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8DA0" w14:textId="77777777" w:rsidR="005E0C16" w:rsidRPr="00265718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53CE1CA8" w14:textId="44810354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24699538" w14:textId="77777777" w:rsidR="00CA58AE" w:rsidRPr="00265718" w:rsidRDefault="00CA58AE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9FE" w:rsidRDefault="005E0C16" w:rsidP="005E0C16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79343D3D" w14:textId="77777777" w:rsidR="005E0C16" w:rsidRPr="00265718" w:rsidRDefault="005E0C16" w:rsidP="005E0C16">
      <w:pPr>
        <w:spacing w:after="0"/>
        <w:jc w:val="center"/>
      </w:pPr>
    </w:p>
    <w:p w14:paraId="641E52FB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06593555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469EE" w:rsidRPr="003469EE">
        <w:rPr>
          <w:rFonts w:cs="Arial"/>
          <w:szCs w:val="20"/>
        </w:rPr>
        <w:t xml:space="preserve">Nákup kameniva pre OZ </w:t>
      </w:r>
      <w:proofErr w:type="spellStart"/>
      <w:r w:rsidR="003469EE" w:rsidRPr="003469EE">
        <w:rPr>
          <w:rFonts w:cs="Arial"/>
          <w:szCs w:val="20"/>
        </w:rPr>
        <w:t>Semenoles</w:t>
      </w:r>
      <w:proofErr w:type="spellEnd"/>
      <w:r w:rsidR="003469EE" w:rsidRPr="003469EE">
        <w:rPr>
          <w:rFonts w:cs="Arial"/>
          <w:szCs w:val="20"/>
        </w:rPr>
        <w:t xml:space="preserve"> –  výzva ŠS Oravská Priehrada </w:t>
      </w:r>
      <w:r w:rsidR="00A63F4F">
        <w:rPr>
          <w:rFonts w:cs="Arial"/>
          <w:szCs w:val="20"/>
        </w:rPr>
        <w:t>septem</w:t>
      </w:r>
      <w:r w:rsidR="003469EE" w:rsidRPr="003469EE">
        <w:rPr>
          <w:rFonts w:cs="Arial"/>
          <w:szCs w:val="20"/>
        </w:rPr>
        <w:t>ber 202</w:t>
      </w:r>
      <w:r w:rsidR="00A63F4F">
        <w:rPr>
          <w:rFonts w:cs="Arial"/>
          <w:szCs w:val="20"/>
        </w:rPr>
        <w:t>4</w:t>
      </w:r>
    </w:p>
    <w:p w14:paraId="28C6B970" w14:textId="082D9A9B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5890D72B" w14:textId="77777777" w:rsidR="00A579FE" w:rsidRPr="00265718" w:rsidRDefault="00A579FE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265718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265718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265718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265718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265718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265718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265718" w:rsidRDefault="005E0C16" w:rsidP="00432711">
      <w:pPr>
        <w:numPr>
          <w:ilvl w:val="0"/>
          <w:numId w:val="21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265718" w14:paraId="67A4DF0B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CBFF9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16A5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DAF7D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734269" w:rsidRPr="00265718" w14:paraId="186D724E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34DE" w14:textId="3503E9EE" w:rsidR="00734269" w:rsidRPr="00734269" w:rsidRDefault="003469E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>Plavený ( nie mletý)  a premývaný piesok na zásypku frakcie 1-3 -2</w:t>
            </w:r>
            <w:r w:rsidR="00815186">
              <w:rPr>
                <w:rFonts w:cs="Arial"/>
                <w:szCs w:val="20"/>
              </w:rPr>
              <w:t>5</w:t>
            </w:r>
            <w:r w:rsidRPr="003469EE">
              <w:rPr>
                <w:rFonts w:cs="Arial"/>
                <w:szCs w:val="20"/>
              </w:rPr>
              <w:t xml:space="preserve"> ton (1 auto) 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A175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D6334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F3A77E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01E65F56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27BE" w14:textId="37944CE5" w:rsidR="00734269" w:rsidRPr="00734269" w:rsidRDefault="003469EE" w:rsidP="00815186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 xml:space="preserve">Lomový štrk frakcia </w:t>
            </w:r>
            <w:r w:rsidR="00815186">
              <w:rPr>
                <w:rFonts w:cs="Arial"/>
                <w:szCs w:val="20"/>
              </w:rPr>
              <w:t>16</w:t>
            </w:r>
            <w:r w:rsidRPr="003469EE">
              <w:rPr>
                <w:rFonts w:cs="Arial"/>
                <w:szCs w:val="20"/>
              </w:rPr>
              <w:t>-</w:t>
            </w:r>
            <w:r w:rsidR="00815186">
              <w:rPr>
                <w:rFonts w:cs="Arial"/>
                <w:szCs w:val="20"/>
              </w:rPr>
              <w:t>3</w:t>
            </w:r>
            <w:r w:rsidRPr="003469EE">
              <w:rPr>
                <w:rFonts w:cs="Arial"/>
                <w:szCs w:val="20"/>
              </w:rPr>
              <w:t xml:space="preserve">2 – </w:t>
            </w:r>
            <w:r w:rsidR="00815186">
              <w:rPr>
                <w:rFonts w:cs="Arial"/>
                <w:szCs w:val="20"/>
              </w:rPr>
              <w:t>50</w:t>
            </w:r>
            <w:r w:rsidRPr="003469EE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46895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CFDA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D0F7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72E30550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739C" w14:textId="6519C1B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Cena dopravy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FDBD3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0F14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664BA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E0C16" w:rsidRPr="00265718" w14:paraId="01ADA757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0D86E2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FC566F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8C9AFE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22E4BB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08162D03" w14:textId="77777777" w:rsidR="005E0C16" w:rsidRPr="00265718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Pr="00265718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2DF631F0" w14:textId="77777777" w:rsidR="005E0C16" w:rsidRPr="00265718" w:rsidRDefault="005E0C16" w:rsidP="005E0C16">
      <w:pPr>
        <w:rPr>
          <w:szCs w:val="20"/>
        </w:rPr>
      </w:pPr>
    </w:p>
    <w:p w14:paraId="58E67CE8" w14:textId="77777777" w:rsidR="005E0C16" w:rsidRPr="00265718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265718" w14:paraId="78DC4A50" w14:textId="77777777" w:rsidTr="003672F7">
        <w:tc>
          <w:tcPr>
            <w:tcW w:w="4531" w:type="dxa"/>
          </w:tcPr>
          <w:p w14:paraId="1D52BD61" w14:textId="77777777" w:rsidR="005E0C16" w:rsidRPr="00265718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265718" w:rsidRDefault="005E0C16" w:rsidP="003672F7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2026501E" w14:textId="77777777" w:rsidR="005E0C16" w:rsidRPr="00265718" w:rsidRDefault="005E0C16" w:rsidP="003672F7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153988DB" w14:textId="3668948B" w:rsidR="00EC1C7F" w:rsidRPr="00265718" w:rsidRDefault="00EC1C7F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C1C7F" w:rsidRPr="00265718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1BD21" w14:textId="77777777" w:rsidR="00131D9F" w:rsidRDefault="00131D9F">
      <w:r>
        <w:separator/>
      </w:r>
    </w:p>
  </w:endnote>
  <w:endnote w:type="continuationSeparator" w:id="0">
    <w:p w14:paraId="3461BCA5" w14:textId="77777777" w:rsidR="00131D9F" w:rsidRDefault="0013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D62C525" w:rsidR="00FF3204" w:rsidRPr="002917A0" w:rsidRDefault="00FF3204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803A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803A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F3204" w:rsidRDefault="00FF32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F3204" w:rsidRDefault="00FF32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5605" w14:textId="77777777" w:rsidR="00131D9F" w:rsidRDefault="00131D9F">
      <w:r>
        <w:separator/>
      </w:r>
    </w:p>
  </w:footnote>
  <w:footnote w:type="continuationSeparator" w:id="0">
    <w:p w14:paraId="10D48FC4" w14:textId="77777777" w:rsidR="00131D9F" w:rsidRDefault="0013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F3204" w14:paraId="14793BB4" w14:textId="77777777" w:rsidTr="007C3D49">
      <w:tc>
        <w:tcPr>
          <w:tcW w:w="1271" w:type="dxa"/>
        </w:tcPr>
        <w:p w14:paraId="22C3DFF4" w14:textId="2E53548F" w:rsidR="00FF3204" w:rsidRDefault="00FF320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F3204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F3204" w:rsidRPr="007C3D49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F3204" w:rsidRDefault="00FF320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F3204" w:rsidRDefault="00FF32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558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1E6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0783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D9F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66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B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B98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9EE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7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DFA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3AD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0DCB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5DF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6BA9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26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77F4F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E3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F66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186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317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395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F4F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8A5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9B6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341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214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603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104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27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0F70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204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table" w:customStyle="1" w:styleId="TableNormal">
    <w:name w:val="Table Normal"/>
    <w:uiPriority w:val="2"/>
    <w:semiHidden/>
    <w:unhideWhenUsed/>
    <w:qFormat/>
    <w:rsid w:val="00B179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0E3B-4E64-4C82-8DC9-B483E6EF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Ondrikova, Adriana</cp:lastModifiedBy>
  <cp:revision>8</cp:revision>
  <cp:lastPrinted>2023-02-28T10:10:00Z</cp:lastPrinted>
  <dcterms:created xsi:type="dcterms:W3CDTF">2023-11-14T12:37:00Z</dcterms:created>
  <dcterms:modified xsi:type="dcterms:W3CDTF">2024-10-01T11:52:00Z</dcterms:modified>
  <cp:category>EIZ</cp:category>
</cp:coreProperties>
</file>