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4EB07631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>dlimitná zákazka na uskutočnenie stavebných prác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721C3DB7" w:rsidR="00D213F5" w:rsidRPr="007F62F3" w:rsidRDefault="007F62F3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F62F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Stavebná údržba a opravy pozemných komunikácií 2024/2025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0659F1A1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uvedenej verejnej súťaže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F16A1" w14:textId="77777777" w:rsidR="007F6882" w:rsidRDefault="007F6882" w:rsidP="00E00D03">
      <w:r>
        <w:separator/>
      </w:r>
    </w:p>
  </w:endnote>
  <w:endnote w:type="continuationSeparator" w:id="0">
    <w:p w14:paraId="3BBE4E6A" w14:textId="77777777" w:rsidR="007F6882" w:rsidRDefault="007F6882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28EF3" w14:textId="77777777" w:rsidR="007F6882" w:rsidRDefault="007F6882" w:rsidP="00E00D03">
      <w:r>
        <w:separator/>
      </w:r>
    </w:p>
  </w:footnote>
  <w:footnote w:type="continuationSeparator" w:id="0">
    <w:p w14:paraId="0602E602" w14:textId="77777777" w:rsidR="007F6882" w:rsidRDefault="007F6882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622C"/>
    <w:rsid w:val="00381923"/>
    <w:rsid w:val="0043090F"/>
    <w:rsid w:val="004A7B7E"/>
    <w:rsid w:val="004B25BB"/>
    <w:rsid w:val="004F7805"/>
    <w:rsid w:val="0050142C"/>
    <w:rsid w:val="00510A66"/>
    <w:rsid w:val="00564681"/>
    <w:rsid w:val="005F1C9A"/>
    <w:rsid w:val="0063405B"/>
    <w:rsid w:val="00651536"/>
    <w:rsid w:val="006820A3"/>
    <w:rsid w:val="006C069F"/>
    <w:rsid w:val="00712404"/>
    <w:rsid w:val="00715A1F"/>
    <w:rsid w:val="007A687D"/>
    <w:rsid w:val="007D3F91"/>
    <w:rsid w:val="007F62F3"/>
    <w:rsid w:val="007F6882"/>
    <w:rsid w:val="008106B1"/>
    <w:rsid w:val="00851962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Tarhaničová, Anna</cp:lastModifiedBy>
  <cp:revision>64</cp:revision>
  <dcterms:created xsi:type="dcterms:W3CDTF">2018-06-22T07:31:00Z</dcterms:created>
  <dcterms:modified xsi:type="dcterms:W3CDTF">2024-08-22T12:20:00Z</dcterms:modified>
</cp:coreProperties>
</file>