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77777777"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F4140F" w:rsidRPr="00F4140F">
        <w:rPr>
          <w:iCs/>
          <w:sz w:val="22"/>
          <w:szCs w:val="22"/>
        </w:rPr>
        <w:t>Podpora licencií na zabezpečenie prevádzky informačného systému Elektronické služby MZVEZ SR</w:t>
      </w:r>
      <w:r w:rsidRPr="001B1649">
        <w:rPr>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7171" w14:textId="77777777" w:rsidR="00845084" w:rsidRDefault="00845084" w:rsidP="00845084">
      <w:pPr>
        <w:spacing w:after="0" w:line="240" w:lineRule="auto"/>
      </w:pPr>
      <w:r>
        <w:separator/>
      </w:r>
    </w:p>
  </w:endnote>
  <w:endnote w:type="continuationSeparator" w:id="0">
    <w:p w14:paraId="74BE6D13" w14:textId="77777777" w:rsidR="00845084" w:rsidRDefault="0084508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C9D7" w14:textId="77777777" w:rsidR="00845084" w:rsidRDefault="00845084" w:rsidP="00845084">
      <w:pPr>
        <w:spacing w:after="0" w:line="240" w:lineRule="auto"/>
      </w:pPr>
      <w:r>
        <w:separator/>
      </w:r>
    </w:p>
  </w:footnote>
  <w:footnote w:type="continuationSeparator" w:id="0">
    <w:p w14:paraId="64C388C7" w14:textId="77777777" w:rsidR="00845084" w:rsidRDefault="00845084" w:rsidP="0084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B057F"/>
    <w:rsid w:val="001B1649"/>
    <w:rsid w:val="001F01D9"/>
    <w:rsid w:val="003267AC"/>
    <w:rsid w:val="00416327"/>
    <w:rsid w:val="00445350"/>
    <w:rsid w:val="00475F71"/>
    <w:rsid w:val="004E317D"/>
    <w:rsid w:val="005A2C5E"/>
    <w:rsid w:val="00801023"/>
    <w:rsid w:val="00842E70"/>
    <w:rsid w:val="00845084"/>
    <w:rsid w:val="008D52D0"/>
    <w:rsid w:val="009E6EBD"/>
    <w:rsid w:val="00BF6AD2"/>
    <w:rsid w:val="00E54C71"/>
    <w:rsid w:val="00F4140F"/>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644</Words>
  <Characters>3677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8</cp:revision>
  <dcterms:created xsi:type="dcterms:W3CDTF">2023-03-03T09:56:00Z</dcterms:created>
  <dcterms:modified xsi:type="dcterms:W3CDTF">2024-10-02T08:39:00Z</dcterms:modified>
</cp:coreProperties>
</file>