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5E5257" w:rsidRDefault="005E5257" w:rsidP="005E5257">
      <w:pPr>
        <w:spacing w:after="0"/>
        <w:jc w:val="center"/>
        <w:rPr>
          <w:rFonts w:cs="Arial"/>
          <w:i/>
          <w:sz w:val="24"/>
          <w:szCs w:val="20"/>
        </w:rPr>
      </w:pPr>
      <w:r w:rsidRPr="005E5257">
        <w:rPr>
          <w:rFonts w:cs="Arial"/>
          <w:i/>
          <w:sz w:val="24"/>
          <w:szCs w:val="20"/>
          <w:highlight w:val="yellow"/>
        </w:rPr>
        <w:t>Uchádzač vyplní žltým zvýraznené</w:t>
      </w: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A54D60" w:rsidP="00054B0B">
            <w:pPr>
              <w:rPr>
                <w:rFonts w:cs="Arial"/>
                <w:szCs w:val="20"/>
              </w:rPr>
            </w:pPr>
            <w:r>
              <w:rPr>
                <w:rFonts w:cs="Arial"/>
                <w:szCs w:val="20"/>
              </w:rPr>
              <w:t>Hodžova 38, 911 52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Róbert Kiš</w:t>
            </w:r>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Obchodné meno:</w:t>
            </w:r>
          </w:p>
        </w:tc>
        <w:tc>
          <w:tcPr>
            <w:tcW w:w="7135" w:type="dxa"/>
            <w:tcBorders>
              <w:left w:val="nil"/>
            </w:tcBorders>
            <w:shd w:val="clear" w:color="auto" w:fill="auto"/>
          </w:tcPr>
          <w:p w:rsidR="0048640E" w:rsidRPr="005E5257" w:rsidRDefault="0048640E" w:rsidP="00054B0B">
            <w:pPr>
              <w:spacing w:after="0" w:line="360" w:lineRule="auto"/>
              <w:jc w:val="both"/>
              <w:rPr>
                <w:rFonts w:cs="Arial"/>
                <w:b/>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Sídlo:</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IČO:</w:t>
            </w:r>
          </w:p>
        </w:tc>
        <w:tc>
          <w:tcPr>
            <w:tcW w:w="7135" w:type="dxa"/>
            <w:tcBorders>
              <w:left w:val="nil"/>
            </w:tcBorders>
            <w:shd w:val="clear" w:color="auto" w:fill="auto"/>
          </w:tcPr>
          <w:p w:rsidR="0048640E" w:rsidRPr="005E5257" w:rsidRDefault="0048640E" w:rsidP="00054B0B">
            <w:pPr>
              <w:pStyle w:val="Pta"/>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DIČ:</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IČ DPH:</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Právne zastúpený:</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Kontakt:</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1D65D2" w:rsidTr="005E5257">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5E5257">
              <w:rPr>
                <w:rFonts w:cs="Arial"/>
                <w:szCs w:val="20"/>
                <w:highlight w:val="yellow"/>
              </w:rPr>
              <w:t>obchodná spoločnosť zapísaná v obchodnom registri SR,</w:t>
            </w:r>
            <w:r w:rsidRPr="001D65D2">
              <w:rPr>
                <w:rFonts w:cs="Arial"/>
                <w:szCs w:val="20"/>
              </w:rPr>
              <w:t xml:space="preserve">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lastRenderedPageBreak/>
        <w:t>(ďalej spolu aj “zmluvné strany“)</w:t>
      </w:r>
    </w:p>
    <w:p w:rsidR="0048640E" w:rsidRPr="001D65D2" w:rsidRDefault="0048640E" w:rsidP="0048640E">
      <w:pPr>
        <w:spacing w:after="0"/>
        <w:jc w:val="center"/>
        <w:rPr>
          <w:rFonts w:cs="Arial"/>
          <w:b/>
          <w:szCs w:val="20"/>
        </w:rPr>
      </w:pPr>
      <w:r w:rsidRPr="001D65D2">
        <w:rPr>
          <w:rFonts w:cs="Arial"/>
          <w:b/>
          <w:szCs w:val="20"/>
        </w:rPr>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FC4403">
        <w:rPr>
          <w:rFonts w:ascii="Arial" w:hAnsi="Arial" w:cs="Arial"/>
          <w:sz w:val="20"/>
          <w:lang w:val="sk-SK"/>
        </w:rPr>
        <w:t xml:space="preserve"> (Podrobný zoznam položiek)</w:t>
      </w:r>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5257" w:rsidRDefault="0048640E" w:rsidP="0048640E">
      <w:pPr>
        <w:pStyle w:val="Bezriadkovania"/>
        <w:numPr>
          <w:ilvl w:val="0"/>
          <w:numId w:val="3"/>
        </w:numPr>
        <w:jc w:val="both"/>
        <w:rPr>
          <w:rFonts w:ascii="Arial" w:hAnsi="Arial" w:cs="Arial"/>
          <w:sz w:val="20"/>
          <w:highlight w:val="lightGray"/>
          <w:lang w:val="sk-SK"/>
        </w:rPr>
      </w:pPr>
      <w:r w:rsidRPr="005E5257">
        <w:rPr>
          <w:rFonts w:ascii="Arial" w:hAnsi="Arial" w:cs="Arial"/>
          <w:sz w:val="20"/>
          <w:highlight w:val="lightGray"/>
          <w:lang w:val="sk-SK"/>
        </w:rPr>
        <w:t xml:space="preserve">Tovar sa predávajúci  zaväzuje  dodať kupujúcemu najneskôr do  </w:t>
      </w:r>
      <w:r w:rsidR="005E085B" w:rsidRPr="005E5257">
        <w:rPr>
          <w:rFonts w:ascii="Arial" w:hAnsi="Arial" w:cs="Arial"/>
          <w:sz w:val="20"/>
          <w:highlight w:val="lightGray"/>
          <w:lang w:val="sk-SK"/>
        </w:rPr>
        <w:t>14</w:t>
      </w:r>
      <w:r w:rsidRPr="005E5257">
        <w:rPr>
          <w:rFonts w:ascii="Arial" w:hAnsi="Arial" w:cs="Arial"/>
          <w:sz w:val="20"/>
          <w:highlight w:val="lightGray"/>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5E5257" w:rsidTr="00054B0B">
        <w:tc>
          <w:tcPr>
            <w:tcW w:w="2297"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Cena bez DPH (v EUR)</w:t>
            </w:r>
          </w:p>
        </w:tc>
        <w:tc>
          <w:tcPr>
            <w:tcW w:w="1531" w:type="dxa"/>
            <w:shd w:val="clear" w:color="auto" w:fill="auto"/>
          </w:tcPr>
          <w:p w:rsidR="0048640E" w:rsidRPr="005E5257"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slovom:</w:t>
            </w:r>
          </w:p>
        </w:tc>
        <w:tc>
          <w:tcPr>
            <w:tcW w:w="4338" w:type="dxa"/>
            <w:shd w:val="clear" w:color="auto" w:fill="auto"/>
          </w:tcPr>
          <w:p w:rsidR="0048640E" w:rsidRPr="005E5257" w:rsidRDefault="0048640E" w:rsidP="00054B0B">
            <w:pPr>
              <w:pStyle w:val="Default"/>
              <w:spacing w:line="360" w:lineRule="auto"/>
              <w:jc w:val="both"/>
              <w:rPr>
                <w:color w:val="auto"/>
                <w:sz w:val="20"/>
                <w:szCs w:val="20"/>
                <w:highlight w:val="yellow"/>
              </w:rPr>
            </w:pPr>
          </w:p>
        </w:tc>
      </w:tr>
      <w:tr w:rsidR="0048640E" w:rsidRPr="005E5257" w:rsidTr="00054B0B">
        <w:tc>
          <w:tcPr>
            <w:tcW w:w="2297"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Výška DPH (v EUR)</w:t>
            </w:r>
          </w:p>
        </w:tc>
        <w:tc>
          <w:tcPr>
            <w:tcW w:w="1531" w:type="dxa"/>
            <w:shd w:val="clear" w:color="auto" w:fill="auto"/>
          </w:tcPr>
          <w:p w:rsidR="0048640E" w:rsidRPr="005E5257"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slovom:</w:t>
            </w:r>
          </w:p>
        </w:tc>
        <w:tc>
          <w:tcPr>
            <w:tcW w:w="4338" w:type="dxa"/>
            <w:shd w:val="clear" w:color="auto" w:fill="auto"/>
          </w:tcPr>
          <w:p w:rsidR="0048640E" w:rsidRPr="005E5257" w:rsidRDefault="0048640E" w:rsidP="00054B0B">
            <w:pPr>
              <w:pStyle w:val="Default"/>
              <w:spacing w:line="360" w:lineRule="auto"/>
              <w:jc w:val="both"/>
              <w:rPr>
                <w:color w:val="auto"/>
                <w:sz w:val="20"/>
                <w:szCs w:val="20"/>
                <w:highlight w:val="yellow"/>
              </w:rPr>
            </w:pPr>
          </w:p>
        </w:tc>
      </w:tr>
      <w:tr w:rsidR="0048640E" w:rsidRPr="001D65D2" w:rsidTr="005E5257">
        <w:tc>
          <w:tcPr>
            <w:tcW w:w="2297"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Cena s DPH (v EUR)</w:t>
            </w:r>
          </w:p>
        </w:tc>
        <w:tc>
          <w:tcPr>
            <w:tcW w:w="1531" w:type="dxa"/>
            <w:shd w:val="clear" w:color="auto" w:fill="auto"/>
          </w:tcPr>
          <w:p w:rsidR="0048640E" w:rsidRPr="005E5257" w:rsidRDefault="0048640E" w:rsidP="00054B0B">
            <w:pPr>
              <w:pStyle w:val="Default"/>
              <w:spacing w:line="360" w:lineRule="auto"/>
              <w:jc w:val="center"/>
              <w:rPr>
                <w:color w:val="auto"/>
                <w:sz w:val="20"/>
                <w:szCs w:val="20"/>
                <w:highlight w:val="yellow"/>
              </w:rPr>
            </w:pPr>
          </w:p>
        </w:tc>
        <w:tc>
          <w:tcPr>
            <w:tcW w:w="906" w:type="dxa"/>
            <w:shd w:val="clear" w:color="auto" w:fill="FFFF00"/>
          </w:tcPr>
          <w:p w:rsidR="0048640E" w:rsidRPr="001D65D2" w:rsidRDefault="0048640E" w:rsidP="00054B0B">
            <w:pPr>
              <w:pStyle w:val="Default"/>
              <w:spacing w:line="360" w:lineRule="auto"/>
              <w:jc w:val="both"/>
              <w:rPr>
                <w:color w:val="auto"/>
                <w:sz w:val="20"/>
                <w:szCs w:val="20"/>
              </w:rPr>
            </w:pPr>
            <w:r w:rsidRPr="005E5257">
              <w:rPr>
                <w:color w:val="auto"/>
                <w:sz w:val="20"/>
                <w:szCs w:val="20"/>
                <w:highlight w:val="yellow"/>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bm,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5257" w:rsidRDefault="0048640E" w:rsidP="002F19C7">
      <w:pPr>
        <w:pStyle w:val="Odsekzoznamu"/>
        <w:numPr>
          <w:ilvl w:val="0"/>
          <w:numId w:val="13"/>
        </w:numPr>
        <w:spacing w:after="0"/>
        <w:contextualSpacing/>
        <w:jc w:val="both"/>
        <w:rPr>
          <w:rFonts w:eastAsia="Calibri"/>
          <w:sz w:val="20"/>
          <w:szCs w:val="20"/>
          <w:highlight w:val="lightGray"/>
          <w:lang w:eastAsia="en-US"/>
        </w:rPr>
      </w:pPr>
      <w:r w:rsidRPr="005E5257">
        <w:rPr>
          <w:rFonts w:cs="Arial"/>
          <w:sz w:val="20"/>
          <w:szCs w:val="20"/>
          <w:highlight w:val="lightGray"/>
        </w:rPr>
        <w:t xml:space="preserve">Miesto plnenia predmetu zmluvy: </w:t>
      </w:r>
      <w:r w:rsidR="002F19C7" w:rsidRPr="005E5257">
        <w:rPr>
          <w:rFonts w:cs="Arial"/>
          <w:sz w:val="20"/>
          <w:szCs w:val="20"/>
          <w:highlight w:val="lightGray"/>
        </w:rPr>
        <w:t xml:space="preserve">ES Trenčianska Turná, </w:t>
      </w:r>
      <w:r w:rsidR="005E5257">
        <w:rPr>
          <w:rFonts w:cs="Arial"/>
          <w:sz w:val="20"/>
          <w:szCs w:val="20"/>
          <w:highlight w:val="lightGray"/>
        </w:rPr>
        <w:t>Belá 1881/18, 913 21 Trenčianska</w:t>
      </w:r>
      <w:r w:rsidR="002F19C7" w:rsidRPr="005E5257">
        <w:rPr>
          <w:rFonts w:cs="Arial"/>
          <w:sz w:val="20"/>
          <w:szCs w:val="20"/>
          <w:highlight w:val="lightGray"/>
        </w:rPr>
        <w:t xml:space="preserve"> Turná.</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7A5383">
              <w:rPr>
                <w:rFonts w:ascii="Arial" w:hAnsi="Arial" w:cs="Arial"/>
                <w:sz w:val="20"/>
                <w:highlight w:val="yellow"/>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bookmarkStart w:id="0" w:name="_GoBack"/>
      <w:bookmarkEnd w:id="0"/>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Róbert Kiš</w:t>
            </w:r>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7A5383">
              <w:rPr>
                <w:rFonts w:cs="Arial"/>
                <w:szCs w:val="20"/>
                <w:highlight w:val="yellow"/>
              </w:rPr>
              <w:t>štatutárny zástupca</w:t>
            </w:r>
          </w:p>
        </w:tc>
      </w:tr>
    </w:tbl>
    <w:p w:rsidR="0048640E" w:rsidRPr="001D65D2" w:rsidRDefault="0048640E" w:rsidP="0048640E">
      <w:pPr>
        <w:spacing w:after="0"/>
        <w:rPr>
          <w:rFonts w:cs="Arial"/>
          <w:szCs w:val="20"/>
        </w:rPr>
      </w:pPr>
    </w:p>
    <w:p w:rsidR="00053B41" w:rsidRDefault="00DE46F5"/>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F5" w:rsidRDefault="00DE46F5">
      <w:pPr>
        <w:spacing w:after="0"/>
      </w:pPr>
      <w:r>
        <w:separator/>
      </w:r>
    </w:p>
  </w:endnote>
  <w:endnote w:type="continuationSeparator" w:id="0">
    <w:p w:rsidR="00DE46F5" w:rsidRDefault="00DE4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DE46F5"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A5383">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A5383">
                    <w:rPr>
                      <w:bCs/>
                      <w:noProof/>
                      <w:sz w:val="18"/>
                      <w:szCs w:val="18"/>
                    </w:rPr>
                    <w:t>6</w:t>
                  </w:r>
                  <w:r w:rsidRPr="007C3D49">
                    <w:rPr>
                      <w:bCs/>
                      <w:sz w:val="18"/>
                      <w:szCs w:val="18"/>
                    </w:rPr>
                    <w:fldChar w:fldCharType="end"/>
                  </w:r>
                </w:p>
              </w:tc>
            </w:tr>
          </w:tbl>
          <w:p w:rsidR="00E47A01" w:rsidRDefault="00DE46F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DE46F5">
    <w:pPr>
      <w:pStyle w:val="Pta"/>
    </w:pPr>
  </w:p>
  <w:p w:rsidR="00E47A01" w:rsidRDefault="00DE46F5"/>
  <w:p w:rsidR="00E47A01" w:rsidRDefault="00DE46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F5" w:rsidRDefault="00DE46F5">
      <w:pPr>
        <w:spacing w:after="0"/>
      </w:pPr>
      <w:r>
        <w:separator/>
      </w:r>
    </w:p>
  </w:footnote>
  <w:footnote w:type="continuationSeparator" w:id="0">
    <w:p w:rsidR="00DE46F5" w:rsidRDefault="00DE46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5E5257" w:rsidP="007C3D49">
          <w:pPr>
            <w:pStyle w:val="Nadpis4"/>
            <w:tabs>
              <w:tab w:val="clear" w:pos="576"/>
            </w:tabs>
            <w:outlineLvl w:val="3"/>
            <w:rPr>
              <w:color w:val="005941"/>
              <w:sz w:val="24"/>
            </w:rPr>
          </w:pPr>
          <w:r>
            <w:rPr>
              <w:color w:val="005941"/>
              <w:sz w:val="24"/>
            </w:rPr>
            <w:t>o</w:t>
          </w:r>
          <w:r w:rsidR="00985F40">
            <w:rPr>
              <w:color w:val="005941"/>
              <w:sz w:val="24"/>
            </w:rPr>
            <w:t xml:space="preserve">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DE46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126315"/>
    <w:rsid w:val="002F19C7"/>
    <w:rsid w:val="00360006"/>
    <w:rsid w:val="0048640E"/>
    <w:rsid w:val="005A5E84"/>
    <w:rsid w:val="005E085B"/>
    <w:rsid w:val="005E5257"/>
    <w:rsid w:val="00745012"/>
    <w:rsid w:val="007A5383"/>
    <w:rsid w:val="007B34AC"/>
    <w:rsid w:val="00983D46"/>
    <w:rsid w:val="00985F40"/>
    <w:rsid w:val="009B1C30"/>
    <w:rsid w:val="00A54D60"/>
    <w:rsid w:val="00DE46F5"/>
    <w:rsid w:val="00FC4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7389"/>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2676</Words>
  <Characters>15255</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8</cp:revision>
  <dcterms:created xsi:type="dcterms:W3CDTF">2022-10-11T05:55:00Z</dcterms:created>
  <dcterms:modified xsi:type="dcterms:W3CDTF">2024-04-03T08:10:00Z</dcterms:modified>
</cp:coreProperties>
</file>