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60F3" w14:textId="3A03E14F" w:rsidR="005A2830" w:rsidRDefault="00272F6E" w:rsidP="00272F6E">
      <w:pPr>
        <w:jc w:val="right"/>
      </w:pPr>
      <w:r w:rsidRPr="00272F6E">
        <w:rPr>
          <w:rFonts w:ascii="Arial Narrow" w:hAnsi="Arial Narrow"/>
        </w:rPr>
        <w:t xml:space="preserve">Príloha č. 2 </w:t>
      </w:r>
      <w:r w:rsidRPr="00593F58">
        <w:rPr>
          <w:rFonts w:ascii="Arial Narrow" w:hAnsi="Arial Narrow"/>
        </w:rPr>
        <w:t>Predpokladaný objem odberu a zoznam odberných miest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1684"/>
        <w:gridCol w:w="1382"/>
        <w:gridCol w:w="1480"/>
        <w:gridCol w:w="2196"/>
        <w:gridCol w:w="1147"/>
        <w:gridCol w:w="1477"/>
        <w:gridCol w:w="1614"/>
        <w:gridCol w:w="1335"/>
        <w:gridCol w:w="1330"/>
      </w:tblGrid>
      <w:tr w:rsidR="00417FCC" w:rsidRPr="00372644" w14:paraId="1DA0F532" w14:textId="2550F3E8" w:rsidTr="00417FCC">
        <w:trPr>
          <w:trHeight w:val="1085"/>
        </w:trPr>
        <w:tc>
          <w:tcPr>
            <w:tcW w:w="133" w:type="pc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D9D9D9"/>
          </w:tcPr>
          <w:p w14:paraId="2603EF5D" w14:textId="77777777" w:rsidR="00417FCC" w:rsidRPr="00372644" w:rsidRDefault="00417FCC" w:rsidP="00417FCC">
            <w:pPr>
              <w:spacing w:after="60"/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 w:rsidRPr="00372644">
              <w:rPr>
                <w:rFonts w:ascii="Arial Narrow" w:hAnsi="Arial Narrow"/>
                <w:b/>
                <w:bCs/>
                <w:lang w:eastAsia="sk-SK"/>
              </w:rPr>
              <w:t>P. č.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000295BC" w14:textId="77777777" w:rsidR="00417FCC" w:rsidRPr="00372644" w:rsidRDefault="00417FCC" w:rsidP="00417FCC">
            <w:pPr>
              <w:spacing w:after="60"/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 w:rsidRPr="00372644">
              <w:rPr>
                <w:rFonts w:ascii="Arial Narrow" w:hAnsi="Arial Narrow"/>
                <w:b/>
                <w:bCs/>
                <w:lang w:eastAsia="sk-SK"/>
              </w:rPr>
              <w:t>Odberné miesto</w:t>
            </w:r>
          </w:p>
          <w:p w14:paraId="7E3703B1" w14:textId="77777777" w:rsidR="00417FCC" w:rsidRPr="00372644" w:rsidRDefault="00417FCC" w:rsidP="00417FCC">
            <w:pPr>
              <w:spacing w:after="60"/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 w:rsidRPr="00372644">
              <w:rPr>
                <w:rFonts w:ascii="Arial Narrow" w:hAnsi="Arial Narrow"/>
                <w:b/>
                <w:bCs/>
                <w:lang w:eastAsia="sk-SK"/>
              </w:rPr>
              <w:t>(Názov/adresa)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959890" w14:textId="77777777" w:rsidR="00417FCC" w:rsidRPr="00372644" w:rsidRDefault="00417FCC" w:rsidP="00417FCC">
            <w:pPr>
              <w:spacing w:after="60"/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 w:rsidRPr="00372644">
              <w:rPr>
                <w:rFonts w:ascii="Arial Narrow" w:hAnsi="Arial Narrow"/>
                <w:b/>
                <w:bCs/>
                <w:lang w:eastAsia="sk-SK"/>
              </w:rPr>
              <w:t>Predpoklad. objem odberu</w:t>
            </w:r>
          </w:p>
          <w:p w14:paraId="490A85EF" w14:textId="77777777" w:rsidR="00417FCC" w:rsidRPr="00372644" w:rsidRDefault="00417FCC" w:rsidP="00417FCC">
            <w:pPr>
              <w:spacing w:after="60"/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 w:rsidRPr="00372644">
              <w:rPr>
                <w:rFonts w:ascii="Arial Narrow" w:hAnsi="Arial Narrow"/>
                <w:b/>
                <w:bCs/>
                <w:lang w:eastAsia="sk-SK"/>
              </w:rPr>
              <w:t>(kWh)od 01.01.2025 do 31.12.2025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right w:val="nil"/>
            </w:tcBorders>
            <w:shd w:val="clear" w:color="000000" w:fill="D9D9D9"/>
            <w:noWrap/>
            <w:hideMark/>
          </w:tcPr>
          <w:p w14:paraId="33C0EF73" w14:textId="77777777" w:rsidR="00417FCC" w:rsidRPr="00372644" w:rsidRDefault="00417FCC" w:rsidP="00417FCC">
            <w:pPr>
              <w:spacing w:after="60"/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 w:rsidRPr="00372644">
              <w:rPr>
                <w:rFonts w:ascii="Arial Narrow" w:hAnsi="Arial Narrow"/>
                <w:b/>
                <w:bCs/>
                <w:lang w:eastAsia="sk-SK"/>
              </w:rPr>
              <w:t>ČOM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AEEF83" w14:textId="77777777" w:rsidR="00417FCC" w:rsidRPr="00372644" w:rsidRDefault="00417FCC" w:rsidP="00417FCC">
            <w:pPr>
              <w:spacing w:after="60"/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 w:rsidRPr="00372644">
              <w:rPr>
                <w:rFonts w:ascii="Arial Narrow" w:hAnsi="Arial Narrow"/>
                <w:b/>
                <w:bCs/>
                <w:lang w:eastAsia="sk-SK"/>
              </w:rPr>
              <w:t>EIC kód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51273B2C" w14:textId="77777777" w:rsidR="00417FCC" w:rsidRPr="00372644" w:rsidRDefault="00417FCC" w:rsidP="00417FCC">
            <w:pPr>
              <w:spacing w:after="60"/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 w:rsidRPr="00372644">
              <w:rPr>
                <w:rFonts w:ascii="Arial Narrow" w:hAnsi="Arial Narrow"/>
                <w:b/>
                <w:bCs/>
                <w:lang w:eastAsia="sk-SK"/>
              </w:rPr>
              <w:t>Napäťová</w:t>
            </w:r>
          </w:p>
          <w:p w14:paraId="6915E4DE" w14:textId="77777777" w:rsidR="00417FCC" w:rsidRPr="00372644" w:rsidRDefault="00417FCC" w:rsidP="00417FCC">
            <w:pPr>
              <w:spacing w:after="60"/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 w:rsidRPr="00372644">
              <w:rPr>
                <w:rFonts w:ascii="Arial Narrow" w:hAnsi="Arial Narrow"/>
                <w:b/>
                <w:bCs/>
                <w:lang w:eastAsia="sk-SK"/>
              </w:rPr>
              <w:t>úroveň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D9D9D9"/>
            <w:noWrap/>
            <w:hideMark/>
          </w:tcPr>
          <w:p w14:paraId="07FA0958" w14:textId="77777777" w:rsidR="00417FCC" w:rsidRPr="00372644" w:rsidRDefault="00417FCC" w:rsidP="00417FCC">
            <w:pPr>
              <w:spacing w:after="60"/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 w:rsidRPr="00372644">
              <w:rPr>
                <w:rFonts w:ascii="Arial Narrow" w:hAnsi="Arial Narrow"/>
                <w:b/>
                <w:bCs/>
                <w:lang w:eastAsia="sk-SK"/>
              </w:rPr>
              <w:t>Rezervovaná</w:t>
            </w:r>
          </w:p>
          <w:p w14:paraId="1E452FA4" w14:textId="77777777" w:rsidR="00417FCC" w:rsidRPr="00372644" w:rsidRDefault="00417FCC" w:rsidP="00417FCC">
            <w:pPr>
              <w:spacing w:after="60"/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 w:rsidRPr="00372644">
              <w:rPr>
                <w:rFonts w:ascii="Arial Narrow" w:hAnsi="Arial Narrow"/>
                <w:b/>
                <w:bCs/>
                <w:lang w:eastAsia="sk-SK"/>
              </w:rPr>
              <w:t>kapacita (kW)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D9D9D9"/>
            <w:noWrap/>
            <w:hideMark/>
          </w:tcPr>
          <w:p w14:paraId="5F4162AB" w14:textId="77777777" w:rsidR="00417FCC" w:rsidRPr="00372644" w:rsidRDefault="00417FCC" w:rsidP="00417FCC">
            <w:pPr>
              <w:spacing w:after="60"/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 w:rsidRPr="00372644">
              <w:rPr>
                <w:rFonts w:ascii="Arial Narrow" w:hAnsi="Arial Narrow"/>
                <w:b/>
                <w:bCs/>
                <w:lang w:eastAsia="sk-SK"/>
              </w:rPr>
              <w:t>Max. rezerv.</w:t>
            </w:r>
          </w:p>
          <w:p w14:paraId="6A732DE2" w14:textId="77777777" w:rsidR="00417FCC" w:rsidRPr="00372644" w:rsidRDefault="00417FCC" w:rsidP="00417FCC">
            <w:pPr>
              <w:spacing w:after="60"/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 w:rsidRPr="00372644">
              <w:rPr>
                <w:rFonts w:ascii="Arial Narrow" w:hAnsi="Arial Narrow"/>
                <w:b/>
                <w:bCs/>
                <w:lang w:eastAsia="sk-SK"/>
              </w:rPr>
              <w:t>kapacita (kW)/</w:t>
            </w:r>
          </w:p>
          <w:p w14:paraId="5FB4294A" w14:textId="77777777" w:rsidR="00417FCC" w:rsidRPr="00372644" w:rsidRDefault="00417FCC" w:rsidP="00417FCC">
            <w:pPr>
              <w:spacing w:after="60"/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 w:rsidRPr="00372644">
              <w:rPr>
                <w:rFonts w:ascii="Arial Narrow" w:hAnsi="Arial Narrow"/>
                <w:b/>
                <w:bCs/>
                <w:color w:val="000000"/>
                <w:lang w:eastAsia="sk-SK"/>
              </w:rPr>
              <w:t>hodnota ističa(A)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D9D9D9"/>
          </w:tcPr>
          <w:p w14:paraId="31D0764E" w14:textId="0A459C61" w:rsidR="00417FCC" w:rsidRPr="00372644" w:rsidRDefault="00417FCC" w:rsidP="00417FCC">
            <w:pPr>
              <w:spacing w:after="60"/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>
              <w:rPr>
                <w:rFonts w:ascii="Arial Narrow" w:hAnsi="Arial Narrow"/>
                <w:b/>
                <w:bCs/>
                <w:lang w:eastAsia="sk-SK"/>
              </w:rPr>
              <w:t>Typ merania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D9D9D9"/>
          </w:tcPr>
          <w:p w14:paraId="0213EF90" w14:textId="77777777" w:rsidR="00417FCC" w:rsidRPr="00417FCC" w:rsidRDefault="00417FCC" w:rsidP="00417FCC">
            <w:pPr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  <w:r w:rsidRPr="00417FCC">
              <w:rPr>
                <w:rFonts w:ascii="Arial Narrow" w:hAnsi="Arial Narrow"/>
                <w:b/>
                <w:bCs/>
                <w:lang w:eastAsia="sk-SK"/>
              </w:rPr>
              <w:t xml:space="preserve">Spotreba v </w:t>
            </w:r>
            <w:proofErr w:type="spellStart"/>
            <w:r w:rsidRPr="00417FCC">
              <w:rPr>
                <w:rFonts w:ascii="Arial Narrow" w:hAnsi="Arial Narrow"/>
                <w:b/>
                <w:bCs/>
                <w:lang w:eastAsia="sk-SK"/>
              </w:rPr>
              <w:t>kwH</w:t>
            </w:r>
            <w:proofErr w:type="spellEnd"/>
            <w:r w:rsidRPr="00417FCC">
              <w:rPr>
                <w:rFonts w:ascii="Arial Narrow" w:hAnsi="Arial Narrow"/>
                <w:b/>
                <w:bCs/>
                <w:lang w:eastAsia="sk-SK"/>
              </w:rPr>
              <w:t xml:space="preserve"> za obdobie 12 mesiacov</w:t>
            </w:r>
          </w:p>
          <w:p w14:paraId="2DA9D875" w14:textId="77777777" w:rsidR="00417FCC" w:rsidRDefault="00417FCC" w:rsidP="00417FCC">
            <w:pPr>
              <w:spacing w:after="60"/>
              <w:jc w:val="center"/>
              <w:rPr>
                <w:rFonts w:ascii="Arial Narrow" w:hAnsi="Arial Narrow"/>
                <w:b/>
                <w:bCs/>
                <w:lang w:eastAsia="sk-SK"/>
              </w:rPr>
            </w:pPr>
          </w:p>
        </w:tc>
      </w:tr>
      <w:tr w:rsidR="00417FCC" w:rsidRPr="00372644" w14:paraId="12216993" w14:textId="67E1DDCA" w:rsidTr="00417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0"/>
        </w:trPr>
        <w:tc>
          <w:tcPr>
            <w:tcW w:w="133" w:type="pct"/>
            <w:vAlign w:val="center"/>
          </w:tcPr>
          <w:p w14:paraId="42EB3590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1.</w:t>
            </w:r>
          </w:p>
        </w:tc>
        <w:tc>
          <w:tcPr>
            <w:tcW w:w="611" w:type="pct"/>
            <w:vAlign w:val="center"/>
          </w:tcPr>
          <w:p w14:paraId="5472AA35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Námestie Ľ. Štúra 1, 812 35 Bratislava - Staré Mesto</w:t>
            </w:r>
          </w:p>
        </w:tc>
        <w:tc>
          <w:tcPr>
            <w:tcW w:w="504" w:type="pct"/>
            <w:vAlign w:val="center"/>
          </w:tcPr>
          <w:p w14:paraId="4DF88560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  <w:bCs/>
              </w:rPr>
            </w:pPr>
            <w:r w:rsidRPr="00372644">
              <w:rPr>
                <w:rFonts w:ascii="Arial Narrow" w:hAnsi="Arial Narrow"/>
                <w:bCs/>
              </w:rPr>
              <w:t>345 000</w:t>
            </w:r>
          </w:p>
        </w:tc>
        <w:tc>
          <w:tcPr>
            <w:tcW w:w="539" w:type="pct"/>
            <w:vAlign w:val="center"/>
          </w:tcPr>
          <w:p w14:paraId="522190B6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4600395007</w:t>
            </w:r>
          </w:p>
        </w:tc>
        <w:tc>
          <w:tcPr>
            <w:tcW w:w="795" w:type="pct"/>
            <w:vAlign w:val="center"/>
          </w:tcPr>
          <w:p w14:paraId="6CB971FA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24ZZS6024923000C</w:t>
            </w:r>
          </w:p>
        </w:tc>
        <w:tc>
          <w:tcPr>
            <w:tcW w:w="420" w:type="pct"/>
            <w:vAlign w:val="center"/>
          </w:tcPr>
          <w:p w14:paraId="21567830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NN</w:t>
            </w:r>
          </w:p>
        </w:tc>
        <w:tc>
          <w:tcPr>
            <w:tcW w:w="538" w:type="pct"/>
            <w:vAlign w:val="center"/>
          </w:tcPr>
          <w:p w14:paraId="0D4D805D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1890</w:t>
            </w:r>
          </w:p>
        </w:tc>
        <w:tc>
          <w:tcPr>
            <w:tcW w:w="487" w:type="pct"/>
            <w:vAlign w:val="center"/>
          </w:tcPr>
          <w:p w14:paraId="714228BA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3 x 630 A</w:t>
            </w:r>
          </w:p>
        </w:tc>
        <w:tc>
          <w:tcPr>
            <w:tcW w:w="487" w:type="pct"/>
            <w:vAlign w:val="center"/>
          </w:tcPr>
          <w:p w14:paraId="25A053E2" w14:textId="2B8CDB3A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487" w:type="pct"/>
            <w:vAlign w:val="center"/>
          </w:tcPr>
          <w:p w14:paraId="5F066DB1" w14:textId="47B931BC" w:rsidR="00417FCC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417FCC">
              <w:rPr>
                <w:rFonts w:ascii="Arial Narrow" w:hAnsi="Arial Narrow"/>
              </w:rPr>
              <w:t>285 414</w:t>
            </w:r>
          </w:p>
        </w:tc>
      </w:tr>
      <w:tr w:rsidR="00417FCC" w:rsidRPr="00372644" w14:paraId="3651F1C4" w14:textId="14AAFAF1" w:rsidTr="00417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33" w:type="pct"/>
            <w:vAlign w:val="center"/>
          </w:tcPr>
          <w:p w14:paraId="26DBE593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2.</w:t>
            </w:r>
          </w:p>
        </w:tc>
        <w:tc>
          <w:tcPr>
            <w:tcW w:w="611" w:type="pct"/>
            <w:vAlign w:val="center"/>
          </w:tcPr>
          <w:p w14:paraId="5D030294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proofErr w:type="spellStart"/>
            <w:r w:rsidRPr="00372644">
              <w:rPr>
                <w:rFonts w:ascii="Arial Narrow" w:hAnsi="Arial Narrow"/>
              </w:rPr>
              <w:t>Donnerova</w:t>
            </w:r>
            <w:proofErr w:type="spellEnd"/>
            <w:r w:rsidRPr="00372644">
              <w:rPr>
                <w:rFonts w:ascii="Arial Narrow" w:hAnsi="Arial Narrow"/>
              </w:rPr>
              <w:t xml:space="preserve"> 7, Bratislava</w:t>
            </w:r>
          </w:p>
        </w:tc>
        <w:tc>
          <w:tcPr>
            <w:tcW w:w="504" w:type="pct"/>
            <w:vAlign w:val="center"/>
          </w:tcPr>
          <w:p w14:paraId="5786E139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  <w:bCs/>
              </w:rPr>
            </w:pPr>
            <w:r w:rsidRPr="00372644">
              <w:rPr>
                <w:rFonts w:ascii="Arial Narrow" w:hAnsi="Arial Narrow"/>
                <w:bCs/>
              </w:rPr>
              <w:t>500</w:t>
            </w:r>
          </w:p>
        </w:tc>
        <w:tc>
          <w:tcPr>
            <w:tcW w:w="539" w:type="pct"/>
            <w:vAlign w:val="center"/>
          </w:tcPr>
          <w:p w14:paraId="6C7B3267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4600387746</w:t>
            </w:r>
          </w:p>
        </w:tc>
        <w:tc>
          <w:tcPr>
            <w:tcW w:w="795" w:type="pct"/>
            <w:vAlign w:val="center"/>
          </w:tcPr>
          <w:p w14:paraId="4D498C6F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24ZZS5154933000H</w:t>
            </w:r>
          </w:p>
        </w:tc>
        <w:tc>
          <w:tcPr>
            <w:tcW w:w="420" w:type="pct"/>
            <w:vAlign w:val="center"/>
          </w:tcPr>
          <w:p w14:paraId="199D5146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NN</w:t>
            </w:r>
          </w:p>
        </w:tc>
        <w:tc>
          <w:tcPr>
            <w:tcW w:w="538" w:type="pct"/>
            <w:vAlign w:val="center"/>
          </w:tcPr>
          <w:p w14:paraId="4343A0D4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5</w:t>
            </w:r>
          </w:p>
        </w:tc>
        <w:tc>
          <w:tcPr>
            <w:tcW w:w="487" w:type="pct"/>
            <w:vAlign w:val="center"/>
          </w:tcPr>
          <w:p w14:paraId="147DB9EA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1 x 25 A</w:t>
            </w:r>
          </w:p>
        </w:tc>
        <w:tc>
          <w:tcPr>
            <w:tcW w:w="487" w:type="pct"/>
            <w:vAlign w:val="center"/>
          </w:tcPr>
          <w:p w14:paraId="3CE672F8" w14:textId="55C31D6E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487" w:type="pct"/>
            <w:vAlign w:val="center"/>
          </w:tcPr>
          <w:p w14:paraId="7E69A8A5" w14:textId="26B5C247" w:rsidR="00417FCC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417FCC">
              <w:rPr>
                <w:rFonts w:ascii="Arial Narrow" w:hAnsi="Arial Narrow"/>
              </w:rPr>
              <w:t>42</w:t>
            </w:r>
          </w:p>
        </w:tc>
      </w:tr>
      <w:tr w:rsidR="00417FCC" w:rsidRPr="00372644" w14:paraId="7ABD3FC0" w14:textId="3677AB84" w:rsidTr="00417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00B4C90B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3.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14:paraId="3291607F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Bukureštská 4, Bratislava</w:t>
            </w:r>
          </w:p>
        </w:tc>
        <w:tc>
          <w:tcPr>
            <w:tcW w:w="504" w:type="pct"/>
            <w:vAlign w:val="center"/>
          </w:tcPr>
          <w:p w14:paraId="0E2FB624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  <w:bCs/>
              </w:rPr>
            </w:pPr>
            <w:r w:rsidRPr="00372644">
              <w:rPr>
                <w:rFonts w:ascii="Arial Narrow" w:hAnsi="Arial Narrow"/>
                <w:bCs/>
              </w:rPr>
              <w:t>72 000</w:t>
            </w:r>
          </w:p>
        </w:tc>
        <w:tc>
          <w:tcPr>
            <w:tcW w:w="539" w:type="pct"/>
            <w:vAlign w:val="center"/>
          </w:tcPr>
          <w:p w14:paraId="576B456D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4600391692</w:t>
            </w:r>
          </w:p>
          <w:p w14:paraId="49534D96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4600394419</w:t>
            </w:r>
          </w:p>
          <w:p w14:paraId="1BD453B4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4600393650</w:t>
            </w:r>
          </w:p>
        </w:tc>
        <w:tc>
          <w:tcPr>
            <w:tcW w:w="795" w:type="pct"/>
            <w:vAlign w:val="center"/>
          </w:tcPr>
          <w:p w14:paraId="3B9BDC8F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24ZZS50002420004</w:t>
            </w:r>
          </w:p>
          <w:p w14:paraId="65692E51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24ZZS51057990002</w:t>
            </w:r>
          </w:p>
          <w:p w14:paraId="0F22C780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24ZZS5173889000S</w:t>
            </w:r>
          </w:p>
        </w:tc>
        <w:tc>
          <w:tcPr>
            <w:tcW w:w="420" w:type="pct"/>
            <w:vAlign w:val="center"/>
          </w:tcPr>
          <w:p w14:paraId="444C2675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NN</w:t>
            </w:r>
          </w:p>
        </w:tc>
        <w:tc>
          <w:tcPr>
            <w:tcW w:w="538" w:type="pct"/>
            <w:vAlign w:val="center"/>
          </w:tcPr>
          <w:p w14:paraId="386C2FBF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396</w:t>
            </w:r>
          </w:p>
          <w:p w14:paraId="297072AD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50</w:t>
            </w:r>
          </w:p>
          <w:p w14:paraId="59EC2AD7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70</w:t>
            </w:r>
          </w:p>
        </w:tc>
        <w:tc>
          <w:tcPr>
            <w:tcW w:w="487" w:type="pct"/>
            <w:vAlign w:val="center"/>
          </w:tcPr>
          <w:p w14:paraId="54346BB2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3 x 160 A</w:t>
            </w:r>
          </w:p>
          <w:p w14:paraId="7A147396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3 x 25 A</w:t>
            </w:r>
          </w:p>
          <w:p w14:paraId="7DA33F38" w14:textId="77777777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3 x 32 A</w:t>
            </w:r>
          </w:p>
        </w:tc>
        <w:tc>
          <w:tcPr>
            <w:tcW w:w="487" w:type="pct"/>
            <w:vAlign w:val="center"/>
          </w:tcPr>
          <w:p w14:paraId="6826CFAB" w14:textId="394CEB3D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487" w:type="pct"/>
            <w:vAlign w:val="center"/>
          </w:tcPr>
          <w:p w14:paraId="27FBBE3F" w14:textId="25EAF47D" w:rsidR="00417FCC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417FCC">
              <w:rPr>
                <w:rFonts w:ascii="Arial Narrow" w:hAnsi="Arial Narrow"/>
              </w:rPr>
              <w:t>47 172</w:t>
            </w:r>
          </w:p>
        </w:tc>
      </w:tr>
      <w:tr w:rsidR="00417FCC" w:rsidRPr="00372644" w14:paraId="3930A50E" w14:textId="7FBE41D0" w:rsidTr="00417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4943A50E" w14:textId="77777777" w:rsidR="00417FCC" w:rsidRPr="00372644" w:rsidRDefault="00417FCC" w:rsidP="00254AF7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4.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14:paraId="431FF11D" w14:textId="77777777" w:rsidR="00417FCC" w:rsidRPr="00372644" w:rsidRDefault="00417FCC" w:rsidP="00254AF7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proofErr w:type="spellStart"/>
            <w:r w:rsidRPr="00372644">
              <w:rPr>
                <w:rFonts w:ascii="Arial Narrow" w:hAnsi="Arial Narrow"/>
              </w:rPr>
              <w:t>Hanulová</w:t>
            </w:r>
            <w:proofErr w:type="spellEnd"/>
            <w:r w:rsidRPr="00372644">
              <w:rPr>
                <w:rFonts w:ascii="Arial Narrow" w:hAnsi="Arial Narrow"/>
              </w:rPr>
              <w:t xml:space="preserve"> 5/C, Bratislava</w:t>
            </w:r>
          </w:p>
        </w:tc>
        <w:tc>
          <w:tcPr>
            <w:tcW w:w="504" w:type="pct"/>
            <w:vAlign w:val="center"/>
          </w:tcPr>
          <w:p w14:paraId="3B71B602" w14:textId="77777777" w:rsidR="00417FCC" w:rsidRPr="00372644" w:rsidRDefault="00417FCC" w:rsidP="00254AF7">
            <w:pPr>
              <w:spacing w:after="60" w:line="252" w:lineRule="auto"/>
              <w:ind w:left="15"/>
              <w:jc w:val="center"/>
              <w:rPr>
                <w:rFonts w:ascii="Arial Narrow" w:hAnsi="Arial Narrow"/>
                <w:bCs/>
              </w:rPr>
            </w:pPr>
            <w:r w:rsidRPr="00372644">
              <w:rPr>
                <w:rFonts w:ascii="Arial Narrow" w:hAnsi="Arial Narrow"/>
                <w:bCs/>
              </w:rPr>
              <w:t>33 000</w:t>
            </w:r>
          </w:p>
        </w:tc>
        <w:tc>
          <w:tcPr>
            <w:tcW w:w="539" w:type="pct"/>
            <w:vAlign w:val="center"/>
          </w:tcPr>
          <w:p w14:paraId="146047B7" w14:textId="77777777" w:rsidR="00417FCC" w:rsidRPr="00372644" w:rsidRDefault="00417FCC" w:rsidP="00254AF7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</w:p>
        </w:tc>
        <w:tc>
          <w:tcPr>
            <w:tcW w:w="795" w:type="pct"/>
            <w:vAlign w:val="center"/>
          </w:tcPr>
          <w:p w14:paraId="4CABFAEA" w14:textId="77777777" w:rsidR="00417FCC" w:rsidRPr="00372644" w:rsidRDefault="00417FCC" w:rsidP="00254AF7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24ZZS8029180000M</w:t>
            </w:r>
          </w:p>
        </w:tc>
        <w:tc>
          <w:tcPr>
            <w:tcW w:w="420" w:type="pct"/>
            <w:vAlign w:val="center"/>
          </w:tcPr>
          <w:p w14:paraId="7CC5CF20" w14:textId="77777777" w:rsidR="00417FCC" w:rsidRPr="00372644" w:rsidRDefault="00417FCC" w:rsidP="00254AF7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NN</w:t>
            </w:r>
          </w:p>
        </w:tc>
        <w:tc>
          <w:tcPr>
            <w:tcW w:w="538" w:type="pct"/>
            <w:vAlign w:val="center"/>
          </w:tcPr>
          <w:p w14:paraId="4BA802F3" w14:textId="77777777" w:rsidR="00417FCC" w:rsidRPr="00372644" w:rsidRDefault="00417FCC" w:rsidP="00254AF7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 w:rsidRPr="00372644">
              <w:rPr>
                <w:rFonts w:ascii="Arial Narrow" w:hAnsi="Arial Narrow"/>
              </w:rPr>
              <w:t>250</w:t>
            </w:r>
          </w:p>
        </w:tc>
        <w:tc>
          <w:tcPr>
            <w:tcW w:w="487" w:type="pct"/>
            <w:vAlign w:val="center"/>
          </w:tcPr>
          <w:p w14:paraId="0785F5BA" w14:textId="77777777" w:rsidR="00417FCC" w:rsidRPr="00372644" w:rsidRDefault="00417FCC" w:rsidP="00254AF7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</w:p>
        </w:tc>
        <w:tc>
          <w:tcPr>
            <w:tcW w:w="487" w:type="pct"/>
            <w:vAlign w:val="center"/>
          </w:tcPr>
          <w:p w14:paraId="10BCF962" w14:textId="56E95AAD" w:rsidR="00417FCC" w:rsidRPr="00372644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487" w:type="pct"/>
            <w:vAlign w:val="center"/>
          </w:tcPr>
          <w:p w14:paraId="40EFBAFA" w14:textId="56BB5094" w:rsidR="00417FCC" w:rsidRDefault="00417FCC" w:rsidP="00417FCC">
            <w:pPr>
              <w:spacing w:after="60" w:line="252" w:lineRule="auto"/>
              <w:ind w:left="1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33 083</w:t>
            </w:r>
          </w:p>
        </w:tc>
      </w:tr>
      <w:tr w:rsidR="00417FCC" w:rsidRPr="00372644" w14:paraId="64ACF941" w14:textId="47E4F0BF" w:rsidTr="00417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745" w:type="pct"/>
            <w:gridSpan w:val="2"/>
            <w:vAlign w:val="center"/>
          </w:tcPr>
          <w:p w14:paraId="1A38E4AD" w14:textId="77777777" w:rsidR="00417FCC" w:rsidRPr="00372644" w:rsidRDefault="00417FCC" w:rsidP="00254AF7">
            <w:pPr>
              <w:spacing w:after="60" w:line="252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372644">
              <w:rPr>
                <w:rFonts w:ascii="Arial Narrow" w:hAnsi="Arial Narrow"/>
                <w:b/>
                <w:color w:val="000000"/>
              </w:rPr>
              <w:t>Spolu:</w:t>
            </w:r>
          </w:p>
        </w:tc>
        <w:tc>
          <w:tcPr>
            <w:tcW w:w="504" w:type="pct"/>
            <w:vAlign w:val="center"/>
          </w:tcPr>
          <w:p w14:paraId="13A98B7B" w14:textId="77777777" w:rsidR="00417FCC" w:rsidRPr="00372644" w:rsidRDefault="00417FCC" w:rsidP="00254AF7">
            <w:pPr>
              <w:spacing w:after="60" w:line="252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 w:rsidRPr="00372644">
              <w:rPr>
                <w:rFonts w:ascii="Arial Narrow" w:hAnsi="Arial Narrow"/>
                <w:b/>
                <w:color w:val="000000"/>
              </w:rPr>
              <w:t>450 500 kWh</w:t>
            </w:r>
          </w:p>
        </w:tc>
        <w:tc>
          <w:tcPr>
            <w:tcW w:w="2778" w:type="pct"/>
            <w:gridSpan w:val="5"/>
            <w:vAlign w:val="center"/>
          </w:tcPr>
          <w:p w14:paraId="6A589DDC" w14:textId="77777777" w:rsidR="00417FCC" w:rsidRPr="00372644" w:rsidRDefault="00417FCC" w:rsidP="00254AF7">
            <w:pPr>
              <w:spacing w:after="60" w:line="252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87" w:type="pct"/>
          </w:tcPr>
          <w:p w14:paraId="72681A44" w14:textId="77777777" w:rsidR="00417FCC" w:rsidRPr="00372644" w:rsidRDefault="00417FCC" w:rsidP="00254AF7">
            <w:pPr>
              <w:spacing w:after="60" w:line="252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87" w:type="pct"/>
          </w:tcPr>
          <w:p w14:paraId="34F4A6C1" w14:textId="77777777" w:rsidR="00417FCC" w:rsidRPr="00372644" w:rsidRDefault="00417FCC" w:rsidP="00254AF7">
            <w:pPr>
              <w:spacing w:after="60" w:line="252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2530852D" w14:textId="77777777" w:rsidR="0049015F" w:rsidRDefault="0049015F"/>
    <w:sectPr w:rsidR="0049015F" w:rsidSect="00417F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30"/>
    <w:rsid w:val="000E1B6F"/>
    <w:rsid w:val="00272F6E"/>
    <w:rsid w:val="00372644"/>
    <w:rsid w:val="003F5346"/>
    <w:rsid w:val="00417FCC"/>
    <w:rsid w:val="00431B1D"/>
    <w:rsid w:val="0049015F"/>
    <w:rsid w:val="005A2830"/>
    <w:rsid w:val="00654DE0"/>
    <w:rsid w:val="00797A25"/>
    <w:rsid w:val="00BC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0557"/>
  <w15:chartTrackingRefBased/>
  <w15:docId w15:val="{11BA9556-F16B-40B0-8B5C-DBB6083A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28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A2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PREVADZKA2</dc:creator>
  <cp:keywords/>
  <dc:description/>
  <cp:lastModifiedBy>Miroslava Mihaldová</cp:lastModifiedBy>
  <cp:revision>4</cp:revision>
  <dcterms:created xsi:type="dcterms:W3CDTF">2024-10-30T10:07:00Z</dcterms:created>
  <dcterms:modified xsi:type="dcterms:W3CDTF">2024-11-14T12:19:00Z</dcterms:modified>
</cp:coreProperties>
</file>