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996369">
        <w:rPr>
          <w:rFonts w:asciiTheme="minorHAnsi" w:hAnsiTheme="minorHAnsi" w:cstheme="minorHAnsi"/>
          <w:sz w:val="22"/>
          <w:szCs w:val="22"/>
        </w:rPr>
        <w:pict w14:anchorId="414D641D">
          <v:rect id="_x0000_i1025" style="width:453.6pt;height:1.5pt" o:hralign="center" o:hrstd="t" o:hrnoshade="t" o:hr="t" fillcolor="black [3213]" stroked="f"/>
        </w:pict>
      </w:r>
    </w:p>
    <w:p w14:paraId="4D5A548D" w14:textId="77777777" w:rsidR="00537C6A" w:rsidRDefault="00537C6A" w:rsidP="00537C6A">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1D6A8D00" w14:textId="77777777" w:rsidR="00537C6A" w:rsidRDefault="00537C6A" w:rsidP="00537C6A">
      <w:pPr>
        <w:rPr>
          <w:rFonts w:asciiTheme="minorHAnsi" w:hAnsiTheme="minorHAnsi"/>
          <w:b/>
          <w:iCs/>
          <w:sz w:val="22"/>
          <w:szCs w:val="22"/>
        </w:rPr>
      </w:pPr>
      <w:r>
        <w:rPr>
          <w:rFonts w:asciiTheme="minorHAnsi" w:hAnsiTheme="minorHAnsi"/>
          <w:b/>
          <w:iCs/>
          <w:sz w:val="22"/>
          <w:szCs w:val="22"/>
        </w:rPr>
        <w:t>Dopravní podnik města Brna, a.s.</w:t>
      </w:r>
    </w:p>
    <w:p w14:paraId="1BB0026F"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b/>
          <w:sz w:val="22"/>
          <w:szCs w:val="22"/>
        </w:rPr>
        <w:t>Hlinky 64/151, Pisárky, 603 00 Brno, Doručovací číslo: 656 46</w:t>
      </w:r>
    </w:p>
    <w:p w14:paraId="4A5A1019"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b/>
          <w:iCs/>
          <w:sz w:val="22"/>
          <w:szCs w:val="22"/>
        </w:rPr>
        <w:t>v obchodním rejstříku Krajského soudu v Brně, oddíl B., vložka 2463</w:t>
      </w:r>
    </w:p>
    <w:p w14:paraId="7C287CA0" w14:textId="77777777" w:rsidR="00537C6A" w:rsidRDefault="00537C6A" w:rsidP="00537C6A">
      <w:pPr>
        <w:rPr>
          <w:rFonts w:asciiTheme="minorHAnsi" w:hAnsiTheme="minorHAnsi"/>
          <w:iCs/>
          <w:sz w:val="22"/>
          <w:szCs w:val="22"/>
        </w:rPr>
      </w:pPr>
    </w:p>
    <w:p w14:paraId="3841F565" w14:textId="77777777" w:rsidR="00537C6A" w:rsidRDefault="00537C6A" w:rsidP="00537C6A">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556FF37D"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42DCED68" w14:textId="77777777" w:rsidR="00537C6A" w:rsidRDefault="00537C6A" w:rsidP="00537C6A">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308C974F"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1C957417"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Pr>
            <w:rStyle w:val="Hypertextovodkaz"/>
            <w:rFonts w:asciiTheme="minorHAnsi" w:hAnsiTheme="minorHAnsi"/>
            <w:iCs/>
            <w:sz w:val="22"/>
            <w:szCs w:val="22"/>
          </w:rPr>
          <w:t>vrysavy@dpmb.cz</w:t>
        </w:r>
      </w:hyperlink>
    </w:p>
    <w:p w14:paraId="2C934749" w14:textId="77777777" w:rsidR="00537C6A" w:rsidRDefault="00537C6A" w:rsidP="00537C6A">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František Majer</w:t>
      </w:r>
    </w:p>
    <w:p w14:paraId="29228673" w14:textId="77777777" w:rsidR="00537C6A" w:rsidRDefault="00537C6A" w:rsidP="00537C6A">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2C8CB5D5" w14:textId="77777777" w:rsidR="00537C6A" w:rsidRDefault="00537C6A" w:rsidP="00537C6A">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543 171 658, e-mail: </w:t>
      </w:r>
      <w:hyperlink r:id="rId9" w:history="1">
        <w:r w:rsidRPr="00C04716">
          <w:rPr>
            <w:rStyle w:val="Hypertextovodkaz"/>
            <w:rFonts w:asciiTheme="minorHAnsi" w:hAnsiTheme="minorHAnsi"/>
            <w:iCs/>
            <w:sz w:val="22"/>
            <w:szCs w:val="22"/>
          </w:rPr>
          <w:t>fmajer@dpmb.cz</w:t>
        </w:r>
      </w:hyperlink>
    </w:p>
    <w:p w14:paraId="2D286DDE" w14:textId="77777777" w:rsidR="00537C6A" w:rsidRDefault="00537C6A" w:rsidP="00537C6A">
      <w:pPr>
        <w:rPr>
          <w:rFonts w:asciiTheme="minorHAnsi" w:hAnsiTheme="minorHAnsi"/>
          <w:iCs/>
          <w:sz w:val="22"/>
          <w:szCs w:val="22"/>
        </w:rPr>
      </w:pPr>
    </w:p>
    <w:p w14:paraId="030BAE0D" w14:textId="77777777" w:rsidR="00537C6A" w:rsidRDefault="00537C6A" w:rsidP="00537C6A">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220D86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7119C8CB"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0539168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7A20DEA0" w14:textId="77777777" w:rsidR="00537C6A" w:rsidRDefault="00537C6A" w:rsidP="00537C6A">
      <w:pPr>
        <w:rPr>
          <w:rFonts w:asciiTheme="minorHAnsi" w:hAnsiTheme="minorHAnsi"/>
          <w:iCs/>
          <w:sz w:val="22"/>
          <w:szCs w:val="22"/>
        </w:rPr>
      </w:pPr>
      <w:r>
        <w:rPr>
          <w:rFonts w:asciiTheme="minorHAnsi" w:hAnsiTheme="minorHAnsi"/>
          <w:iCs/>
          <w:sz w:val="22"/>
          <w:szCs w:val="22"/>
        </w:rPr>
        <w:t>Společnost je plátcem DPH</w:t>
      </w:r>
    </w:p>
    <w:p w14:paraId="5A098DD2" w14:textId="77777777" w:rsidR="00537C6A" w:rsidRDefault="00537C6A" w:rsidP="00537C6A">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6BFA90CD" w14:textId="14851640" w:rsidR="00537C6A" w:rsidRPr="00996369" w:rsidRDefault="00537C6A" w:rsidP="00996369">
      <w:pPr>
        <w:pStyle w:val="Normlnweb"/>
        <w:numPr>
          <w:ilvl w:val="0"/>
          <w:numId w:val="23"/>
        </w:numPr>
        <w:tabs>
          <w:tab w:val="clear" w:pos="1440"/>
        </w:tabs>
        <w:spacing w:afterLines="60" w:after="144"/>
        <w:ind w:left="426"/>
        <w:jc w:val="both"/>
        <w:rPr>
          <w:rFonts w:asciiTheme="minorHAnsi" w:hAnsiTheme="minorHAnsi" w:cstheme="minorHAnsi"/>
          <w:b/>
          <w:bCs/>
          <w:sz w:val="22"/>
          <w:szCs w:val="22"/>
        </w:rPr>
      </w:pPr>
      <w:r w:rsidRPr="00537C6A">
        <w:rPr>
          <w:rFonts w:asciiTheme="minorHAnsi" w:hAnsiTheme="minorHAnsi" w:cstheme="minorHAnsi"/>
          <w:sz w:val="22"/>
          <w:szCs w:val="22"/>
        </w:rPr>
        <w:t>Zbožím dodávaným na základě této smlouvy jsou</w:t>
      </w:r>
      <w:r w:rsidR="00404550">
        <w:rPr>
          <w:rFonts w:cs="Arial"/>
          <w:b/>
          <w:bCs/>
        </w:rPr>
        <w:t xml:space="preserve"> </w:t>
      </w:r>
      <w:r w:rsidR="00996369" w:rsidRPr="00996369">
        <w:rPr>
          <w:rFonts w:asciiTheme="minorHAnsi" w:hAnsiTheme="minorHAnsi" w:cstheme="minorHAnsi"/>
          <w:b/>
          <w:bCs/>
          <w:sz w:val="22"/>
          <w:szCs w:val="22"/>
        </w:rPr>
        <w:t>pouzdr</w:t>
      </w:r>
      <w:r w:rsidR="00996369">
        <w:rPr>
          <w:rFonts w:asciiTheme="minorHAnsi" w:hAnsiTheme="minorHAnsi" w:cstheme="minorHAnsi"/>
          <w:b/>
          <w:bCs/>
          <w:sz w:val="22"/>
          <w:szCs w:val="22"/>
        </w:rPr>
        <w:t>a</w:t>
      </w:r>
      <w:r w:rsidR="00996369" w:rsidRPr="00996369">
        <w:rPr>
          <w:rFonts w:asciiTheme="minorHAnsi" w:hAnsiTheme="minorHAnsi" w:cstheme="minorHAnsi"/>
          <w:b/>
          <w:bCs/>
          <w:sz w:val="22"/>
          <w:szCs w:val="22"/>
        </w:rPr>
        <w:t xml:space="preserve"> a náboj</w:t>
      </w:r>
      <w:r w:rsidR="00996369">
        <w:rPr>
          <w:rFonts w:asciiTheme="minorHAnsi" w:hAnsiTheme="minorHAnsi" w:cstheme="minorHAnsi"/>
          <w:b/>
          <w:bCs/>
          <w:sz w:val="22"/>
          <w:szCs w:val="22"/>
        </w:rPr>
        <w:t>e</w:t>
      </w:r>
      <w:r w:rsidR="00996369" w:rsidRPr="00996369">
        <w:rPr>
          <w:rFonts w:asciiTheme="minorHAnsi" w:hAnsiTheme="minorHAnsi" w:cstheme="minorHAnsi"/>
          <w:b/>
          <w:bCs/>
          <w:sz w:val="22"/>
          <w:szCs w:val="22"/>
        </w:rPr>
        <w:t xml:space="preserve"> s diskem pro vozidla T3</w:t>
      </w:r>
      <w:r w:rsidR="00996369">
        <w:rPr>
          <w:rFonts w:asciiTheme="minorHAnsi" w:hAnsiTheme="minorHAnsi" w:cstheme="minorHAnsi"/>
          <w:b/>
          <w:bCs/>
          <w:sz w:val="22"/>
          <w:szCs w:val="22"/>
        </w:rPr>
        <w:t xml:space="preserve">. </w:t>
      </w:r>
      <w:r w:rsidRPr="00996369">
        <w:rPr>
          <w:rFonts w:asciiTheme="minorHAnsi" w:hAnsiTheme="minorHAnsi" w:cstheme="minorHAnsi"/>
          <w:sz w:val="22"/>
          <w:szCs w:val="22"/>
        </w:rPr>
        <w:t>Specifikace a ceny zboží jsou uvedeny v příloze č. 1- Technická specifikace a ceník.</w:t>
      </w:r>
    </w:p>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78022B1A" w:rsidR="00686204" w:rsidRPr="0039438C" w:rsidRDefault="00686204" w:rsidP="001837B4">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1837B4">
        <w:rPr>
          <w:rFonts w:asciiTheme="minorHAnsi" w:hAnsiTheme="minorHAnsi" w:cstheme="minorHAnsi"/>
          <w:sz w:val="22"/>
          <w:szCs w:val="22"/>
        </w:rPr>
        <w:t xml:space="preserve">Hudcova 74, </w:t>
      </w:r>
      <w:proofErr w:type="gramStart"/>
      <w:r w:rsidR="001837B4">
        <w:rPr>
          <w:rFonts w:asciiTheme="minorHAnsi" w:hAnsiTheme="minorHAnsi" w:cstheme="minorHAnsi"/>
          <w:sz w:val="22"/>
          <w:szCs w:val="22"/>
        </w:rPr>
        <w:t>Brno - Medlánky</w:t>
      </w:r>
      <w:proofErr w:type="gramEnd"/>
      <w:r w:rsidRPr="0039438C">
        <w:rPr>
          <w:rFonts w:asciiTheme="minorHAnsi" w:hAnsiTheme="minorHAnsi" w:cstheme="minorHAnsi"/>
          <w:sz w:val="22"/>
          <w:szCs w:val="22"/>
        </w:rPr>
        <w:t xml:space="preserve"> 62</w:t>
      </w:r>
      <w:r w:rsidR="001837B4">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0457EC14" w:rsidR="006C68DB" w:rsidRDefault="006C68DB"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996369">
        <w:rPr>
          <w:rFonts w:asciiTheme="minorHAnsi" w:hAnsiTheme="minorHAnsi" w:cstheme="minorHAnsi"/>
          <w:sz w:val="22"/>
          <w:szCs w:val="22"/>
        </w:rPr>
        <w:t>4</w:t>
      </w:r>
      <w:r w:rsidRPr="005C4B09">
        <w:rPr>
          <w:rFonts w:asciiTheme="minorHAnsi" w:hAnsiTheme="minorHAnsi" w:cstheme="minorHAnsi"/>
          <w:sz w:val="22"/>
          <w:szCs w:val="22"/>
        </w:rPr>
        <w:t xml:space="preserve"> </w:t>
      </w:r>
      <w:r w:rsidR="00537C6A">
        <w:rPr>
          <w:rFonts w:asciiTheme="minorHAnsi" w:hAnsiTheme="minorHAnsi" w:cstheme="minorHAnsi"/>
          <w:sz w:val="22"/>
          <w:szCs w:val="22"/>
        </w:rPr>
        <w:t>tý</w:t>
      </w:r>
      <w:r w:rsidRPr="005C4B09">
        <w:rPr>
          <w:rFonts w:asciiTheme="minorHAnsi" w:hAnsiTheme="minorHAnsi" w:cstheme="minorHAnsi"/>
          <w:sz w:val="22"/>
          <w:szCs w:val="22"/>
        </w:rPr>
        <w:t>dn</w:t>
      </w:r>
      <w:r w:rsidR="00404550">
        <w:rPr>
          <w:rFonts w:asciiTheme="minorHAnsi" w:hAnsiTheme="minorHAnsi" w:cstheme="minorHAnsi"/>
          <w:sz w:val="22"/>
          <w:szCs w:val="22"/>
        </w:rPr>
        <w:t>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41F72679" w14:textId="77777777" w:rsidR="00537C6A" w:rsidRDefault="00537C6A"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081159" w:rsidRDefault="00671C49"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lastRenderedPageBreak/>
        <w:t>I</w:t>
      </w:r>
      <w:r w:rsidR="00B34F5F" w:rsidRPr="00081159">
        <w:rPr>
          <w:rFonts w:asciiTheme="minorHAnsi" w:hAnsiTheme="minorHAnsi" w:cstheme="minorHAnsi"/>
          <w:b/>
          <w:sz w:val="22"/>
          <w:szCs w:val="22"/>
        </w:rPr>
        <w:t>V.</w:t>
      </w:r>
    </w:p>
    <w:p w14:paraId="2392F77C" w14:textId="7E942823" w:rsidR="00E1665E" w:rsidRPr="00081159" w:rsidRDefault="00E1665E"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Ostatní smluvní ujednání</w:t>
      </w:r>
    </w:p>
    <w:p w14:paraId="61928F70" w14:textId="77777777" w:rsidR="000466F6" w:rsidRPr="00C5652E"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 určitou, a to na 1 rok ode dne účinnosti, nejpozději však do okamžiku vyčerpání finančního limitu uvedeného v čl. III odst. 3 této smlouvy.</w:t>
      </w:r>
    </w:p>
    <w:p w14:paraId="4E9599DF" w14:textId="77777777" w:rsidR="000466F6" w:rsidRPr="00671C49"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10" w:history="1">
        <w:r w:rsidRPr="002D468A">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5C3CE636" w14:textId="77777777" w:rsidR="000466F6" w:rsidRPr="00FE6037" w:rsidRDefault="000466F6" w:rsidP="000466F6">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Pr>
          <w:rFonts w:asciiTheme="minorHAnsi" w:hAnsiTheme="minorHAnsi" w:cstheme="minorHAnsi"/>
          <w:sz w:val="22"/>
          <w:szCs w:val="22"/>
        </w:rPr>
        <w:t>.</w:t>
      </w:r>
    </w:p>
    <w:p w14:paraId="27589C88" w14:textId="77777777" w:rsidR="000466F6" w:rsidRPr="009F167F"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0D79CB00"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2F5D0BCD" w14:textId="1CF1145C" w:rsidR="00996369" w:rsidRPr="00996369" w:rsidRDefault="00996369" w:rsidP="00996369">
      <w:pPr>
        <w:numPr>
          <w:ilvl w:val="0"/>
          <w:numId w:val="21"/>
        </w:numPr>
        <w:spacing w:after="60"/>
        <w:ind w:left="426"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je při dodávkách zboží povinen dodržovat ustanovení uvedené v příloze č. 3 - Ujištění o posouzení shody, legálním uvedení výrobků na trh.</w:t>
      </w:r>
    </w:p>
    <w:p w14:paraId="4793AF8F" w14:textId="77777777" w:rsidR="000466F6" w:rsidRPr="008624BD"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7C2DB64"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9674805"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A42C699"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EC9D32C"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FB6EE90"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67EAF143"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B368735"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5D70F0BF" w14:textId="73FBD9EE" w:rsidR="00996369" w:rsidRPr="00996369" w:rsidRDefault="00996369" w:rsidP="00996369">
      <w:pPr>
        <w:spacing w:after="60"/>
        <w:ind w:left="425"/>
        <w:jc w:val="both"/>
        <w:rPr>
          <w:rFonts w:asciiTheme="minorHAnsi" w:hAnsiTheme="minorHAnsi"/>
          <w:sz w:val="22"/>
          <w:szCs w:val="22"/>
        </w:rPr>
      </w:pPr>
      <w:r>
        <w:rPr>
          <w:rFonts w:asciiTheme="minorHAnsi" w:hAnsiTheme="minorHAnsi" w:cstheme="minorHAnsi"/>
          <w:sz w:val="22"/>
          <w:szCs w:val="22"/>
        </w:rPr>
        <w:t>P</w:t>
      </w:r>
      <w:r w:rsidRPr="009E28A9">
        <w:rPr>
          <w:rFonts w:asciiTheme="minorHAnsi" w:hAnsiTheme="minorHAnsi" w:cstheme="minorHAnsi"/>
          <w:sz w:val="22"/>
          <w:szCs w:val="22"/>
        </w:rPr>
        <w:t>řílo</w:t>
      </w:r>
      <w:r>
        <w:rPr>
          <w:rFonts w:asciiTheme="minorHAnsi" w:hAnsiTheme="minorHAnsi" w:cstheme="minorHAnsi"/>
          <w:sz w:val="22"/>
          <w:szCs w:val="22"/>
        </w:rPr>
        <w:t>ha</w:t>
      </w:r>
      <w:r w:rsidRPr="009E28A9">
        <w:rPr>
          <w:rFonts w:asciiTheme="minorHAnsi" w:hAnsiTheme="minorHAnsi" w:cstheme="minorHAnsi"/>
          <w:sz w:val="22"/>
          <w:szCs w:val="22"/>
        </w:rPr>
        <w:t xml:space="preserve"> č. 3 - Ujištění o posouzení shody, legálním uvedení výrobků na trh</w:t>
      </w: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1A75C05B" w14:textId="77777777" w:rsidR="00996369" w:rsidRDefault="00996369" w:rsidP="00B71D03">
      <w:pPr>
        <w:pStyle w:val="Zkladntext3"/>
        <w:tabs>
          <w:tab w:val="left" w:pos="5954"/>
        </w:tabs>
        <w:spacing w:after="60"/>
        <w:jc w:val="both"/>
        <w:rPr>
          <w:rFonts w:asciiTheme="minorHAnsi" w:hAnsiTheme="minorHAnsi" w:cstheme="minorHAnsi"/>
          <w:sz w:val="22"/>
          <w:szCs w:val="22"/>
        </w:rPr>
      </w:pPr>
    </w:p>
    <w:p w14:paraId="51A1B7D4" w14:textId="77777777" w:rsidR="00996369" w:rsidRDefault="00996369" w:rsidP="00B71D03">
      <w:pPr>
        <w:pStyle w:val="Zkladntext3"/>
        <w:tabs>
          <w:tab w:val="left" w:pos="5954"/>
        </w:tabs>
        <w:spacing w:after="60"/>
        <w:jc w:val="both"/>
        <w:rPr>
          <w:rFonts w:asciiTheme="minorHAnsi" w:hAnsiTheme="minorHAnsi" w:cstheme="minorHAnsi"/>
          <w:sz w:val="22"/>
          <w:szCs w:val="22"/>
        </w:rPr>
      </w:pPr>
    </w:p>
    <w:p w14:paraId="20B3C3AB" w14:textId="77777777" w:rsidR="00996369" w:rsidRPr="00F5276B" w:rsidRDefault="00996369"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5FFE" w14:textId="77777777" w:rsidR="00F4427D" w:rsidRDefault="00F4427D">
      <w:r>
        <w:separator/>
      </w:r>
    </w:p>
  </w:endnote>
  <w:endnote w:type="continuationSeparator" w:id="0">
    <w:p w14:paraId="7A4CBC26" w14:textId="77777777" w:rsidR="00F4427D" w:rsidRDefault="00F4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34D6A" w14:textId="77777777" w:rsidR="00F4427D" w:rsidRDefault="00F4427D">
      <w:r>
        <w:separator/>
      </w:r>
    </w:p>
  </w:footnote>
  <w:footnote w:type="continuationSeparator" w:id="0">
    <w:p w14:paraId="0D1103CB" w14:textId="77777777" w:rsidR="00F4427D" w:rsidRDefault="00F4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E516F8E2"/>
    <w:lvl w:ilvl="0" w:tplc="BA340DF0">
      <w:start w:val="1"/>
      <w:numFmt w:val="decimal"/>
      <w:lvlText w:val="%1."/>
      <w:lvlJc w:val="left"/>
      <w:pPr>
        <w:tabs>
          <w:tab w:val="num" w:pos="1440"/>
        </w:tabs>
        <w:ind w:left="144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466F6"/>
    <w:rsid w:val="000624E8"/>
    <w:rsid w:val="00064426"/>
    <w:rsid w:val="000653BC"/>
    <w:rsid w:val="000720FA"/>
    <w:rsid w:val="00081159"/>
    <w:rsid w:val="00081C16"/>
    <w:rsid w:val="00092004"/>
    <w:rsid w:val="0009503A"/>
    <w:rsid w:val="00095ADD"/>
    <w:rsid w:val="000A02F7"/>
    <w:rsid w:val="000A06E3"/>
    <w:rsid w:val="000A2DDC"/>
    <w:rsid w:val="000A5806"/>
    <w:rsid w:val="000B264D"/>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14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C7B35"/>
    <w:rsid w:val="003D1034"/>
    <w:rsid w:val="003D389C"/>
    <w:rsid w:val="003E030E"/>
    <w:rsid w:val="003E23B9"/>
    <w:rsid w:val="003E5EC1"/>
    <w:rsid w:val="003F18F7"/>
    <w:rsid w:val="00404550"/>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37C6A"/>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544D"/>
    <w:rsid w:val="006E4441"/>
    <w:rsid w:val="006E4633"/>
    <w:rsid w:val="006E6826"/>
    <w:rsid w:val="006E6869"/>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8767D"/>
    <w:rsid w:val="007911E7"/>
    <w:rsid w:val="007946FE"/>
    <w:rsid w:val="00795AF9"/>
    <w:rsid w:val="00796F5F"/>
    <w:rsid w:val="00797AEF"/>
    <w:rsid w:val="007A29BB"/>
    <w:rsid w:val="007A4796"/>
    <w:rsid w:val="007A4A9C"/>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4704"/>
    <w:rsid w:val="008069A4"/>
    <w:rsid w:val="00807878"/>
    <w:rsid w:val="00810347"/>
    <w:rsid w:val="00813820"/>
    <w:rsid w:val="008138EE"/>
    <w:rsid w:val="00816E21"/>
    <w:rsid w:val="00817F22"/>
    <w:rsid w:val="0082301A"/>
    <w:rsid w:val="00826928"/>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96369"/>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3F9A"/>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AF6F1E"/>
    <w:rsid w:val="00B05026"/>
    <w:rsid w:val="00B1112E"/>
    <w:rsid w:val="00B15B04"/>
    <w:rsid w:val="00B24552"/>
    <w:rsid w:val="00B30B79"/>
    <w:rsid w:val="00B32B91"/>
    <w:rsid w:val="00B34F5F"/>
    <w:rsid w:val="00B37C72"/>
    <w:rsid w:val="00B45BC4"/>
    <w:rsid w:val="00B519CF"/>
    <w:rsid w:val="00B545D0"/>
    <w:rsid w:val="00B62F5A"/>
    <w:rsid w:val="00B63F51"/>
    <w:rsid w:val="00B65991"/>
    <w:rsid w:val="00B65E01"/>
    <w:rsid w:val="00B71D03"/>
    <w:rsid w:val="00B74AF7"/>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31D2"/>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3F89"/>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205481082">
      <w:bodyDiv w:val="1"/>
      <w:marLeft w:val="0"/>
      <w:marRight w:val="0"/>
      <w:marTop w:val="0"/>
      <w:marBottom w:val="0"/>
      <w:divBdr>
        <w:top w:val="none" w:sz="0" w:space="0" w:color="auto"/>
        <w:left w:val="none" w:sz="0" w:space="0" w:color="auto"/>
        <w:bottom w:val="none" w:sz="0" w:space="0" w:color="auto"/>
        <w:right w:val="none" w:sz="0" w:space="0" w:color="auto"/>
      </w:divBdr>
    </w:div>
    <w:div w:id="1285424307">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1381</Words>
  <Characters>8145</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7</cp:revision>
  <cp:lastPrinted>2014-09-03T05:59:00Z</cp:lastPrinted>
  <dcterms:created xsi:type="dcterms:W3CDTF">2024-06-18T06:06:00Z</dcterms:created>
  <dcterms:modified xsi:type="dcterms:W3CDTF">2024-08-09T11:03:00Z</dcterms:modified>
</cp:coreProperties>
</file>