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376548" w:rsidP="006D4D09">
      <w:pPr>
        <w:ind w:left="-142" w:right="135"/>
        <w:jc w:val="right"/>
      </w:pPr>
      <w:r>
        <w:t>Príloha č. 5</w:t>
      </w:r>
      <w:r w:rsidR="006D4D09">
        <w:t xml:space="preserve">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063079" w:rsidRPr="00063079" w:rsidRDefault="006D4D09" w:rsidP="0006307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>Verejné obstarávanie zákazky na predmet nadlimitnej zákazky s názvom:</w:t>
      </w:r>
      <w:r w:rsidR="00063079" w:rsidRPr="00063079">
        <w:rPr>
          <w:rFonts w:ascii="Times New Roman" w:eastAsia="Calibri" w:hAnsi="Times New Roman"/>
          <w:sz w:val="24"/>
          <w:szCs w:val="24"/>
        </w:rPr>
        <w:t xml:space="preserve"> </w:t>
      </w:r>
      <w:r w:rsidRPr="00063079">
        <w:rPr>
          <w:rFonts w:ascii="Times New Roman" w:eastAsia="Calibri" w:hAnsi="Times New Roman"/>
          <w:sz w:val="24"/>
          <w:szCs w:val="24"/>
        </w:rPr>
        <w:t xml:space="preserve"> </w:t>
      </w:r>
      <w:r w:rsidR="00063079" w:rsidRPr="00063079">
        <w:rPr>
          <w:rFonts w:ascii="Times New Roman" w:hAnsi="Times New Roman"/>
          <w:sz w:val="24"/>
          <w:szCs w:val="24"/>
        </w:rPr>
        <w:t xml:space="preserve">Dodávka </w:t>
      </w:r>
      <w:r w:rsidR="00063079" w:rsidRPr="00063079">
        <w:rPr>
          <w:rFonts w:ascii="Times New Roman" w:hAnsi="Times New Roman"/>
          <w:b/>
          <w:sz w:val="24"/>
          <w:szCs w:val="24"/>
        </w:rPr>
        <w:t xml:space="preserve">„Centrálne </w:t>
      </w:r>
      <w:proofErr w:type="spellStart"/>
      <w:r w:rsidR="00063079" w:rsidRPr="00063079">
        <w:rPr>
          <w:rFonts w:ascii="Times New Roman" w:hAnsi="Times New Roman"/>
          <w:b/>
          <w:sz w:val="24"/>
          <w:szCs w:val="24"/>
        </w:rPr>
        <w:t>venózne</w:t>
      </w:r>
      <w:proofErr w:type="spellEnd"/>
      <w:r w:rsidR="00063079" w:rsidRPr="00063079">
        <w:rPr>
          <w:rFonts w:ascii="Times New Roman" w:hAnsi="Times New Roman"/>
          <w:b/>
          <w:sz w:val="24"/>
          <w:szCs w:val="24"/>
        </w:rPr>
        <w:t xml:space="preserve"> katétre, </w:t>
      </w:r>
      <w:proofErr w:type="spellStart"/>
      <w:r w:rsidR="00063079" w:rsidRPr="00063079">
        <w:rPr>
          <w:rFonts w:ascii="Times New Roman" w:hAnsi="Times New Roman"/>
          <w:b/>
          <w:sz w:val="24"/>
          <w:szCs w:val="24"/>
        </w:rPr>
        <w:t>Midline</w:t>
      </w:r>
      <w:proofErr w:type="spellEnd"/>
      <w:r w:rsidR="00063079" w:rsidRPr="00063079">
        <w:rPr>
          <w:rFonts w:ascii="Times New Roman" w:hAnsi="Times New Roman"/>
          <w:b/>
          <w:sz w:val="24"/>
          <w:szCs w:val="24"/>
        </w:rPr>
        <w:t>, PICC a dlhodobé </w:t>
      </w:r>
      <w:proofErr w:type="spellStart"/>
      <w:r w:rsidR="00063079" w:rsidRPr="00063079">
        <w:rPr>
          <w:rFonts w:ascii="Times New Roman" w:hAnsi="Times New Roman"/>
          <w:b/>
          <w:sz w:val="24"/>
          <w:szCs w:val="24"/>
        </w:rPr>
        <w:t>hemodialyzačné</w:t>
      </w:r>
      <w:proofErr w:type="spellEnd"/>
      <w:r w:rsidR="00063079" w:rsidRPr="00063079">
        <w:rPr>
          <w:rFonts w:ascii="Times New Roman" w:hAnsi="Times New Roman"/>
          <w:b/>
          <w:sz w:val="24"/>
          <w:szCs w:val="24"/>
        </w:rPr>
        <w:t xml:space="preserve"> katétre“ </w:t>
      </w:r>
      <w:r w:rsidR="00063079" w:rsidRPr="00063079">
        <w:rPr>
          <w:rFonts w:ascii="Times New Roman" w:hAnsi="Times New Roman"/>
          <w:sz w:val="24"/>
          <w:szCs w:val="24"/>
        </w:rPr>
        <w:t xml:space="preserve"> p</w:t>
      </w:r>
      <w:r w:rsidR="00063079" w:rsidRPr="00063079">
        <w:rPr>
          <w:rFonts w:ascii="Times New Roman" w:hAnsi="Times New Roman"/>
          <w:snapToGrid w:val="0"/>
          <w:sz w:val="24"/>
          <w:szCs w:val="24"/>
        </w:rPr>
        <w:t>re Fakultnú nemocnicu s poliklinikou F. D. </w:t>
      </w:r>
      <w:proofErr w:type="spellStart"/>
      <w:r w:rsidR="00063079" w:rsidRPr="00063079">
        <w:rPr>
          <w:rFonts w:ascii="Times New Roman" w:hAnsi="Times New Roman"/>
          <w:snapToGrid w:val="0"/>
          <w:sz w:val="24"/>
          <w:szCs w:val="24"/>
        </w:rPr>
        <w:t>Roosevelta</w:t>
      </w:r>
      <w:proofErr w:type="spellEnd"/>
      <w:r w:rsidR="00063079" w:rsidRPr="00063079">
        <w:rPr>
          <w:rFonts w:ascii="Times New Roman" w:hAnsi="Times New Roman"/>
          <w:snapToGrid w:val="0"/>
          <w:sz w:val="24"/>
          <w:szCs w:val="24"/>
        </w:rPr>
        <w:t xml:space="preserve"> Banská Bystrica</w:t>
      </w:r>
      <w:r w:rsidR="00063079" w:rsidRPr="00063079">
        <w:rPr>
          <w:rFonts w:ascii="Times New Roman" w:hAnsi="Times New Roman"/>
          <w:sz w:val="24"/>
          <w:szCs w:val="24"/>
        </w:rPr>
        <w:t>, vrátane súvisiacich služieb - dovoz a vyloženie tovaru na miesto dodania.</w:t>
      </w:r>
    </w:p>
    <w:p w:rsidR="006D4D09" w:rsidRPr="00063079" w:rsidRDefault="006D4D09" w:rsidP="00063079">
      <w:pPr>
        <w:rPr>
          <w:rFonts w:eastAsia="Calibri"/>
          <w:szCs w:val="24"/>
          <w:highlight w:val="yellow"/>
        </w:rPr>
      </w:pPr>
    </w:p>
    <w:p w:rsidR="006D4D09" w:rsidRPr="00063079" w:rsidRDefault="006D4D09" w:rsidP="006D4D0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63079">
        <w:rPr>
          <w:rFonts w:ascii="Times New Roman" w:hAnsi="Times New Roman"/>
          <w:b/>
          <w:sz w:val="24"/>
          <w:szCs w:val="24"/>
        </w:rPr>
        <w:t>- časť č.:</w:t>
      </w:r>
      <w:r w:rsidRPr="00063079">
        <w:rPr>
          <w:rFonts w:ascii="Times New Roman" w:hAnsi="Times New Roman"/>
          <w:sz w:val="24"/>
          <w:szCs w:val="24"/>
        </w:rPr>
        <w:t xml:space="preserve"> </w:t>
      </w:r>
      <w:r w:rsidRPr="00063079">
        <w:rPr>
          <w:rFonts w:ascii="Times New Roman" w:hAnsi="Times New Roman"/>
          <w:sz w:val="24"/>
          <w:szCs w:val="24"/>
          <w:highlight w:val="lightGray"/>
          <w:shd w:val="clear" w:color="auto" w:fill="EEECE1" w:themeFill="background2"/>
        </w:rPr>
        <w:t>.............</w:t>
      </w:r>
      <w:r w:rsidRPr="00063079">
        <w:rPr>
          <w:rFonts w:ascii="Times New Roman" w:hAnsi="Times New Roman"/>
          <w:sz w:val="24"/>
          <w:szCs w:val="24"/>
        </w:rPr>
        <w:t xml:space="preserve"> </w:t>
      </w:r>
      <w:r w:rsidRPr="00063079">
        <w:rPr>
          <w:rFonts w:ascii="Times New Roman" w:hAnsi="Times New Roman"/>
          <w:i/>
          <w:sz w:val="24"/>
          <w:szCs w:val="24"/>
        </w:rPr>
        <w:t>(doplní uchádzač)</w:t>
      </w:r>
    </w:p>
    <w:p w:rsidR="006D4D09" w:rsidRPr="00063079" w:rsidRDefault="006D4D09" w:rsidP="006D4D09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>podľa zákona č. 343/2015 Z. z. o verejnom obstarávaní a o zmene a doplnení niektorých zákonov, v znení neskorších predpisov.</w:t>
      </w: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063079" w:rsidRDefault="006D4D09" w:rsidP="006D4D09">
      <w:pPr>
        <w:spacing w:after="200" w:line="276" w:lineRule="auto"/>
        <w:rPr>
          <w:rStyle w:val="ra"/>
          <w:rFonts w:eastAsiaTheme="minorHAnsi"/>
          <w:szCs w:val="24"/>
        </w:rPr>
      </w:pPr>
      <w:r w:rsidRPr="00063079">
        <w:rPr>
          <w:color w:val="333333"/>
          <w:szCs w:val="24"/>
        </w:rPr>
        <w:t xml:space="preserve">Uchádzač: </w:t>
      </w:r>
    </w:p>
    <w:p w:rsidR="006D4D09" w:rsidRPr="00063079" w:rsidRDefault="006D4D09" w:rsidP="006D4D09">
      <w:pPr>
        <w:spacing w:after="200" w:line="276" w:lineRule="auto"/>
        <w:rPr>
          <w:rFonts w:eastAsia="Calibri"/>
          <w:szCs w:val="24"/>
        </w:rPr>
      </w:pPr>
      <w:r w:rsidRPr="00063079">
        <w:rPr>
          <w:rFonts w:eastAsia="Calibri"/>
          <w:szCs w:val="24"/>
          <w:shd w:val="clear" w:color="auto" w:fill="D9D9D9"/>
        </w:rPr>
        <w:t>[</w:t>
      </w:r>
      <w:r w:rsidRPr="0006307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063079">
        <w:rPr>
          <w:rFonts w:eastAsia="Calibri"/>
          <w:szCs w:val="24"/>
          <w:shd w:val="clear" w:color="auto" w:fill="D9D9D9"/>
        </w:rPr>
        <w:t>]</w:t>
      </w:r>
      <w:r w:rsidRPr="00063079">
        <w:rPr>
          <w:rFonts w:eastAsia="Calibri"/>
          <w:szCs w:val="24"/>
        </w:rPr>
        <w:t xml:space="preserve">, zastúpený </w:t>
      </w:r>
      <w:r w:rsidRPr="00063079">
        <w:rPr>
          <w:rFonts w:eastAsia="Calibri"/>
          <w:szCs w:val="24"/>
          <w:shd w:val="clear" w:color="auto" w:fill="D9D9D9"/>
        </w:rPr>
        <w:t>[</w:t>
      </w:r>
      <w:r w:rsidRPr="00063079">
        <w:rPr>
          <w:rFonts w:eastAsia="Calibri"/>
          <w:i/>
          <w:szCs w:val="24"/>
          <w:shd w:val="clear" w:color="auto" w:fill="D9D9D9"/>
        </w:rPr>
        <w:t>..........titul, meno</w:t>
      </w:r>
      <w:r w:rsidRPr="00063079">
        <w:rPr>
          <w:rFonts w:eastAsia="Calibri"/>
          <w:szCs w:val="24"/>
          <w:shd w:val="clear" w:color="auto" w:fill="D9D9D9"/>
        </w:rPr>
        <w:t xml:space="preserve"> a </w:t>
      </w:r>
      <w:r w:rsidRPr="00063079">
        <w:rPr>
          <w:rFonts w:eastAsia="Calibri"/>
          <w:i/>
          <w:szCs w:val="24"/>
          <w:shd w:val="clear" w:color="auto" w:fill="D9D9D9"/>
        </w:rPr>
        <w:t>priezvisko štatutárneho zástupcu / poverenej osoby uchádzača</w:t>
      </w:r>
      <w:r w:rsidRPr="00063079">
        <w:rPr>
          <w:rFonts w:eastAsia="Calibri"/>
          <w:szCs w:val="24"/>
          <w:shd w:val="clear" w:color="auto" w:fill="D9D9D9"/>
        </w:rPr>
        <w:t>]</w:t>
      </w:r>
      <w:r w:rsidRPr="00063079">
        <w:rPr>
          <w:rFonts w:eastAsia="Calibri"/>
          <w:szCs w:val="24"/>
        </w:rPr>
        <w:t xml:space="preserve">, </w:t>
      </w:r>
    </w:p>
    <w:p w:rsidR="006D4D09" w:rsidRPr="00063079" w:rsidRDefault="006D4D09" w:rsidP="006D4D09">
      <w:pPr>
        <w:rPr>
          <w:rFonts w:eastAsia="Calibri"/>
          <w:b/>
          <w:szCs w:val="24"/>
        </w:rPr>
      </w:pPr>
      <w:r w:rsidRPr="00063079">
        <w:rPr>
          <w:rFonts w:eastAsia="Calibri"/>
          <w:b/>
          <w:szCs w:val="24"/>
        </w:rPr>
        <w:t>týmto čestne vyhlasujem, že</w:t>
      </w:r>
    </w:p>
    <w:p w:rsidR="006D4D09" w:rsidRPr="00063079" w:rsidRDefault="006D4D09" w:rsidP="006D4D09">
      <w:pPr>
        <w:rPr>
          <w:rFonts w:eastAsia="Calibri"/>
          <w:b/>
          <w:szCs w:val="24"/>
        </w:rPr>
      </w:pPr>
      <w:r w:rsidRPr="00063079">
        <w:rPr>
          <w:rFonts w:eastAsia="Calibri"/>
          <w:szCs w:val="24"/>
        </w:rPr>
        <w:t xml:space="preserve">nižšie uvedené iné osoby ako osoby podľa § 32 ods. 1 písm. a) </w:t>
      </w:r>
      <w:proofErr w:type="spellStart"/>
      <w:r w:rsidRPr="00063079">
        <w:rPr>
          <w:rFonts w:eastAsia="Calibri"/>
          <w:szCs w:val="24"/>
        </w:rPr>
        <w:t>ZoVO</w:t>
      </w:r>
      <w:proofErr w:type="spellEnd"/>
      <w:r w:rsidRPr="00063079">
        <w:rPr>
          <w:rFonts w:eastAsia="Calibri"/>
          <w:szCs w:val="24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 xml:space="preserve">Iná osoba:  áno/nie* </w:t>
      </w:r>
      <w:r w:rsidRPr="00063079">
        <w:rPr>
          <w:rFonts w:ascii="Times New Roman" w:eastAsia="Calibri" w:hAnsi="Times New Roman"/>
          <w:i/>
          <w:sz w:val="24"/>
          <w:szCs w:val="24"/>
        </w:rPr>
        <w:t>(v prípade ak uchádzač označí možnosť nie, nižšie uvedené údaje nevypĺňa)</w:t>
      </w: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06307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06307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Cs w:val="24"/>
              </w:rPr>
            </w:pPr>
            <w:r w:rsidRPr="00063079">
              <w:rPr>
                <w:b/>
                <w:szCs w:val="24"/>
              </w:rPr>
              <w:t>Titul, meno, priezvisko, funkcia</w:t>
            </w:r>
          </w:p>
        </w:tc>
      </w:tr>
      <w:tr w:rsidR="006D4D09" w:rsidRPr="0006307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063079" w:rsidRDefault="006D4D09">
            <w:pPr>
              <w:pStyle w:val="Zarkazkladnhotextu"/>
              <w:ind w:left="0"/>
              <w:rPr>
                <w:szCs w:val="24"/>
              </w:rPr>
            </w:pPr>
          </w:p>
        </w:tc>
      </w:tr>
      <w:tr w:rsidR="006D4D09" w:rsidRPr="0006307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063079" w:rsidRDefault="006D4D09">
            <w:pPr>
              <w:pStyle w:val="Zarkazkladnhotextu"/>
              <w:ind w:left="0"/>
              <w:rPr>
                <w:szCs w:val="24"/>
              </w:rPr>
            </w:pPr>
          </w:p>
        </w:tc>
      </w:tr>
      <w:tr w:rsidR="006D4D09" w:rsidRPr="0006307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063079" w:rsidRDefault="006D4D09">
            <w:pPr>
              <w:pStyle w:val="Zarkazkladnhotextu"/>
              <w:ind w:left="0"/>
              <w:rPr>
                <w:szCs w:val="24"/>
              </w:rPr>
            </w:pPr>
          </w:p>
        </w:tc>
      </w:tr>
    </w:tbl>
    <w:p w:rsidR="006D4D09" w:rsidRPr="0006307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Cs w:val="24"/>
          <w:lang w:val="pl-PL" w:eastAsia="en-US"/>
        </w:rPr>
      </w:pP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063079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Cs/>
          <w:noProof/>
          <w:color w:val="000000"/>
          <w:szCs w:val="24"/>
          <w:lang w:eastAsia="cs-CZ"/>
        </w:rPr>
        <w:t xml:space="preserve">     meno a priezvisko štatutárneho orgánu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Cs/>
          <w:noProof/>
          <w:color w:val="000000"/>
          <w:szCs w:val="24"/>
          <w:lang w:eastAsia="cs-CZ"/>
        </w:rPr>
        <w:t>podpis a pečiatka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4"/>
          <w:lang w:eastAsia="cs-CZ"/>
        </w:rPr>
      </w:pPr>
      <w:r w:rsidRPr="00063079">
        <w:rPr>
          <w:szCs w:val="24"/>
        </w:rPr>
        <w:t>*nehodiace prečiarknuť</w:t>
      </w:r>
    </w:p>
    <w:p w:rsidR="006D4D09" w:rsidRPr="00063079" w:rsidRDefault="006D4D09" w:rsidP="006D4D09">
      <w:pPr>
        <w:rPr>
          <w:szCs w:val="24"/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81" w:rsidRDefault="00816A81" w:rsidP="00877304">
      <w:r>
        <w:separator/>
      </w:r>
    </w:p>
  </w:endnote>
  <w:endnote w:type="continuationSeparator" w:id="0">
    <w:p w:rsidR="00816A81" w:rsidRDefault="00816A8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81" w:rsidRDefault="00816A81" w:rsidP="00877304">
      <w:r>
        <w:separator/>
      </w:r>
    </w:p>
  </w:footnote>
  <w:footnote w:type="continuationSeparator" w:id="0">
    <w:p w:rsidR="00816A81" w:rsidRDefault="00816A8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63079"/>
    <w:rsid w:val="00074F5C"/>
    <w:rsid w:val="00081AA2"/>
    <w:rsid w:val="000910B4"/>
    <w:rsid w:val="000B4BB5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76548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50B18"/>
    <w:rsid w:val="00752F2C"/>
    <w:rsid w:val="00772135"/>
    <w:rsid w:val="007A4520"/>
    <w:rsid w:val="007B75AF"/>
    <w:rsid w:val="00805CEF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44D4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72A98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E4BB5-6965-4EDD-B3E8-C80D9AF9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6</cp:revision>
  <cp:lastPrinted>2024-08-14T07:14:00Z</cp:lastPrinted>
  <dcterms:created xsi:type="dcterms:W3CDTF">2024-09-30T12:52:00Z</dcterms:created>
  <dcterms:modified xsi:type="dcterms:W3CDTF">2024-10-16T12:28:00Z</dcterms:modified>
</cp:coreProperties>
</file>