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7F14C3" w:rsidRPr="007F14C3" w:rsidRDefault="007F14C3" w:rsidP="00C458E7">
      <w:pPr>
        <w:widowControl w:val="0"/>
        <w:tabs>
          <w:tab w:val="left" w:pos="426"/>
        </w:tabs>
        <w:spacing w:after="0" w:line="240" w:lineRule="auto"/>
        <w:ind w:right="85" w:firstLine="851"/>
        <w:rPr>
          <w:rFonts w:ascii="Arial" w:hAnsi="Arial" w:cs="Arial"/>
          <w:b/>
          <w:sz w:val="24"/>
          <w:szCs w:val="24"/>
        </w:rPr>
      </w:pPr>
    </w:p>
    <w:p w:rsidR="00C458E7" w:rsidRPr="006F0E06" w:rsidRDefault="00B16D55" w:rsidP="006F0E06">
      <w:pPr>
        <w:widowControl w:val="0"/>
        <w:tabs>
          <w:tab w:val="left" w:pos="426"/>
        </w:tabs>
        <w:spacing w:after="0" w:line="240" w:lineRule="auto"/>
        <w:ind w:right="85" w:firstLine="85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Część 2</w:t>
      </w:r>
      <w:r w:rsidR="00C458E7" w:rsidRPr="006F0E06">
        <w:rPr>
          <w:rFonts w:ascii="Arial" w:hAnsi="Arial" w:cs="Arial"/>
          <w:b/>
        </w:rPr>
        <w:t xml:space="preserve"> – Dostawa</w:t>
      </w:r>
      <w:r>
        <w:rPr>
          <w:rFonts w:ascii="Arial" w:hAnsi="Arial" w:cs="Arial"/>
          <w:b/>
        </w:rPr>
        <w:t xml:space="preserve"> 5</w:t>
      </w:r>
      <w:r w:rsidR="00ED1C8F">
        <w:rPr>
          <w:rFonts w:ascii="Arial" w:hAnsi="Arial" w:cs="Arial"/>
          <w:b/>
        </w:rPr>
        <w:t xml:space="preserve"> sztuk</w:t>
      </w:r>
      <w:r w:rsidR="00C458E7" w:rsidRPr="006F0E06">
        <w:rPr>
          <w:rFonts w:ascii="Arial" w:hAnsi="Arial" w:cs="Arial"/>
          <w:b/>
        </w:rPr>
        <w:t xml:space="preserve"> </w:t>
      </w:r>
      <w:r w:rsidR="00ED1C8F">
        <w:rPr>
          <w:rFonts w:ascii="Arial" w:hAnsi="Arial" w:cs="Arial"/>
          <w:b/>
        </w:rPr>
        <w:t>urządzeń wielofunkcyjnych</w:t>
      </w:r>
    </w:p>
    <w:p w:rsidR="000B2014" w:rsidRPr="006F0E06" w:rsidRDefault="000B2014" w:rsidP="006F0E06">
      <w:pPr>
        <w:spacing w:after="0"/>
        <w:jc w:val="center"/>
        <w:rPr>
          <w:rFonts w:ascii="Arial" w:hAnsi="Arial" w:cs="Arial"/>
          <w:iCs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adres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e-mail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telefon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5D7C7F" w:rsidRDefault="005D7C7F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C7F">
              <w:rPr>
                <w:rFonts w:ascii="Arial" w:hAnsi="Arial" w:cs="Arial"/>
                <w:sz w:val="20"/>
                <w:szCs w:val="20"/>
              </w:rPr>
              <w:t>Urządzenie wielofunkcyjne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B16D55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0FEB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640FEB" w:rsidRDefault="00640FEB" w:rsidP="00640FEB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E31B02" w:rsidRDefault="00640FEB" w:rsidP="00640FEB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1D5809" w:rsidRDefault="001D5809" w:rsidP="001D5809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1D5809" w:rsidRPr="00CA73AF" w:rsidRDefault="001D5809" w:rsidP="00640FEB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bookmarkStart w:id="0" w:name="_GoBack"/>
            <w:r w:rsidRPr="00130C35">
              <w:rPr>
                <w:rFonts w:ascii="Arial" w:hAnsi="Arial"/>
                <w:i/>
                <w:sz w:val="18"/>
                <w:szCs w:val="18"/>
              </w:rPr>
              <w:t xml:space="preserve">Wykonawca może zaoferować urządzenia różnych producentów i różnych modeli, w takim przypadku należy </w:t>
            </w:r>
            <w:r w:rsidR="00335377" w:rsidRPr="00130C35">
              <w:rPr>
                <w:rFonts w:ascii="Arial" w:hAnsi="Arial"/>
                <w:i/>
                <w:sz w:val="18"/>
                <w:szCs w:val="18"/>
              </w:rPr>
              <w:t>powielić wiersze w</w:t>
            </w:r>
            <w:r w:rsidRPr="00130C35">
              <w:rPr>
                <w:rFonts w:ascii="Arial" w:hAnsi="Arial"/>
                <w:i/>
                <w:sz w:val="18"/>
                <w:szCs w:val="18"/>
              </w:rPr>
              <w:t xml:space="preserve"> tabel</w:t>
            </w:r>
            <w:r w:rsidR="00335377" w:rsidRPr="00130C35">
              <w:rPr>
                <w:rFonts w:ascii="Arial" w:hAnsi="Arial"/>
                <w:i/>
                <w:sz w:val="18"/>
                <w:szCs w:val="18"/>
              </w:rPr>
              <w:t>i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0B2014" w:rsidRPr="00C201E2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 w:rsidR="00E275D1" w:rsidRPr="001E0686">
        <w:rPr>
          <w:rFonts w:ascii="Arial" w:hAnsi="Arial" w:cs="Arial"/>
          <w:b/>
          <w:sz w:val="20"/>
        </w:rPr>
        <w:t xml:space="preserve"> - </w:t>
      </w:r>
      <w:r w:rsidR="00BE6341" w:rsidRPr="001E0686">
        <w:rPr>
          <w:rFonts w:ascii="Arial" w:hAnsi="Arial" w:cs="Arial"/>
          <w:b/>
          <w:sz w:val="20"/>
        </w:rPr>
        <w:t>gwarancj</w:t>
      </w:r>
      <w:r w:rsidR="00C201E2" w:rsidRPr="001E0686">
        <w:rPr>
          <w:rFonts w:ascii="Arial" w:hAnsi="Arial" w:cs="Arial"/>
          <w:b/>
          <w:sz w:val="20"/>
        </w:rPr>
        <w:t>a</w:t>
      </w:r>
      <w:r w:rsidR="00BE6341" w:rsidRPr="001E0686">
        <w:rPr>
          <w:rFonts w:ascii="Arial" w:hAnsi="Arial" w:cs="Arial"/>
          <w:b/>
          <w:sz w:val="20"/>
        </w:rPr>
        <w:t xml:space="preserve"> </w:t>
      </w:r>
      <w:r w:rsidRPr="001E0686">
        <w:rPr>
          <w:rFonts w:ascii="Arial" w:hAnsi="Arial" w:cs="Arial"/>
          <w:b/>
          <w:sz w:val="20"/>
        </w:rPr>
        <w:t>i rękojmi</w:t>
      </w:r>
      <w:r w:rsidR="00C201E2" w:rsidRPr="001E0686">
        <w:rPr>
          <w:rFonts w:ascii="Arial" w:hAnsi="Arial" w:cs="Arial"/>
          <w:b/>
          <w:sz w:val="20"/>
        </w:rPr>
        <w:t>a</w:t>
      </w:r>
      <w:r w:rsidRPr="001E0686">
        <w:rPr>
          <w:rFonts w:ascii="Arial" w:hAnsi="Arial" w:cs="Arial"/>
          <w:b/>
          <w:sz w:val="20"/>
        </w:rPr>
        <w:t>:</w:t>
      </w:r>
    </w:p>
    <w:p w:rsidR="00C201E2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402AE5">
        <w:rPr>
          <w:rFonts w:ascii="Arial" w:hAnsi="Arial" w:cs="Arial"/>
          <w:bCs/>
          <w:sz w:val="20"/>
          <w:szCs w:val="20"/>
        </w:rPr>
        <w:t xml:space="preserve">Oferujemy </w:t>
      </w:r>
      <w:r>
        <w:rPr>
          <w:rFonts w:ascii="Arial" w:hAnsi="Arial" w:cs="Arial"/>
          <w:bCs/>
          <w:sz w:val="20"/>
          <w:szCs w:val="20"/>
        </w:rPr>
        <w:t>…………………</w:t>
      </w:r>
      <w:r>
        <w:rPr>
          <w:rStyle w:val="Odwoanieprzypisudolnego"/>
          <w:rFonts w:ascii="Arial" w:hAnsi="Arial"/>
          <w:bCs/>
          <w:sz w:val="20"/>
          <w:szCs w:val="20"/>
        </w:rPr>
        <w:footnoteReference w:id="2"/>
      </w:r>
      <w:r>
        <w:rPr>
          <w:rFonts w:ascii="Arial" w:hAnsi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miesięcy </w:t>
      </w:r>
      <w:r w:rsidRPr="00402AE5">
        <w:rPr>
          <w:rFonts w:ascii="Arial" w:hAnsi="Arial" w:cs="Arial"/>
          <w:bCs/>
          <w:sz w:val="20"/>
          <w:szCs w:val="20"/>
        </w:rPr>
        <w:t xml:space="preserve">gwarancji i </w:t>
      </w:r>
      <w:r>
        <w:rPr>
          <w:rFonts w:ascii="Arial" w:hAnsi="Arial" w:cs="Arial"/>
          <w:bCs/>
          <w:sz w:val="20"/>
          <w:szCs w:val="20"/>
        </w:rPr>
        <w:t>rękojmi na przedmiot zamówienia</w:t>
      </w:r>
      <w:r w:rsidRPr="00402AE5">
        <w:rPr>
          <w:rFonts w:ascii="Arial" w:hAnsi="Arial" w:cs="Arial"/>
          <w:bCs/>
          <w:sz w:val="20"/>
          <w:szCs w:val="20"/>
        </w:rPr>
        <w:t xml:space="preserve"> licząc od dni</w:t>
      </w:r>
      <w:r>
        <w:rPr>
          <w:rFonts w:ascii="Arial" w:hAnsi="Arial" w:cs="Arial"/>
          <w:bCs/>
          <w:sz w:val="20"/>
          <w:szCs w:val="20"/>
        </w:rPr>
        <w:t>a odbioru przedmiotu zamówienia.</w:t>
      </w:r>
    </w:p>
    <w:p w:rsidR="00ED1C8F" w:rsidRDefault="00ED1C8F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</w:p>
    <w:p w:rsidR="00ED1C8F" w:rsidRDefault="00ED1C8F" w:rsidP="00ED1C8F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ED1C8F" w:rsidRDefault="00ED1C8F" w:rsidP="00ED1C8F">
      <w:pPr>
        <w:pStyle w:val="Akapitzlist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1.3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>
        <w:rPr>
          <w:rFonts w:ascii="Arial" w:hAnsi="Arial" w:cs="Arial"/>
          <w:b/>
          <w:sz w:val="20"/>
        </w:rPr>
        <w:t>I</w:t>
      </w:r>
      <w:r w:rsidRPr="001E068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–</w:t>
      </w:r>
      <w:r w:rsidRPr="001E068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prędkość drukowania A4</w:t>
      </w:r>
      <w:r w:rsidR="00726EA6">
        <w:rPr>
          <w:rStyle w:val="Odwoanieprzypisudolnego"/>
          <w:rFonts w:ascii="Arial" w:hAnsi="Arial"/>
          <w:bCs/>
          <w:sz w:val="20"/>
          <w:szCs w:val="20"/>
        </w:rPr>
        <w:footnoteReference w:id="3"/>
      </w:r>
      <w:r w:rsidRPr="001E0686">
        <w:rPr>
          <w:rFonts w:ascii="Arial" w:hAnsi="Arial" w:cs="Arial"/>
          <w:b/>
          <w:sz w:val="20"/>
        </w:rPr>
        <w:t>:</w:t>
      </w:r>
    </w:p>
    <w:p w:rsidR="00ED1C8F" w:rsidRDefault="00ED1C8F" w:rsidP="00ED1C8F">
      <w:pPr>
        <w:pStyle w:val="Akapitzlist"/>
        <w:ind w:left="426" w:hanging="426"/>
        <w:rPr>
          <w:rFonts w:ascii="Arial" w:hAnsi="Arial" w:cs="Arial"/>
          <w:bCs/>
          <w:sz w:val="20"/>
          <w:szCs w:val="20"/>
        </w:rPr>
      </w:pPr>
    </w:p>
    <w:p w:rsidR="00ED1C8F" w:rsidRDefault="00ED1C8F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 </w:t>
      </w:r>
      <w:r w:rsidR="00B16D55">
        <w:rPr>
          <w:rFonts w:ascii="Arial" w:hAnsi="Arial" w:cs="Arial"/>
          <w:bCs/>
          <w:sz w:val="20"/>
          <w:szCs w:val="20"/>
        </w:rPr>
        <w:t>minimum 18 - 20</w:t>
      </w:r>
      <w:r>
        <w:rPr>
          <w:rFonts w:ascii="Arial" w:hAnsi="Arial" w:cs="Arial"/>
          <w:bCs/>
          <w:sz w:val="20"/>
          <w:szCs w:val="20"/>
        </w:rPr>
        <w:t xml:space="preserve"> stron</w:t>
      </w:r>
      <w:r w:rsidRPr="00ED1C8F">
        <w:rPr>
          <w:rFonts w:ascii="Arial" w:hAnsi="Arial" w:cs="Arial"/>
          <w:bCs/>
          <w:sz w:val="20"/>
          <w:szCs w:val="20"/>
        </w:rPr>
        <w:t>/minutę w</w:t>
      </w:r>
      <w:r>
        <w:rPr>
          <w:rFonts w:ascii="Arial" w:hAnsi="Arial" w:cs="Arial"/>
          <w:bCs/>
          <w:sz w:val="20"/>
          <w:szCs w:val="20"/>
        </w:rPr>
        <w:t xml:space="preserve"> kolorze i</w:t>
      </w:r>
      <w:r w:rsidRPr="00ED1C8F">
        <w:rPr>
          <w:rFonts w:ascii="Arial" w:hAnsi="Arial" w:cs="Arial"/>
          <w:bCs/>
          <w:sz w:val="20"/>
          <w:szCs w:val="20"/>
        </w:rPr>
        <w:t xml:space="preserve"> mono</w:t>
      </w:r>
      <w:r w:rsidRPr="00ED1C8F">
        <w:rPr>
          <w:rFonts w:ascii="Arial" w:hAnsi="Arial" w:cs="Arial"/>
          <w:bCs/>
          <w:sz w:val="20"/>
          <w:szCs w:val="20"/>
        </w:rPr>
        <w:tab/>
      </w:r>
    </w:p>
    <w:p w:rsidR="00ED1C8F" w:rsidRDefault="00726EA6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 </w:t>
      </w:r>
      <w:r w:rsidR="00B16D55">
        <w:rPr>
          <w:rFonts w:ascii="Arial" w:hAnsi="Arial" w:cs="Arial"/>
          <w:bCs/>
          <w:sz w:val="20"/>
          <w:szCs w:val="20"/>
        </w:rPr>
        <w:t>minimum 21</w:t>
      </w:r>
      <w:r>
        <w:rPr>
          <w:rFonts w:ascii="Arial" w:hAnsi="Arial" w:cs="Arial"/>
          <w:bCs/>
          <w:sz w:val="20"/>
          <w:szCs w:val="20"/>
        </w:rPr>
        <w:t xml:space="preserve"> i więcej stron</w:t>
      </w:r>
      <w:r w:rsidRPr="00ED1C8F">
        <w:rPr>
          <w:rFonts w:ascii="Arial" w:hAnsi="Arial" w:cs="Arial"/>
          <w:bCs/>
          <w:sz w:val="20"/>
          <w:szCs w:val="20"/>
        </w:rPr>
        <w:t>/minutę w</w:t>
      </w:r>
      <w:r>
        <w:rPr>
          <w:rFonts w:ascii="Arial" w:hAnsi="Arial" w:cs="Arial"/>
          <w:bCs/>
          <w:sz w:val="20"/>
          <w:szCs w:val="20"/>
        </w:rPr>
        <w:t xml:space="preserve"> kolorze i</w:t>
      </w:r>
      <w:r w:rsidRPr="00ED1C8F">
        <w:rPr>
          <w:rFonts w:ascii="Arial" w:hAnsi="Arial" w:cs="Arial"/>
          <w:bCs/>
          <w:sz w:val="20"/>
          <w:szCs w:val="20"/>
        </w:rPr>
        <w:t xml:space="preserve"> mono</w:t>
      </w:r>
      <w:r w:rsidRPr="00ED1C8F">
        <w:rPr>
          <w:rFonts w:ascii="Arial" w:hAnsi="Arial" w:cs="Arial"/>
          <w:bCs/>
          <w:sz w:val="20"/>
          <w:szCs w:val="20"/>
        </w:rPr>
        <w:tab/>
      </w:r>
      <w:r w:rsidR="00ED1C8F" w:rsidRPr="00ED1C8F">
        <w:rPr>
          <w:rFonts w:ascii="Arial" w:hAnsi="Arial" w:cs="Arial"/>
          <w:bCs/>
          <w:sz w:val="20"/>
          <w:szCs w:val="20"/>
        </w:rPr>
        <w:tab/>
      </w:r>
      <w:r w:rsidR="00ED1C8F" w:rsidRPr="00ED1C8F">
        <w:rPr>
          <w:rFonts w:ascii="Arial" w:hAnsi="Arial" w:cs="Arial"/>
          <w:bCs/>
          <w:sz w:val="20"/>
          <w:szCs w:val="20"/>
        </w:rPr>
        <w:tab/>
      </w:r>
      <w:r w:rsidR="00ED1C8F" w:rsidRPr="00ED1C8F">
        <w:rPr>
          <w:rFonts w:ascii="Arial" w:hAnsi="Arial" w:cs="Arial"/>
          <w:bCs/>
          <w:sz w:val="20"/>
          <w:szCs w:val="20"/>
        </w:rPr>
        <w:tab/>
      </w:r>
    </w:p>
    <w:p w:rsidR="00324950" w:rsidRPr="00324950" w:rsidRDefault="00324950" w:rsidP="007D58A2">
      <w:pPr>
        <w:tabs>
          <w:tab w:val="left" w:pos="7088"/>
        </w:tabs>
        <w:spacing w:after="0"/>
        <w:jc w:val="both"/>
        <w:rPr>
          <w:rFonts w:ascii="Arial" w:hAnsi="Arial" w:cs="Arial"/>
          <w:sz w:val="20"/>
        </w:rPr>
      </w:pPr>
    </w:p>
    <w:p w:rsidR="00324950" w:rsidRPr="006F0E06" w:rsidRDefault="00324950" w:rsidP="00324950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6F0E06">
        <w:rPr>
          <w:rFonts w:ascii="Arial" w:hAnsi="Arial" w:cs="Arial"/>
          <w:b/>
          <w:sz w:val="20"/>
        </w:rPr>
        <w:t>1.</w:t>
      </w:r>
      <w:r w:rsidR="00ED1C8F">
        <w:rPr>
          <w:rFonts w:ascii="Arial" w:hAnsi="Arial" w:cs="Arial"/>
          <w:b/>
          <w:sz w:val="20"/>
        </w:rPr>
        <w:t>4</w:t>
      </w:r>
      <w:r w:rsidRPr="006F0E06">
        <w:rPr>
          <w:rFonts w:ascii="Arial" w:hAnsi="Arial" w:cs="Arial"/>
          <w:b/>
          <w:sz w:val="20"/>
        </w:rPr>
        <w:t xml:space="preserve"> Kryterium I</w:t>
      </w:r>
      <w:r w:rsidR="00ED1C8F">
        <w:rPr>
          <w:rFonts w:ascii="Arial" w:hAnsi="Arial" w:cs="Arial"/>
          <w:b/>
          <w:sz w:val="20"/>
        </w:rPr>
        <w:t>V</w:t>
      </w:r>
      <w:r w:rsidRPr="006F0E06">
        <w:rPr>
          <w:rFonts w:ascii="Arial" w:hAnsi="Arial" w:cs="Arial"/>
          <w:b/>
          <w:sz w:val="20"/>
        </w:rPr>
        <w:t xml:space="preserve"> – </w:t>
      </w:r>
      <w:r w:rsidR="00ED1C8F">
        <w:rPr>
          <w:rFonts w:ascii="Arial" w:hAnsi="Arial" w:cs="Arial"/>
          <w:b/>
          <w:sz w:val="20"/>
        </w:rPr>
        <w:t xml:space="preserve">wbudowany </w:t>
      </w:r>
      <w:r w:rsidR="00B16D55">
        <w:rPr>
          <w:rFonts w:ascii="Arial" w:hAnsi="Arial" w:cs="Arial"/>
          <w:b/>
          <w:sz w:val="20"/>
        </w:rPr>
        <w:t>moduł Wi-Fi</w:t>
      </w:r>
      <w:r w:rsidRPr="006F0E06">
        <w:rPr>
          <w:rFonts w:ascii="Arial" w:hAnsi="Arial" w:cs="Arial"/>
          <w:b/>
          <w:sz w:val="20"/>
        </w:rPr>
        <w:t>:</w:t>
      </w:r>
    </w:p>
    <w:p w:rsidR="007C76FE" w:rsidRPr="006F0E06" w:rsidRDefault="00324950" w:rsidP="0032495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t xml:space="preserve">Oferujemy urządzenie wielofunkcyjne z </w:t>
      </w:r>
      <w:r w:rsidR="00ED1C8F">
        <w:rPr>
          <w:rFonts w:ascii="Arial" w:hAnsi="Arial" w:cs="Arial"/>
          <w:sz w:val="20"/>
          <w:szCs w:val="20"/>
        </w:rPr>
        <w:t xml:space="preserve">wbudowanym </w:t>
      </w:r>
      <w:r w:rsidR="00B16D55">
        <w:rPr>
          <w:rFonts w:ascii="Arial" w:hAnsi="Arial" w:cs="Arial"/>
          <w:sz w:val="20"/>
          <w:szCs w:val="20"/>
        </w:rPr>
        <w:t>modułem Wi-Fi</w:t>
      </w:r>
      <w:r w:rsidR="001232EC" w:rsidRPr="006F0E06">
        <w:rPr>
          <w:rStyle w:val="Odwoanieprzypisudolnego"/>
          <w:rFonts w:ascii="Arial" w:hAnsi="Arial"/>
          <w:sz w:val="20"/>
          <w:szCs w:val="20"/>
        </w:rPr>
        <w:footnoteReference w:id="4"/>
      </w:r>
      <w:r w:rsidR="00B16D55">
        <w:rPr>
          <w:rFonts w:ascii="Arial" w:hAnsi="Arial" w:cs="Arial"/>
          <w:sz w:val="20"/>
          <w:szCs w:val="20"/>
        </w:rPr>
        <w:t>:</w:t>
      </w:r>
      <w:r w:rsidR="00E36C47" w:rsidRPr="006F0E06">
        <w:rPr>
          <w:rFonts w:ascii="Arial" w:hAnsi="Arial" w:cs="Arial"/>
          <w:sz w:val="20"/>
          <w:szCs w:val="20"/>
        </w:rPr>
        <w:t xml:space="preserve"> </w:t>
      </w:r>
    </w:p>
    <w:p w:rsidR="00324950" w:rsidRDefault="00324950" w:rsidP="0032495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t xml:space="preserve">  </w:t>
      </w: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 tak           </w:t>
      </w: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nie</w:t>
      </w:r>
    </w:p>
    <w:p w:rsidR="00C458E7" w:rsidRPr="00926884" w:rsidRDefault="00C458E7" w:rsidP="00926884">
      <w:pPr>
        <w:spacing w:after="0"/>
        <w:ind w:left="360"/>
        <w:jc w:val="both"/>
        <w:rPr>
          <w:rFonts w:ascii="Arial" w:hAnsi="Arial" w:cs="Arial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335377">
        <w:rPr>
          <w:rFonts w:ascii="Arial" w:hAnsi="Arial" w:cs="Arial"/>
          <w:b/>
          <w:iCs/>
          <w:sz w:val="20"/>
          <w:szCs w:val="20"/>
        </w:rPr>
        <w:t>7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5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5D7C7F" w:rsidRPr="00B0005D" w:rsidRDefault="005D7C7F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wypełniliśmy obowiązki informacyjne przewidziane w art. 13 lub 14 RODO wobec osób </w:t>
      </w:r>
      <w:r w:rsidR="00ED1C8F">
        <w:rPr>
          <w:rFonts w:ascii="Arial" w:hAnsi="Arial" w:cs="Arial"/>
          <w:sz w:val="20"/>
          <w:szCs w:val="20"/>
        </w:rPr>
        <w:t xml:space="preserve">              </w:t>
      </w:r>
      <w:r w:rsidRPr="00BF7222">
        <w:rPr>
          <w:rFonts w:ascii="Arial" w:hAnsi="Arial" w:cs="Arial"/>
          <w:sz w:val="20"/>
          <w:szCs w:val="20"/>
        </w:rPr>
        <w:t>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>a także 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</w:t>
      </w:r>
      <w:r w:rsidR="00ED1C8F">
        <w:rPr>
          <w:rFonts w:ascii="Arial" w:hAnsi="Arial" w:cs="Arial"/>
          <w:sz w:val="20"/>
          <w:szCs w:val="20"/>
        </w:rPr>
        <w:t xml:space="preserve">                </w:t>
      </w:r>
      <w:r w:rsidRPr="00BF7222">
        <w:rPr>
          <w:rFonts w:ascii="Arial" w:hAnsi="Arial" w:cs="Arial"/>
          <w:sz w:val="20"/>
          <w:szCs w:val="20"/>
        </w:rPr>
        <w:t xml:space="preserve">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</w:t>
      </w:r>
      <w:r w:rsidR="00ED1C8F">
        <w:rPr>
          <w:rFonts w:ascii="Arial" w:hAnsi="Arial" w:cs="Arial"/>
          <w:sz w:val="20"/>
          <w:szCs w:val="20"/>
        </w:rPr>
        <w:t xml:space="preserve">              </w:t>
      </w:r>
      <w:r w:rsidRPr="00BF7222">
        <w:rPr>
          <w:rFonts w:ascii="Arial" w:hAnsi="Arial" w:cs="Arial"/>
          <w:sz w:val="20"/>
          <w:szCs w:val="20"/>
        </w:rPr>
        <w:t xml:space="preserve">wobec wszystkich osób fizycznych, których dane osobowe ujawnimy zamawiającemu </w:t>
      </w:r>
      <w:r w:rsidR="00ED1C8F">
        <w:rPr>
          <w:rFonts w:ascii="Arial" w:hAnsi="Arial" w:cs="Arial"/>
          <w:sz w:val="20"/>
          <w:szCs w:val="20"/>
        </w:rPr>
        <w:t xml:space="preserve">                   </w:t>
      </w:r>
      <w:r w:rsidRPr="00BF7222">
        <w:rPr>
          <w:rFonts w:ascii="Arial" w:hAnsi="Arial" w:cs="Arial"/>
          <w:sz w:val="20"/>
          <w:szCs w:val="20"/>
        </w:rPr>
        <w:t>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6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1232EC" w:rsidRDefault="003F63E1" w:rsidP="001232EC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1232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powielić w przypadku składania oferty przez wykonawców wspólnie ubiegających się o udzielenie zamówienia </w:t>
      </w:r>
    </w:p>
  </w:footnote>
  <w:footnote w:id="2">
    <w:p w:rsidR="00C201E2" w:rsidRPr="001232EC" w:rsidRDefault="00C201E2" w:rsidP="001232EC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1232E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</w:t>
      </w:r>
      <w:r w:rsidR="009548BA" w:rsidRPr="001232EC">
        <w:rPr>
          <w:rFonts w:ascii="Arial" w:hAnsi="Arial" w:cs="Arial"/>
          <w:sz w:val="16"/>
          <w:szCs w:val="16"/>
        </w:rPr>
        <w:t>n</w:t>
      </w:r>
      <w:r w:rsidRPr="001232EC">
        <w:rPr>
          <w:rFonts w:ascii="Arial" w:hAnsi="Arial" w:cs="Arial"/>
          <w:sz w:val="16"/>
          <w:szCs w:val="16"/>
        </w:rPr>
        <w:t>ależy wpisać minimum 24 miesiące</w:t>
      </w:r>
    </w:p>
  </w:footnote>
  <w:footnote w:id="3">
    <w:p w:rsidR="00726EA6" w:rsidRPr="001232EC" w:rsidRDefault="00726EA6" w:rsidP="00726EA6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1232E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Właściwe zaznaczyć</w:t>
      </w:r>
    </w:p>
  </w:footnote>
  <w:footnote w:id="4">
    <w:p w:rsidR="001232EC" w:rsidRPr="001232EC" w:rsidRDefault="001232EC" w:rsidP="001232EC">
      <w:pPr>
        <w:pStyle w:val="Tekstprzypisudolnego"/>
        <w:rPr>
          <w:rFonts w:ascii="Arial" w:hAnsi="Arial" w:cs="Arial"/>
          <w:sz w:val="16"/>
          <w:szCs w:val="16"/>
        </w:rPr>
      </w:pPr>
      <w:r w:rsidRPr="001232E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1232EC">
        <w:rPr>
          <w:rFonts w:ascii="Arial" w:hAnsi="Arial" w:cs="Arial"/>
          <w:sz w:val="16"/>
          <w:szCs w:val="16"/>
        </w:rPr>
        <w:t>łaściwe zaznaczyć</w:t>
      </w:r>
    </w:p>
  </w:footnote>
  <w:footnote w:id="5">
    <w:p w:rsidR="003F63E1" w:rsidRPr="001232EC" w:rsidRDefault="003F63E1" w:rsidP="001232EC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1232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6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ED1C8F">
      <w:rPr>
        <w:rFonts w:ascii="Arial" w:hAnsi="Arial" w:cs="Arial"/>
        <w:iCs/>
        <w:sz w:val="20"/>
        <w:szCs w:val="16"/>
      </w:rPr>
      <w:t>42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B16D55">
      <w:rPr>
        <w:rFonts w:ascii="Arial" w:hAnsi="Arial" w:cs="Arial"/>
        <w:iCs/>
        <w:sz w:val="20"/>
        <w:szCs w:val="20"/>
      </w:rPr>
      <w:t>B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D3CA2"/>
    <w:rsid w:val="000F0FF2"/>
    <w:rsid w:val="00100607"/>
    <w:rsid w:val="001232EC"/>
    <w:rsid w:val="001247E4"/>
    <w:rsid w:val="00130C35"/>
    <w:rsid w:val="00140658"/>
    <w:rsid w:val="00143945"/>
    <w:rsid w:val="0019312B"/>
    <w:rsid w:val="001D23FF"/>
    <w:rsid w:val="001D5809"/>
    <w:rsid w:val="001E0686"/>
    <w:rsid w:val="001E3E73"/>
    <w:rsid w:val="00217EB3"/>
    <w:rsid w:val="0028024C"/>
    <w:rsid w:val="00321AC3"/>
    <w:rsid w:val="00324950"/>
    <w:rsid w:val="00335377"/>
    <w:rsid w:val="00335790"/>
    <w:rsid w:val="00343C5C"/>
    <w:rsid w:val="003600C3"/>
    <w:rsid w:val="003675D8"/>
    <w:rsid w:val="00382B52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D7C7F"/>
    <w:rsid w:val="005F0211"/>
    <w:rsid w:val="005F4853"/>
    <w:rsid w:val="00640FEB"/>
    <w:rsid w:val="0064787B"/>
    <w:rsid w:val="006522C6"/>
    <w:rsid w:val="006A5F28"/>
    <w:rsid w:val="006D713A"/>
    <w:rsid w:val="006F0E06"/>
    <w:rsid w:val="006F6916"/>
    <w:rsid w:val="0070533E"/>
    <w:rsid w:val="007155B7"/>
    <w:rsid w:val="00726EA6"/>
    <w:rsid w:val="0076449C"/>
    <w:rsid w:val="00770D84"/>
    <w:rsid w:val="007B27D1"/>
    <w:rsid w:val="007C76FE"/>
    <w:rsid w:val="007D2029"/>
    <w:rsid w:val="007D58A2"/>
    <w:rsid w:val="007E0143"/>
    <w:rsid w:val="007F14C3"/>
    <w:rsid w:val="00825DEC"/>
    <w:rsid w:val="00876D18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98B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D3740"/>
    <w:rsid w:val="00AE11E6"/>
    <w:rsid w:val="00AF5B4F"/>
    <w:rsid w:val="00B0005D"/>
    <w:rsid w:val="00B072C5"/>
    <w:rsid w:val="00B16D5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08E6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5B2"/>
    <w:rsid w:val="00DF4C51"/>
    <w:rsid w:val="00E21817"/>
    <w:rsid w:val="00E275D1"/>
    <w:rsid w:val="00E27753"/>
    <w:rsid w:val="00E31B02"/>
    <w:rsid w:val="00E36C47"/>
    <w:rsid w:val="00E4666C"/>
    <w:rsid w:val="00E54DFD"/>
    <w:rsid w:val="00E65476"/>
    <w:rsid w:val="00E65800"/>
    <w:rsid w:val="00E65B31"/>
    <w:rsid w:val="00E71706"/>
    <w:rsid w:val="00E74EA1"/>
    <w:rsid w:val="00ED1C8F"/>
    <w:rsid w:val="00EE70E5"/>
    <w:rsid w:val="00EF5117"/>
    <w:rsid w:val="00F06D20"/>
    <w:rsid w:val="00F20D79"/>
    <w:rsid w:val="00F27C33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E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EA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C748B-4A96-4F3C-9029-53EA62A3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155</cp:revision>
  <cp:lastPrinted>2024-08-29T10:54:00Z</cp:lastPrinted>
  <dcterms:created xsi:type="dcterms:W3CDTF">2022-12-23T07:18:00Z</dcterms:created>
  <dcterms:modified xsi:type="dcterms:W3CDTF">2024-11-14T12:23:00Z</dcterms:modified>
</cp:coreProperties>
</file>