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494C" w14:textId="0D83330D" w:rsidR="005C0CC3" w:rsidRPr="00BA5FD8" w:rsidRDefault="006851CF" w:rsidP="002E3FC8">
      <w:pPr>
        <w:keepNext/>
        <w:spacing w:before="240" w:after="60" w:line="276" w:lineRule="auto"/>
        <w:jc w:val="center"/>
        <w:outlineLvl w:val="0"/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</w:pPr>
      <w:r w:rsidRPr="00BA5FD8"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  <w:t>DRUHÝ</w:t>
      </w:r>
      <w:r w:rsidR="002E3FC8" w:rsidRPr="00BA5FD8"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  <w:t xml:space="preserve"> </w:t>
      </w:r>
      <w:r w:rsidR="003A0678" w:rsidRPr="00BA5FD8"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  <w:t xml:space="preserve">PROTOKOL O </w:t>
      </w:r>
      <w:r w:rsidR="003E6B9B" w:rsidRPr="00BA5FD8"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  <w:t>HODNOCENÍ</w:t>
      </w:r>
      <w:r w:rsidR="003A0678" w:rsidRPr="00BA5FD8"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  <w:t xml:space="preserve"> </w:t>
      </w:r>
    </w:p>
    <w:p w14:paraId="322A42C3" w14:textId="6281C9F0" w:rsidR="003A0678" w:rsidRPr="00BA5FD8" w:rsidRDefault="003A0678" w:rsidP="005C0CC3">
      <w:pPr>
        <w:keepNext/>
        <w:spacing w:before="240" w:after="60" w:line="276" w:lineRule="auto"/>
        <w:jc w:val="center"/>
        <w:outlineLvl w:val="0"/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</w:pPr>
      <w:r w:rsidRPr="00BA5FD8">
        <w:rPr>
          <w:rFonts w:asciiTheme="minorHAnsi" w:hAnsiTheme="minorHAnsi" w:cstheme="minorHAnsi"/>
          <w:b/>
          <w:kern w:val="32"/>
          <w:sz w:val="40"/>
          <w:szCs w:val="40"/>
          <w:lang w:eastAsia="en-US"/>
        </w:rPr>
        <w:t>ELEKTRONICKY PODANÝCH NABÍDEK</w:t>
      </w:r>
    </w:p>
    <w:p w14:paraId="368EC958" w14:textId="77777777" w:rsidR="00D84921" w:rsidRPr="00BA5FD8" w:rsidRDefault="00D84921" w:rsidP="00D84921">
      <w:pPr>
        <w:jc w:val="center"/>
        <w:rPr>
          <w:rFonts w:asciiTheme="minorHAnsi" w:hAnsiTheme="minorHAnsi" w:cstheme="minorHAnsi"/>
          <w:sz w:val="22"/>
          <w:szCs w:val="22"/>
        </w:rPr>
      </w:pPr>
      <w:r w:rsidRPr="00BA5FD8">
        <w:rPr>
          <w:rFonts w:asciiTheme="minorHAnsi" w:hAnsiTheme="minorHAnsi" w:cstheme="minorHAnsi"/>
          <w:sz w:val="22"/>
          <w:szCs w:val="22"/>
        </w:rPr>
        <w:t>k podlimitní veřejné zakázce na stavební práce zadávané</w:t>
      </w:r>
      <w:r w:rsidRPr="00BA5F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5FD8">
        <w:rPr>
          <w:rFonts w:asciiTheme="minorHAnsi" w:hAnsiTheme="minorHAnsi" w:cstheme="minorHAnsi"/>
          <w:sz w:val="22"/>
          <w:szCs w:val="22"/>
        </w:rPr>
        <w:t xml:space="preserve">ve zjednodušeném podlimitním řízení </w:t>
      </w:r>
    </w:p>
    <w:p w14:paraId="5EB91932" w14:textId="77777777" w:rsidR="00D84921" w:rsidRPr="00BA5FD8" w:rsidRDefault="00D84921" w:rsidP="00D84921">
      <w:pPr>
        <w:jc w:val="center"/>
        <w:rPr>
          <w:rFonts w:asciiTheme="minorHAnsi" w:hAnsiTheme="minorHAnsi" w:cstheme="minorHAnsi"/>
          <w:sz w:val="22"/>
        </w:rPr>
      </w:pPr>
      <w:r w:rsidRPr="00BA5FD8">
        <w:rPr>
          <w:rFonts w:asciiTheme="minorHAnsi" w:hAnsiTheme="minorHAnsi" w:cstheme="minorHAnsi"/>
          <w:sz w:val="22"/>
          <w:szCs w:val="22"/>
        </w:rPr>
        <w:t>dle § 53 zákona č. 134/2016 Sb., o zadávání veřejných zakázek</w:t>
      </w:r>
      <w:r w:rsidRPr="00BA5FD8">
        <w:rPr>
          <w:rFonts w:asciiTheme="minorHAnsi" w:hAnsiTheme="minorHAnsi" w:cstheme="minorHAnsi"/>
          <w:sz w:val="22"/>
        </w:rPr>
        <w:t xml:space="preserve">, v účinném znění </w:t>
      </w:r>
    </w:p>
    <w:p w14:paraId="650564C2" w14:textId="55CAC374" w:rsidR="004465CC" w:rsidRPr="00BA5FD8" w:rsidRDefault="004465CC" w:rsidP="00D84921">
      <w:pPr>
        <w:jc w:val="center"/>
        <w:rPr>
          <w:rFonts w:asciiTheme="minorHAnsi" w:hAnsiTheme="minorHAnsi" w:cstheme="minorHAnsi"/>
          <w:sz w:val="22"/>
        </w:rPr>
      </w:pPr>
      <w:r w:rsidRPr="00BA5FD8">
        <w:rPr>
          <w:rFonts w:asciiTheme="minorHAnsi" w:hAnsiTheme="minorHAnsi" w:cstheme="minorHAnsi"/>
          <w:sz w:val="22"/>
        </w:rPr>
        <w:t>(dále jen „zákon“)</w:t>
      </w:r>
    </w:p>
    <w:p w14:paraId="47EE7C6E" w14:textId="77777777" w:rsidR="00067721" w:rsidRPr="00BA5FD8" w:rsidRDefault="00067721" w:rsidP="00D84921">
      <w:pPr>
        <w:jc w:val="center"/>
        <w:rPr>
          <w:rFonts w:asciiTheme="minorHAnsi" w:hAnsiTheme="minorHAnsi" w:cstheme="minorHAnsi"/>
          <w:sz w:val="22"/>
        </w:rPr>
      </w:pPr>
    </w:p>
    <w:p w14:paraId="1AF7615D" w14:textId="0D84B0C4" w:rsidR="004465CC" w:rsidRDefault="00067721" w:rsidP="00BA5FD8">
      <w:pPr>
        <w:jc w:val="center"/>
        <w:rPr>
          <w:rFonts w:asciiTheme="minorHAnsi" w:hAnsiTheme="minorHAnsi" w:cstheme="minorHAnsi"/>
          <w:sz w:val="22"/>
        </w:rPr>
      </w:pPr>
      <w:r w:rsidRPr="00BA5FD8">
        <w:rPr>
          <w:rFonts w:asciiTheme="minorHAnsi" w:hAnsiTheme="minorHAnsi" w:cstheme="minorHAnsi"/>
          <w:sz w:val="22"/>
        </w:rPr>
        <w:t>s</w:t>
      </w:r>
      <w:r w:rsidR="00B3537D">
        <w:rPr>
          <w:rFonts w:asciiTheme="minorHAnsi" w:hAnsiTheme="minorHAnsi" w:cstheme="minorHAnsi"/>
          <w:sz w:val="22"/>
        </w:rPr>
        <w:t> </w:t>
      </w:r>
      <w:r w:rsidRPr="00BA5FD8">
        <w:rPr>
          <w:rFonts w:asciiTheme="minorHAnsi" w:hAnsiTheme="minorHAnsi" w:cstheme="minorHAnsi"/>
          <w:sz w:val="22"/>
        </w:rPr>
        <w:t>názvem</w:t>
      </w:r>
    </w:p>
    <w:p w14:paraId="0638D24D" w14:textId="77777777" w:rsidR="00B3537D" w:rsidRPr="00BA5FD8" w:rsidRDefault="00B3537D" w:rsidP="00BA5FD8">
      <w:pPr>
        <w:jc w:val="center"/>
        <w:rPr>
          <w:rFonts w:asciiTheme="minorHAnsi" w:hAnsiTheme="minorHAnsi" w:cstheme="minorHAnsi"/>
          <w:sz w:val="22"/>
        </w:rPr>
      </w:pPr>
    </w:p>
    <w:p w14:paraId="0122945E" w14:textId="1CFD0C80" w:rsidR="00B3537D" w:rsidRDefault="00B3537D" w:rsidP="005371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592E">
        <w:rPr>
          <w:rFonts w:asciiTheme="minorHAnsi" w:hAnsiTheme="minorHAnsi" w:cstheme="minorHAnsi"/>
          <w:b/>
          <w:bCs/>
          <w:sz w:val="28"/>
          <w:szCs w:val="28"/>
        </w:rPr>
        <w:t xml:space="preserve">Inženýrské sítě pro rodinné </w:t>
      </w:r>
      <w:proofErr w:type="spellStart"/>
      <w:r w:rsidRPr="00BA592E">
        <w:rPr>
          <w:rFonts w:asciiTheme="minorHAnsi" w:hAnsiTheme="minorHAnsi" w:cstheme="minorHAnsi"/>
          <w:b/>
          <w:bCs/>
          <w:sz w:val="28"/>
          <w:szCs w:val="28"/>
        </w:rPr>
        <w:t>domy_řadovky_Práče</w:t>
      </w:r>
      <w:proofErr w:type="spellEnd"/>
    </w:p>
    <w:p w14:paraId="3C3B5486" w14:textId="77777777" w:rsidR="005371D1" w:rsidRPr="005371D1" w:rsidRDefault="005371D1" w:rsidP="005371D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28F6D" w14:textId="77777777" w:rsidR="00B3537D" w:rsidRPr="001A53D5" w:rsidRDefault="00B3537D" w:rsidP="00B3537D">
      <w:pPr>
        <w:pStyle w:val="Nadpis2"/>
        <w:keepLines/>
        <w:numPr>
          <w:ilvl w:val="0"/>
          <w:numId w:val="6"/>
        </w:numPr>
        <w:spacing w:before="200" w:after="0" w:line="240" w:lineRule="auto"/>
        <w:jc w:val="left"/>
        <w:rPr>
          <w:rFonts w:asciiTheme="minorHAnsi" w:hAnsiTheme="minorHAnsi" w:cstheme="minorHAnsi"/>
          <w:u w:val="single"/>
        </w:rPr>
      </w:pPr>
      <w:r w:rsidRPr="001A53D5">
        <w:rPr>
          <w:rFonts w:asciiTheme="minorHAnsi" w:hAnsiTheme="minorHAnsi" w:cstheme="minorHAnsi"/>
          <w:u w:val="single"/>
        </w:rPr>
        <w:t>Údaje o veřejné zakázce</w:t>
      </w:r>
    </w:p>
    <w:p w14:paraId="456501B2" w14:textId="77777777" w:rsidR="00B3537D" w:rsidRPr="001A53D5" w:rsidRDefault="00B3537D" w:rsidP="00B3537D">
      <w:pPr>
        <w:rPr>
          <w:rFonts w:asciiTheme="minorHAnsi" w:hAnsiTheme="minorHAnsi" w:cstheme="minorHAnsi"/>
          <w:lang w:eastAsia="en-US"/>
        </w:rPr>
      </w:pPr>
    </w:p>
    <w:p w14:paraId="4EFED860" w14:textId="77777777" w:rsidR="00B3537D" w:rsidRPr="001A53D5" w:rsidRDefault="00B3537D" w:rsidP="00B3537D">
      <w:pPr>
        <w:ind w:left="2832" w:hanging="2832"/>
        <w:rPr>
          <w:rFonts w:asciiTheme="minorHAnsi" w:hAnsiTheme="minorHAnsi" w:cstheme="minorHAnsi"/>
          <w:sz w:val="22"/>
        </w:rPr>
      </w:pPr>
      <w:bookmarkStart w:id="0" w:name="_Toc511081105"/>
      <w:r w:rsidRPr="001A53D5">
        <w:rPr>
          <w:rFonts w:asciiTheme="minorHAnsi" w:hAnsiTheme="minorHAnsi" w:cstheme="minorHAnsi"/>
          <w:sz w:val="22"/>
        </w:rPr>
        <w:t>Název veřejné zakázky:</w:t>
      </w:r>
      <w:r w:rsidRPr="001A53D5">
        <w:rPr>
          <w:rFonts w:asciiTheme="minorHAnsi" w:hAnsiTheme="minorHAnsi" w:cstheme="minorHAnsi"/>
          <w:sz w:val="22"/>
        </w:rPr>
        <w:tab/>
      </w:r>
      <w:r w:rsidRPr="00BF3BA3">
        <w:rPr>
          <w:rFonts w:asciiTheme="minorHAnsi" w:hAnsiTheme="minorHAnsi" w:cstheme="minorHAnsi"/>
          <w:sz w:val="22"/>
          <w:szCs w:val="22"/>
        </w:rPr>
        <w:t xml:space="preserve">Inženýrské sítě pro rodinné </w:t>
      </w:r>
      <w:proofErr w:type="spellStart"/>
      <w:r w:rsidRPr="00BF3BA3">
        <w:rPr>
          <w:rFonts w:asciiTheme="minorHAnsi" w:hAnsiTheme="minorHAnsi" w:cstheme="minorHAnsi"/>
          <w:sz w:val="22"/>
          <w:szCs w:val="22"/>
        </w:rPr>
        <w:t>domy_řadovky_Práče</w:t>
      </w:r>
      <w:proofErr w:type="spellEnd"/>
      <w:r w:rsidRPr="001A53D5">
        <w:rPr>
          <w:rFonts w:asciiTheme="minorHAnsi" w:hAnsiTheme="minorHAnsi" w:cstheme="minorHAnsi"/>
          <w:sz w:val="22"/>
        </w:rPr>
        <w:tab/>
      </w:r>
    </w:p>
    <w:p w14:paraId="21BFC0C8" w14:textId="77777777" w:rsidR="00B3537D" w:rsidRPr="001A53D5" w:rsidRDefault="00B3537D" w:rsidP="00B3537D">
      <w:pPr>
        <w:ind w:left="2832" w:hanging="2832"/>
        <w:rPr>
          <w:rFonts w:asciiTheme="minorHAnsi" w:hAnsiTheme="minorHAnsi" w:cstheme="minorHAnsi"/>
          <w:sz w:val="22"/>
        </w:rPr>
      </w:pPr>
      <w:r w:rsidRPr="001A53D5">
        <w:rPr>
          <w:rFonts w:asciiTheme="minorHAnsi" w:hAnsiTheme="minorHAnsi" w:cstheme="minorHAnsi"/>
          <w:sz w:val="22"/>
        </w:rPr>
        <w:t xml:space="preserve">Druh zadávacího řízení: </w:t>
      </w:r>
      <w:r w:rsidRPr="001A53D5">
        <w:rPr>
          <w:rFonts w:asciiTheme="minorHAnsi" w:hAnsiTheme="minorHAnsi" w:cstheme="minorHAnsi"/>
          <w:sz w:val="22"/>
        </w:rPr>
        <w:tab/>
        <w:t>Podlimitní</w:t>
      </w:r>
    </w:p>
    <w:p w14:paraId="54536D54" w14:textId="77777777" w:rsidR="00B3537D" w:rsidRPr="001A53D5" w:rsidRDefault="00B3537D" w:rsidP="00B3537D">
      <w:pPr>
        <w:ind w:left="2832" w:hanging="2832"/>
        <w:rPr>
          <w:rFonts w:asciiTheme="minorHAnsi" w:hAnsiTheme="minorHAnsi" w:cstheme="minorHAnsi"/>
          <w:sz w:val="22"/>
        </w:rPr>
      </w:pPr>
      <w:r w:rsidRPr="001A53D5">
        <w:rPr>
          <w:rFonts w:asciiTheme="minorHAnsi" w:hAnsiTheme="minorHAnsi" w:cstheme="minorHAnsi"/>
          <w:sz w:val="22"/>
        </w:rPr>
        <w:t xml:space="preserve">Režim: </w:t>
      </w:r>
      <w:r w:rsidRPr="001A53D5">
        <w:rPr>
          <w:rFonts w:asciiTheme="minorHAnsi" w:hAnsiTheme="minorHAnsi" w:cstheme="minorHAnsi"/>
          <w:sz w:val="22"/>
        </w:rPr>
        <w:tab/>
        <w:t>Zjednodušení podlimitní řízení vč. e-aukce</w:t>
      </w:r>
    </w:p>
    <w:p w14:paraId="1F9623F5" w14:textId="77777777" w:rsidR="00B3537D" w:rsidRPr="001A53D5" w:rsidRDefault="00B3537D" w:rsidP="00B3537D">
      <w:pPr>
        <w:ind w:left="2832" w:hanging="2832"/>
        <w:rPr>
          <w:rFonts w:asciiTheme="minorHAnsi" w:hAnsiTheme="minorHAnsi" w:cstheme="minorHAnsi"/>
          <w:sz w:val="22"/>
        </w:rPr>
      </w:pPr>
      <w:r w:rsidRPr="001A53D5">
        <w:rPr>
          <w:rFonts w:asciiTheme="minorHAnsi" w:hAnsiTheme="minorHAnsi" w:cstheme="minorHAnsi"/>
          <w:sz w:val="22"/>
        </w:rPr>
        <w:t>Předmět veřejné zakázky:</w:t>
      </w:r>
      <w:r w:rsidRPr="001A53D5">
        <w:rPr>
          <w:rFonts w:asciiTheme="minorHAnsi" w:hAnsiTheme="minorHAnsi" w:cstheme="minorHAnsi"/>
          <w:sz w:val="22"/>
        </w:rPr>
        <w:tab/>
        <w:t>Stavební práce</w:t>
      </w:r>
    </w:p>
    <w:p w14:paraId="5DEE2BD1" w14:textId="77777777" w:rsidR="00B3537D" w:rsidRPr="001A53D5" w:rsidRDefault="00B3537D" w:rsidP="00B3537D">
      <w:pPr>
        <w:ind w:left="2832" w:hanging="2832"/>
        <w:rPr>
          <w:rFonts w:asciiTheme="minorHAnsi" w:hAnsiTheme="minorHAnsi" w:cstheme="minorHAnsi"/>
          <w:sz w:val="22"/>
        </w:rPr>
      </w:pPr>
    </w:p>
    <w:p w14:paraId="1513EB83" w14:textId="77777777" w:rsidR="00B3537D" w:rsidRPr="001A53D5" w:rsidRDefault="00B3537D" w:rsidP="00B3537D">
      <w:pPr>
        <w:pStyle w:val="Nadpis2"/>
        <w:keepLines/>
        <w:numPr>
          <w:ilvl w:val="0"/>
          <w:numId w:val="6"/>
        </w:numPr>
        <w:spacing w:before="200" w:after="0" w:line="240" w:lineRule="auto"/>
        <w:jc w:val="left"/>
        <w:rPr>
          <w:rFonts w:asciiTheme="minorHAnsi" w:hAnsiTheme="minorHAnsi" w:cstheme="minorHAnsi"/>
          <w:u w:val="single"/>
        </w:rPr>
      </w:pPr>
      <w:r w:rsidRPr="001A53D5">
        <w:rPr>
          <w:rFonts w:asciiTheme="minorHAnsi" w:hAnsiTheme="minorHAnsi" w:cstheme="minorHAnsi"/>
          <w:u w:val="single"/>
        </w:rPr>
        <w:t>Identifikační údaje zadavatele</w:t>
      </w:r>
      <w:bookmarkEnd w:id="0"/>
    </w:p>
    <w:p w14:paraId="383EBA5C" w14:textId="77777777" w:rsidR="00B3537D" w:rsidRPr="001A53D5" w:rsidRDefault="00B3537D" w:rsidP="00B3537D">
      <w:pPr>
        <w:rPr>
          <w:rFonts w:asciiTheme="minorHAnsi" w:hAnsiTheme="minorHAnsi" w:cstheme="minorHAnsi"/>
        </w:rPr>
      </w:pPr>
    </w:p>
    <w:p w14:paraId="598036FC" w14:textId="77777777" w:rsidR="00B3537D" w:rsidRDefault="00B3537D" w:rsidP="00B3537D">
      <w:pPr>
        <w:pStyle w:val="Bezmezer"/>
        <w:rPr>
          <w:rFonts w:cstheme="minorHAnsi"/>
        </w:rPr>
      </w:pPr>
      <w:bookmarkStart w:id="1" w:name="_Hlk43811458"/>
      <w:r w:rsidRPr="00516389">
        <w:rPr>
          <w:rFonts w:cstheme="minorHAnsi"/>
        </w:rPr>
        <w:t>Název Zadavatele:</w:t>
      </w:r>
      <w:r w:rsidRPr="00516389">
        <w:rPr>
          <w:rFonts w:cstheme="minorHAnsi"/>
        </w:rPr>
        <w:tab/>
      </w:r>
      <w:r>
        <w:rPr>
          <w:rFonts w:cstheme="minorHAnsi"/>
        </w:rPr>
        <w:tab/>
        <w:t>obec Práče</w:t>
      </w:r>
    </w:p>
    <w:p w14:paraId="26CA3A0A" w14:textId="77777777" w:rsidR="00B3537D" w:rsidRPr="00516389" w:rsidRDefault="00B3537D" w:rsidP="00B3537D">
      <w:pPr>
        <w:pStyle w:val="Bezmezer"/>
        <w:rPr>
          <w:rFonts w:cstheme="minorHAnsi"/>
        </w:rPr>
      </w:pPr>
      <w:r w:rsidRPr="00516389">
        <w:rPr>
          <w:rFonts w:cstheme="minorHAnsi"/>
        </w:rPr>
        <w:t>Sídlo:</w:t>
      </w:r>
      <w:r w:rsidRPr="00516389">
        <w:rPr>
          <w:rFonts w:cstheme="minorHAnsi"/>
        </w:rPr>
        <w:tab/>
      </w:r>
      <w:r w:rsidRPr="00516389">
        <w:rPr>
          <w:rFonts w:cstheme="minorHAnsi"/>
        </w:rPr>
        <w:tab/>
      </w:r>
      <w:r w:rsidRPr="00516389">
        <w:rPr>
          <w:rFonts w:cstheme="minorHAnsi"/>
        </w:rPr>
        <w:tab/>
      </w:r>
      <w:r>
        <w:rPr>
          <w:rFonts w:cstheme="minorHAnsi"/>
        </w:rPr>
        <w:tab/>
      </w:r>
      <w:r w:rsidRPr="00BA592E">
        <w:rPr>
          <w:rFonts w:cstheme="minorHAnsi"/>
        </w:rPr>
        <w:t>Práče 112, 671 61 Prosiměřice</w:t>
      </w:r>
    </w:p>
    <w:p w14:paraId="372158F7" w14:textId="77777777" w:rsidR="00B3537D" w:rsidRDefault="00B3537D" w:rsidP="00B3537D">
      <w:pPr>
        <w:pStyle w:val="Bezmezer"/>
        <w:rPr>
          <w:rFonts w:cstheme="minorHAnsi"/>
        </w:rPr>
      </w:pPr>
      <w:r w:rsidRPr="00516389">
        <w:rPr>
          <w:rFonts w:cstheme="minorHAnsi"/>
        </w:rPr>
        <w:t>Zastoupený:</w:t>
      </w:r>
      <w:r w:rsidRPr="00516389">
        <w:rPr>
          <w:rFonts w:cstheme="minorHAnsi"/>
        </w:rPr>
        <w:tab/>
      </w:r>
      <w:r w:rsidRPr="00516389">
        <w:rPr>
          <w:rFonts w:cstheme="minorHAnsi"/>
        </w:rPr>
        <w:tab/>
      </w:r>
      <w:r>
        <w:rPr>
          <w:rFonts w:cstheme="minorHAnsi"/>
        </w:rPr>
        <w:tab/>
      </w:r>
      <w:r w:rsidRPr="00BA592E">
        <w:rPr>
          <w:rFonts w:cstheme="minorHAnsi"/>
        </w:rPr>
        <w:t>Zdeněk Dvořák, starosta obce</w:t>
      </w:r>
    </w:p>
    <w:p w14:paraId="155ED293" w14:textId="77777777" w:rsidR="00B3537D" w:rsidRPr="00516389" w:rsidRDefault="00B3537D" w:rsidP="00B3537D">
      <w:pPr>
        <w:pStyle w:val="Bezmezer"/>
        <w:rPr>
          <w:rFonts w:cstheme="minorHAnsi"/>
        </w:rPr>
      </w:pPr>
      <w:r w:rsidRPr="00516389">
        <w:rPr>
          <w:rFonts w:cstheme="minorHAnsi"/>
        </w:rPr>
        <w:t xml:space="preserve">IČ: </w:t>
      </w:r>
      <w:r w:rsidRPr="00516389">
        <w:rPr>
          <w:rFonts w:cstheme="minorHAnsi"/>
        </w:rPr>
        <w:tab/>
      </w:r>
      <w:r w:rsidRPr="00516389">
        <w:rPr>
          <w:rFonts w:cstheme="minorHAnsi"/>
        </w:rPr>
        <w:tab/>
      </w:r>
      <w:r w:rsidRPr="00516389">
        <w:rPr>
          <w:rFonts w:cstheme="minorHAnsi"/>
        </w:rPr>
        <w:tab/>
      </w:r>
      <w:r>
        <w:rPr>
          <w:rFonts w:cstheme="minorHAnsi"/>
        </w:rPr>
        <w:tab/>
      </w:r>
      <w:r w:rsidRPr="00BA592E">
        <w:rPr>
          <w:rFonts w:cstheme="minorHAnsi"/>
        </w:rPr>
        <w:t>00293385</w:t>
      </w:r>
    </w:p>
    <w:bookmarkEnd w:id="1"/>
    <w:p w14:paraId="71C118E2" w14:textId="77777777" w:rsidR="00B3537D" w:rsidRDefault="00B3537D" w:rsidP="00B3537D">
      <w:pPr>
        <w:ind w:left="2832" w:hanging="2832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516389">
        <w:rPr>
          <w:rFonts w:asciiTheme="minorHAnsi" w:hAnsiTheme="minorHAnsi" w:cstheme="minorHAnsi"/>
          <w:sz w:val="22"/>
          <w:szCs w:val="22"/>
        </w:rPr>
        <w:t>Profil zadavatele:</w:t>
      </w:r>
      <w:r w:rsidRPr="00516389">
        <w:rPr>
          <w:rFonts w:asciiTheme="minorHAnsi" w:hAnsiTheme="minorHAnsi" w:cstheme="minorHAnsi"/>
          <w:color w:val="0070C0"/>
          <w:sz w:val="22"/>
          <w:szCs w:val="22"/>
        </w:rPr>
        <w:tab/>
      </w:r>
      <w:hyperlink r:id="rId8" w:history="1">
        <w:r w:rsidRPr="00BA592E">
          <w:rPr>
            <w:rStyle w:val="Hypertextovodkaz"/>
            <w:rFonts w:asciiTheme="minorHAnsi" w:hAnsiTheme="minorHAnsi" w:cstheme="minorHAnsi"/>
            <w:sz w:val="22"/>
            <w:szCs w:val="22"/>
          </w:rPr>
          <w:t>https://www.vhodne-uverejneni.cz/profil/obec-prace-1</w:t>
        </w:r>
      </w:hyperlink>
    </w:p>
    <w:p w14:paraId="68FFA765" w14:textId="367E09B9" w:rsidR="004465CC" w:rsidRPr="00B3537D" w:rsidRDefault="00D84921" w:rsidP="00B3537D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BA5FD8">
        <w:rPr>
          <w:rFonts w:asciiTheme="minorHAnsi" w:hAnsiTheme="minorHAnsi" w:cstheme="minorHAnsi"/>
          <w:color w:val="0070C0"/>
          <w:sz w:val="22"/>
          <w:szCs w:val="22"/>
        </w:rPr>
        <w:t xml:space="preserve">   </w:t>
      </w:r>
    </w:p>
    <w:p w14:paraId="2ADDC9DD" w14:textId="77777777" w:rsidR="003A0678" w:rsidRPr="00BA5FD8" w:rsidRDefault="003A0678" w:rsidP="003A0678">
      <w:pPr>
        <w:pStyle w:val="Nadpis2"/>
        <w:keepLines/>
        <w:numPr>
          <w:ilvl w:val="0"/>
          <w:numId w:val="6"/>
        </w:numPr>
        <w:spacing w:before="200" w:after="0" w:line="240" w:lineRule="auto"/>
        <w:jc w:val="left"/>
        <w:rPr>
          <w:rFonts w:asciiTheme="minorHAnsi" w:hAnsiTheme="minorHAnsi" w:cstheme="minorHAnsi"/>
          <w:u w:val="single"/>
        </w:rPr>
      </w:pPr>
      <w:r w:rsidRPr="00BA5FD8">
        <w:rPr>
          <w:rFonts w:asciiTheme="minorHAnsi" w:hAnsiTheme="minorHAnsi" w:cstheme="minorHAnsi"/>
          <w:u w:val="single"/>
        </w:rPr>
        <w:t>Identifikační údaje zástupce zadavatele</w:t>
      </w:r>
    </w:p>
    <w:p w14:paraId="1995E467" w14:textId="77777777" w:rsidR="003A0678" w:rsidRPr="00BA5FD8" w:rsidRDefault="003A0678" w:rsidP="003A0678">
      <w:pPr>
        <w:rPr>
          <w:rFonts w:asciiTheme="minorHAnsi" w:hAnsiTheme="minorHAnsi" w:cstheme="minorHAnsi"/>
        </w:rPr>
      </w:pPr>
    </w:p>
    <w:p w14:paraId="511461E0" w14:textId="77777777" w:rsidR="00BA5FD8" w:rsidRPr="00516389" w:rsidRDefault="00BA5FD8" w:rsidP="00BA5FD8">
      <w:pPr>
        <w:rPr>
          <w:rFonts w:asciiTheme="minorHAnsi" w:hAnsiTheme="minorHAnsi" w:cstheme="minorHAnsi"/>
          <w:sz w:val="22"/>
        </w:rPr>
      </w:pPr>
      <w:r w:rsidRPr="00516389">
        <w:rPr>
          <w:rFonts w:asciiTheme="minorHAnsi" w:hAnsiTheme="minorHAnsi" w:cstheme="minorHAnsi"/>
          <w:sz w:val="22"/>
        </w:rPr>
        <w:t>Obchodní firma:</w:t>
      </w:r>
      <w:r w:rsidRPr="0051638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>OPTIMAL Consulting, s.r.o.</w:t>
      </w:r>
    </w:p>
    <w:p w14:paraId="15FBA884" w14:textId="77777777" w:rsidR="00BA5FD8" w:rsidRPr="00516389" w:rsidRDefault="00BA5FD8" w:rsidP="00BA5FD8">
      <w:pPr>
        <w:rPr>
          <w:rFonts w:asciiTheme="minorHAnsi" w:hAnsiTheme="minorHAnsi" w:cstheme="minorHAnsi"/>
          <w:sz w:val="22"/>
        </w:rPr>
      </w:pPr>
      <w:r w:rsidRPr="00516389">
        <w:rPr>
          <w:rFonts w:asciiTheme="minorHAnsi" w:hAnsiTheme="minorHAnsi" w:cstheme="minorHAnsi"/>
          <w:sz w:val="22"/>
        </w:rPr>
        <w:t>Sídlo:</w:t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 xml:space="preserve">Podmolí 23, Znojmo 669 02 </w:t>
      </w:r>
    </w:p>
    <w:p w14:paraId="727C9722" w14:textId="77777777" w:rsidR="00BA5FD8" w:rsidRPr="00516389" w:rsidRDefault="00BA5FD8" w:rsidP="00BA5FD8">
      <w:pPr>
        <w:rPr>
          <w:rFonts w:asciiTheme="minorHAnsi" w:hAnsiTheme="minorHAnsi" w:cstheme="minorHAnsi"/>
          <w:sz w:val="22"/>
        </w:rPr>
      </w:pPr>
      <w:r w:rsidRPr="00516389">
        <w:rPr>
          <w:rFonts w:asciiTheme="minorHAnsi" w:hAnsiTheme="minorHAnsi" w:cstheme="minorHAnsi"/>
          <w:sz w:val="22"/>
        </w:rPr>
        <w:t>Právní forma:</w:t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>společnost s ručením omezeným</w:t>
      </w:r>
    </w:p>
    <w:p w14:paraId="30BEE29F" w14:textId="77777777" w:rsidR="00BA5FD8" w:rsidRPr="00516389" w:rsidRDefault="00BA5FD8" w:rsidP="00BA5FD8">
      <w:pPr>
        <w:rPr>
          <w:rFonts w:asciiTheme="minorHAnsi" w:hAnsiTheme="minorHAnsi" w:cstheme="minorHAnsi"/>
          <w:sz w:val="22"/>
        </w:rPr>
      </w:pPr>
      <w:r w:rsidRPr="00516389">
        <w:rPr>
          <w:rFonts w:asciiTheme="minorHAnsi" w:hAnsiTheme="minorHAnsi" w:cstheme="minorHAnsi"/>
          <w:sz w:val="22"/>
        </w:rPr>
        <w:t>IČ:</w:t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>29268087</w:t>
      </w:r>
    </w:p>
    <w:p w14:paraId="2608BD90" w14:textId="77777777" w:rsidR="00BA5FD8" w:rsidRPr="00516389" w:rsidRDefault="00BA5FD8" w:rsidP="00BA5FD8">
      <w:pPr>
        <w:rPr>
          <w:rFonts w:asciiTheme="minorHAnsi" w:hAnsiTheme="minorHAnsi" w:cstheme="minorHAnsi"/>
          <w:sz w:val="22"/>
        </w:rPr>
      </w:pPr>
      <w:r w:rsidRPr="00516389">
        <w:rPr>
          <w:rFonts w:asciiTheme="minorHAnsi" w:hAnsiTheme="minorHAnsi" w:cstheme="minorHAnsi"/>
          <w:sz w:val="22"/>
        </w:rPr>
        <w:t>Kontaktní osoba:</w:t>
      </w:r>
      <w:r w:rsidRPr="0051638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>Ing. Tomášem Šturala, jednatel společnosti</w:t>
      </w:r>
    </w:p>
    <w:p w14:paraId="385D01F3" w14:textId="77777777" w:rsidR="00BA5FD8" w:rsidRPr="00516389" w:rsidRDefault="00BA5FD8" w:rsidP="00BA5FD8">
      <w:pPr>
        <w:rPr>
          <w:rFonts w:asciiTheme="minorHAnsi" w:hAnsiTheme="minorHAnsi" w:cstheme="minorHAnsi"/>
          <w:sz w:val="22"/>
        </w:rPr>
      </w:pPr>
      <w:r w:rsidRPr="00516389">
        <w:rPr>
          <w:rFonts w:asciiTheme="minorHAnsi" w:hAnsiTheme="minorHAnsi" w:cstheme="minorHAnsi"/>
          <w:sz w:val="22"/>
        </w:rPr>
        <w:t>e-mail:</w:t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hyperlink r:id="rId9" w:history="1">
        <w:r w:rsidRPr="004C45C7">
          <w:rPr>
            <w:rStyle w:val="Hypertextovodkaz"/>
            <w:rFonts w:asciiTheme="minorHAnsi" w:hAnsiTheme="minorHAnsi" w:cstheme="minorHAnsi"/>
            <w:sz w:val="22"/>
            <w:szCs w:val="22"/>
          </w:rPr>
          <w:t>sturala@optimalconsulting.cz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6389">
        <w:rPr>
          <w:rFonts w:asciiTheme="minorHAnsi" w:hAnsiTheme="minorHAnsi" w:cstheme="minorHAnsi"/>
          <w:sz w:val="22"/>
          <w:szCs w:val="22"/>
        </w:rPr>
        <w:t xml:space="preserve">  </w:t>
      </w:r>
      <w:r w:rsidRPr="00516389">
        <w:rPr>
          <w:rFonts w:asciiTheme="minorHAnsi" w:hAnsiTheme="minorHAnsi" w:cstheme="minorHAnsi"/>
          <w:color w:val="0070C0"/>
          <w:sz w:val="22"/>
        </w:rPr>
        <w:t xml:space="preserve"> </w:t>
      </w:r>
    </w:p>
    <w:p w14:paraId="63208970" w14:textId="346CA3BC" w:rsidR="00BA5FD8" w:rsidRPr="00516389" w:rsidRDefault="00BA5FD8" w:rsidP="00BA5FD8">
      <w:pP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16389">
        <w:rPr>
          <w:rFonts w:asciiTheme="minorHAnsi" w:hAnsiTheme="minorHAnsi" w:cstheme="minorHAnsi"/>
          <w:sz w:val="22"/>
        </w:rPr>
        <w:t>tel.:</w:t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 w:rsidRPr="0051638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516389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731 623</w:t>
      </w:r>
      <w: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 </w:t>
      </w:r>
      <w:r w:rsidRPr="00516389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492</w:t>
      </w:r>
    </w:p>
    <w:p w14:paraId="14E1D020" w14:textId="33556CE4" w:rsidR="00084282" w:rsidRPr="00BA5FD8" w:rsidRDefault="00084282" w:rsidP="005C0CC3">
      <w:pPr>
        <w:pStyle w:val="Nadpis2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BA5FD8">
        <w:rPr>
          <w:rFonts w:asciiTheme="minorHAnsi" w:hAnsiTheme="minorHAnsi" w:cstheme="minorHAnsi"/>
          <w:u w:val="single"/>
        </w:rPr>
        <w:t xml:space="preserve">Údaje o </w:t>
      </w:r>
      <w:r w:rsidR="00BA5FD8">
        <w:rPr>
          <w:rFonts w:asciiTheme="minorHAnsi" w:hAnsiTheme="minorHAnsi" w:cstheme="minorHAnsi"/>
          <w:u w:val="single"/>
        </w:rPr>
        <w:t>průběhu zadávacího řízení</w:t>
      </w:r>
    </w:p>
    <w:p w14:paraId="35FA24FB" w14:textId="77777777" w:rsidR="00084282" w:rsidRPr="00BA5FD8" w:rsidRDefault="00084282" w:rsidP="0008428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69845A" w14:textId="08FF0D77" w:rsidR="00893516" w:rsidRDefault="00BA5FD8" w:rsidP="000E1157">
      <w:pPr>
        <w:jc w:val="both"/>
        <w:rPr>
          <w:rFonts w:asciiTheme="minorHAnsi" w:hAnsiTheme="minorHAnsi" w:cstheme="minorHAnsi"/>
          <w:sz w:val="22"/>
          <w:szCs w:val="22"/>
        </w:rPr>
      </w:pPr>
      <w:r w:rsidRPr="001A53D5">
        <w:rPr>
          <w:rFonts w:asciiTheme="minorHAnsi" w:hAnsiTheme="minorHAnsi" w:cstheme="minorHAnsi"/>
          <w:sz w:val="22"/>
          <w:szCs w:val="22"/>
          <w:lang w:eastAsia="en-US"/>
        </w:rPr>
        <w:t xml:space="preserve">Otevírání nabídek v elektronické podobě se provádělo v místě zástupce Zadavatele </w:t>
      </w:r>
      <w:r w:rsidRPr="001A53D5">
        <w:rPr>
          <w:rFonts w:asciiTheme="minorHAnsi" w:hAnsiTheme="minorHAnsi" w:cstheme="minorHAnsi"/>
          <w:sz w:val="22"/>
          <w:szCs w:val="22"/>
        </w:rPr>
        <w:t xml:space="preserve">dne </w:t>
      </w:r>
      <w:r w:rsidR="00176FCB">
        <w:rPr>
          <w:rFonts w:asciiTheme="minorHAnsi" w:hAnsiTheme="minorHAnsi" w:cstheme="minorHAnsi"/>
          <w:sz w:val="22"/>
          <w:szCs w:val="22"/>
        </w:rPr>
        <w:t>28.1.2025</w:t>
      </w:r>
      <w:r w:rsidRPr="001A53D5">
        <w:rPr>
          <w:rFonts w:asciiTheme="minorHAnsi" w:hAnsiTheme="minorHAnsi" w:cstheme="minorHAnsi"/>
          <w:sz w:val="22"/>
          <w:szCs w:val="22"/>
        </w:rPr>
        <w:t xml:space="preserve"> v </w:t>
      </w:r>
      <w:r w:rsidRPr="002E4A20">
        <w:rPr>
          <w:rFonts w:asciiTheme="minorHAnsi" w:hAnsiTheme="minorHAnsi" w:cstheme="minorHAnsi"/>
          <w:sz w:val="22"/>
          <w:szCs w:val="22"/>
        </w:rPr>
        <w:t>10:</w:t>
      </w:r>
      <w:r w:rsidR="002E4A20" w:rsidRPr="002E4A20">
        <w:rPr>
          <w:rFonts w:asciiTheme="minorHAnsi" w:hAnsiTheme="minorHAnsi" w:cstheme="minorHAnsi"/>
          <w:sz w:val="22"/>
          <w:szCs w:val="22"/>
        </w:rPr>
        <w:t>0</w:t>
      </w:r>
      <w:r w:rsidRPr="002E4A20">
        <w:rPr>
          <w:rFonts w:asciiTheme="minorHAnsi" w:hAnsiTheme="minorHAnsi" w:cstheme="minorHAnsi"/>
          <w:sz w:val="22"/>
          <w:szCs w:val="22"/>
        </w:rPr>
        <w:t>2:0</w:t>
      </w:r>
      <w:r w:rsidR="002E4A20" w:rsidRPr="002E4A20">
        <w:rPr>
          <w:rFonts w:asciiTheme="minorHAnsi" w:hAnsiTheme="minorHAnsi" w:cstheme="minorHAnsi"/>
          <w:sz w:val="22"/>
          <w:szCs w:val="22"/>
        </w:rPr>
        <w:t>0</w:t>
      </w:r>
      <w:r w:rsidRPr="001A53D5">
        <w:rPr>
          <w:rFonts w:asciiTheme="minorHAnsi" w:hAnsiTheme="minorHAnsi" w:cstheme="minorHAnsi"/>
          <w:sz w:val="22"/>
          <w:szCs w:val="22"/>
        </w:rPr>
        <w:t xml:space="preserve"> h</w:t>
      </w:r>
      <w:r>
        <w:rPr>
          <w:rFonts w:asciiTheme="minorHAnsi" w:hAnsiTheme="minorHAnsi" w:cstheme="minorHAnsi"/>
          <w:sz w:val="22"/>
          <w:szCs w:val="22"/>
        </w:rPr>
        <w:t xml:space="preserve">. Současně komise provedla </w:t>
      </w:r>
      <w:r w:rsidRPr="00E4304E">
        <w:rPr>
          <w:rFonts w:asciiTheme="minorHAnsi" w:hAnsiTheme="minorHAnsi" w:cstheme="minorHAnsi"/>
          <w:sz w:val="22"/>
          <w:szCs w:val="22"/>
          <w:u w:val="single"/>
        </w:rPr>
        <w:t>předběžné hodnocení</w:t>
      </w:r>
      <w:r>
        <w:rPr>
          <w:rFonts w:asciiTheme="minorHAnsi" w:hAnsiTheme="minorHAnsi" w:cstheme="minorHAnsi"/>
          <w:sz w:val="22"/>
          <w:szCs w:val="22"/>
        </w:rPr>
        <w:t xml:space="preserve"> nabídek, v</w:t>
      </w:r>
      <w:r w:rsidR="00557A7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rámci</w:t>
      </w:r>
      <w:r w:rsidR="00557A7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kterého byla</w:t>
      </w:r>
      <w:r w:rsidR="000E11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ekonomicky nejvýhodnější </w:t>
      </w:r>
      <w:r w:rsidR="000E1157">
        <w:rPr>
          <w:rFonts w:asciiTheme="minorHAnsi" w:hAnsiTheme="minorHAnsi" w:cstheme="minorHAnsi"/>
          <w:sz w:val="22"/>
          <w:szCs w:val="22"/>
        </w:rPr>
        <w:t xml:space="preserve">vyhodnocena </w:t>
      </w:r>
      <w:r>
        <w:rPr>
          <w:rFonts w:asciiTheme="minorHAnsi" w:hAnsiTheme="minorHAnsi" w:cstheme="minorHAnsi"/>
          <w:sz w:val="22"/>
          <w:szCs w:val="22"/>
        </w:rPr>
        <w:t xml:space="preserve">nabídka dodavatele </w:t>
      </w:r>
      <w:r w:rsidR="002E4A20" w:rsidRPr="002E4A20">
        <w:rPr>
          <w:rFonts w:asciiTheme="minorHAnsi" w:hAnsiTheme="minorHAnsi" w:cstheme="minorHAnsi"/>
          <w:sz w:val="22"/>
          <w:szCs w:val="22"/>
        </w:rPr>
        <w:t xml:space="preserve">č. </w:t>
      </w:r>
      <w:r w:rsidR="00731D59">
        <w:rPr>
          <w:rFonts w:asciiTheme="minorHAnsi" w:hAnsiTheme="minorHAnsi" w:cstheme="minorHAnsi"/>
          <w:sz w:val="22"/>
          <w:szCs w:val="22"/>
        </w:rPr>
        <w:t>XXXXXXXXXXXXXXX</w:t>
      </w:r>
      <w:r w:rsidR="002E4A20">
        <w:rPr>
          <w:rFonts w:asciiTheme="minorHAnsi" w:hAnsiTheme="minorHAnsi" w:cstheme="minorHAnsi"/>
          <w:sz w:val="22"/>
          <w:szCs w:val="22"/>
        </w:rPr>
        <w:t>.</w:t>
      </w:r>
    </w:p>
    <w:p w14:paraId="16CA0D26" w14:textId="71942E52" w:rsidR="0020460A" w:rsidRPr="000E1157" w:rsidRDefault="0020460A" w:rsidP="000E1157">
      <w:pPr>
        <w:jc w:val="both"/>
        <w:rPr>
          <w:rFonts w:asciiTheme="minorHAnsi" w:hAnsiTheme="minorHAnsi" w:cstheme="minorHAnsi"/>
          <w:sz w:val="22"/>
          <w:szCs w:val="22"/>
        </w:rPr>
      </w:pPr>
      <w:r w:rsidRPr="00E4304E">
        <w:rPr>
          <w:rFonts w:asciiTheme="minorHAnsi" w:hAnsiTheme="minorHAnsi" w:cstheme="minorHAnsi"/>
          <w:sz w:val="22"/>
          <w:szCs w:val="22"/>
          <w:u w:val="single"/>
        </w:rPr>
        <w:lastRenderedPageBreak/>
        <w:t>První jednání</w:t>
      </w:r>
      <w:r>
        <w:rPr>
          <w:rFonts w:asciiTheme="minorHAnsi" w:hAnsiTheme="minorHAnsi" w:cstheme="minorHAnsi"/>
          <w:sz w:val="22"/>
          <w:szCs w:val="22"/>
        </w:rPr>
        <w:t xml:space="preserve"> komise k posouzení splnění účasti se uskutečnilo </w:t>
      </w:r>
      <w:r w:rsidRPr="002E4A20">
        <w:rPr>
          <w:rFonts w:asciiTheme="minorHAnsi" w:hAnsiTheme="minorHAnsi" w:cstheme="minorHAnsi"/>
          <w:sz w:val="22"/>
          <w:szCs w:val="22"/>
        </w:rPr>
        <w:t xml:space="preserve">dne </w:t>
      </w:r>
      <w:r w:rsidR="00680B03" w:rsidRPr="002E4A20">
        <w:rPr>
          <w:rFonts w:asciiTheme="minorHAnsi" w:hAnsiTheme="minorHAnsi" w:cstheme="minorHAnsi"/>
          <w:sz w:val="22"/>
          <w:szCs w:val="22"/>
        </w:rPr>
        <w:t>28.1.2025</w:t>
      </w:r>
      <w:r w:rsidRPr="000E1157">
        <w:rPr>
          <w:rFonts w:asciiTheme="minorHAnsi" w:hAnsiTheme="minorHAnsi" w:cstheme="minorHAnsi"/>
          <w:sz w:val="22"/>
          <w:szCs w:val="22"/>
        </w:rPr>
        <w:t>, přičemž účastní</w:t>
      </w:r>
      <w:r w:rsidR="000E1157" w:rsidRPr="000E1157">
        <w:rPr>
          <w:rFonts w:asciiTheme="minorHAnsi" w:hAnsiTheme="minorHAnsi" w:cstheme="minorHAnsi"/>
          <w:sz w:val="22"/>
          <w:szCs w:val="22"/>
        </w:rPr>
        <w:t xml:space="preserve">k č. </w:t>
      </w:r>
      <w:proofErr w:type="spellStart"/>
      <w:r w:rsidR="00FE1922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FE1922">
        <w:rPr>
          <w:rFonts w:asciiTheme="minorHAnsi" w:hAnsiTheme="minorHAnsi" w:cstheme="minorHAnsi"/>
          <w:sz w:val="22"/>
          <w:szCs w:val="22"/>
        </w:rPr>
        <w:t xml:space="preserve"> a </w:t>
      </w:r>
      <w:r w:rsidR="000E1157" w:rsidRPr="000E1157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="00FE1922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0E1157" w:rsidRPr="000E1157">
        <w:rPr>
          <w:rFonts w:asciiTheme="minorHAnsi" w:hAnsiTheme="minorHAnsi" w:cstheme="minorHAnsi"/>
          <w:sz w:val="22"/>
          <w:szCs w:val="22"/>
        </w:rPr>
        <w:t xml:space="preserve"> byli </w:t>
      </w:r>
      <w:r w:rsidR="00A249F8">
        <w:rPr>
          <w:rFonts w:asciiTheme="minorHAnsi" w:hAnsiTheme="minorHAnsi" w:cstheme="minorHAnsi"/>
          <w:sz w:val="22"/>
          <w:szCs w:val="22"/>
        </w:rPr>
        <w:t xml:space="preserve">následně </w:t>
      </w:r>
      <w:r w:rsidRPr="00E4304E">
        <w:rPr>
          <w:rFonts w:asciiTheme="minorHAnsi" w:hAnsiTheme="minorHAnsi" w:cstheme="minorHAnsi"/>
          <w:sz w:val="22"/>
          <w:szCs w:val="22"/>
          <w:u w:val="single"/>
        </w:rPr>
        <w:t xml:space="preserve">vyzváni </w:t>
      </w:r>
      <w:r w:rsidRPr="000E1157">
        <w:rPr>
          <w:rFonts w:asciiTheme="minorHAnsi" w:hAnsiTheme="minorHAnsi" w:cstheme="minorHAnsi"/>
          <w:sz w:val="22"/>
          <w:szCs w:val="22"/>
        </w:rPr>
        <w:t>dne</w:t>
      </w:r>
      <w:r w:rsidR="000E1157" w:rsidRPr="000E1157">
        <w:rPr>
          <w:rFonts w:asciiTheme="minorHAnsi" w:hAnsiTheme="minorHAnsi" w:cstheme="minorHAnsi"/>
          <w:sz w:val="22"/>
          <w:szCs w:val="22"/>
        </w:rPr>
        <w:t xml:space="preserve"> 3.2.2025</w:t>
      </w:r>
      <w:r w:rsidRPr="000E1157">
        <w:rPr>
          <w:rFonts w:asciiTheme="minorHAnsi" w:hAnsiTheme="minorHAnsi" w:cstheme="minorHAnsi"/>
          <w:sz w:val="22"/>
          <w:szCs w:val="22"/>
        </w:rPr>
        <w:t xml:space="preserve"> k</w:t>
      </w:r>
      <w:r w:rsidR="000E1157" w:rsidRPr="000E1157">
        <w:rPr>
          <w:rFonts w:asciiTheme="minorHAnsi" w:hAnsiTheme="minorHAnsi" w:cstheme="minorHAnsi"/>
          <w:sz w:val="22"/>
          <w:szCs w:val="22"/>
        </w:rPr>
        <w:t> </w:t>
      </w:r>
      <w:r w:rsidRPr="000E1157">
        <w:rPr>
          <w:rFonts w:asciiTheme="minorHAnsi" w:hAnsiTheme="minorHAnsi" w:cstheme="minorHAnsi"/>
          <w:sz w:val="22"/>
          <w:szCs w:val="22"/>
        </w:rPr>
        <w:t>dop</w:t>
      </w:r>
      <w:r w:rsidR="000E1157">
        <w:rPr>
          <w:rFonts w:asciiTheme="minorHAnsi" w:hAnsiTheme="minorHAnsi" w:cstheme="minorHAnsi"/>
          <w:sz w:val="22"/>
          <w:szCs w:val="22"/>
        </w:rPr>
        <w:t>l</w:t>
      </w:r>
      <w:r w:rsidRPr="000E1157">
        <w:rPr>
          <w:rFonts w:asciiTheme="minorHAnsi" w:hAnsiTheme="minorHAnsi" w:cstheme="minorHAnsi"/>
          <w:sz w:val="22"/>
          <w:szCs w:val="22"/>
        </w:rPr>
        <w:t>nění</w:t>
      </w:r>
      <w:r w:rsidR="000E1157" w:rsidRPr="000E1157">
        <w:rPr>
          <w:rFonts w:asciiTheme="minorHAnsi" w:hAnsiTheme="minorHAnsi" w:cstheme="minorHAnsi"/>
          <w:sz w:val="22"/>
          <w:szCs w:val="22"/>
        </w:rPr>
        <w:t>/objasnění</w:t>
      </w:r>
      <w:r w:rsidRPr="000E1157">
        <w:rPr>
          <w:rFonts w:asciiTheme="minorHAnsi" w:hAnsiTheme="minorHAnsi" w:cstheme="minorHAnsi"/>
          <w:sz w:val="22"/>
          <w:szCs w:val="22"/>
        </w:rPr>
        <w:t xml:space="preserve"> nabídky.</w:t>
      </w:r>
    </w:p>
    <w:p w14:paraId="4F149B1D" w14:textId="518BAF0C" w:rsidR="0020460A" w:rsidRPr="00BA5FD8" w:rsidRDefault="0020460A" w:rsidP="000E1157">
      <w:pPr>
        <w:jc w:val="both"/>
        <w:rPr>
          <w:rFonts w:asciiTheme="minorHAnsi" w:hAnsiTheme="minorHAnsi" w:cstheme="minorHAnsi"/>
          <w:sz w:val="22"/>
          <w:szCs w:val="22"/>
        </w:rPr>
      </w:pPr>
      <w:r w:rsidRPr="000E1157">
        <w:rPr>
          <w:rFonts w:asciiTheme="minorHAnsi" w:hAnsiTheme="minorHAnsi" w:cstheme="minorHAnsi"/>
          <w:sz w:val="22"/>
          <w:szCs w:val="22"/>
        </w:rPr>
        <w:t>Na základě doručených odpovědí na výzvu k</w:t>
      </w:r>
      <w:r w:rsidR="000E1157" w:rsidRPr="000E1157">
        <w:rPr>
          <w:rFonts w:asciiTheme="minorHAnsi" w:hAnsiTheme="minorHAnsi" w:cstheme="minorHAnsi"/>
          <w:sz w:val="22"/>
          <w:szCs w:val="22"/>
        </w:rPr>
        <w:t> </w:t>
      </w:r>
      <w:r w:rsidRPr="000E1157">
        <w:rPr>
          <w:rFonts w:asciiTheme="minorHAnsi" w:hAnsiTheme="minorHAnsi" w:cstheme="minorHAnsi"/>
          <w:sz w:val="22"/>
          <w:szCs w:val="22"/>
        </w:rPr>
        <w:t>doplnění</w:t>
      </w:r>
      <w:r w:rsidR="000E1157" w:rsidRPr="000E1157">
        <w:rPr>
          <w:rFonts w:asciiTheme="minorHAnsi" w:hAnsiTheme="minorHAnsi" w:cstheme="minorHAnsi"/>
          <w:sz w:val="22"/>
          <w:szCs w:val="22"/>
        </w:rPr>
        <w:t xml:space="preserve">/objasnění </w:t>
      </w:r>
      <w:r w:rsidRPr="000E1157">
        <w:rPr>
          <w:rFonts w:asciiTheme="minorHAnsi" w:hAnsiTheme="minorHAnsi" w:cstheme="minorHAnsi"/>
          <w:sz w:val="22"/>
          <w:szCs w:val="22"/>
        </w:rPr>
        <w:t xml:space="preserve">nabídky se </w:t>
      </w:r>
      <w:r w:rsidRPr="00E4304E">
        <w:rPr>
          <w:rFonts w:asciiTheme="minorHAnsi" w:hAnsiTheme="minorHAnsi" w:cstheme="minorHAnsi"/>
          <w:sz w:val="22"/>
          <w:szCs w:val="22"/>
          <w:u w:val="single"/>
        </w:rPr>
        <w:t>druhé jednání</w:t>
      </w:r>
      <w:r w:rsidRPr="000E1157">
        <w:rPr>
          <w:rFonts w:asciiTheme="minorHAnsi" w:hAnsiTheme="minorHAnsi" w:cstheme="minorHAnsi"/>
          <w:sz w:val="22"/>
          <w:szCs w:val="22"/>
        </w:rPr>
        <w:t xml:space="preserve"> komise k posouzení splnění účasti konalo dne</w:t>
      </w:r>
      <w:r w:rsidR="000E1157" w:rsidRPr="000E1157">
        <w:rPr>
          <w:rFonts w:asciiTheme="minorHAnsi" w:hAnsiTheme="minorHAnsi" w:cstheme="minorHAnsi"/>
          <w:sz w:val="22"/>
          <w:szCs w:val="22"/>
        </w:rPr>
        <w:t xml:space="preserve"> 7.2.2025</w:t>
      </w:r>
      <w:r w:rsidR="00A249F8">
        <w:rPr>
          <w:rFonts w:asciiTheme="minorHAnsi" w:hAnsiTheme="minorHAnsi" w:cstheme="minorHAnsi"/>
          <w:sz w:val="22"/>
          <w:szCs w:val="22"/>
        </w:rPr>
        <w:t xml:space="preserve"> s výsledkem, že v</w:t>
      </w:r>
      <w:r w:rsidR="00A249F8" w:rsidRPr="00A249F8">
        <w:rPr>
          <w:rFonts w:asciiTheme="minorHAnsi" w:hAnsiTheme="minorHAnsi" w:cstheme="minorHAnsi"/>
          <w:sz w:val="22"/>
          <w:szCs w:val="22"/>
        </w:rPr>
        <w:t>šechny posuzované nabídky splňují podmínky účasti zadávacího řízení a budou vyzváni k účasti do elektronické aukce</w:t>
      </w:r>
      <w:r w:rsidR="00A249F8">
        <w:rPr>
          <w:rFonts w:asciiTheme="minorHAnsi" w:hAnsiTheme="minorHAnsi" w:cstheme="minorHAnsi"/>
          <w:sz w:val="22"/>
          <w:szCs w:val="22"/>
        </w:rPr>
        <w:t>.</w:t>
      </w:r>
    </w:p>
    <w:p w14:paraId="51A16696" w14:textId="40F494CC" w:rsidR="006664A7" w:rsidRPr="00BA5FD8" w:rsidRDefault="006664A7" w:rsidP="000E115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304E">
        <w:rPr>
          <w:rFonts w:asciiTheme="minorHAnsi" w:hAnsiTheme="minorHAnsi" w:cstheme="minorHAnsi"/>
          <w:sz w:val="22"/>
          <w:szCs w:val="22"/>
          <w:u w:val="single"/>
        </w:rPr>
        <w:t>Elektronická aukce</w:t>
      </w:r>
      <w:r w:rsidRPr="00BA5FD8">
        <w:rPr>
          <w:rFonts w:asciiTheme="minorHAnsi" w:hAnsiTheme="minorHAnsi" w:cstheme="minorHAnsi"/>
          <w:sz w:val="22"/>
          <w:szCs w:val="22"/>
        </w:rPr>
        <w:t xml:space="preserve"> </w:t>
      </w:r>
      <w:r w:rsidR="0020460A">
        <w:rPr>
          <w:rFonts w:asciiTheme="minorHAnsi" w:hAnsiTheme="minorHAnsi" w:cstheme="minorHAnsi"/>
          <w:sz w:val="22"/>
          <w:szCs w:val="22"/>
        </w:rPr>
        <w:t>proběhla</w:t>
      </w:r>
      <w:r w:rsidRPr="00BA5FD8">
        <w:rPr>
          <w:rFonts w:asciiTheme="minorHAnsi" w:hAnsiTheme="minorHAnsi" w:cstheme="minorHAnsi"/>
          <w:sz w:val="22"/>
          <w:szCs w:val="22"/>
        </w:rPr>
        <w:t xml:space="preserve"> </w:t>
      </w:r>
      <w:r w:rsidRPr="00B6706A">
        <w:rPr>
          <w:rFonts w:asciiTheme="minorHAnsi" w:hAnsiTheme="minorHAnsi" w:cstheme="minorHAnsi"/>
          <w:sz w:val="22"/>
          <w:szCs w:val="22"/>
        </w:rPr>
        <w:t>dne</w:t>
      </w:r>
      <w:r w:rsidR="005824C5" w:rsidRPr="00B6706A">
        <w:rPr>
          <w:rFonts w:asciiTheme="minorHAnsi" w:hAnsiTheme="minorHAnsi" w:cstheme="minorHAnsi"/>
          <w:sz w:val="22"/>
          <w:szCs w:val="22"/>
        </w:rPr>
        <w:t xml:space="preserve"> </w:t>
      </w:r>
      <w:r w:rsidR="00D23120" w:rsidRPr="00057B1A">
        <w:rPr>
          <w:rFonts w:asciiTheme="minorHAnsi" w:hAnsiTheme="minorHAnsi" w:cstheme="minorHAnsi"/>
          <w:sz w:val="22"/>
          <w:szCs w:val="22"/>
        </w:rPr>
        <w:t xml:space="preserve">20.2.2025 </w:t>
      </w:r>
      <w:r w:rsidRPr="00057B1A">
        <w:rPr>
          <w:rFonts w:asciiTheme="minorHAnsi" w:hAnsiTheme="minorHAnsi" w:cstheme="minorHAnsi"/>
          <w:sz w:val="22"/>
          <w:szCs w:val="22"/>
        </w:rPr>
        <w:t>v</w:t>
      </w:r>
      <w:r w:rsidR="00D23120" w:rsidRPr="00057B1A">
        <w:rPr>
          <w:rFonts w:asciiTheme="minorHAnsi" w:hAnsiTheme="minorHAnsi" w:cstheme="minorHAnsi"/>
          <w:sz w:val="22"/>
          <w:szCs w:val="22"/>
        </w:rPr>
        <w:t> 12:00</w:t>
      </w:r>
      <w:r w:rsidR="00E7223D" w:rsidRPr="00057B1A">
        <w:rPr>
          <w:rFonts w:asciiTheme="minorHAnsi" w:hAnsiTheme="minorHAnsi" w:cstheme="minorHAnsi"/>
          <w:sz w:val="22"/>
          <w:szCs w:val="22"/>
        </w:rPr>
        <w:t xml:space="preserve"> </w:t>
      </w:r>
      <w:r w:rsidRPr="00057B1A">
        <w:rPr>
          <w:rFonts w:asciiTheme="minorHAnsi" w:hAnsiTheme="minorHAnsi" w:cstheme="minorHAnsi"/>
          <w:sz w:val="22"/>
          <w:szCs w:val="22"/>
        </w:rPr>
        <w:t>hodin</w:t>
      </w:r>
      <w:r w:rsidRPr="00B6706A">
        <w:rPr>
          <w:rFonts w:asciiTheme="minorHAnsi" w:hAnsiTheme="minorHAnsi" w:cstheme="minorHAnsi"/>
          <w:sz w:val="22"/>
          <w:szCs w:val="22"/>
        </w:rPr>
        <w:t>.</w:t>
      </w:r>
    </w:p>
    <w:p w14:paraId="6307625C" w14:textId="07F19CBE" w:rsidR="00893516" w:rsidRDefault="00893516" w:rsidP="005C0CC3">
      <w:pPr>
        <w:pStyle w:val="Nadpis2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BA5FD8">
        <w:rPr>
          <w:rFonts w:asciiTheme="minorHAnsi" w:hAnsiTheme="minorHAnsi" w:cstheme="minorHAnsi"/>
          <w:u w:val="single"/>
        </w:rPr>
        <w:t xml:space="preserve">Seznam </w:t>
      </w:r>
      <w:r w:rsidR="00011B68">
        <w:rPr>
          <w:rFonts w:asciiTheme="minorHAnsi" w:hAnsiTheme="minorHAnsi" w:cstheme="minorHAnsi"/>
          <w:u w:val="single"/>
        </w:rPr>
        <w:t>přijatých</w:t>
      </w:r>
      <w:r w:rsidRPr="00BA5FD8">
        <w:rPr>
          <w:rFonts w:asciiTheme="minorHAnsi" w:hAnsiTheme="minorHAnsi" w:cstheme="minorHAnsi"/>
          <w:u w:val="single"/>
        </w:rPr>
        <w:t xml:space="preserve"> nabídek</w:t>
      </w:r>
      <w:r w:rsidR="006851CF" w:rsidRPr="00BA5FD8">
        <w:rPr>
          <w:rFonts w:asciiTheme="minorHAnsi" w:hAnsiTheme="minorHAnsi" w:cstheme="minorHAnsi"/>
          <w:u w:val="single"/>
        </w:rPr>
        <w:t xml:space="preserve"> </w:t>
      </w:r>
    </w:p>
    <w:p w14:paraId="6D8981A2" w14:textId="77777777" w:rsidR="00315D74" w:rsidRPr="00315D74" w:rsidRDefault="00315D74" w:rsidP="00315D74">
      <w:pPr>
        <w:rPr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3967"/>
        <w:gridCol w:w="1276"/>
        <w:gridCol w:w="1701"/>
        <w:gridCol w:w="1530"/>
      </w:tblGrid>
      <w:tr w:rsidR="00315D74" w:rsidRPr="001A53D5" w14:paraId="08031339" w14:textId="77777777" w:rsidTr="00030B4F">
        <w:trPr>
          <w:trHeight w:val="771"/>
        </w:trPr>
        <w:tc>
          <w:tcPr>
            <w:tcW w:w="1273" w:type="dxa"/>
            <w:shd w:val="clear" w:color="auto" w:fill="D9D9D9"/>
            <w:vAlign w:val="center"/>
          </w:tcPr>
          <w:p w14:paraId="4AACB232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53D5">
              <w:rPr>
                <w:rFonts w:asciiTheme="minorHAnsi" w:hAnsiTheme="minorHAnsi" w:cstheme="minorHAnsi"/>
                <w:b/>
                <w:sz w:val="22"/>
                <w:szCs w:val="22"/>
              </w:rPr>
              <w:t>Pořadové číslo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nabídky</w:t>
            </w:r>
          </w:p>
        </w:tc>
        <w:tc>
          <w:tcPr>
            <w:tcW w:w="3967" w:type="dxa"/>
            <w:shd w:val="clear" w:color="auto" w:fill="D9D9D9"/>
            <w:vAlign w:val="center"/>
          </w:tcPr>
          <w:p w14:paraId="5E3CFDE1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53D5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E49925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53D5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0D41CAC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53D5">
              <w:rPr>
                <w:rFonts w:asciiTheme="minorHAnsi" w:hAnsiTheme="minorHAnsi" w:cstheme="minorHAnsi"/>
                <w:b/>
                <w:sz w:val="22"/>
                <w:szCs w:val="22"/>
              </w:rPr>
              <w:t>Datum podání nabídky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45CD277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53D5">
              <w:rPr>
                <w:rFonts w:asciiTheme="minorHAnsi" w:hAnsiTheme="minorHAnsi" w:cstheme="minorHAnsi"/>
                <w:b/>
                <w:sz w:val="22"/>
                <w:szCs w:val="22"/>
              </w:rPr>
              <w:t>Čas podání nabídky</w:t>
            </w:r>
          </w:p>
        </w:tc>
      </w:tr>
      <w:tr w:rsidR="00315D74" w:rsidRPr="001A53D5" w14:paraId="656EC37F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79052C13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 w:rsidRPr="001A53D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67" w:type="dxa"/>
            <w:vAlign w:val="center"/>
          </w:tcPr>
          <w:p w14:paraId="6EBE510E" w14:textId="0BE7FE56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386A91" w14:textId="3BB4387E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5D067C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E734D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27.1.2025</w:t>
            </w:r>
          </w:p>
          <w:p w14:paraId="3F2A29EA" w14:textId="77777777" w:rsidR="00315D74" w:rsidRPr="001A53D5" w:rsidRDefault="00315D74" w:rsidP="00030B4F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F96C0C9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13:52:07</w:t>
            </w:r>
          </w:p>
        </w:tc>
      </w:tr>
      <w:tr w:rsidR="00315D74" w:rsidRPr="001A53D5" w14:paraId="06E814B7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654ECF3A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 w:rsidRPr="001A53D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67" w:type="dxa"/>
            <w:vAlign w:val="center"/>
          </w:tcPr>
          <w:p w14:paraId="29A46BAA" w14:textId="628C6331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C32689" w14:textId="5E14E46F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AA1E14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0A39B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27.1.2025</w:t>
            </w:r>
          </w:p>
          <w:p w14:paraId="55A14FF1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884BA34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14:29:05</w:t>
            </w:r>
          </w:p>
        </w:tc>
      </w:tr>
      <w:tr w:rsidR="00315D74" w:rsidRPr="001A53D5" w14:paraId="26E8CE1D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106F7053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67" w:type="dxa"/>
            <w:vAlign w:val="center"/>
          </w:tcPr>
          <w:p w14:paraId="31528A63" w14:textId="58619014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93B4A8" w14:textId="3EC64C15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866FD1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C7625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27.1.2025</w:t>
            </w:r>
          </w:p>
          <w:p w14:paraId="44CD65BF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6C53757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14.43:22</w:t>
            </w:r>
          </w:p>
        </w:tc>
      </w:tr>
      <w:tr w:rsidR="00315D74" w:rsidRPr="001A53D5" w14:paraId="368AE6C3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4C37E947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967" w:type="dxa"/>
            <w:vAlign w:val="center"/>
          </w:tcPr>
          <w:p w14:paraId="46DBBFB5" w14:textId="26F856B7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565985" w14:textId="31E12FED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B52A31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082C7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27.1.2025</w:t>
            </w:r>
          </w:p>
          <w:p w14:paraId="0D45D221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A9AFA8E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18.01:04</w:t>
            </w:r>
          </w:p>
        </w:tc>
      </w:tr>
      <w:tr w:rsidR="00315D74" w:rsidRPr="001A53D5" w14:paraId="77B643C2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09C3A421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967" w:type="dxa"/>
            <w:vAlign w:val="center"/>
          </w:tcPr>
          <w:p w14:paraId="0C46BD79" w14:textId="0911A395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E210C8" w14:textId="20236620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AA73AB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424A3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27.1.2025</w:t>
            </w:r>
          </w:p>
          <w:p w14:paraId="4F9E5FEC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9D2D15B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21:58:06</w:t>
            </w:r>
          </w:p>
        </w:tc>
      </w:tr>
      <w:tr w:rsidR="00315D74" w:rsidRPr="001A53D5" w14:paraId="66D059FF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2652500E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967" w:type="dxa"/>
            <w:vAlign w:val="center"/>
          </w:tcPr>
          <w:p w14:paraId="2D8B0875" w14:textId="6CB29F7C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D04852" w14:textId="04BD4953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6734722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CB8EC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28.1.2025</w:t>
            </w:r>
          </w:p>
          <w:p w14:paraId="0ECEF9D9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553B194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06:54:23</w:t>
            </w:r>
          </w:p>
        </w:tc>
      </w:tr>
      <w:tr w:rsidR="00315D74" w:rsidRPr="001A53D5" w14:paraId="57956388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621986AB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967" w:type="dxa"/>
            <w:vAlign w:val="center"/>
          </w:tcPr>
          <w:p w14:paraId="11464682" w14:textId="7C2A599F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0B9595" w14:textId="1B9D49F1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766359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E2E97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28.1.2025</w:t>
            </w:r>
          </w:p>
          <w:p w14:paraId="57DE27DA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0ABBD9A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07:19:50</w:t>
            </w:r>
          </w:p>
        </w:tc>
      </w:tr>
      <w:tr w:rsidR="00315D74" w:rsidRPr="001A53D5" w14:paraId="03CECECF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19184727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967" w:type="dxa"/>
            <w:vAlign w:val="center"/>
          </w:tcPr>
          <w:p w14:paraId="610E5FAE" w14:textId="14021E46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79882C" w14:textId="7FBD1601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6A0AC0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B50E0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28.1.2025</w:t>
            </w:r>
          </w:p>
          <w:p w14:paraId="4FCA7538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4FFC900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07:23:43</w:t>
            </w:r>
          </w:p>
        </w:tc>
      </w:tr>
      <w:tr w:rsidR="00315D74" w:rsidRPr="001A53D5" w14:paraId="19208903" w14:textId="77777777" w:rsidTr="0093236E">
        <w:trPr>
          <w:trHeight w:hRule="exact" w:val="567"/>
        </w:trPr>
        <w:tc>
          <w:tcPr>
            <w:tcW w:w="1273" w:type="dxa"/>
            <w:vAlign w:val="center"/>
          </w:tcPr>
          <w:p w14:paraId="2FE08B74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967" w:type="dxa"/>
            <w:vAlign w:val="center"/>
          </w:tcPr>
          <w:p w14:paraId="566FDA30" w14:textId="0E9970C8" w:rsidR="00315D74" w:rsidRPr="006022BB" w:rsidRDefault="00315D74" w:rsidP="00030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124080" w14:textId="30502B4A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4138E8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0DDEA" w14:textId="77777777" w:rsidR="00315D74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28.1.2025</w:t>
            </w:r>
          </w:p>
          <w:p w14:paraId="05BE5EB6" w14:textId="77777777" w:rsidR="00315D74" w:rsidRPr="001A53D5" w:rsidRDefault="00315D74" w:rsidP="00030B4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3442A88" w14:textId="77777777" w:rsidR="00315D74" w:rsidRPr="001A53D5" w:rsidRDefault="00315D74" w:rsidP="00030B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09:48:10</w:t>
            </w:r>
          </w:p>
        </w:tc>
      </w:tr>
    </w:tbl>
    <w:p w14:paraId="036DF0E0" w14:textId="07F31AF9" w:rsidR="00B216CB" w:rsidRPr="00BA5FD8" w:rsidRDefault="00B216CB" w:rsidP="005C0CC3">
      <w:pPr>
        <w:pStyle w:val="Nadpis2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BA5FD8">
        <w:rPr>
          <w:rFonts w:asciiTheme="minorHAnsi" w:hAnsiTheme="minorHAnsi" w:cstheme="minorHAnsi"/>
          <w:u w:val="single"/>
        </w:rPr>
        <w:t>Popis způsobu hodnocení nabídek</w:t>
      </w:r>
    </w:p>
    <w:p w14:paraId="2BBE76C3" w14:textId="77777777" w:rsidR="00B216CB" w:rsidRPr="00BA5FD8" w:rsidRDefault="00B216CB" w:rsidP="00B216CB">
      <w:pPr>
        <w:pStyle w:val="Nadpis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D56B6AF" w14:textId="77777777" w:rsidR="008F0BC3" w:rsidRPr="008F0BC3" w:rsidRDefault="008F0BC3" w:rsidP="008F0BC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Základním kritériem pro zadání veřejné zakázky je ekonomická výhodnost nabídek dle § 114 zákona, přičemž jediným hodnotícím kritériem je </w:t>
      </w:r>
      <w:r w:rsidRPr="008F0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nejnižší nabídková cena bez DPH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</w:p>
    <w:p w14:paraId="62641DBE" w14:textId="77777777" w:rsidR="008F0BC3" w:rsidRDefault="008F0BC3" w:rsidP="008F0BC3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Nabídková cena celkem bez DPH uvedená v elektronickém formuláři systému JOSEPHINE b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yla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předmětem tzv. předběžného hodnocení nabídek. Nabídková cena celkem bez DPH uvedená v elektronickém formuláři se st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ala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výchozí nabídkou v elektronické aukci. </w:t>
      </w:r>
    </w:p>
    <w:p w14:paraId="4AB66FC6" w14:textId="4791ABA3" w:rsidR="00D71462" w:rsidRPr="00835D43" w:rsidRDefault="008F0BC3" w:rsidP="00D71462">
      <w:pPr>
        <w:rPr>
          <w:rFonts w:asciiTheme="minorHAnsi" w:hAnsiTheme="minorHAnsi" w:cstheme="minorHAnsi"/>
          <w:bCs/>
          <w:lang w:eastAsia="en-US"/>
        </w:rPr>
      </w:pP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Jako prostředek pro hodnocení nabídek b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yla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využita </w:t>
      </w:r>
      <w:r w:rsidRPr="008F0BC3"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  <w:t>elektronická aukce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(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kdy 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po předběžném hodnocení nabídek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je 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nevyloučeným účastníkům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rozeslána v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ýzv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Pr="008F0BC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 účasti v elektronické aukci).</w:t>
      </w:r>
    </w:p>
    <w:p w14:paraId="3E0B2467" w14:textId="27A76967" w:rsidR="006851CF" w:rsidRPr="00F76F1B" w:rsidRDefault="006851CF" w:rsidP="005C0CC3">
      <w:pPr>
        <w:pStyle w:val="Nadpis2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F76F1B">
        <w:rPr>
          <w:rFonts w:asciiTheme="minorHAnsi" w:hAnsiTheme="minorHAnsi" w:cstheme="minorHAnsi"/>
          <w:u w:val="single"/>
        </w:rPr>
        <w:t>Popis hodnocení nabídek v jednotlivých kritériích hodnocení p</w:t>
      </w:r>
      <w:r w:rsidR="00157E9D">
        <w:rPr>
          <w:rFonts w:asciiTheme="minorHAnsi" w:hAnsiTheme="minorHAnsi" w:cstheme="minorHAnsi"/>
          <w:u w:val="single"/>
        </w:rPr>
        <w:t>řed elektronickou aukcí a p</w:t>
      </w:r>
      <w:r w:rsidRPr="00F76F1B">
        <w:rPr>
          <w:rFonts w:asciiTheme="minorHAnsi" w:hAnsiTheme="minorHAnsi" w:cstheme="minorHAnsi"/>
          <w:u w:val="single"/>
        </w:rPr>
        <w:t>o elektronické aukci</w:t>
      </w:r>
    </w:p>
    <w:p w14:paraId="726A401A" w14:textId="77777777" w:rsidR="00026CBA" w:rsidRPr="00BA5FD8" w:rsidRDefault="00026CBA" w:rsidP="00373861">
      <w:pPr>
        <w:rPr>
          <w:rFonts w:asciiTheme="minorHAnsi" w:hAnsiTheme="minorHAnsi" w:cstheme="minorHAnsi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2623"/>
        <w:gridCol w:w="1134"/>
        <w:gridCol w:w="2126"/>
        <w:gridCol w:w="2121"/>
      </w:tblGrid>
      <w:tr w:rsidR="00157E9D" w:rsidRPr="00BA5FD8" w14:paraId="70DFF41B" w14:textId="77777777" w:rsidTr="00733605">
        <w:trPr>
          <w:trHeight w:val="771"/>
          <w:jc w:val="center"/>
        </w:trPr>
        <w:tc>
          <w:tcPr>
            <w:tcW w:w="1347" w:type="dxa"/>
            <w:shd w:val="clear" w:color="auto" w:fill="D9D9D9"/>
            <w:vAlign w:val="center"/>
          </w:tcPr>
          <w:p w14:paraId="36CF9C56" w14:textId="77777777" w:rsidR="00733605" w:rsidRDefault="00157E9D" w:rsidP="00E733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5FD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Pořadové číslo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C806AF8" w14:textId="04B88B96" w:rsidR="00157E9D" w:rsidRPr="00BA5FD8" w:rsidRDefault="00157E9D" w:rsidP="00E733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účastníka</w:t>
            </w:r>
          </w:p>
        </w:tc>
        <w:tc>
          <w:tcPr>
            <w:tcW w:w="2623" w:type="dxa"/>
            <w:shd w:val="clear" w:color="auto" w:fill="D9D9D9"/>
            <w:vAlign w:val="center"/>
          </w:tcPr>
          <w:p w14:paraId="5C0D718C" w14:textId="77777777" w:rsidR="00733605" w:rsidRDefault="00157E9D" w:rsidP="00E733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5F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Identifikační údaje </w:t>
            </w:r>
          </w:p>
          <w:p w14:paraId="759486FB" w14:textId="51238E0D" w:rsidR="00157E9D" w:rsidRPr="00BA5FD8" w:rsidRDefault="00157E9D" w:rsidP="00E733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5FD8">
              <w:rPr>
                <w:rFonts w:asciiTheme="minorHAnsi" w:hAnsiTheme="minorHAnsi" w:cstheme="minorHAnsi"/>
                <w:b/>
                <w:sz w:val="22"/>
                <w:szCs w:val="22"/>
              </w:rPr>
              <w:t>účastníka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0B31AF" w14:textId="77777777" w:rsidR="00157E9D" w:rsidRPr="00BA5FD8" w:rsidRDefault="00157E9D" w:rsidP="00E733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5FD8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2126" w:type="dxa"/>
            <w:shd w:val="clear" w:color="auto" w:fill="D9D9D9"/>
          </w:tcPr>
          <w:p w14:paraId="282DFBB9" w14:textId="77777777" w:rsidR="00157E9D" w:rsidRPr="00157E9D" w:rsidRDefault="00157E9D" w:rsidP="00157E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7E9D">
              <w:rPr>
                <w:rFonts w:asciiTheme="minorHAnsi" w:hAnsiTheme="minorHAnsi" w:cstheme="minorHAnsi"/>
                <w:b/>
              </w:rPr>
              <w:t xml:space="preserve">Nabídková cena </w:t>
            </w:r>
          </w:p>
          <w:p w14:paraId="071EB9E2" w14:textId="77777777" w:rsidR="00157E9D" w:rsidRPr="00157E9D" w:rsidRDefault="00157E9D" w:rsidP="00157E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7E9D">
              <w:rPr>
                <w:rFonts w:asciiTheme="minorHAnsi" w:hAnsiTheme="minorHAnsi" w:cstheme="minorHAnsi"/>
                <w:b/>
              </w:rPr>
              <w:t xml:space="preserve">v Kč bez DPH </w:t>
            </w:r>
          </w:p>
          <w:p w14:paraId="76D175ED" w14:textId="33D22ED1" w:rsidR="00157E9D" w:rsidRPr="00BA5FD8" w:rsidRDefault="00157E9D" w:rsidP="00157E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7E9D">
              <w:rPr>
                <w:rFonts w:asciiTheme="minorHAnsi" w:hAnsiTheme="minorHAnsi" w:cstheme="minorHAnsi"/>
                <w:b/>
              </w:rPr>
              <w:t>(</w:t>
            </w:r>
            <w:r w:rsidRPr="00157E9D">
              <w:rPr>
                <w:rFonts w:asciiTheme="minorHAnsi" w:hAnsiTheme="minorHAnsi" w:cstheme="minorHAnsi"/>
                <w:b/>
                <w:u w:val="single"/>
              </w:rPr>
              <w:t>před elektronickou aukcí</w:t>
            </w:r>
            <w:r w:rsidRPr="00157E9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24F5D3BE" w14:textId="4C58696E" w:rsidR="00157E9D" w:rsidRPr="00BA5FD8" w:rsidRDefault="00157E9D" w:rsidP="00E733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5FD8">
              <w:rPr>
                <w:rFonts w:asciiTheme="minorHAnsi" w:hAnsiTheme="minorHAnsi" w:cstheme="minorHAnsi"/>
                <w:b/>
              </w:rPr>
              <w:t xml:space="preserve">Nabídková cena </w:t>
            </w:r>
          </w:p>
          <w:p w14:paraId="59063A34" w14:textId="77777777" w:rsidR="00157E9D" w:rsidRPr="00BA5FD8" w:rsidRDefault="00157E9D" w:rsidP="00E733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5FD8">
              <w:rPr>
                <w:rFonts w:asciiTheme="minorHAnsi" w:hAnsiTheme="minorHAnsi" w:cstheme="minorHAnsi"/>
                <w:b/>
              </w:rPr>
              <w:t xml:space="preserve">v Kč bez DPH </w:t>
            </w:r>
          </w:p>
          <w:p w14:paraId="40102F98" w14:textId="77777777" w:rsidR="00157E9D" w:rsidRPr="00BA5FD8" w:rsidRDefault="00157E9D" w:rsidP="00E7339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A5FD8">
              <w:rPr>
                <w:rFonts w:asciiTheme="minorHAnsi" w:hAnsiTheme="minorHAnsi" w:cstheme="minorHAnsi"/>
                <w:b/>
                <w:u w:val="single"/>
              </w:rPr>
              <w:t>(</w:t>
            </w:r>
            <w:r w:rsidRPr="00BA5FD8">
              <w:rPr>
                <w:rFonts w:asciiTheme="minorHAnsi" w:hAnsiTheme="minorHAnsi" w:cstheme="minorHAnsi"/>
                <w:b/>
                <w:highlight w:val="lightGray"/>
                <w:u w:val="single"/>
                <w:shd w:val="clear" w:color="auto" w:fill="C4BC96" w:themeFill="background2" w:themeFillShade="BF"/>
              </w:rPr>
              <w:t>po elektronické aukci</w:t>
            </w:r>
            <w:r w:rsidRPr="00BA5FD8">
              <w:rPr>
                <w:rFonts w:asciiTheme="minorHAnsi" w:hAnsiTheme="minorHAnsi" w:cstheme="minorHAnsi"/>
                <w:b/>
                <w:highlight w:val="lightGray"/>
                <w:u w:val="single"/>
              </w:rPr>
              <w:t>)</w:t>
            </w:r>
          </w:p>
          <w:p w14:paraId="6E7DF2FE" w14:textId="180284E1" w:rsidR="00157E9D" w:rsidRPr="00BA5FD8" w:rsidRDefault="00157E9D" w:rsidP="00E733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620C0" w:rsidRPr="00BA5FD8" w14:paraId="1833F7AA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5AA49722" w14:textId="4168A559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 w:rsidRPr="001A53D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23" w:type="dxa"/>
            <w:vAlign w:val="center"/>
          </w:tcPr>
          <w:p w14:paraId="7746DFC5" w14:textId="1BF02549" w:rsidR="006620C0" w:rsidRPr="004F6FDB" w:rsidRDefault="006620C0" w:rsidP="00733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038266" w14:textId="2F88534B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8096E03" w14:textId="35FF7B93" w:rsidR="006620C0" w:rsidRPr="00F76F1B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35 420 000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2AE6A62" w14:textId="5CA6048D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35 420 000</w:t>
            </w:r>
          </w:p>
        </w:tc>
      </w:tr>
      <w:tr w:rsidR="006620C0" w:rsidRPr="00BA5FD8" w14:paraId="42A7F730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6A903377" w14:textId="0D742FD8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 w:rsidRPr="001A53D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23" w:type="dxa"/>
            <w:vAlign w:val="center"/>
          </w:tcPr>
          <w:p w14:paraId="39134CB3" w14:textId="4EAAA056" w:rsidR="006620C0" w:rsidRPr="004F6FDB" w:rsidRDefault="006620C0" w:rsidP="00733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723B28" w14:textId="66D32E78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51C5F8" w14:textId="25348FF2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30 033 468,04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5435FD" w14:textId="4CCE4C4B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30 033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04</w:t>
            </w:r>
          </w:p>
        </w:tc>
      </w:tr>
      <w:tr w:rsidR="006620C0" w:rsidRPr="00BA5FD8" w14:paraId="22372C20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48456728" w14:textId="1C25BB8E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23" w:type="dxa"/>
            <w:vAlign w:val="center"/>
          </w:tcPr>
          <w:p w14:paraId="29933A61" w14:textId="77777777" w:rsidR="006620C0" w:rsidRPr="00BA5FD8" w:rsidRDefault="006620C0" w:rsidP="007336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03374B5" w14:textId="02D5EEEB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8EBA398" w14:textId="6C82ECB6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35 555 555,91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110F296" w14:textId="59248413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28 000 000</w:t>
            </w:r>
          </w:p>
        </w:tc>
      </w:tr>
      <w:tr w:rsidR="006620C0" w:rsidRPr="00BA5FD8" w14:paraId="55FE734D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39A493FA" w14:textId="619CE865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23" w:type="dxa"/>
            <w:vAlign w:val="center"/>
          </w:tcPr>
          <w:p w14:paraId="79CDBB2E" w14:textId="77777777" w:rsidR="006620C0" w:rsidRPr="00BA5FD8" w:rsidRDefault="006620C0" w:rsidP="007336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92B9FC" w14:textId="643B6185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7295EA6" w14:textId="75BFEBFD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39 688 976,62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BF5F680" w14:textId="32EFDE21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39 688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</w:t>
            </w:r>
          </w:p>
        </w:tc>
      </w:tr>
      <w:tr w:rsidR="006620C0" w:rsidRPr="00BA5FD8" w14:paraId="79A30345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6045CE5C" w14:textId="246E31CF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23" w:type="dxa"/>
            <w:vAlign w:val="center"/>
          </w:tcPr>
          <w:p w14:paraId="710A9176" w14:textId="3E549C46" w:rsidR="006620C0" w:rsidRPr="00BA5FD8" w:rsidRDefault="006620C0" w:rsidP="006620C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7B473D" w14:textId="55191557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2A8C52" w14:textId="5ECD3C13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24 116 482,41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D68D43D" w14:textId="4920C4CB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20 528 000</w:t>
            </w:r>
          </w:p>
        </w:tc>
      </w:tr>
      <w:tr w:rsidR="006620C0" w:rsidRPr="00BA5FD8" w14:paraId="4B1CDA74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7DC16978" w14:textId="4824864E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23" w:type="dxa"/>
            <w:vAlign w:val="center"/>
          </w:tcPr>
          <w:p w14:paraId="7FF82716" w14:textId="77777777" w:rsidR="006620C0" w:rsidRPr="00BA5FD8" w:rsidRDefault="006620C0" w:rsidP="007336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0078FE" w14:textId="4EFBF1F6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9F2A50" w14:textId="028685CA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29 463 969,04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32E87CF" w14:textId="4055E0D5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24 559 000</w:t>
            </w:r>
          </w:p>
        </w:tc>
      </w:tr>
      <w:tr w:rsidR="006620C0" w:rsidRPr="00BA5FD8" w14:paraId="21D0D291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6CB59BB8" w14:textId="1A13759F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23" w:type="dxa"/>
            <w:vAlign w:val="center"/>
          </w:tcPr>
          <w:p w14:paraId="0E23E319" w14:textId="300E824F" w:rsidR="006620C0" w:rsidRPr="004F6FDB" w:rsidRDefault="006620C0" w:rsidP="00733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CBF64C" w14:textId="327E3D9D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BF3E69" w14:textId="7DC74489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35 695 342,40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8B48EA2" w14:textId="2A271E39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35 695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</w:tr>
      <w:tr w:rsidR="006620C0" w:rsidRPr="00BA5FD8" w14:paraId="43A64C10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632AC5DD" w14:textId="097BAE23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23" w:type="dxa"/>
            <w:vAlign w:val="center"/>
          </w:tcPr>
          <w:p w14:paraId="7AF58A2B" w14:textId="096166CC" w:rsidR="006620C0" w:rsidRPr="004F6FDB" w:rsidRDefault="006620C0" w:rsidP="007336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C2A07D" w14:textId="37A9D51C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F46E81" w14:textId="609D37C7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37 867 495,82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93A178" w14:textId="78CA037B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37 867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</w:t>
            </w:r>
          </w:p>
        </w:tc>
      </w:tr>
      <w:tr w:rsidR="006620C0" w:rsidRPr="00BA5FD8" w14:paraId="59200379" w14:textId="77777777" w:rsidTr="00731D59">
        <w:trPr>
          <w:trHeight w:hRule="exact" w:val="284"/>
          <w:jc w:val="center"/>
        </w:trPr>
        <w:tc>
          <w:tcPr>
            <w:tcW w:w="1347" w:type="dxa"/>
            <w:vAlign w:val="center"/>
          </w:tcPr>
          <w:p w14:paraId="4F5D92B8" w14:textId="1CD4551B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23" w:type="dxa"/>
            <w:vAlign w:val="center"/>
          </w:tcPr>
          <w:p w14:paraId="53D277F5" w14:textId="4437064E" w:rsidR="006620C0" w:rsidRPr="00BA5FD8" w:rsidRDefault="006620C0" w:rsidP="007336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50D56F" w14:textId="78B1487E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39152A" w14:textId="0A71AF61" w:rsidR="006620C0" w:rsidRPr="00157E9D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66D">
              <w:rPr>
                <w:rFonts w:asciiTheme="minorHAnsi" w:hAnsiTheme="minorHAnsi" w:cstheme="minorHAnsi"/>
                <w:b/>
                <w:sz w:val="22"/>
                <w:szCs w:val="22"/>
              </w:rPr>
              <w:t>21 990 479,56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18DE96" w14:textId="54404F8F" w:rsidR="006620C0" w:rsidRPr="00BA5FD8" w:rsidRDefault="006620C0" w:rsidP="006620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20 527 000</w:t>
            </w:r>
          </w:p>
        </w:tc>
      </w:tr>
    </w:tbl>
    <w:p w14:paraId="1EB71AB0" w14:textId="28605F5C" w:rsidR="006851CF" w:rsidRPr="00BA5FD8" w:rsidRDefault="0085566D" w:rsidP="005C0CC3">
      <w:pPr>
        <w:pStyle w:val="Nadpis2"/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 w:rsidRPr="00BA5FD8">
        <w:rPr>
          <w:rFonts w:asciiTheme="minorHAnsi" w:hAnsiTheme="minorHAnsi" w:cstheme="minorHAnsi"/>
        </w:rPr>
        <w:t xml:space="preserve">  </w:t>
      </w:r>
      <w:r w:rsidR="006851CF" w:rsidRPr="00BA5FD8">
        <w:rPr>
          <w:rFonts w:asciiTheme="minorHAnsi" w:hAnsiTheme="minorHAnsi" w:cstheme="minorHAnsi"/>
          <w:u w:val="single"/>
        </w:rPr>
        <w:t xml:space="preserve">Výsledek hodnocení nabídek a jejich pořadí </w:t>
      </w:r>
      <w:r w:rsidR="00B8565C">
        <w:rPr>
          <w:rFonts w:asciiTheme="minorHAnsi" w:hAnsiTheme="minorHAnsi" w:cstheme="minorHAnsi"/>
          <w:u w:val="single"/>
        </w:rPr>
        <w:t>před elektronickou aukcí a po elektronické aukci</w:t>
      </w:r>
    </w:p>
    <w:p w14:paraId="0A006AB1" w14:textId="77777777" w:rsidR="000B41F5" w:rsidRPr="00BA5FD8" w:rsidRDefault="000B41F5" w:rsidP="000B41F5">
      <w:pPr>
        <w:rPr>
          <w:rFonts w:asciiTheme="minorHAnsi" w:hAnsiTheme="minorHAnsi" w:cstheme="minorHAnsi"/>
          <w:lang w:eastAsia="en-US"/>
        </w:rPr>
      </w:pPr>
    </w:p>
    <w:tbl>
      <w:tblPr>
        <w:tblStyle w:val="Mkatabulky"/>
        <w:tblW w:w="9212" w:type="dxa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3263"/>
      </w:tblGrid>
      <w:tr w:rsidR="00EB4C6D" w:rsidRPr="00BA5FD8" w14:paraId="2D248227" w14:textId="77777777" w:rsidTr="00731D59">
        <w:trPr>
          <w:trHeight w:val="698"/>
          <w:jc w:val="center"/>
        </w:trPr>
        <w:tc>
          <w:tcPr>
            <w:tcW w:w="3114" w:type="dxa"/>
            <w:vAlign w:val="center"/>
          </w:tcPr>
          <w:p w14:paraId="694CB447" w14:textId="77777777" w:rsidR="00EB4C6D" w:rsidRPr="00BA5FD8" w:rsidRDefault="00EB4C6D" w:rsidP="00847EF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bookmarkStart w:id="2" w:name="_Hlk79770031"/>
            <w:r w:rsidRPr="00BA5FD8">
              <w:rPr>
                <w:rFonts w:asciiTheme="minorHAnsi" w:hAnsiTheme="minorHAnsi" w:cstheme="minorHAnsi"/>
                <w:b/>
                <w:sz w:val="22"/>
                <w:szCs w:val="22"/>
              </w:rPr>
              <w:t>Uchazeč</w:t>
            </w:r>
          </w:p>
        </w:tc>
        <w:tc>
          <w:tcPr>
            <w:tcW w:w="2835" w:type="dxa"/>
            <w:vAlign w:val="center"/>
          </w:tcPr>
          <w:p w14:paraId="2C4FF0A1" w14:textId="77777777" w:rsidR="00733605" w:rsidRDefault="00733605" w:rsidP="00847EF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5FD8">
              <w:rPr>
                <w:rFonts w:asciiTheme="minorHAnsi" w:hAnsiTheme="minorHAnsi" w:cstheme="minorHAnsi"/>
                <w:b/>
                <w:sz w:val="22"/>
                <w:szCs w:val="22"/>
              </w:rPr>
              <w:t>Pořadí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AD05E6" w14:textId="0D8E6F49" w:rsidR="00EB4C6D" w:rsidRPr="00BA5FD8" w:rsidRDefault="00733605" w:rsidP="00847EF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před elektronickou aukcí</w:t>
            </w:r>
          </w:p>
        </w:tc>
        <w:tc>
          <w:tcPr>
            <w:tcW w:w="3263" w:type="dxa"/>
            <w:vAlign w:val="center"/>
          </w:tcPr>
          <w:p w14:paraId="4FD79562" w14:textId="77777777" w:rsidR="00733605" w:rsidRDefault="00733605" w:rsidP="00847EF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5FD8">
              <w:rPr>
                <w:rFonts w:asciiTheme="minorHAnsi" w:hAnsiTheme="minorHAnsi" w:cstheme="minorHAnsi"/>
                <w:b/>
                <w:sz w:val="22"/>
                <w:szCs w:val="22"/>
              </w:rPr>
              <w:t>Pořadí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C816EF" w14:textId="219A2A28" w:rsidR="00EB4C6D" w:rsidRPr="00BA5FD8" w:rsidRDefault="00733605" w:rsidP="00847EF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 elektronick</w:t>
            </w:r>
            <w:r w:rsidR="00731D59"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aukc</w:t>
            </w:r>
            <w:r w:rsidR="00731D5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</w:tr>
      <w:tr w:rsidR="00731D59" w:rsidRPr="00BA5FD8" w14:paraId="4670DBB2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6CA1D5E7" w14:textId="158CECD2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97E08D" w14:textId="513D7FF3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14:paraId="52410B95" w14:textId="354F820F" w:rsidR="00731D59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065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88E4EC6" w14:textId="17B75B2B" w:rsidR="00731D59" w:rsidRPr="00731D59" w:rsidRDefault="00731D59" w:rsidP="00731D59">
            <w:pPr>
              <w:rPr>
                <w:lang w:eastAsia="en-US"/>
              </w:rPr>
            </w:pPr>
          </w:p>
        </w:tc>
      </w:tr>
      <w:tr w:rsidR="00731D59" w:rsidRPr="00BA5FD8" w14:paraId="574106CD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A739887" w14:textId="7805BD31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AF33ED" w14:textId="3F627B7F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14:paraId="7F6816D6" w14:textId="3EBFBDC7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</w:tr>
      <w:tr w:rsidR="00731D59" w:rsidRPr="00BA5FD8" w14:paraId="070B72C8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20E88A05" w14:textId="77777777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03B6DD" w14:textId="40289865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14:paraId="6D8AF5FA" w14:textId="253D2A61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</w:tr>
      <w:tr w:rsidR="00731D59" w:rsidRPr="00BA5FD8" w14:paraId="450D21F8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5D3F18FA" w14:textId="77777777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AE231C" w14:textId="706B2BB0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14:paraId="2B85BF6A" w14:textId="3C950647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</w:tr>
      <w:tr w:rsidR="00731D59" w:rsidRPr="00BA5FD8" w14:paraId="44A12B38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1F45275A" w14:textId="31661594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B035BFF" w14:textId="5A77E656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0AED173D" w14:textId="00AB0C05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</w:tr>
      <w:tr w:rsidR="00731D59" w:rsidRPr="00BA5FD8" w14:paraId="6100B0FB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603D5B0" w14:textId="77777777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29B2AF" w14:textId="44CC648F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36B88CDC" w14:textId="2CEB07D0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</w:tr>
      <w:tr w:rsidR="00731D59" w:rsidRPr="00BA5FD8" w14:paraId="400BF760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16AFCCD7" w14:textId="77777777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1522360" w14:textId="703A8A54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14:paraId="772420D1" w14:textId="032CE0DF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</w:tr>
      <w:tr w:rsidR="00731D59" w:rsidRPr="00BA5FD8" w14:paraId="786776AB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261DE4AF" w14:textId="77777777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3DADA00" w14:textId="10D9A431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14:paraId="5DEA1654" w14:textId="137A4CE1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</w:tr>
      <w:tr w:rsidR="00731D59" w:rsidRPr="00BA5FD8" w14:paraId="3A2C8D3E" w14:textId="77777777" w:rsidTr="00731D59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590FCFD7" w14:textId="3456AE9A" w:rsidR="00731D59" w:rsidRPr="00BA5FD8" w:rsidRDefault="00731D59" w:rsidP="00731D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A54611" w14:textId="087CA008" w:rsidR="00731D59" w:rsidRPr="00563446" w:rsidRDefault="00731D59" w:rsidP="00731D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357DE7A6" w14:textId="2A73BDF2" w:rsidR="00731D59" w:rsidRPr="00BA5FD8" w:rsidRDefault="00731D59" w:rsidP="00731D59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</w:tr>
      <w:bookmarkEnd w:id="2"/>
    </w:tbl>
    <w:p w14:paraId="724CF338" w14:textId="77777777" w:rsidR="00731D59" w:rsidRPr="001A53D5" w:rsidRDefault="00731D59" w:rsidP="00935BBD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70296B" w14:textId="5D135DEE" w:rsidR="00935BBD" w:rsidRDefault="00731D59" w:rsidP="00EA6F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Zpracovala:</w:t>
      </w:r>
      <w:r>
        <w:rPr>
          <w:rFonts w:asciiTheme="minorHAnsi" w:hAnsiTheme="minorHAnsi" w:cstheme="minorHAnsi"/>
          <w:sz w:val="22"/>
          <w:szCs w:val="22"/>
        </w:rPr>
        <w:tab/>
      </w:r>
      <w:r w:rsidR="00935BBD" w:rsidRPr="001A53D5">
        <w:rPr>
          <w:rFonts w:asciiTheme="minorHAnsi" w:hAnsiTheme="minorHAnsi" w:cstheme="minorHAnsi"/>
          <w:sz w:val="22"/>
          <w:szCs w:val="22"/>
        </w:rPr>
        <w:t xml:space="preserve">Kateřina Kloudová </w:t>
      </w:r>
      <w:r w:rsidR="00935BBD" w:rsidRPr="001A53D5">
        <w:rPr>
          <w:rFonts w:asciiTheme="minorHAnsi" w:hAnsiTheme="minorHAnsi" w:cstheme="minorHAnsi"/>
          <w:sz w:val="22"/>
          <w:szCs w:val="22"/>
        </w:rPr>
        <w:tab/>
      </w:r>
      <w:r w:rsidR="00935BBD" w:rsidRPr="001A53D5">
        <w:rPr>
          <w:rFonts w:asciiTheme="minorHAnsi" w:hAnsiTheme="minorHAnsi" w:cstheme="minorHAnsi"/>
          <w:sz w:val="22"/>
          <w:szCs w:val="22"/>
        </w:rPr>
        <w:tab/>
      </w:r>
      <w:r w:rsidR="00935BBD" w:rsidRPr="001A53D5">
        <w:rPr>
          <w:rFonts w:asciiTheme="minorHAnsi" w:hAnsiTheme="minorHAnsi" w:cstheme="minorHAnsi"/>
          <w:sz w:val="22"/>
          <w:szCs w:val="22"/>
        </w:rPr>
        <w:tab/>
      </w:r>
    </w:p>
    <w:p w14:paraId="1BF1DBA5" w14:textId="77777777" w:rsidR="00935BBD" w:rsidRPr="001A53D5" w:rsidRDefault="00935BBD" w:rsidP="00935BBD">
      <w:pPr>
        <w:rPr>
          <w:rFonts w:asciiTheme="minorHAnsi" w:hAnsiTheme="minorHAnsi" w:cstheme="minorHAnsi"/>
          <w:sz w:val="22"/>
          <w:szCs w:val="22"/>
        </w:rPr>
      </w:pPr>
    </w:p>
    <w:p w14:paraId="3D708C5F" w14:textId="56C02591" w:rsidR="0066700F" w:rsidRPr="001A53D5" w:rsidRDefault="00935BBD" w:rsidP="00935BBD">
      <w:pPr>
        <w:tabs>
          <w:tab w:val="left" w:pos="2868"/>
        </w:tabs>
        <w:rPr>
          <w:rFonts w:asciiTheme="minorHAnsi" w:hAnsiTheme="minorHAnsi" w:cstheme="minorHAnsi"/>
          <w:sz w:val="22"/>
          <w:szCs w:val="22"/>
        </w:rPr>
      </w:pPr>
      <w:r w:rsidRPr="001A53D5">
        <w:rPr>
          <w:rFonts w:asciiTheme="minorHAnsi" w:hAnsiTheme="minorHAnsi" w:cstheme="minorHAnsi"/>
          <w:sz w:val="22"/>
          <w:szCs w:val="22"/>
        </w:rPr>
        <w:t xml:space="preserve">Ve Znojmě dne </w:t>
      </w:r>
      <w:r w:rsidR="00EA6F16">
        <w:rPr>
          <w:rFonts w:asciiTheme="minorHAnsi" w:hAnsiTheme="minorHAnsi" w:cstheme="minorHAnsi"/>
          <w:sz w:val="22"/>
          <w:szCs w:val="22"/>
        </w:rPr>
        <w:t>20.2.2025</w:t>
      </w:r>
    </w:p>
    <w:p w14:paraId="1706C1DC" w14:textId="16F784C9" w:rsidR="00603F12" w:rsidRPr="00BA5FD8" w:rsidRDefault="00603F12" w:rsidP="0066700F">
      <w:pPr>
        <w:rPr>
          <w:rFonts w:asciiTheme="minorHAnsi" w:hAnsiTheme="minorHAnsi" w:cstheme="minorHAnsi"/>
          <w:sz w:val="22"/>
          <w:szCs w:val="22"/>
        </w:rPr>
      </w:pPr>
    </w:p>
    <w:sectPr w:rsidR="00603F12" w:rsidRPr="00BA5FD8" w:rsidSect="00067721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82CC" w14:textId="77777777" w:rsidR="006356B6" w:rsidRDefault="006356B6" w:rsidP="00C7767D">
      <w:r>
        <w:separator/>
      </w:r>
    </w:p>
  </w:endnote>
  <w:endnote w:type="continuationSeparator" w:id="0">
    <w:p w14:paraId="462211FE" w14:textId="77777777" w:rsidR="006356B6" w:rsidRDefault="006356B6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9E1970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E06BF2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E06BF2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3642BFB2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D3EF" w14:textId="77777777" w:rsidR="006356B6" w:rsidRDefault="006356B6" w:rsidP="00C7767D">
      <w:r>
        <w:separator/>
      </w:r>
    </w:p>
  </w:footnote>
  <w:footnote w:type="continuationSeparator" w:id="0">
    <w:p w14:paraId="6699E61F" w14:textId="77777777" w:rsidR="006356B6" w:rsidRDefault="006356B6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4BB6" w14:textId="77777777" w:rsidR="00731D59" w:rsidRPr="00731D59" w:rsidRDefault="00731D59" w:rsidP="00731D59">
    <w:pPr>
      <w:keepNext/>
      <w:spacing w:before="240" w:after="60" w:line="276" w:lineRule="auto"/>
      <w:jc w:val="center"/>
      <w:outlineLvl w:val="0"/>
      <w:rPr>
        <w:rFonts w:asciiTheme="minorHAnsi" w:hAnsiTheme="minorHAnsi" w:cstheme="minorHAnsi"/>
        <w:b/>
        <w:kern w:val="32"/>
        <w:sz w:val="28"/>
        <w:szCs w:val="28"/>
        <w:lang w:eastAsia="en-US"/>
      </w:rPr>
    </w:pPr>
    <w:r w:rsidRPr="00731D59">
      <w:rPr>
        <w:rFonts w:asciiTheme="minorHAnsi" w:hAnsiTheme="minorHAnsi" w:cstheme="minorHAnsi"/>
        <w:b/>
        <w:kern w:val="32"/>
        <w:sz w:val="28"/>
        <w:szCs w:val="28"/>
        <w:lang w:eastAsia="en-US"/>
      </w:rPr>
      <w:t>ANONYMIZOVANÁ VERZE</w:t>
    </w:r>
  </w:p>
  <w:p w14:paraId="625660E4" w14:textId="77777777" w:rsidR="00731D59" w:rsidRDefault="00731D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39C"/>
    <w:multiLevelType w:val="hybridMultilevel"/>
    <w:tmpl w:val="CC9AB4F8"/>
    <w:lvl w:ilvl="0" w:tplc="297856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64A64"/>
    <w:multiLevelType w:val="hybridMultilevel"/>
    <w:tmpl w:val="9A145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0E3C"/>
    <w:multiLevelType w:val="hybridMultilevel"/>
    <w:tmpl w:val="533C9E60"/>
    <w:lvl w:ilvl="0" w:tplc="7B92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36FF"/>
    <w:multiLevelType w:val="hybridMultilevel"/>
    <w:tmpl w:val="6C3EEC4E"/>
    <w:lvl w:ilvl="0" w:tplc="ADCC0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7C8"/>
    <w:multiLevelType w:val="hybridMultilevel"/>
    <w:tmpl w:val="686C7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8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7242AD"/>
    <w:multiLevelType w:val="hybridMultilevel"/>
    <w:tmpl w:val="9A14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57EB"/>
    <w:multiLevelType w:val="hybridMultilevel"/>
    <w:tmpl w:val="08DE967E"/>
    <w:lvl w:ilvl="0" w:tplc="F000F63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24006"/>
    <w:multiLevelType w:val="hybridMultilevel"/>
    <w:tmpl w:val="CF30E5D8"/>
    <w:lvl w:ilvl="0" w:tplc="4F4EE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7831">
    <w:abstractNumId w:val="5"/>
  </w:num>
  <w:num w:numId="2" w16cid:durableId="2044865251">
    <w:abstractNumId w:val="4"/>
  </w:num>
  <w:num w:numId="3" w16cid:durableId="1824739768">
    <w:abstractNumId w:val="2"/>
  </w:num>
  <w:num w:numId="4" w16cid:durableId="559219173">
    <w:abstractNumId w:val="8"/>
  </w:num>
  <w:num w:numId="5" w16cid:durableId="1729379912">
    <w:abstractNumId w:val="0"/>
  </w:num>
  <w:num w:numId="6" w16cid:durableId="686176931">
    <w:abstractNumId w:val="1"/>
  </w:num>
  <w:num w:numId="7" w16cid:durableId="562717211">
    <w:abstractNumId w:val="3"/>
  </w:num>
  <w:num w:numId="8" w16cid:durableId="152528481">
    <w:abstractNumId w:val="7"/>
  </w:num>
  <w:num w:numId="9" w16cid:durableId="985088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04EC8"/>
    <w:rsid w:val="00011B68"/>
    <w:rsid w:val="00023D97"/>
    <w:rsid w:val="00026CBA"/>
    <w:rsid w:val="00043747"/>
    <w:rsid w:val="000509B8"/>
    <w:rsid w:val="000522E9"/>
    <w:rsid w:val="00054CAF"/>
    <w:rsid w:val="00057819"/>
    <w:rsid w:val="00057B1A"/>
    <w:rsid w:val="0006706E"/>
    <w:rsid w:val="00067721"/>
    <w:rsid w:val="00080115"/>
    <w:rsid w:val="00081BE3"/>
    <w:rsid w:val="00084282"/>
    <w:rsid w:val="00095AB2"/>
    <w:rsid w:val="00097E36"/>
    <w:rsid w:val="000A589D"/>
    <w:rsid w:val="000A7337"/>
    <w:rsid w:val="000B41F5"/>
    <w:rsid w:val="000B4DC1"/>
    <w:rsid w:val="000C23F6"/>
    <w:rsid w:val="000C5159"/>
    <w:rsid w:val="000E1157"/>
    <w:rsid w:val="000E2FB8"/>
    <w:rsid w:val="000E5D75"/>
    <w:rsid w:val="00100156"/>
    <w:rsid w:val="001028C3"/>
    <w:rsid w:val="00102914"/>
    <w:rsid w:val="001065E8"/>
    <w:rsid w:val="00106961"/>
    <w:rsid w:val="00112E5E"/>
    <w:rsid w:val="00116068"/>
    <w:rsid w:val="00117A80"/>
    <w:rsid w:val="00146123"/>
    <w:rsid w:val="00157E9D"/>
    <w:rsid w:val="00161E00"/>
    <w:rsid w:val="00163379"/>
    <w:rsid w:val="00164560"/>
    <w:rsid w:val="00165C7B"/>
    <w:rsid w:val="001728B6"/>
    <w:rsid w:val="001742C4"/>
    <w:rsid w:val="00176FCB"/>
    <w:rsid w:val="00184C94"/>
    <w:rsid w:val="001853F3"/>
    <w:rsid w:val="001D3A56"/>
    <w:rsid w:val="001E6260"/>
    <w:rsid w:val="002015DD"/>
    <w:rsid w:val="0020460A"/>
    <w:rsid w:val="00214794"/>
    <w:rsid w:val="00222308"/>
    <w:rsid w:val="00270B7E"/>
    <w:rsid w:val="002717C2"/>
    <w:rsid w:val="00272F65"/>
    <w:rsid w:val="002814C3"/>
    <w:rsid w:val="00285B03"/>
    <w:rsid w:val="0029271D"/>
    <w:rsid w:val="0029689F"/>
    <w:rsid w:val="0029799D"/>
    <w:rsid w:val="002B13A7"/>
    <w:rsid w:val="002B7324"/>
    <w:rsid w:val="002B78D5"/>
    <w:rsid w:val="002C1F41"/>
    <w:rsid w:val="002D3736"/>
    <w:rsid w:val="002D42C8"/>
    <w:rsid w:val="002D4B55"/>
    <w:rsid w:val="002D69F9"/>
    <w:rsid w:val="002E3FC8"/>
    <w:rsid w:val="002E4A20"/>
    <w:rsid w:val="002F623D"/>
    <w:rsid w:val="00303CA0"/>
    <w:rsid w:val="003056D0"/>
    <w:rsid w:val="00310E07"/>
    <w:rsid w:val="00312332"/>
    <w:rsid w:val="0031278A"/>
    <w:rsid w:val="00315D74"/>
    <w:rsid w:val="00323633"/>
    <w:rsid w:val="00323898"/>
    <w:rsid w:val="0033505C"/>
    <w:rsid w:val="00342044"/>
    <w:rsid w:val="003435A3"/>
    <w:rsid w:val="0036755F"/>
    <w:rsid w:val="00373861"/>
    <w:rsid w:val="00384C16"/>
    <w:rsid w:val="00390882"/>
    <w:rsid w:val="003A0678"/>
    <w:rsid w:val="003B01F4"/>
    <w:rsid w:val="003B262E"/>
    <w:rsid w:val="003B4FCE"/>
    <w:rsid w:val="003C09AD"/>
    <w:rsid w:val="003D5A8A"/>
    <w:rsid w:val="003E6B9B"/>
    <w:rsid w:val="003F29ED"/>
    <w:rsid w:val="004071E3"/>
    <w:rsid w:val="004267F5"/>
    <w:rsid w:val="00426984"/>
    <w:rsid w:val="004372CE"/>
    <w:rsid w:val="004465CC"/>
    <w:rsid w:val="0045175B"/>
    <w:rsid w:val="00451D3C"/>
    <w:rsid w:val="00456006"/>
    <w:rsid w:val="00470FAF"/>
    <w:rsid w:val="004823EE"/>
    <w:rsid w:val="0048421C"/>
    <w:rsid w:val="004A5C2C"/>
    <w:rsid w:val="004B06D9"/>
    <w:rsid w:val="004B711C"/>
    <w:rsid w:val="004C37D4"/>
    <w:rsid w:val="004D4B51"/>
    <w:rsid w:val="004E55FC"/>
    <w:rsid w:val="004E6C14"/>
    <w:rsid w:val="004F6FDB"/>
    <w:rsid w:val="005371D1"/>
    <w:rsid w:val="00542A2A"/>
    <w:rsid w:val="00547DD6"/>
    <w:rsid w:val="00550903"/>
    <w:rsid w:val="00552513"/>
    <w:rsid w:val="00553340"/>
    <w:rsid w:val="0055478D"/>
    <w:rsid w:val="00557A76"/>
    <w:rsid w:val="00561BE6"/>
    <w:rsid w:val="00563446"/>
    <w:rsid w:val="00564843"/>
    <w:rsid w:val="0056748E"/>
    <w:rsid w:val="00573E31"/>
    <w:rsid w:val="005824C5"/>
    <w:rsid w:val="005A0396"/>
    <w:rsid w:val="005C0CC3"/>
    <w:rsid w:val="005D03F5"/>
    <w:rsid w:val="005E0A08"/>
    <w:rsid w:val="005E5FEF"/>
    <w:rsid w:val="005F23DA"/>
    <w:rsid w:val="006022BB"/>
    <w:rsid w:val="00603F12"/>
    <w:rsid w:val="00620DC9"/>
    <w:rsid w:val="006269C5"/>
    <w:rsid w:val="00627A1F"/>
    <w:rsid w:val="006356B6"/>
    <w:rsid w:val="0063697F"/>
    <w:rsid w:val="00637EA4"/>
    <w:rsid w:val="00641325"/>
    <w:rsid w:val="00642D44"/>
    <w:rsid w:val="00647711"/>
    <w:rsid w:val="006620C0"/>
    <w:rsid w:val="006629F8"/>
    <w:rsid w:val="006664A7"/>
    <w:rsid w:val="006665C8"/>
    <w:rsid w:val="0066700F"/>
    <w:rsid w:val="006724F8"/>
    <w:rsid w:val="00680B03"/>
    <w:rsid w:val="00684A2A"/>
    <w:rsid w:val="006851CF"/>
    <w:rsid w:val="006965C8"/>
    <w:rsid w:val="006C2A91"/>
    <w:rsid w:val="006F5A47"/>
    <w:rsid w:val="00701471"/>
    <w:rsid w:val="00704AD4"/>
    <w:rsid w:val="00711A42"/>
    <w:rsid w:val="00716DE9"/>
    <w:rsid w:val="00731D59"/>
    <w:rsid w:val="00733605"/>
    <w:rsid w:val="0073387C"/>
    <w:rsid w:val="00733D21"/>
    <w:rsid w:val="007669A9"/>
    <w:rsid w:val="00774684"/>
    <w:rsid w:val="00774709"/>
    <w:rsid w:val="007810F8"/>
    <w:rsid w:val="00786F6E"/>
    <w:rsid w:val="007B3F50"/>
    <w:rsid w:val="007B77A3"/>
    <w:rsid w:val="007E2F2D"/>
    <w:rsid w:val="007E5F08"/>
    <w:rsid w:val="007E7B5C"/>
    <w:rsid w:val="00801EFF"/>
    <w:rsid w:val="008179E0"/>
    <w:rsid w:val="008237C5"/>
    <w:rsid w:val="00835D43"/>
    <w:rsid w:val="00844998"/>
    <w:rsid w:val="0085566D"/>
    <w:rsid w:val="008750B4"/>
    <w:rsid w:val="008801BD"/>
    <w:rsid w:val="00893516"/>
    <w:rsid w:val="0089357E"/>
    <w:rsid w:val="0089409B"/>
    <w:rsid w:val="008A2AF8"/>
    <w:rsid w:val="008A762E"/>
    <w:rsid w:val="008B0773"/>
    <w:rsid w:val="008B140E"/>
    <w:rsid w:val="008E089A"/>
    <w:rsid w:val="008F0BC3"/>
    <w:rsid w:val="00916A9A"/>
    <w:rsid w:val="0092188B"/>
    <w:rsid w:val="00922770"/>
    <w:rsid w:val="0093236E"/>
    <w:rsid w:val="009333C1"/>
    <w:rsid w:val="00935BBD"/>
    <w:rsid w:val="00945B9F"/>
    <w:rsid w:val="00946CC5"/>
    <w:rsid w:val="009472EF"/>
    <w:rsid w:val="009742F9"/>
    <w:rsid w:val="00983365"/>
    <w:rsid w:val="009B17B0"/>
    <w:rsid w:val="009E2656"/>
    <w:rsid w:val="009E2E8C"/>
    <w:rsid w:val="009E5DD9"/>
    <w:rsid w:val="009F3FAA"/>
    <w:rsid w:val="00A0238B"/>
    <w:rsid w:val="00A12C7B"/>
    <w:rsid w:val="00A249F8"/>
    <w:rsid w:val="00A31048"/>
    <w:rsid w:val="00A348B4"/>
    <w:rsid w:val="00A41A0D"/>
    <w:rsid w:val="00A82444"/>
    <w:rsid w:val="00A97A1A"/>
    <w:rsid w:val="00AA2CBF"/>
    <w:rsid w:val="00AA37B1"/>
    <w:rsid w:val="00AB7525"/>
    <w:rsid w:val="00AD612E"/>
    <w:rsid w:val="00B02615"/>
    <w:rsid w:val="00B216CB"/>
    <w:rsid w:val="00B2639E"/>
    <w:rsid w:val="00B3537D"/>
    <w:rsid w:val="00B372AA"/>
    <w:rsid w:val="00B50C07"/>
    <w:rsid w:val="00B53DCE"/>
    <w:rsid w:val="00B65CD5"/>
    <w:rsid w:val="00B6706A"/>
    <w:rsid w:val="00B754CB"/>
    <w:rsid w:val="00B80DC9"/>
    <w:rsid w:val="00B830F0"/>
    <w:rsid w:val="00B8565C"/>
    <w:rsid w:val="00B85DF6"/>
    <w:rsid w:val="00B941FF"/>
    <w:rsid w:val="00BA5FD8"/>
    <w:rsid w:val="00BB07BE"/>
    <w:rsid w:val="00BB2018"/>
    <w:rsid w:val="00BB29D3"/>
    <w:rsid w:val="00BF2669"/>
    <w:rsid w:val="00BF69CE"/>
    <w:rsid w:val="00C036BF"/>
    <w:rsid w:val="00C03EE6"/>
    <w:rsid w:val="00C06519"/>
    <w:rsid w:val="00C10481"/>
    <w:rsid w:val="00C16755"/>
    <w:rsid w:val="00C379B2"/>
    <w:rsid w:val="00C41F8D"/>
    <w:rsid w:val="00C45167"/>
    <w:rsid w:val="00C47287"/>
    <w:rsid w:val="00C5088D"/>
    <w:rsid w:val="00C56D36"/>
    <w:rsid w:val="00C57C1F"/>
    <w:rsid w:val="00C7767D"/>
    <w:rsid w:val="00C97E11"/>
    <w:rsid w:val="00CB1037"/>
    <w:rsid w:val="00CC2149"/>
    <w:rsid w:val="00CC2EFE"/>
    <w:rsid w:val="00CC710F"/>
    <w:rsid w:val="00CC739F"/>
    <w:rsid w:val="00CD3007"/>
    <w:rsid w:val="00CE0A79"/>
    <w:rsid w:val="00CE26C5"/>
    <w:rsid w:val="00CF2D0B"/>
    <w:rsid w:val="00D00FA3"/>
    <w:rsid w:val="00D03041"/>
    <w:rsid w:val="00D143D3"/>
    <w:rsid w:val="00D23120"/>
    <w:rsid w:val="00D374E6"/>
    <w:rsid w:val="00D42F52"/>
    <w:rsid w:val="00D473D8"/>
    <w:rsid w:val="00D50053"/>
    <w:rsid w:val="00D532B8"/>
    <w:rsid w:val="00D633C3"/>
    <w:rsid w:val="00D71462"/>
    <w:rsid w:val="00D84921"/>
    <w:rsid w:val="00D86309"/>
    <w:rsid w:val="00D92920"/>
    <w:rsid w:val="00DA2255"/>
    <w:rsid w:val="00DA28B2"/>
    <w:rsid w:val="00DA3F07"/>
    <w:rsid w:val="00DB23C9"/>
    <w:rsid w:val="00DC065F"/>
    <w:rsid w:val="00DC49FF"/>
    <w:rsid w:val="00DD304D"/>
    <w:rsid w:val="00DD3637"/>
    <w:rsid w:val="00DE5013"/>
    <w:rsid w:val="00DF6C17"/>
    <w:rsid w:val="00E06BF2"/>
    <w:rsid w:val="00E0708A"/>
    <w:rsid w:val="00E12F83"/>
    <w:rsid w:val="00E260F1"/>
    <w:rsid w:val="00E33463"/>
    <w:rsid w:val="00E4253E"/>
    <w:rsid w:val="00E4304E"/>
    <w:rsid w:val="00E56A93"/>
    <w:rsid w:val="00E56FEF"/>
    <w:rsid w:val="00E57016"/>
    <w:rsid w:val="00E7223D"/>
    <w:rsid w:val="00E80FAE"/>
    <w:rsid w:val="00E84B0D"/>
    <w:rsid w:val="00E94647"/>
    <w:rsid w:val="00E9668D"/>
    <w:rsid w:val="00EA3C88"/>
    <w:rsid w:val="00EA67E7"/>
    <w:rsid w:val="00EA6F16"/>
    <w:rsid w:val="00EA7E21"/>
    <w:rsid w:val="00EB3A01"/>
    <w:rsid w:val="00EB4C6D"/>
    <w:rsid w:val="00EC7BC5"/>
    <w:rsid w:val="00ED7D70"/>
    <w:rsid w:val="00EE63CC"/>
    <w:rsid w:val="00EE683A"/>
    <w:rsid w:val="00EE6ECE"/>
    <w:rsid w:val="00F20682"/>
    <w:rsid w:val="00F26300"/>
    <w:rsid w:val="00F26F00"/>
    <w:rsid w:val="00F73248"/>
    <w:rsid w:val="00F737E2"/>
    <w:rsid w:val="00F76F1B"/>
    <w:rsid w:val="00FA0ECE"/>
    <w:rsid w:val="00FD0495"/>
    <w:rsid w:val="00FD5E8C"/>
    <w:rsid w:val="00FE1922"/>
    <w:rsid w:val="00FF0878"/>
    <w:rsid w:val="00FF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2821"/>
  <w15:docId w15:val="{66D9A7FB-2931-49EA-B7F4-66F0C55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7E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2560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112E5E"/>
    <w:pPr>
      <w:ind w:left="720"/>
      <w:contextualSpacing/>
    </w:pPr>
  </w:style>
  <w:style w:type="paragraph" w:customStyle="1" w:styleId="Default">
    <w:name w:val="Default"/>
    <w:rsid w:val="0008428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023D97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4267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4465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A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obec-prace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8246-E14C-4E6B-97C7-FC3125D9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Office 2</cp:lastModifiedBy>
  <cp:revision>147</cp:revision>
  <cp:lastPrinted>2018-11-27T07:40:00Z</cp:lastPrinted>
  <dcterms:created xsi:type="dcterms:W3CDTF">2021-03-09T04:54:00Z</dcterms:created>
  <dcterms:modified xsi:type="dcterms:W3CDTF">2025-02-20T13:18:00Z</dcterms:modified>
</cp:coreProperties>
</file>