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343" w:rsidRPr="00FC6B29" w:rsidRDefault="00847343" w:rsidP="00FC6B29">
      <w:pPr>
        <w:tabs>
          <w:tab w:val="left" w:pos="927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FC6B29" w:rsidRPr="00945CBA" w:rsidRDefault="00FC6B29" w:rsidP="00FC6B29">
      <w:pPr>
        <w:jc w:val="center"/>
        <w:rPr>
          <w:rFonts w:cs="Arial"/>
          <w:b/>
          <w:sz w:val="22"/>
          <w:szCs w:val="20"/>
        </w:rPr>
      </w:pPr>
      <w:r w:rsidRPr="00945CBA">
        <w:rPr>
          <w:rFonts w:cs="Arial"/>
          <w:b/>
          <w:sz w:val="22"/>
          <w:szCs w:val="20"/>
        </w:rPr>
        <w:t>OFERTA</w:t>
      </w:r>
    </w:p>
    <w:p w:rsidR="00FC6B29" w:rsidRPr="00710930" w:rsidRDefault="00FC6B29" w:rsidP="00FC6B29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FC6B29" w:rsidRPr="00945CBA" w:rsidRDefault="000F06C1" w:rsidP="00FC6B29">
      <w:pPr>
        <w:spacing w:before="120" w:after="120"/>
        <w:jc w:val="center"/>
        <w:rPr>
          <w:rFonts w:cs="Arial"/>
          <w:b/>
          <w:bCs/>
          <w:color w:val="000000"/>
          <w:sz w:val="22"/>
          <w:szCs w:val="20"/>
        </w:rPr>
      </w:pPr>
      <w:r>
        <w:rPr>
          <w:rFonts w:cs="Arial"/>
          <w:b/>
          <w:bCs/>
          <w:color w:val="000000"/>
          <w:sz w:val="22"/>
          <w:szCs w:val="20"/>
        </w:rPr>
        <w:t>Upiększanie m</w:t>
      </w:r>
      <w:r w:rsidR="00FC6B29" w:rsidRPr="00945CBA">
        <w:rPr>
          <w:rFonts w:cs="Arial"/>
          <w:b/>
          <w:bCs/>
          <w:color w:val="000000"/>
          <w:sz w:val="22"/>
          <w:szCs w:val="20"/>
        </w:rPr>
        <w:t xml:space="preserve">iasta kwiatami wraz z nasadzeniami drzew na terenie Piekar Śląskich </w:t>
      </w:r>
      <w:r w:rsidR="00FC6B29">
        <w:rPr>
          <w:rFonts w:cs="Arial"/>
          <w:b/>
          <w:bCs/>
          <w:color w:val="000000"/>
          <w:sz w:val="22"/>
          <w:szCs w:val="20"/>
        </w:rPr>
        <w:br/>
      </w:r>
      <w:r>
        <w:rPr>
          <w:rFonts w:cs="Arial"/>
          <w:b/>
          <w:bCs/>
          <w:color w:val="000000"/>
          <w:sz w:val="22"/>
          <w:szCs w:val="20"/>
        </w:rPr>
        <w:t>w roku 2025</w:t>
      </w:r>
    </w:p>
    <w:p w:rsidR="00FC6B29" w:rsidRPr="00FC6B29" w:rsidRDefault="00FC6B29" w:rsidP="00FC6B29">
      <w:pPr>
        <w:pStyle w:val="Akapitzlist"/>
        <w:ind w:left="340"/>
        <w:jc w:val="center"/>
        <w:rPr>
          <w:rFonts w:cs="Arial"/>
          <w:b/>
          <w:bCs/>
          <w:color w:val="000000"/>
          <w:sz w:val="22"/>
        </w:rPr>
      </w:pPr>
      <w:r w:rsidRPr="00945CBA">
        <w:rPr>
          <w:rFonts w:cs="Arial"/>
          <w:b/>
          <w:bCs/>
          <w:color w:val="000000"/>
          <w:sz w:val="22"/>
        </w:rPr>
        <w:t xml:space="preserve">Część </w:t>
      </w:r>
      <w:r>
        <w:rPr>
          <w:rFonts w:cs="Arial"/>
          <w:b/>
          <w:bCs/>
          <w:color w:val="000000"/>
          <w:sz w:val="22"/>
        </w:rPr>
        <w:t xml:space="preserve">2 – </w:t>
      </w:r>
      <w:r w:rsidRPr="00FC6B29">
        <w:rPr>
          <w:rFonts w:cs="Arial"/>
          <w:b/>
          <w:bCs/>
          <w:color w:val="000000"/>
          <w:sz w:val="22"/>
        </w:rPr>
        <w:t>upiększenie miasta kwiatami w donicach na słupach oświetleni</w:t>
      </w:r>
      <w:r>
        <w:rPr>
          <w:rFonts w:cs="Arial"/>
          <w:b/>
          <w:bCs/>
          <w:color w:val="000000"/>
          <w:sz w:val="22"/>
        </w:rPr>
        <w:t xml:space="preserve">owych </w:t>
      </w:r>
      <w:r w:rsidRPr="00FC6B29">
        <w:rPr>
          <w:rFonts w:cs="Arial"/>
          <w:b/>
          <w:bCs/>
          <w:color w:val="000000"/>
          <w:sz w:val="22"/>
        </w:rPr>
        <w:t>oraz na konstrukcjach kwietnikowych</w:t>
      </w:r>
    </w:p>
    <w:p w:rsidR="00FC6B29" w:rsidRPr="00945CBA" w:rsidRDefault="00FC6B29" w:rsidP="00FC6B29">
      <w:pPr>
        <w:pStyle w:val="Akapitzlist"/>
        <w:ind w:left="340"/>
        <w:jc w:val="center"/>
        <w:rPr>
          <w:b/>
          <w:sz w:val="22"/>
        </w:rPr>
      </w:pPr>
    </w:p>
    <w:p w:rsidR="00FC6B29" w:rsidRPr="00945CBA" w:rsidRDefault="00FC6B29" w:rsidP="00FC6B29">
      <w:pPr>
        <w:rPr>
          <w:rFonts w:cs="Arial"/>
          <w:sz w:val="22"/>
          <w:szCs w:val="20"/>
        </w:rPr>
      </w:pP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FC6B29" w:rsidRDefault="00FC6B29" w:rsidP="00FC6B29">
      <w:pPr>
        <w:rPr>
          <w:rFonts w:cs="Arial"/>
          <w:sz w:val="20"/>
          <w:szCs w:val="20"/>
        </w:rPr>
      </w:pPr>
    </w:p>
    <w:p w:rsidR="00FC6B29" w:rsidRPr="00710930" w:rsidRDefault="00FC6B29" w:rsidP="00FC6B29">
      <w:pPr>
        <w:rPr>
          <w:rFonts w:cs="Arial"/>
          <w:sz w:val="20"/>
          <w:szCs w:val="20"/>
        </w:rPr>
      </w:pPr>
    </w:p>
    <w:p w:rsidR="00FC6B29" w:rsidRPr="00C23342" w:rsidRDefault="00FC6B29" w:rsidP="00FC6B29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rPr>
          <w:b/>
        </w:rPr>
      </w:pPr>
      <w:r w:rsidRPr="00C23342">
        <w:rPr>
          <w:b/>
        </w:rPr>
        <w:t xml:space="preserve">Oferujemy wykonanie w/w zadania </w:t>
      </w:r>
      <w:r>
        <w:rPr>
          <w:b/>
        </w:rPr>
        <w:t>na następujących warunkach</w:t>
      </w:r>
      <w:r w:rsidRPr="00C23342">
        <w:rPr>
          <w:b/>
        </w:rPr>
        <w:t xml:space="preserve">: </w:t>
      </w:r>
    </w:p>
    <w:p w:rsidR="00FC6B29" w:rsidRPr="00C23342" w:rsidRDefault="00FC6B29" w:rsidP="00FC6B29">
      <w:pPr>
        <w:pStyle w:val="Styl1"/>
        <w:spacing w:line="240" w:lineRule="auto"/>
        <w:jc w:val="left"/>
      </w:pPr>
    </w:p>
    <w:p w:rsidR="00FC6B29" w:rsidRPr="00C23342" w:rsidRDefault="00FC6B29" w:rsidP="00FC6B29">
      <w:pPr>
        <w:pStyle w:val="Styl1"/>
        <w:numPr>
          <w:ilvl w:val="0"/>
          <w:numId w:val="5"/>
        </w:numPr>
        <w:tabs>
          <w:tab w:val="clear" w:pos="1800"/>
          <w:tab w:val="left" w:pos="709"/>
        </w:tabs>
        <w:ind w:left="851" w:hanging="567"/>
        <w:jc w:val="left"/>
      </w:pPr>
      <w:r w:rsidRPr="00C23342">
        <w:rPr>
          <w:b/>
        </w:rPr>
        <w:t>Cena brutto: ……………………………………………………………………………..</w:t>
      </w:r>
    </w:p>
    <w:p w:rsidR="00FC6B29" w:rsidRPr="001F46AF" w:rsidRDefault="00FC6B29" w:rsidP="00FC6B29">
      <w:pPr>
        <w:pStyle w:val="Standard"/>
        <w:spacing w:line="360" w:lineRule="auto"/>
        <w:ind w:left="709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wynikającą z załączonego </w:t>
      </w:r>
      <w:r w:rsidRPr="00B7764C">
        <w:rPr>
          <w:rFonts w:ascii="Arial" w:hAnsi="Arial" w:cs="Arial"/>
          <w:b/>
          <w:i/>
          <w:sz w:val="18"/>
          <w:szCs w:val="18"/>
        </w:rPr>
        <w:t>preliminarz</w:t>
      </w:r>
      <w:r>
        <w:rPr>
          <w:rFonts w:ascii="Arial" w:hAnsi="Arial" w:cs="Arial"/>
          <w:b/>
          <w:i/>
          <w:sz w:val="18"/>
          <w:szCs w:val="18"/>
        </w:rPr>
        <w:t xml:space="preserve">a </w:t>
      </w:r>
      <w:r w:rsidRPr="00B7764C">
        <w:rPr>
          <w:rFonts w:ascii="Arial" w:hAnsi="Arial" w:cs="Arial"/>
          <w:b/>
          <w:i/>
          <w:sz w:val="18"/>
          <w:szCs w:val="18"/>
        </w:rPr>
        <w:t xml:space="preserve">- załącznik do </w:t>
      </w:r>
      <w:r>
        <w:rPr>
          <w:rFonts w:ascii="Arial" w:hAnsi="Arial" w:cs="Arial"/>
          <w:b/>
          <w:i/>
          <w:sz w:val="18"/>
          <w:szCs w:val="18"/>
        </w:rPr>
        <w:t>niniejszego formularza</w:t>
      </w:r>
    </w:p>
    <w:p w:rsidR="00FC6B29" w:rsidRPr="00C23342" w:rsidRDefault="00FC6B29" w:rsidP="00FC6B29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FC6B29" w:rsidRPr="00FC6B29" w:rsidRDefault="00FC6B29" w:rsidP="00FC6B29">
      <w:pPr>
        <w:numPr>
          <w:ilvl w:val="0"/>
          <w:numId w:val="5"/>
        </w:numPr>
        <w:tabs>
          <w:tab w:val="left" w:pos="284"/>
        </w:tabs>
        <w:suppressAutoHyphens/>
        <w:spacing w:line="240" w:lineRule="auto"/>
        <w:ind w:left="709" w:right="-57" w:hanging="425"/>
        <w:rPr>
          <w:rFonts w:cs="Arial"/>
          <w:i/>
          <w:kern w:val="2"/>
          <w:sz w:val="16"/>
          <w:szCs w:val="16"/>
          <w:lang w:eastAsia="zh-CN"/>
        </w:rPr>
      </w:pPr>
      <w:r w:rsidRPr="00FC6B29">
        <w:rPr>
          <w:b/>
          <w:sz w:val="20"/>
        </w:rPr>
        <w:t>Czas dojazdu i likwidacji zagrożenia</w:t>
      </w:r>
      <w:r>
        <w:rPr>
          <w:rStyle w:val="Odwoanieprzypisudolnego"/>
          <w:b/>
          <w:kern w:val="2"/>
          <w:sz w:val="20"/>
          <w:szCs w:val="20"/>
          <w:lang w:eastAsia="zh-CN"/>
        </w:rPr>
        <w:footnoteReference w:id="2"/>
      </w:r>
      <w:r w:rsidRPr="00FC6B29">
        <w:rPr>
          <w:b/>
        </w:rPr>
        <w:t xml:space="preserve"> </w:t>
      </w:r>
      <w:r w:rsidRPr="00FC6B29">
        <w:rPr>
          <w:sz w:val="16"/>
          <w:szCs w:val="16"/>
        </w:rPr>
        <w:t>(wymagany czas maksymalnie do 240 minut</w:t>
      </w:r>
      <w:r>
        <w:rPr>
          <w:sz w:val="16"/>
          <w:szCs w:val="16"/>
        </w:rPr>
        <w:t>)</w:t>
      </w:r>
      <w:r w:rsidRPr="00FC6B29">
        <w:rPr>
          <w:sz w:val="16"/>
          <w:szCs w:val="16"/>
        </w:rPr>
        <w:t xml:space="preserve">: </w:t>
      </w:r>
      <w:r w:rsidRPr="00FC6B29">
        <w:rPr>
          <w:b/>
          <w:i/>
        </w:rPr>
        <w:t xml:space="preserve"> </w:t>
      </w:r>
      <w:r w:rsidRPr="00FC6B29">
        <w:rPr>
          <w:b/>
        </w:rPr>
        <w:t xml:space="preserve"> </w:t>
      </w:r>
    </w:p>
    <w:p w:rsidR="00FC6B29" w:rsidRDefault="00FC6B29" w:rsidP="00FC6B29">
      <w:pPr>
        <w:pStyle w:val="Styl1"/>
        <w:spacing w:line="240" w:lineRule="auto"/>
        <w:jc w:val="left"/>
      </w:pPr>
    </w:p>
    <w:p w:rsidR="00FC6B29" w:rsidRPr="00C50B25" w:rsidRDefault="00FC6B29" w:rsidP="00FC6B29">
      <w:pPr>
        <w:pStyle w:val="Styl1"/>
        <w:spacing w:line="240" w:lineRule="auto"/>
        <w:ind w:left="709"/>
        <w:jc w:val="left"/>
      </w:pPr>
      <w:r w:rsidRPr="00C50B25">
        <w:t>□  czas dojazdu i likwidacji zagrożenia  do  240 min.,</w:t>
      </w:r>
      <w:r w:rsidRPr="00C50B25">
        <w:rPr>
          <w:sz w:val="18"/>
          <w:szCs w:val="18"/>
        </w:rPr>
        <w:t xml:space="preserve"> </w:t>
      </w:r>
    </w:p>
    <w:p w:rsidR="00FC6B29" w:rsidRPr="00C50B25" w:rsidRDefault="00FC6B29" w:rsidP="00FC6B29">
      <w:pPr>
        <w:pStyle w:val="Styl1"/>
        <w:spacing w:line="240" w:lineRule="auto"/>
        <w:ind w:left="709"/>
        <w:jc w:val="left"/>
      </w:pPr>
      <w:r w:rsidRPr="00C50B25">
        <w:t xml:space="preserve">□  czas dojazdu i likwidacji zagrożenia  do  </w:t>
      </w:r>
      <w:r w:rsidR="00C50B25" w:rsidRPr="00C50B25">
        <w:t>180</w:t>
      </w:r>
      <w:r w:rsidRPr="00C50B25">
        <w:t xml:space="preserve"> min.,</w:t>
      </w:r>
      <w:r w:rsidRPr="00C50B25">
        <w:rPr>
          <w:sz w:val="18"/>
          <w:szCs w:val="18"/>
        </w:rPr>
        <w:t xml:space="preserve"> </w:t>
      </w:r>
    </w:p>
    <w:p w:rsidR="00FC6B29" w:rsidRPr="00945CBA" w:rsidRDefault="00FC6B29" w:rsidP="00C50B25">
      <w:pPr>
        <w:pStyle w:val="Styl1"/>
        <w:spacing w:line="240" w:lineRule="auto"/>
        <w:ind w:left="709"/>
        <w:jc w:val="left"/>
      </w:pPr>
      <w:r w:rsidRPr="00C50B25">
        <w:t>□  czas dojazdu i likwidacji zagrożenia  do  1</w:t>
      </w:r>
      <w:r w:rsidR="00C50B25" w:rsidRPr="00C50B25">
        <w:t>2</w:t>
      </w:r>
      <w:r w:rsidRPr="00C50B25">
        <w:t>0 min.,</w:t>
      </w:r>
    </w:p>
    <w:p w:rsidR="00FC6B29" w:rsidRPr="005240A2" w:rsidRDefault="00FC6B29" w:rsidP="00FC6B29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</w:rPr>
        <w:t xml:space="preserve">Zobowiązujemy się wykonać zamówienie w terminie: </w:t>
      </w:r>
      <w:r w:rsidR="001F38FF">
        <w:rPr>
          <w:rFonts w:cs="Arial"/>
          <w:b/>
          <w:sz w:val="20"/>
        </w:rPr>
        <w:t>od dnia zawarcia umowy d</w:t>
      </w:r>
      <w:r w:rsidR="000F06C1">
        <w:rPr>
          <w:rFonts w:cs="Arial"/>
          <w:b/>
          <w:sz w:val="20"/>
        </w:rPr>
        <w:t>o 31 grudnia 2025</w:t>
      </w:r>
      <w:r>
        <w:rPr>
          <w:rFonts w:cs="Arial"/>
          <w:b/>
          <w:sz w:val="20"/>
        </w:rPr>
        <w:t xml:space="preserve"> r.</w:t>
      </w:r>
    </w:p>
    <w:p w:rsidR="00FC6B29" w:rsidRPr="005240A2" w:rsidRDefault="00FC6B29" w:rsidP="00FC6B29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</w:rPr>
        <w:t>Zapoznaliśmy się z projektowanymi postanowieniami umownymi i akceptujemy ich treść.</w:t>
      </w:r>
    </w:p>
    <w:p w:rsidR="00FC6B29" w:rsidRPr="005240A2" w:rsidRDefault="00FC6B29" w:rsidP="00FC6B29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spacing w:before="240"/>
        <w:ind w:left="425" w:right="-57" w:hanging="357"/>
        <w:contextualSpacing w:val="0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</w:rPr>
        <w:t>Zamierzamy powierzyć następującym podwykonawcom do wykonania nw. części zamówienia:</w:t>
      </w:r>
    </w:p>
    <w:p w:rsidR="00FC6B29" w:rsidRPr="00710930" w:rsidRDefault="00FC6B29" w:rsidP="00FC6B29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FC6B29" w:rsidRPr="002B412D" w:rsidTr="002A7713">
        <w:trPr>
          <w:jc w:val="center"/>
        </w:trPr>
        <w:tc>
          <w:tcPr>
            <w:tcW w:w="639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FC6B29" w:rsidRPr="002B412D" w:rsidTr="002A7713">
        <w:trPr>
          <w:jc w:val="center"/>
        </w:trPr>
        <w:tc>
          <w:tcPr>
            <w:tcW w:w="639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</w:p>
        </w:tc>
      </w:tr>
      <w:tr w:rsidR="00FC6B29" w:rsidRPr="002B412D" w:rsidTr="002A7713">
        <w:trPr>
          <w:jc w:val="center"/>
        </w:trPr>
        <w:tc>
          <w:tcPr>
            <w:tcW w:w="639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FC6B29" w:rsidRPr="002B412D" w:rsidRDefault="00FC6B29" w:rsidP="002A771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FC6B29" w:rsidRPr="005240A2" w:rsidRDefault="00FC6B29" w:rsidP="00FC6B29">
      <w:pPr>
        <w:rPr>
          <w:rFonts w:cs="Arial"/>
          <w:sz w:val="20"/>
          <w:szCs w:val="20"/>
        </w:rPr>
      </w:pPr>
    </w:p>
    <w:p w:rsidR="00FC6B29" w:rsidRPr="00773D8A" w:rsidRDefault="00FC6B29" w:rsidP="00FC6B29">
      <w:pPr>
        <w:pStyle w:val="Akapitzlist"/>
        <w:numPr>
          <w:ilvl w:val="0"/>
          <w:numId w:val="3"/>
        </w:numPr>
        <w:spacing w:before="240"/>
        <w:ind w:left="425" w:hanging="357"/>
        <w:contextualSpacing w:val="0"/>
        <w:jc w:val="both"/>
        <w:rPr>
          <w:rFonts w:cs="Arial"/>
          <w:sz w:val="20"/>
        </w:rPr>
      </w:pPr>
      <w:r w:rsidRPr="005240A2">
        <w:rPr>
          <w:rFonts w:cs="Arial"/>
          <w:sz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</w:rPr>
        <w:footnoteReference w:id="3"/>
      </w:r>
      <w:r w:rsidRPr="005240A2">
        <w:rPr>
          <w:rFonts w:cs="Arial"/>
          <w:sz w:val="20"/>
        </w:rPr>
        <w:t xml:space="preserve">  wobec osób fizycznych, od których dane osobowe bezpośredn</w:t>
      </w:r>
      <w:r>
        <w:rPr>
          <w:rFonts w:cs="Arial"/>
          <w:sz w:val="20"/>
        </w:rPr>
        <w:t>io lub pośrednio pozyskaliśmy w </w:t>
      </w:r>
      <w:r w:rsidRPr="005240A2">
        <w:rPr>
          <w:rFonts w:cs="Arial"/>
          <w:sz w:val="20"/>
        </w:rPr>
        <w:t xml:space="preserve">celu ubiegania się o udzielenie zamówienia publicznego w niniejszym postępowaniu, a także zobowiązujemy się dopełnić ww. obowiązków wobec osób, których dane pozyskamy. </w:t>
      </w:r>
    </w:p>
    <w:p w:rsidR="00FC6B29" w:rsidRPr="00710930" w:rsidRDefault="00FC6B29" w:rsidP="00FC6B29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lastRenderedPageBreak/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FC6B29" w:rsidRPr="00710930" w:rsidRDefault="00FC6B29" w:rsidP="00FC6B29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FC6B29" w:rsidRDefault="00FC6B29" w:rsidP="00FC6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FC6B29" w:rsidRDefault="00FC6B29" w:rsidP="00FC6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FC6B29" w:rsidRDefault="00FC6B29" w:rsidP="00FC6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FC6B29" w:rsidRPr="00A62B29" w:rsidRDefault="00FC6B29" w:rsidP="00FC6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FC6B29" w:rsidRPr="00A62B29" w:rsidRDefault="00FC6B29" w:rsidP="00FC6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FC6B29" w:rsidRPr="00A62B29" w:rsidRDefault="00FC6B29" w:rsidP="00FC6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847343" w:rsidRPr="00A62B29" w:rsidRDefault="00847343" w:rsidP="00FC6B29">
      <w:pPr>
        <w:pStyle w:val="Akapitzlist"/>
        <w:tabs>
          <w:tab w:val="left" w:pos="426"/>
          <w:tab w:val="left" w:pos="2196"/>
        </w:tabs>
        <w:ind w:left="426" w:right="-57"/>
        <w:rPr>
          <w:rFonts w:cs="Arial"/>
          <w:b/>
          <w:i/>
          <w:iCs/>
          <w:sz w:val="20"/>
        </w:rPr>
      </w:pPr>
    </w:p>
    <w:sectPr w:rsidR="00847343" w:rsidRPr="00A62B29" w:rsidSect="00FC6B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343" w:rsidRDefault="00847343" w:rsidP="00710930">
      <w:pPr>
        <w:spacing w:line="240" w:lineRule="auto"/>
      </w:pPr>
      <w:r>
        <w:separator/>
      </w:r>
    </w:p>
  </w:endnote>
  <w:endnote w:type="continuationSeparator" w:id="0">
    <w:p w:rsidR="00847343" w:rsidRDefault="00847343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F4" w:rsidRDefault="000973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343" w:rsidRPr="00FC6B29" w:rsidRDefault="00847343" w:rsidP="00FC6B29">
    <w:pPr>
      <w:pStyle w:val="Stopka"/>
      <w:jc w:val="right"/>
      <w:rPr>
        <w:sz w:val="20"/>
      </w:rPr>
    </w:pPr>
    <w:r w:rsidRPr="00FC6B29">
      <w:rPr>
        <w:noProof/>
        <w:sz w:val="20"/>
      </w:rPr>
      <w:fldChar w:fldCharType="begin"/>
    </w:r>
    <w:r w:rsidRPr="00FC6B29">
      <w:rPr>
        <w:noProof/>
        <w:sz w:val="20"/>
      </w:rPr>
      <w:instrText xml:space="preserve"> PAGE   \* MERGEFORMAT </w:instrText>
    </w:r>
    <w:r w:rsidRPr="00FC6B29">
      <w:rPr>
        <w:noProof/>
        <w:sz w:val="20"/>
      </w:rPr>
      <w:fldChar w:fldCharType="separate"/>
    </w:r>
    <w:r w:rsidR="000973F4">
      <w:rPr>
        <w:noProof/>
        <w:sz w:val="20"/>
      </w:rPr>
      <w:t>2</w:t>
    </w:r>
    <w:r w:rsidRPr="00FC6B29">
      <w:rPr>
        <w:noProof/>
        <w:sz w:val="20"/>
      </w:rPr>
      <w:fldChar w:fldCharType="end"/>
    </w:r>
  </w:p>
  <w:p w:rsidR="00847343" w:rsidRDefault="008473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29" w:rsidRPr="00FC6B29" w:rsidRDefault="00FC6B29" w:rsidP="00FC6B29">
    <w:pPr>
      <w:pStyle w:val="Stopka"/>
      <w:jc w:val="right"/>
      <w:rPr>
        <w:sz w:val="20"/>
      </w:rPr>
    </w:pPr>
    <w:r w:rsidRPr="00FC6B29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343" w:rsidRDefault="00847343" w:rsidP="00710930">
      <w:pPr>
        <w:spacing w:line="240" w:lineRule="auto"/>
      </w:pPr>
      <w:r>
        <w:separator/>
      </w:r>
    </w:p>
  </w:footnote>
  <w:footnote w:type="continuationSeparator" w:id="0">
    <w:p w:rsidR="00847343" w:rsidRDefault="00847343" w:rsidP="00710930">
      <w:pPr>
        <w:spacing w:line="240" w:lineRule="auto"/>
      </w:pPr>
      <w:r>
        <w:continuationSeparator/>
      </w:r>
    </w:p>
  </w:footnote>
  <w:footnote w:id="1">
    <w:p w:rsidR="00FC6B29" w:rsidRPr="00945CBA" w:rsidRDefault="00FC6B29" w:rsidP="00FC6B29">
      <w:pPr>
        <w:pStyle w:val="Tekstprzypisudolnego"/>
        <w:rPr>
          <w:rFonts w:cs="Arial"/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945CBA">
        <w:rPr>
          <w:sz w:val="16"/>
          <w:szCs w:val="16"/>
        </w:rPr>
        <w:t xml:space="preserve"> </w:t>
      </w:r>
      <w:r w:rsidRPr="00945CBA">
        <w:rPr>
          <w:rFonts w:cs="Arial"/>
          <w:sz w:val="16"/>
          <w:szCs w:val="16"/>
        </w:rPr>
        <w:t>powielić w przypadku składania oferty przez wykonawców wspólnie ubiegających się o udzielenie zamówienia</w:t>
      </w:r>
    </w:p>
  </w:footnote>
  <w:footnote w:id="2">
    <w:p w:rsidR="00FC6B29" w:rsidRPr="00945CBA" w:rsidRDefault="00FC6B29" w:rsidP="00FC6B29">
      <w:pPr>
        <w:pStyle w:val="Tekstprzypisudolnego"/>
        <w:rPr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 w:rsidRPr="00945CB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945CBA">
        <w:rPr>
          <w:rFonts w:cs="Arial"/>
          <w:kern w:val="2"/>
          <w:sz w:val="16"/>
          <w:szCs w:val="16"/>
          <w:lang w:eastAsia="zh-CN"/>
        </w:rPr>
        <w:t>właściwe zaznaczyć</w:t>
      </w:r>
      <w:r w:rsidRPr="00945CBA">
        <w:rPr>
          <w:rFonts w:cs="Arial"/>
          <w:sz w:val="16"/>
          <w:szCs w:val="16"/>
        </w:rPr>
        <w:t xml:space="preserve"> lub niepotrzebne usunąć, przekreślić;</w:t>
      </w:r>
    </w:p>
  </w:footnote>
  <w:footnote w:id="3">
    <w:p w:rsidR="00FC6B29" w:rsidRPr="00945CBA" w:rsidRDefault="00FC6B29" w:rsidP="00FC6B29">
      <w:pPr>
        <w:pStyle w:val="Tekstprzypisudolnego1"/>
        <w:ind w:left="142" w:hanging="142"/>
        <w:jc w:val="both"/>
        <w:rPr>
          <w:rFonts w:ascii="Arial" w:hAnsi="Arial" w:cs="Arial"/>
          <w:sz w:val="16"/>
        </w:rPr>
      </w:pPr>
      <w:r w:rsidRPr="00945CBA">
        <w:rPr>
          <w:rStyle w:val="Znakiprzypiswdolnych"/>
          <w:rFonts w:ascii="Arial" w:hAnsi="Arial" w:cs="Arial"/>
          <w:sz w:val="16"/>
          <w:szCs w:val="16"/>
        </w:rPr>
        <w:footnoteRef/>
      </w:r>
      <w:r w:rsidRPr="00945CB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4">
    <w:p w:rsidR="00FC6B29" w:rsidRPr="00945CBA" w:rsidRDefault="00FC6B29" w:rsidP="00FC6B29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45CBA">
        <w:rPr>
          <w:rStyle w:val="Odwoanieprzypisudolnego"/>
          <w:sz w:val="16"/>
          <w:szCs w:val="16"/>
        </w:rPr>
        <w:footnoteRef/>
      </w:r>
      <w:r w:rsidRPr="00945CBA">
        <w:rPr>
          <w:sz w:val="16"/>
          <w:szCs w:val="16"/>
        </w:rPr>
        <w:t xml:space="preserve"> </w:t>
      </w:r>
      <w:r w:rsidRPr="00945CBA">
        <w:rPr>
          <w:rFonts w:cs="Arial"/>
          <w:sz w:val="16"/>
          <w:szCs w:val="16"/>
        </w:rPr>
        <w:t xml:space="preserve">właściwe zaznaczyć </w:t>
      </w:r>
      <w:bookmarkStart w:id="0" w:name="_Hlk127354420"/>
      <w:r w:rsidRPr="00945CBA">
        <w:rPr>
          <w:rFonts w:cs="Arial"/>
          <w:sz w:val="16"/>
          <w:szCs w:val="16"/>
        </w:rPr>
        <w:t xml:space="preserve">lub niepotrzebne usunąć, przekreślić; </w:t>
      </w:r>
      <w:bookmarkEnd w:id="0"/>
      <w:r w:rsidRPr="00945CBA">
        <w:rPr>
          <w:rFonts w:cs="Arial"/>
          <w:sz w:val="16"/>
          <w:szCs w:val="16"/>
        </w:rPr>
        <w:t>informacja służy zamawiającemu do wypełnienia obowiązku, o 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F4" w:rsidRDefault="000973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F4" w:rsidRDefault="000973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29" w:rsidRPr="00FC6B29" w:rsidRDefault="00FC6B29" w:rsidP="00FC6B29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</w:t>
    </w:r>
    <w:r w:rsidR="000F06C1">
      <w:rPr>
        <w:rFonts w:cs="Arial"/>
        <w:sz w:val="20"/>
        <w:szCs w:val="20"/>
      </w:rPr>
      <w:t>47</w:t>
    </w:r>
    <w:r w:rsidR="000973F4">
      <w:rPr>
        <w:rFonts w:cs="Arial"/>
        <w:sz w:val="20"/>
        <w:szCs w:val="20"/>
      </w:rPr>
      <w:t>.2024</w:t>
    </w:r>
    <w:bookmarkStart w:id="1" w:name="_GoBack"/>
    <w:bookmarkEnd w:id="1"/>
    <w:r>
      <w:rPr>
        <w:rFonts w:cs="Arial"/>
        <w:sz w:val="20"/>
        <w:szCs w:val="20"/>
      </w:rPr>
      <w:t xml:space="preserve">                                                                                                 załącznik nr </w:t>
    </w:r>
    <w:r w:rsidR="006E1B80">
      <w:rPr>
        <w:rFonts w:cs="Arial"/>
        <w:sz w:val="20"/>
        <w:szCs w:val="20"/>
      </w:rPr>
      <w:t xml:space="preserve">4 </w:t>
    </w:r>
    <w:r w:rsidRPr="00710930">
      <w:rPr>
        <w:rFonts w:cs="Arial"/>
        <w:sz w:val="20"/>
        <w:szCs w:val="20"/>
      </w:rPr>
      <w:t xml:space="preserve">do </w:t>
    </w:r>
    <w:r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434"/>
    <w:multiLevelType w:val="hybridMultilevel"/>
    <w:tmpl w:val="A98A84FE"/>
    <w:lvl w:ilvl="0" w:tplc="1E70F7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6FC"/>
    <w:rsid w:val="000268AB"/>
    <w:rsid w:val="00032437"/>
    <w:rsid w:val="000376AC"/>
    <w:rsid w:val="00081356"/>
    <w:rsid w:val="000973F4"/>
    <w:rsid w:val="000B6402"/>
    <w:rsid w:val="000E4A48"/>
    <w:rsid w:val="000F06C1"/>
    <w:rsid w:val="000F6A55"/>
    <w:rsid w:val="00131C38"/>
    <w:rsid w:val="0015135E"/>
    <w:rsid w:val="00153DC7"/>
    <w:rsid w:val="001A5613"/>
    <w:rsid w:val="001D0C8B"/>
    <w:rsid w:val="001D71F4"/>
    <w:rsid w:val="001D7C6C"/>
    <w:rsid w:val="001F38FF"/>
    <w:rsid w:val="001F46AF"/>
    <w:rsid w:val="00206388"/>
    <w:rsid w:val="00216531"/>
    <w:rsid w:val="00221199"/>
    <w:rsid w:val="00225B14"/>
    <w:rsid w:val="00247E7C"/>
    <w:rsid w:val="00270FE9"/>
    <w:rsid w:val="002725E7"/>
    <w:rsid w:val="00280FB7"/>
    <w:rsid w:val="002B3138"/>
    <w:rsid w:val="002B412D"/>
    <w:rsid w:val="002C37CD"/>
    <w:rsid w:val="002C59BE"/>
    <w:rsid w:val="002D6A6D"/>
    <w:rsid w:val="002E7EAE"/>
    <w:rsid w:val="00323235"/>
    <w:rsid w:val="0033722D"/>
    <w:rsid w:val="00381A52"/>
    <w:rsid w:val="003C4535"/>
    <w:rsid w:val="003E10EC"/>
    <w:rsid w:val="003E3B10"/>
    <w:rsid w:val="00444035"/>
    <w:rsid w:val="0045548C"/>
    <w:rsid w:val="00484AE2"/>
    <w:rsid w:val="00492FE1"/>
    <w:rsid w:val="004A221A"/>
    <w:rsid w:val="004D236D"/>
    <w:rsid w:val="004E0CBA"/>
    <w:rsid w:val="005236F1"/>
    <w:rsid w:val="005240A2"/>
    <w:rsid w:val="005258E0"/>
    <w:rsid w:val="005375D5"/>
    <w:rsid w:val="00543EF1"/>
    <w:rsid w:val="00552456"/>
    <w:rsid w:val="00553A9D"/>
    <w:rsid w:val="005A74B0"/>
    <w:rsid w:val="005C4CDD"/>
    <w:rsid w:val="005D2573"/>
    <w:rsid w:val="005E534E"/>
    <w:rsid w:val="00605AF2"/>
    <w:rsid w:val="00615A6A"/>
    <w:rsid w:val="00650D24"/>
    <w:rsid w:val="00654752"/>
    <w:rsid w:val="00654FC4"/>
    <w:rsid w:val="006623DF"/>
    <w:rsid w:val="00664029"/>
    <w:rsid w:val="00681BFF"/>
    <w:rsid w:val="00687436"/>
    <w:rsid w:val="006B7595"/>
    <w:rsid w:val="006D546C"/>
    <w:rsid w:val="006D7080"/>
    <w:rsid w:val="006E1B80"/>
    <w:rsid w:val="00710930"/>
    <w:rsid w:val="00717235"/>
    <w:rsid w:val="00744965"/>
    <w:rsid w:val="00773D8A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47343"/>
    <w:rsid w:val="008732F0"/>
    <w:rsid w:val="008D3AF1"/>
    <w:rsid w:val="009E4FAA"/>
    <w:rsid w:val="009E5C8F"/>
    <w:rsid w:val="00A2768D"/>
    <w:rsid w:val="00A33705"/>
    <w:rsid w:val="00A62B29"/>
    <w:rsid w:val="00AE49D0"/>
    <w:rsid w:val="00AE6CC7"/>
    <w:rsid w:val="00AF5BEF"/>
    <w:rsid w:val="00B40C7E"/>
    <w:rsid w:val="00B80E52"/>
    <w:rsid w:val="00BA7EAB"/>
    <w:rsid w:val="00BB2A69"/>
    <w:rsid w:val="00BC5330"/>
    <w:rsid w:val="00BC7DA3"/>
    <w:rsid w:val="00C23342"/>
    <w:rsid w:val="00C50070"/>
    <w:rsid w:val="00C50B25"/>
    <w:rsid w:val="00C54770"/>
    <w:rsid w:val="00C65CDF"/>
    <w:rsid w:val="00C76B9B"/>
    <w:rsid w:val="00CA1DA4"/>
    <w:rsid w:val="00CC39A7"/>
    <w:rsid w:val="00CC5CBB"/>
    <w:rsid w:val="00CD338E"/>
    <w:rsid w:val="00CD3BCC"/>
    <w:rsid w:val="00CD4508"/>
    <w:rsid w:val="00D0396A"/>
    <w:rsid w:val="00D6739B"/>
    <w:rsid w:val="00D85E7D"/>
    <w:rsid w:val="00D93ABF"/>
    <w:rsid w:val="00D952F8"/>
    <w:rsid w:val="00DA6881"/>
    <w:rsid w:val="00E9269D"/>
    <w:rsid w:val="00E94590"/>
    <w:rsid w:val="00EF42F8"/>
    <w:rsid w:val="00EF5C44"/>
    <w:rsid w:val="00EF7D36"/>
    <w:rsid w:val="00F13718"/>
    <w:rsid w:val="00F25E5E"/>
    <w:rsid w:val="00F37962"/>
    <w:rsid w:val="00F413D1"/>
    <w:rsid w:val="00F76CAF"/>
    <w:rsid w:val="00FC6B29"/>
    <w:rsid w:val="00FD0FA7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364F1"/>
  <w15:docId w15:val="{6F5A2170-5520-43F9-AE63-61648565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10930"/>
    <w:pPr>
      <w:ind w:left="720"/>
      <w:contextualSpacing/>
    </w:pPr>
    <w:rPr>
      <w:szCs w:val="20"/>
    </w:r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99"/>
    <w:locked/>
    <w:rsid w:val="00221199"/>
    <w:rPr>
      <w:rFonts w:ascii="Arial" w:hAnsi="Arial"/>
      <w:sz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C6B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6B29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B8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B8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50</cp:revision>
  <cp:lastPrinted>2023-12-14T13:14:00Z</cp:lastPrinted>
  <dcterms:created xsi:type="dcterms:W3CDTF">2022-11-02T09:17:00Z</dcterms:created>
  <dcterms:modified xsi:type="dcterms:W3CDTF">2024-12-10T12:50:00Z</dcterms:modified>
</cp:coreProperties>
</file>