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94D80D" w14:textId="77777777" w:rsidR="006B4B49" w:rsidRPr="000C399A" w:rsidRDefault="006B4B49" w:rsidP="000C399A">
      <w:pPr>
        <w:keepNext/>
        <w:keepLines/>
        <w:spacing w:after="0" w:line="240" w:lineRule="auto"/>
        <w:jc w:val="center"/>
        <w:rPr>
          <w:rFonts w:ascii="Garamond" w:eastAsia="Times New Roman" w:hAnsi="Garamond" w:cs="Times New Roman"/>
        </w:rPr>
      </w:pPr>
    </w:p>
    <w:p w14:paraId="72313366" w14:textId="77777777" w:rsidR="00AE33B8" w:rsidRPr="000C399A" w:rsidRDefault="00AE33B8" w:rsidP="000C399A">
      <w:pPr>
        <w:keepNext/>
        <w:keepLines/>
        <w:spacing w:after="0" w:line="240" w:lineRule="auto"/>
        <w:jc w:val="center"/>
        <w:rPr>
          <w:rFonts w:ascii="Garamond" w:eastAsia="Times New Roman" w:hAnsi="Garamond" w:cs="Times New Roman"/>
        </w:rPr>
      </w:pPr>
    </w:p>
    <w:p w14:paraId="648DD799" w14:textId="77777777" w:rsidR="00AE33B8" w:rsidRPr="000C399A" w:rsidRDefault="00AE33B8" w:rsidP="000C399A">
      <w:pPr>
        <w:keepNext/>
        <w:keepLines/>
        <w:spacing w:after="0" w:line="240" w:lineRule="auto"/>
        <w:jc w:val="center"/>
        <w:rPr>
          <w:rFonts w:ascii="Garamond" w:eastAsia="Times New Roman" w:hAnsi="Garamond" w:cs="Times New Roman"/>
        </w:rPr>
      </w:pPr>
    </w:p>
    <w:p w14:paraId="3094F90D" w14:textId="77777777" w:rsidR="00AE33B8" w:rsidRPr="000C399A" w:rsidRDefault="00AE33B8" w:rsidP="000C399A">
      <w:pPr>
        <w:keepNext/>
        <w:keepLines/>
        <w:spacing w:after="0" w:line="240" w:lineRule="auto"/>
        <w:jc w:val="center"/>
        <w:rPr>
          <w:rFonts w:ascii="Garamond" w:eastAsia="Times New Roman" w:hAnsi="Garamond" w:cs="Times New Roman"/>
        </w:rPr>
      </w:pPr>
    </w:p>
    <w:p w14:paraId="5E2333D9" w14:textId="77777777" w:rsidR="00AE33B8" w:rsidRPr="000C399A" w:rsidRDefault="00AE33B8" w:rsidP="000C399A">
      <w:pPr>
        <w:keepNext/>
        <w:keepLines/>
        <w:spacing w:after="0" w:line="240" w:lineRule="auto"/>
        <w:jc w:val="center"/>
        <w:rPr>
          <w:rFonts w:ascii="Garamond" w:eastAsia="Times New Roman" w:hAnsi="Garamond" w:cs="Times New Roman"/>
        </w:rPr>
      </w:pPr>
    </w:p>
    <w:p w14:paraId="0788FAA8" w14:textId="77777777" w:rsidR="00AE33B8" w:rsidRPr="000C399A" w:rsidRDefault="00AE33B8" w:rsidP="000C399A">
      <w:pPr>
        <w:keepNext/>
        <w:keepLines/>
        <w:spacing w:after="0" w:line="240" w:lineRule="auto"/>
        <w:jc w:val="center"/>
        <w:rPr>
          <w:rFonts w:ascii="Garamond" w:eastAsia="Times New Roman" w:hAnsi="Garamond" w:cs="Times New Roman"/>
        </w:rPr>
      </w:pPr>
    </w:p>
    <w:p w14:paraId="6783D0BB" w14:textId="77777777" w:rsidR="00AE33B8" w:rsidRPr="000C399A" w:rsidRDefault="00AE33B8" w:rsidP="000C399A">
      <w:pPr>
        <w:keepNext/>
        <w:keepLines/>
        <w:spacing w:after="0" w:line="240" w:lineRule="auto"/>
        <w:jc w:val="center"/>
        <w:rPr>
          <w:rFonts w:ascii="Garamond" w:eastAsia="Times New Roman" w:hAnsi="Garamond" w:cs="Times New Roman"/>
        </w:rPr>
      </w:pPr>
    </w:p>
    <w:p w14:paraId="46EB9370" w14:textId="77777777" w:rsidR="00556483" w:rsidRPr="000C399A" w:rsidRDefault="00556483" w:rsidP="000C399A">
      <w:pPr>
        <w:keepNext/>
        <w:keepLines/>
        <w:spacing w:after="0" w:line="240" w:lineRule="auto"/>
        <w:jc w:val="center"/>
        <w:rPr>
          <w:rFonts w:ascii="Garamond" w:eastAsia="Times New Roman" w:hAnsi="Garamond" w:cs="Times New Roman"/>
        </w:rPr>
      </w:pPr>
    </w:p>
    <w:p w14:paraId="5684130B" w14:textId="77777777" w:rsidR="00556483" w:rsidRPr="000C399A" w:rsidRDefault="00556483" w:rsidP="000C399A">
      <w:pPr>
        <w:keepNext/>
        <w:keepLines/>
        <w:spacing w:after="0" w:line="240" w:lineRule="auto"/>
        <w:jc w:val="center"/>
        <w:rPr>
          <w:rFonts w:ascii="Garamond" w:eastAsia="Times New Roman" w:hAnsi="Garamond" w:cs="Times New Roman"/>
        </w:rPr>
      </w:pPr>
    </w:p>
    <w:p w14:paraId="23DB614B" w14:textId="77777777" w:rsidR="00556483" w:rsidRPr="000C399A" w:rsidRDefault="00556483" w:rsidP="000C399A">
      <w:pPr>
        <w:keepNext/>
        <w:keepLines/>
        <w:spacing w:after="0" w:line="240" w:lineRule="auto"/>
        <w:jc w:val="center"/>
        <w:rPr>
          <w:rFonts w:ascii="Garamond" w:eastAsia="Times New Roman" w:hAnsi="Garamond" w:cs="Times New Roman"/>
        </w:rPr>
      </w:pPr>
    </w:p>
    <w:p w14:paraId="32303AFC" w14:textId="77777777" w:rsidR="00556483" w:rsidRPr="000C399A" w:rsidRDefault="00556483" w:rsidP="000C399A">
      <w:pPr>
        <w:keepNext/>
        <w:keepLines/>
        <w:spacing w:after="0" w:line="240" w:lineRule="auto"/>
        <w:jc w:val="center"/>
        <w:rPr>
          <w:rFonts w:ascii="Garamond" w:eastAsia="Times New Roman" w:hAnsi="Garamond" w:cs="Times New Roman"/>
        </w:rPr>
      </w:pPr>
    </w:p>
    <w:p w14:paraId="7F53ACFC" w14:textId="77777777" w:rsidR="00556483" w:rsidRPr="000C399A" w:rsidRDefault="00556483" w:rsidP="000C399A">
      <w:pPr>
        <w:keepNext/>
        <w:keepLines/>
        <w:spacing w:after="0" w:line="240" w:lineRule="auto"/>
        <w:jc w:val="center"/>
        <w:rPr>
          <w:rFonts w:ascii="Garamond" w:eastAsia="Times New Roman" w:hAnsi="Garamond" w:cs="Times New Roman"/>
        </w:rPr>
      </w:pPr>
    </w:p>
    <w:p w14:paraId="48203EC6" w14:textId="77777777" w:rsidR="00556483" w:rsidRPr="000C399A" w:rsidRDefault="00556483" w:rsidP="000C399A">
      <w:pPr>
        <w:keepNext/>
        <w:keepLines/>
        <w:spacing w:after="0" w:line="240" w:lineRule="auto"/>
        <w:jc w:val="center"/>
        <w:rPr>
          <w:rFonts w:ascii="Garamond" w:eastAsia="Times New Roman" w:hAnsi="Garamond" w:cs="Times New Roman"/>
        </w:rPr>
      </w:pPr>
    </w:p>
    <w:p w14:paraId="3DBEDB21" w14:textId="77777777" w:rsidR="00165AF7" w:rsidRPr="000C399A" w:rsidRDefault="00165AF7" w:rsidP="000C399A">
      <w:pPr>
        <w:keepNext/>
        <w:keepLines/>
        <w:spacing w:after="0" w:line="240" w:lineRule="auto"/>
        <w:jc w:val="center"/>
        <w:rPr>
          <w:rFonts w:ascii="Garamond" w:eastAsia="Times New Roman" w:hAnsi="Garamond" w:cs="Times New Roman"/>
          <w:b/>
          <w:noProof/>
        </w:rPr>
      </w:pPr>
    </w:p>
    <w:p w14:paraId="5DE96730" w14:textId="0D0032BB" w:rsidR="00165AF7" w:rsidRPr="000C399A" w:rsidRDefault="00165AF7" w:rsidP="000C399A">
      <w:pPr>
        <w:keepNext/>
        <w:keepLines/>
        <w:spacing w:after="0" w:line="240" w:lineRule="auto"/>
        <w:jc w:val="center"/>
        <w:rPr>
          <w:rFonts w:ascii="Garamond" w:eastAsia="Times New Roman" w:hAnsi="Garamond" w:cs="Times New Roman"/>
          <w:b/>
          <w:noProof/>
        </w:rPr>
      </w:pPr>
      <w:r w:rsidRPr="000C399A">
        <w:rPr>
          <w:rFonts w:ascii="Garamond" w:eastAsia="Times New Roman" w:hAnsi="Garamond" w:cs="Times New Roman"/>
          <w:b/>
          <w:noProof/>
        </w:rPr>
        <w:t>Dopravný podnik Bratislava, akciová spoločnosť</w:t>
      </w:r>
      <w:r w:rsidR="00361115">
        <w:rPr>
          <w:rFonts w:ascii="Garamond" w:eastAsia="Times New Roman" w:hAnsi="Garamond" w:cs="Times New Roman"/>
          <w:b/>
          <w:noProof/>
        </w:rPr>
        <w:t xml:space="preserve"> </w:t>
      </w:r>
    </w:p>
    <w:p w14:paraId="5E289359" w14:textId="77777777" w:rsidR="00165AF7" w:rsidRPr="00DD21FA" w:rsidRDefault="00165AF7" w:rsidP="000C399A">
      <w:pPr>
        <w:keepNext/>
        <w:keepLines/>
        <w:spacing w:after="0" w:line="240" w:lineRule="auto"/>
        <w:jc w:val="center"/>
        <w:rPr>
          <w:rFonts w:ascii="Garamond" w:eastAsia="Times New Roman" w:hAnsi="Garamond" w:cs="Times New Roman"/>
          <w:noProof/>
          <w:sz w:val="20"/>
          <w:szCs w:val="20"/>
        </w:rPr>
      </w:pPr>
      <w:r w:rsidRPr="00DD21FA">
        <w:rPr>
          <w:rFonts w:ascii="Garamond" w:eastAsia="Times New Roman" w:hAnsi="Garamond" w:cs="Times New Roman"/>
          <w:noProof/>
          <w:sz w:val="20"/>
          <w:szCs w:val="20"/>
        </w:rPr>
        <w:t>ako Objednávateľ</w:t>
      </w:r>
    </w:p>
    <w:p w14:paraId="55A9A149" w14:textId="77777777" w:rsidR="00165AF7" w:rsidRPr="000C399A" w:rsidRDefault="00165AF7" w:rsidP="000C399A">
      <w:pPr>
        <w:keepNext/>
        <w:keepLines/>
        <w:spacing w:after="0" w:line="240" w:lineRule="auto"/>
        <w:jc w:val="center"/>
        <w:rPr>
          <w:rFonts w:ascii="Garamond" w:eastAsia="Times New Roman" w:hAnsi="Garamond" w:cs="Times New Roman"/>
          <w:noProof/>
        </w:rPr>
      </w:pPr>
    </w:p>
    <w:p w14:paraId="679D5332" w14:textId="77777777" w:rsidR="00165AF7" w:rsidRPr="000C399A" w:rsidRDefault="00165AF7" w:rsidP="000C399A">
      <w:pPr>
        <w:keepNext/>
        <w:keepLines/>
        <w:spacing w:after="0" w:line="240" w:lineRule="auto"/>
        <w:jc w:val="center"/>
        <w:rPr>
          <w:rFonts w:ascii="Garamond" w:eastAsia="Times New Roman" w:hAnsi="Garamond" w:cs="Times New Roman"/>
          <w:noProof/>
        </w:rPr>
      </w:pPr>
    </w:p>
    <w:p w14:paraId="198D91AA" w14:textId="77777777" w:rsidR="00165AF7" w:rsidRPr="000C399A" w:rsidRDefault="00165AF7" w:rsidP="000C399A">
      <w:pPr>
        <w:keepNext/>
        <w:keepLines/>
        <w:spacing w:after="0" w:line="240" w:lineRule="auto"/>
        <w:jc w:val="center"/>
        <w:rPr>
          <w:rFonts w:ascii="Garamond" w:eastAsia="Times New Roman" w:hAnsi="Garamond" w:cs="Times New Roman"/>
          <w:noProof/>
        </w:rPr>
      </w:pPr>
    </w:p>
    <w:p w14:paraId="6719DAD5" w14:textId="77777777" w:rsidR="00165AF7" w:rsidRPr="000C399A" w:rsidRDefault="00165AF7" w:rsidP="000C399A">
      <w:pPr>
        <w:keepNext/>
        <w:keepLines/>
        <w:spacing w:after="0" w:line="240" w:lineRule="auto"/>
        <w:jc w:val="center"/>
        <w:rPr>
          <w:rFonts w:ascii="Garamond" w:eastAsia="Times New Roman" w:hAnsi="Garamond" w:cs="Times New Roman"/>
          <w:noProof/>
        </w:rPr>
      </w:pPr>
    </w:p>
    <w:p w14:paraId="65ED006F" w14:textId="77777777" w:rsidR="00165AF7" w:rsidRPr="000C399A" w:rsidRDefault="00165AF7" w:rsidP="000C399A">
      <w:pPr>
        <w:keepNext/>
        <w:keepLines/>
        <w:spacing w:after="0" w:line="240" w:lineRule="auto"/>
        <w:jc w:val="center"/>
        <w:rPr>
          <w:rFonts w:ascii="Garamond" w:eastAsia="Times New Roman" w:hAnsi="Garamond" w:cs="Times New Roman"/>
          <w:noProof/>
        </w:rPr>
      </w:pPr>
    </w:p>
    <w:p w14:paraId="5603E065" w14:textId="77777777" w:rsidR="00165AF7" w:rsidRPr="000C399A" w:rsidRDefault="00165AF7" w:rsidP="000C399A">
      <w:pPr>
        <w:keepNext/>
        <w:keepLines/>
        <w:spacing w:after="0" w:line="240" w:lineRule="auto"/>
        <w:jc w:val="center"/>
        <w:rPr>
          <w:rFonts w:ascii="Garamond" w:eastAsia="Times New Roman" w:hAnsi="Garamond" w:cs="Times New Roman"/>
          <w:noProof/>
        </w:rPr>
      </w:pPr>
      <w:r w:rsidRPr="000C399A">
        <w:rPr>
          <w:rFonts w:ascii="Garamond" w:eastAsia="Times New Roman" w:hAnsi="Garamond" w:cs="Times New Roman"/>
          <w:noProof/>
        </w:rPr>
        <w:t>a</w:t>
      </w:r>
    </w:p>
    <w:p w14:paraId="6DC458A2" w14:textId="77777777" w:rsidR="00165AF7" w:rsidRPr="000C399A" w:rsidRDefault="00165AF7" w:rsidP="000C399A">
      <w:pPr>
        <w:keepNext/>
        <w:keepLines/>
        <w:spacing w:after="0" w:line="240" w:lineRule="auto"/>
        <w:jc w:val="center"/>
        <w:rPr>
          <w:rFonts w:ascii="Garamond" w:eastAsia="Times New Roman" w:hAnsi="Garamond" w:cs="Times New Roman"/>
          <w:noProof/>
        </w:rPr>
      </w:pPr>
    </w:p>
    <w:p w14:paraId="208925CE" w14:textId="77777777" w:rsidR="00165AF7" w:rsidRPr="000C399A" w:rsidRDefault="00165AF7" w:rsidP="000C399A">
      <w:pPr>
        <w:keepNext/>
        <w:keepLines/>
        <w:spacing w:after="0" w:line="240" w:lineRule="auto"/>
        <w:jc w:val="center"/>
        <w:rPr>
          <w:rFonts w:ascii="Garamond" w:eastAsia="Times New Roman" w:hAnsi="Garamond" w:cs="Times New Roman"/>
          <w:noProof/>
        </w:rPr>
      </w:pPr>
    </w:p>
    <w:p w14:paraId="487C197E" w14:textId="77777777" w:rsidR="00165AF7" w:rsidRPr="000C399A" w:rsidRDefault="00165AF7" w:rsidP="000C399A">
      <w:pPr>
        <w:keepNext/>
        <w:keepLines/>
        <w:spacing w:after="0" w:line="240" w:lineRule="auto"/>
        <w:jc w:val="center"/>
        <w:rPr>
          <w:rFonts w:ascii="Garamond" w:eastAsia="Times New Roman" w:hAnsi="Garamond" w:cs="Times New Roman"/>
          <w:noProof/>
        </w:rPr>
      </w:pPr>
    </w:p>
    <w:p w14:paraId="5BEABF74" w14:textId="77777777" w:rsidR="00165AF7" w:rsidRPr="000C399A" w:rsidRDefault="00165AF7" w:rsidP="000C399A">
      <w:pPr>
        <w:keepNext/>
        <w:keepLines/>
        <w:spacing w:after="0" w:line="240" w:lineRule="auto"/>
        <w:jc w:val="center"/>
        <w:rPr>
          <w:rFonts w:ascii="Garamond" w:eastAsia="Times New Roman" w:hAnsi="Garamond" w:cs="Times New Roman"/>
          <w:noProof/>
        </w:rPr>
      </w:pPr>
    </w:p>
    <w:p w14:paraId="6E5C882E" w14:textId="77777777" w:rsidR="00165AF7" w:rsidRPr="000C399A" w:rsidRDefault="00165AF7" w:rsidP="000C399A">
      <w:pPr>
        <w:keepNext/>
        <w:keepLines/>
        <w:spacing w:after="0" w:line="240" w:lineRule="auto"/>
        <w:jc w:val="center"/>
        <w:rPr>
          <w:rFonts w:ascii="Garamond" w:eastAsia="Times New Roman" w:hAnsi="Garamond" w:cs="Times New Roman"/>
          <w:noProof/>
        </w:rPr>
      </w:pPr>
    </w:p>
    <w:p w14:paraId="0E87228F" w14:textId="6B0FB775" w:rsidR="00DD21FA" w:rsidRPr="00361115" w:rsidRDefault="00361115" w:rsidP="00361115">
      <w:pPr>
        <w:keepNext/>
        <w:keepLines/>
        <w:spacing w:after="0" w:line="240" w:lineRule="auto"/>
        <w:jc w:val="center"/>
        <w:rPr>
          <w:rFonts w:ascii="Garamond" w:eastAsia="Times New Roman" w:hAnsi="Garamond" w:cs="Times New Roman"/>
          <w:b/>
          <w:noProof/>
          <w:lang w:eastAsia="cs-CZ"/>
        </w:rPr>
      </w:pPr>
      <w:r w:rsidRPr="000C399A">
        <w:rPr>
          <w:rFonts w:ascii="Garamond" w:eastAsia="Times New Roman" w:hAnsi="Garamond" w:cs="Times New Roman"/>
          <w:b/>
          <w:noProof/>
          <w:lang w:eastAsia="cs-CZ"/>
        </w:rPr>
        <w:t>[</w:t>
      </w:r>
      <w:r w:rsidRPr="000C399A">
        <w:rPr>
          <w:rFonts w:ascii="Garamond" w:eastAsia="Times New Roman" w:hAnsi="Garamond" w:cs="Times New Roman"/>
          <w:b/>
          <w:noProof/>
          <w:highlight w:val="yellow"/>
          <w:lang w:eastAsia="cs-CZ"/>
        </w:rPr>
        <w:t>doplniť</w:t>
      </w:r>
      <w:r w:rsidRPr="000C399A">
        <w:rPr>
          <w:rFonts w:ascii="Garamond" w:eastAsia="Times New Roman" w:hAnsi="Garamond" w:cs="Times New Roman"/>
          <w:b/>
          <w:noProof/>
          <w:lang w:eastAsia="cs-CZ"/>
        </w:rPr>
        <w:t>]</w:t>
      </w:r>
    </w:p>
    <w:p w14:paraId="51372273" w14:textId="10906533" w:rsidR="00165AF7" w:rsidRPr="00DD21FA" w:rsidRDefault="00165AF7" w:rsidP="00DD21FA">
      <w:pPr>
        <w:keepNext/>
        <w:keepLines/>
        <w:spacing w:after="0" w:line="240" w:lineRule="auto"/>
        <w:jc w:val="center"/>
        <w:rPr>
          <w:rFonts w:ascii="Garamond" w:hAnsi="Garamond"/>
          <w:b/>
          <w:sz w:val="20"/>
          <w:szCs w:val="20"/>
          <w:lang w:eastAsia="cs-CZ"/>
        </w:rPr>
      </w:pPr>
      <w:r w:rsidRPr="00DD21FA">
        <w:rPr>
          <w:rFonts w:ascii="Garamond" w:eastAsia="Times New Roman" w:hAnsi="Garamond" w:cs="Times New Roman"/>
          <w:noProof/>
          <w:sz w:val="20"/>
          <w:szCs w:val="20"/>
        </w:rPr>
        <w:t xml:space="preserve">ako </w:t>
      </w:r>
      <w:r w:rsidRPr="00DD21FA">
        <w:rPr>
          <w:rFonts w:ascii="Garamond" w:eastAsia="Times New Roman" w:hAnsi="Garamond" w:cs="Arial"/>
          <w:noProof/>
          <w:sz w:val="20"/>
          <w:szCs w:val="20"/>
        </w:rPr>
        <w:t>Poskytovateľ</w:t>
      </w:r>
      <w:r w:rsidR="000D5973" w:rsidRPr="00DD21FA">
        <w:rPr>
          <w:rFonts w:ascii="Garamond" w:eastAsia="Times New Roman" w:hAnsi="Garamond" w:cs="Arial"/>
          <w:noProof/>
          <w:sz w:val="20"/>
          <w:szCs w:val="20"/>
        </w:rPr>
        <w:t xml:space="preserve">   </w:t>
      </w:r>
    </w:p>
    <w:p w14:paraId="4B3168B9" w14:textId="77777777" w:rsidR="00165AF7" w:rsidRPr="000C399A" w:rsidRDefault="00165AF7" w:rsidP="000C399A">
      <w:pPr>
        <w:keepNext/>
        <w:keepLines/>
        <w:spacing w:after="0" w:line="240" w:lineRule="auto"/>
        <w:jc w:val="center"/>
        <w:rPr>
          <w:rFonts w:ascii="Garamond" w:eastAsia="Times New Roman" w:hAnsi="Garamond" w:cs="Times New Roman"/>
          <w:noProof/>
        </w:rPr>
      </w:pPr>
    </w:p>
    <w:p w14:paraId="418B5DF8" w14:textId="77777777" w:rsidR="00165AF7" w:rsidRPr="000C399A" w:rsidRDefault="00165AF7" w:rsidP="000C399A">
      <w:pPr>
        <w:keepNext/>
        <w:keepLines/>
        <w:spacing w:after="0" w:line="240" w:lineRule="auto"/>
        <w:jc w:val="center"/>
        <w:rPr>
          <w:rFonts w:ascii="Garamond" w:eastAsia="Times New Roman" w:hAnsi="Garamond" w:cs="Times New Roman"/>
          <w:noProof/>
        </w:rPr>
      </w:pPr>
    </w:p>
    <w:p w14:paraId="1AA0C7FD" w14:textId="77777777" w:rsidR="00165AF7" w:rsidRPr="000C399A" w:rsidRDefault="00165AF7" w:rsidP="000C399A">
      <w:pPr>
        <w:keepNext/>
        <w:keepLines/>
        <w:spacing w:after="0" w:line="240" w:lineRule="auto"/>
        <w:jc w:val="center"/>
        <w:rPr>
          <w:rFonts w:ascii="Garamond" w:eastAsia="Times New Roman" w:hAnsi="Garamond" w:cs="Times New Roman"/>
          <w:noProof/>
        </w:rPr>
      </w:pPr>
    </w:p>
    <w:p w14:paraId="25250709" w14:textId="77777777" w:rsidR="00165AF7" w:rsidRPr="000C399A" w:rsidRDefault="00165AF7" w:rsidP="000C399A">
      <w:pPr>
        <w:keepNext/>
        <w:keepLines/>
        <w:spacing w:after="0" w:line="240" w:lineRule="auto"/>
        <w:jc w:val="center"/>
        <w:rPr>
          <w:rFonts w:ascii="Garamond" w:eastAsia="Times New Roman" w:hAnsi="Garamond" w:cs="Times New Roman"/>
          <w:noProof/>
        </w:rPr>
      </w:pPr>
    </w:p>
    <w:p w14:paraId="188B9ABF" w14:textId="77777777" w:rsidR="00165AF7" w:rsidRPr="000C399A" w:rsidRDefault="00165AF7" w:rsidP="000C399A">
      <w:pPr>
        <w:keepNext/>
        <w:keepLines/>
        <w:spacing w:after="0" w:line="240" w:lineRule="auto"/>
        <w:jc w:val="center"/>
        <w:rPr>
          <w:rFonts w:ascii="Garamond" w:eastAsia="Times New Roman" w:hAnsi="Garamond" w:cs="Times New Roman"/>
          <w:noProof/>
        </w:rPr>
      </w:pPr>
    </w:p>
    <w:p w14:paraId="3EBC46E3" w14:textId="77777777" w:rsidR="00165AF7" w:rsidRPr="000C399A" w:rsidRDefault="00165AF7" w:rsidP="000C399A">
      <w:pPr>
        <w:keepNext/>
        <w:keepLines/>
        <w:spacing w:after="0" w:line="240" w:lineRule="auto"/>
        <w:jc w:val="center"/>
        <w:rPr>
          <w:rFonts w:ascii="Garamond" w:eastAsia="Times New Roman" w:hAnsi="Garamond" w:cs="Times New Roman"/>
          <w:noProof/>
        </w:rPr>
      </w:pPr>
    </w:p>
    <w:p w14:paraId="57F84077" w14:textId="77777777" w:rsidR="00165AF7" w:rsidRPr="000C399A" w:rsidRDefault="00165AF7" w:rsidP="000C399A">
      <w:pPr>
        <w:keepNext/>
        <w:keepLines/>
        <w:spacing w:after="0" w:line="240" w:lineRule="auto"/>
        <w:jc w:val="center"/>
        <w:rPr>
          <w:rFonts w:ascii="Garamond" w:eastAsia="Times New Roman" w:hAnsi="Garamond" w:cs="Times New Roman"/>
          <w:noProof/>
        </w:rPr>
      </w:pPr>
      <w:r w:rsidRPr="000C399A">
        <w:rPr>
          <w:rFonts w:ascii="Garamond" w:eastAsia="Times New Roman" w:hAnsi="Garamond" w:cs="Times New Roman"/>
          <w:noProof/>
        </w:rPr>
        <w:t>_________________________________________________________________________________</w:t>
      </w:r>
    </w:p>
    <w:p w14:paraId="69CDF270" w14:textId="77777777" w:rsidR="00165AF7" w:rsidRPr="000C399A" w:rsidRDefault="00165AF7" w:rsidP="000C399A">
      <w:pPr>
        <w:keepNext/>
        <w:keepLines/>
        <w:spacing w:after="0" w:line="240" w:lineRule="auto"/>
        <w:jc w:val="center"/>
        <w:rPr>
          <w:rFonts w:ascii="Garamond" w:eastAsia="Times New Roman" w:hAnsi="Garamond" w:cs="Times New Roman"/>
          <w:b/>
          <w:noProof/>
        </w:rPr>
      </w:pPr>
    </w:p>
    <w:p w14:paraId="1CDAB165" w14:textId="77777777" w:rsidR="00165AF7" w:rsidRPr="000C399A" w:rsidRDefault="00165AF7" w:rsidP="000C399A">
      <w:pPr>
        <w:keepNext/>
        <w:keepLines/>
        <w:spacing w:after="0" w:line="240" w:lineRule="auto"/>
        <w:jc w:val="center"/>
        <w:rPr>
          <w:rFonts w:ascii="Garamond" w:eastAsia="Times New Roman" w:hAnsi="Garamond" w:cs="Times New Roman"/>
          <w:noProof/>
        </w:rPr>
      </w:pPr>
      <w:r w:rsidRPr="000C399A">
        <w:rPr>
          <w:rFonts w:ascii="Garamond" w:eastAsia="Times New Roman" w:hAnsi="Garamond" w:cs="Times New Roman"/>
          <w:b/>
          <w:noProof/>
        </w:rPr>
        <w:t xml:space="preserve">RÁMCOVÁ ZMLUVA O POSKYTOVANÍ SLUŽBY         </w:t>
      </w:r>
      <w:r w:rsidRPr="000C399A">
        <w:rPr>
          <w:rFonts w:ascii="Garamond" w:eastAsia="Times New Roman" w:hAnsi="Garamond" w:cs="Times New Roman"/>
          <w:noProof/>
        </w:rPr>
        <w:t>_________________________________________________________________________________</w:t>
      </w:r>
    </w:p>
    <w:p w14:paraId="0CD42917" w14:textId="77777777" w:rsidR="00165AF7" w:rsidRPr="000C399A" w:rsidRDefault="00165AF7" w:rsidP="000C399A">
      <w:pPr>
        <w:keepNext/>
        <w:keepLines/>
        <w:spacing w:after="0" w:line="240" w:lineRule="auto"/>
        <w:jc w:val="center"/>
        <w:rPr>
          <w:rFonts w:ascii="Garamond" w:eastAsia="Times New Roman" w:hAnsi="Garamond" w:cs="Times New Roman"/>
          <w:noProof/>
        </w:rPr>
      </w:pPr>
    </w:p>
    <w:p w14:paraId="42391014" w14:textId="77777777" w:rsidR="00165AF7" w:rsidRPr="000C399A" w:rsidRDefault="00165AF7" w:rsidP="000C399A">
      <w:pPr>
        <w:keepNext/>
        <w:keepLines/>
        <w:spacing w:after="0" w:line="240" w:lineRule="auto"/>
        <w:jc w:val="center"/>
        <w:rPr>
          <w:rFonts w:ascii="Garamond" w:eastAsia="Times New Roman" w:hAnsi="Garamond" w:cs="Times New Roman"/>
          <w:noProof/>
        </w:rPr>
      </w:pPr>
    </w:p>
    <w:p w14:paraId="222A9600" w14:textId="77777777" w:rsidR="00165AF7" w:rsidRPr="000C399A" w:rsidRDefault="00165AF7" w:rsidP="000C399A">
      <w:pPr>
        <w:keepNext/>
        <w:keepLines/>
        <w:spacing w:after="0" w:line="240" w:lineRule="auto"/>
        <w:jc w:val="center"/>
        <w:rPr>
          <w:rFonts w:ascii="Garamond" w:eastAsia="Times New Roman" w:hAnsi="Garamond" w:cs="Times New Roman"/>
          <w:noProof/>
        </w:rPr>
      </w:pPr>
    </w:p>
    <w:p w14:paraId="56C94375" w14:textId="77777777" w:rsidR="00165AF7" w:rsidRPr="000C399A" w:rsidRDefault="00165AF7" w:rsidP="000C399A">
      <w:pPr>
        <w:keepNext/>
        <w:keepLines/>
        <w:spacing w:after="0" w:line="240" w:lineRule="auto"/>
        <w:jc w:val="center"/>
        <w:rPr>
          <w:rFonts w:ascii="Garamond" w:eastAsia="Times New Roman" w:hAnsi="Garamond" w:cs="Times New Roman"/>
          <w:noProof/>
        </w:rPr>
      </w:pPr>
    </w:p>
    <w:p w14:paraId="022DC7F5" w14:textId="77777777" w:rsidR="00165AF7" w:rsidRPr="000C399A" w:rsidRDefault="00165AF7" w:rsidP="000C399A">
      <w:pPr>
        <w:keepNext/>
        <w:keepLines/>
        <w:spacing w:after="0" w:line="240" w:lineRule="auto"/>
        <w:jc w:val="center"/>
        <w:rPr>
          <w:rFonts w:ascii="Garamond" w:eastAsia="Times New Roman" w:hAnsi="Garamond" w:cs="Times New Roman"/>
          <w:noProof/>
        </w:rPr>
      </w:pPr>
    </w:p>
    <w:p w14:paraId="315CBD6C" w14:textId="5B7D83FE" w:rsidR="00165AF7" w:rsidRPr="000C399A" w:rsidRDefault="00165AF7" w:rsidP="000C399A">
      <w:pPr>
        <w:keepNext/>
        <w:keepLines/>
        <w:spacing w:after="0" w:line="240" w:lineRule="auto"/>
        <w:jc w:val="center"/>
        <w:rPr>
          <w:rFonts w:ascii="Garamond" w:eastAsia="Times New Roman" w:hAnsi="Garamond" w:cs="Times New Roman"/>
          <w:noProof/>
        </w:rPr>
      </w:pPr>
    </w:p>
    <w:p w14:paraId="793D9258" w14:textId="4A242976" w:rsidR="00165AF7" w:rsidRPr="000C399A" w:rsidRDefault="00165AF7" w:rsidP="000C399A">
      <w:pPr>
        <w:keepNext/>
        <w:keepLines/>
        <w:spacing w:after="0" w:line="240" w:lineRule="auto"/>
        <w:jc w:val="center"/>
        <w:rPr>
          <w:rFonts w:ascii="Garamond" w:eastAsia="Times New Roman" w:hAnsi="Garamond" w:cs="Times New Roman"/>
          <w:noProof/>
        </w:rPr>
      </w:pPr>
    </w:p>
    <w:p w14:paraId="6857787E" w14:textId="77777777" w:rsidR="00165AF7" w:rsidRPr="000C399A" w:rsidRDefault="00165AF7" w:rsidP="000C399A">
      <w:pPr>
        <w:keepNext/>
        <w:keepLines/>
        <w:spacing w:after="0" w:line="240" w:lineRule="auto"/>
        <w:jc w:val="center"/>
        <w:rPr>
          <w:rFonts w:ascii="Garamond" w:eastAsia="Times New Roman" w:hAnsi="Garamond" w:cs="Times New Roman"/>
          <w:noProof/>
        </w:rPr>
      </w:pPr>
    </w:p>
    <w:p w14:paraId="4DDBB3A6" w14:textId="77777777" w:rsidR="00165AF7" w:rsidRPr="000C399A" w:rsidRDefault="00165AF7" w:rsidP="000C399A">
      <w:pPr>
        <w:keepNext/>
        <w:keepLines/>
        <w:spacing w:after="0" w:line="240" w:lineRule="auto"/>
        <w:jc w:val="center"/>
        <w:rPr>
          <w:rFonts w:ascii="Garamond" w:eastAsia="Times New Roman" w:hAnsi="Garamond" w:cs="Times New Roman"/>
          <w:noProof/>
        </w:rPr>
      </w:pPr>
    </w:p>
    <w:p w14:paraId="0087C8DE" w14:textId="77777777" w:rsidR="00165AF7" w:rsidRPr="000C399A" w:rsidRDefault="00165AF7" w:rsidP="000C399A">
      <w:pPr>
        <w:keepNext/>
        <w:keepLines/>
        <w:spacing w:after="0" w:line="240" w:lineRule="auto"/>
        <w:jc w:val="center"/>
        <w:rPr>
          <w:rFonts w:ascii="Garamond" w:eastAsia="Times New Roman" w:hAnsi="Garamond" w:cs="Times New Roman"/>
          <w:noProof/>
        </w:rPr>
      </w:pPr>
    </w:p>
    <w:p w14:paraId="74318CCA" w14:textId="77777777" w:rsidR="00165AF7" w:rsidRPr="000C399A" w:rsidRDefault="00165AF7" w:rsidP="000C399A">
      <w:pPr>
        <w:keepNext/>
        <w:keepLines/>
        <w:spacing w:after="0" w:line="240" w:lineRule="auto"/>
        <w:jc w:val="center"/>
        <w:rPr>
          <w:rFonts w:ascii="Garamond" w:eastAsia="Times New Roman" w:hAnsi="Garamond" w:cs="Times New Roman"/>
          <w:noProof/>
        </w:rPr>
      </w:pPr>
    </w:p>
    <w:p w14:paraId="2BF31EAA" w14:textId="77777777" w:rsidR="00165AF7" w:rsidRPr="000C399A" w:rsidRDefault="00165AF7" w:rsidP="000C399A">
      <w:pPr>
        <w:keepNext/>
        <w:keepLines/>
        <w:spacing w:after="0" w:line="240" w:lineRule="auto"/>
        <w:jc w:val="center"/>
        <w:rPr>
          <w:rFonts w:ascii="Garamond" w:eastAsia="Times New Roman" w:hAnsi="Garamond" w:cs="Times New Roman"/>
          <w:noProof/>
        </w:rPr>
      </w:pPr>
    </w:p>
    <w:p w14:paraId="2FA78B17" w14:textId="2F74B4D1" w:rsidR="00361115" w:rsidRPr="00361115" w:rsidRDefault="00361115" w:rsidP="00361115">
      <w:pPr>
        <w:keepNext/>
        <w:keepLines/>
        <w:spacing w:after="0" w:line="240" w:lineRule="auto"/>
        <w:jc w:val="center"/>
        <w:rPr>
          <w:rFonts w:ascii="Garamond" w:eastAsia="Times New Roman" w:hAnsi="Garamond" w:cs="Times New Roman"/>
          <w:b/>
          <w:noProof/>
          <w:lang w:eastAsia="cs-CZ"/>
        </w:rPr>
      </w:pPr>
      <w:r w:rsidRPr="00361115">
        <w:rPr>
          <w:rFonts w:ascii="Garamond" w:eastAsia="Times New Roman" w:hAnsi="Garamond" w:cs="Times New Roman"/>
          <w:bCs/>
          <w:noProof/>
          <w:lang w:eastAsia="cs-CZ"/>
        </w:rPr>
        <w:t>[</w:t>
      </w:r>
      <w:r w:rsidRPr="00361115">
        <w:rPr>
          <w:rFonts w:ascii="Garamond" w:eastAsia="Times New Roman" w:hAnsi="Garamond" w:cs="Times New Roman"/>
          <w:bCs/>
          <w:noProof/>
          <w:highlight w:val="yellow"/>
          <w:lang w:eastAsia="cs-CZ"/>
        </w:rPr>
        <w:t>doplniť</w:t>
      </w:r>
      <w:r w:rsidRPr="00361115">
        <w:rPr>
          <w:rFonts w:ascii="Garamond" w:eastAsia="Times New Roman" w:hAnsi="Garamond" w:cs="Times New Roman"/>
          <w:bCs/>
          <w:noProof/>
          <w:lang w:eastAsia="cs-CZ"/>
        </w:rPr>
        <w:t>]</w:t>
      </w:r>
    </w:p>
    <w:p w14:paraId="28EC39C0" w14:textId="498FB10B" w:rsidR="00165AF7" w:rsidRPr="000C399A" w:rsidRDefault="00165AF7" w:rsidP="000C399A">
      <w:pPr>
        <w:keepNext/>
        <w:keepLines/>
        <w:spacing w:after="0" w:line="240" w:lineRule="auto"/>
        <w:jc w:val="center"/>
        <w:rPr>
          <w:rFonts w:ascii="Garamond" w:eastAsia="Times New Roman" w:hAnsi="Garamond" w:cs="Times New Roman"/>
          <w:noProof/>
        </w:rPr>
      </w:pPr>
    </w:p>
    <w:p w14:paraId="7979DB20" w14:textId="77777777" w:rsidR="00CD5A22" w:rsidRPr="000C399A" w:rsidRDefault="00CD5A22" w:rsidP="000C399A">
      <w:pPr>
        <w:keepNext/>
        <w:keepLines/>
        <w:spacing w:after="0" w:line="240" w:lineRule="auto"/>
        <w:jc w:val="center"/>
        <w:rPr>
          <w:rFonts w:ascii="Garamond" w:hAnsi="Garamond"/>
        </w:rPr>
      </w:pPr>
    </w:p>
    <w:p w14:paraId="52D85DD3" w14:textId="77777777" w:rsidR="00CD5A22" w:rsidRPr="000C399A" w:rsidRDefault="00CD5A22" w:rsidP="000C399A">
      <w:pPr>
        <w:keepNext/>
        <w:keepLines/>
        <w:spacing w:after="0" w:line="240" w:lineRule="auto"/>
        <w:jc w:val="center"/>
        <w:rPr>
          <w:rFonts w:ascii="Garamond" w:hAnsi="Garamond"/>
        </w:rPr>
      </w:pPr>
    </w:p>
    <w:p w14:paraId="51944397" w14:textId="77777777" w:rsidR="00CD5A22" w:rsidRPr="000C399A" w:rsidRDefault="00CD5A22" w:rsidP="000C399A">
      <w:pPr>
        <w:keepNext/>
        <w:keepLines/>
        <w:spacing w:after="0" w:line="240" w:lineRule="auto"/>
        <w:jc w:val="center"/>
        <w:rPr>
          <w:rFonts w:ascii="Garamond" w:hAnsi="Garamond"/>
        </w:rPr>
      </w:pPr>
    </w:p>
    <w:p w14:paraId="3FF1CCD3" w14:textId="77777777" w:rsidR="00CD5A22" w:rsidRPr="000C399A" w:rsidRDefault="00CD5A22" w:rsidP="000C399A">
      <w:pPr>
        <w:keepNext/>
        <w:keepLines/>
        <w:spacing w:after="0" w:line="240" w:lineRule="auto"/>
        <w:jc w:val="center"/>
        <w:rPr>
          <w:rFonts w:ascii="Garamond" w:hAnsi="Garamond"/>
        </w:rPr>
      </w:pPr>
    </w:p>
    <w:p w14:paraId="450A9805" w14:textId="77777777" w:rsidR="00161518" w:rsidRPr="000C399A" w:rsidRDefault="00161518" w:rsidP="000C399A">
      <w:pPr>
        <w:keepNext/>
        <w:keepLines/>
        <w:spacing w:after="0" w:line="240" w:lineRule="auto"/>
        <w:jc w:val="both"/>
        <w:rPr>
          <w:rFonts w:ascii="Garamond" w:hAnsi="Garamond"/>
        </w:rPr>
      </w:pPr>
    </w:p>
    <w:p w14:paraId="66D1C25C" w14:textId="77777777" w:rsidR="0084164C" w:rsidRPr="000C399A" w:rsidRDefault="0084164C" w:rsidP="000C399A">
      <w:pPr>
        <w:keepNext/>
        <w:keepLines/>
        <w:spacing w:after="0" w:line="240" w:lineRule="auto"/>
        <w:rPr>
          <w:rFonts w:ascii="Garamond" w:eastAsia="Times New Roman" w:hAnsi="Garamond" w:cs="Times New Roman"/>
          <w:noProof/>
        </w:rPr>
      </w:pPr>
      <w:r w:rsidRPr="000C399A">
        <w:rPr>
          <w:rFonts w:ascii="Garamond" w:eastAsia="Times New Roman" w:hAnsi="Garamond" w:cs="Times New Roman"/>
          <w:noProof/>
        </w:rPr>
        <w:br w:type="page"/>
      </w:r>
    </w:p>
    <w:p w14:paraId="16260A8C" w14:textId="200B2687" w:rsidR="00165AF7" w:rsidRPr="000C399A" w:rsidRDefault="00165AF7" w:rsidP="000C399A">
      <w:pPr>
        <w:keepNext/>
        <w:keepLines/>
        <w:spacing w:after="0" w:line="240" w:lineRule="auto"/>
        <w:jc w:val="both"/>
        <w:rPr>
          <w:rFonts w:ascii="Garamond" w:eastAsia="Times New Roman" w:hAnsi="Garamond" w:cs="Times New Roman"/>
          <w:noProof/>
        </w:rPr>
      </w:pPr>
      <w:r w:rsidRPr="000C399A">
        <w:rPr>
          <w:rFonts w:ascii="Garamond" w:eastAsia="Times New Roman" w:hAnsi="Garamond" w:cs="Times New Roman"/>
          <w:noProof/>
        </w:rPr>
        <w:lastRenderedPageBreak/>
        <w:t>TÁTO ZMLUVA (ďalej len „</w:t>
      </w:r>
      <w:r w:rsidRPr="000C399A">
        <w:rPr>
          <w:rFonts w:ascii="Garamond" w:eastAsia="Times New Roman" w:hAnsi="Garamond" w:cs="Times New Roman"/>
          <w:b/>
          <w:noProof/>
        </w:rPr>
        <w:t>Zmluva</w:t>
      </w:r>
      <w:r w:rsidRPr="000C399A">
        <w:rPr>
          <w:rFonts w:ascii="Garamond" w:eastAsia="Times New Roman" w:hAnsi="Garamond" w:cs="Times New Roman"/>
          <w:noProof/>
        </w:rPr>
        <w:t>“) je uzatvorená nižšie uvedeného dňa medzi:</w:t>
      </w:r>
    </w:p>
    <w:p w14:paraId="4C6F5295" w14:textId="77777777" w:rsidR="00165AF7" w:rsidRPr="000C399A" w:rsidRDefault="00165AF7" w:rsidP="000C399A">
      <w:pPr>
        <w:keepNext/>
        <w:keepLines/>
        <w:spacing w:after="0" w:line="240" w:lineRule="auto"/>
        <w:jc w:val="both"/>
        <w:rPr>
          <w:rFonts w:ascii="Garamond" w:eastAsia="Times New Roman" w:hAnsi="Garamond" w:cs="Times New Roman"/>
          <w:noProof/>
        </w:rPr>
      </w:pPr>
    </w:p>
    <w:p w14:paraId="65C00108" w14:textId="5CB19113" w:rsidR="00165AF7" w:rsidRPr="000C399A" w:rsidRDefault="00165AF7" w:rsidP="000C399A">
      <w:pPr>
        <w:keepNext/>
        <w:keepLines/>
        <w:numPr>
          <w:ilvl w:val="0"/>
          <w:numId w:val="1"/>
        </w:numPr>
        <w:spacing w:after="0" w:line="240" w:lineRule="auto"/>
        <w:ind w:hanging="720"/>
        <w:contextualSpacing/>
        <w:jc w:val="both"/>
        <w:rPr>
          <w:rFonts w:ascii="Garamond" w:eastAsia="Times New Roman" w:hAnsi="Garamond" w:cs="Times New Roman"/>
          <w:noProof/>
          <w:lang w:eastAsia="cs-CZ"/>
        </w:rPr>
      </w:pPr>
      <w:r w:rsidRPr="000C399A">
        <w:rPr>
          <w:rFonts w:ascii="Garamond" w:eastAsia="Times New Roman" w:hAnsi="Garamond" w:cs="Times New Roman"/>
          <w:b/>
          <w:bCs/>
          <w:noProof/>
          <w:lang w:eastAsia="cs-CZ"/>
        </w:rPr>
        <w:t>Dopravný podnik Bratislava, akciová spoločnosť</w:t>
      </w:r>
      <w:r w:rsidRPr="000C399A">
        <w:rPr>
          <w:rFonts w:ascii="Garamond" w:eastAsia="Times New Roman" w:hAnsi="Garamond" w:cs="Times New Roman"/>
          <w:noProof/>
          <w:lang w:eastAsia="cs-CZ"/>
        </w:rPr>
        <w:t xml:space="preserve">, spoločnosť založená a existujúca podľa práva Slovenskej republiky, so sídlom Olejkárska 1, 814 52 Bratislava, IČO: 00 492 736, zapísaná v Obchodnom registri </w:t>
      </w:r>
      <w:r w:rsidR="00B175CE">
        <w:rPr>
          <w:rFonts w:ascii="Garamond" w:eastAsia="Times New Roman" w:hAnsi="Garamond" w:cs="Times New Roman"/>
          <w:noProof/>
          <w:lang w:eastAsia="cs-CZ"/>
        </w:rPr>
        <w:t>Mestského</w:t>
      </w:r>
      <w:r w:rsidRPr="000C399A">
        <w:rPr>
          <w:rFonts w:ascii="Garamond" w:eastAsia="Times New Roman" w:hAnsi="Garamond" w:cs="Times New Roman"/>
          <w:noProof/>
          <w:lang w:eastAsia="cs-CZ"/>
        </w:rPr>
        <w:t xml:space="preserve"> súdu Bratislava I</w:t>
      </w:r>
      <w:r w:rsidR="00B175CE">
        <w:rPr>
          <w:rFonts w:ascii="Garamond" w:eastAsia="Times New Roman" w:hAnsi="Garamond" w:cs="Times New Roman"/>
          <w:noProof/>
          <w:lang w:eastAsia="cs-CZ"/>
        </w:rPr>
        <w:t>II</w:t>
      </w:r>
      <w:r w:rsidRPr="000C399A">
        <w:rPr>
          <w:rFonts w:ascii="Garamond" w:eastAsia="Times New Roman" w:hAnsi="Garamond" w:cs="Times New Roman"/>
          <w:noProof/>
          <w:lang w:eastAsia="cs-CZ"/>
        </w:rPr>
        <w:t>, oddiel: Sa, vložka číslo: 607/B, DIČ: 2020298786, IČ DPH: SK2020298786, bankové spojenie: VÚB, a.s., číslo účtu: 48009012/0200, IBAN: SK98 0200 0000 0000 4800 9012, BIC (SWIFT): SUBASKBX, štatutárny orgán: Ing. M</w:t>
      </w:r>
      <w:r w:rsidR="00AD0504">
        <w:rPr>
          <w:rFonts w:ascii="Garamond" w:eastAsia="Times New Roman" w:hAnsi="Garamond" w:cs="Times New Roman"/>
          <w:noProof/>
          <w:lang w:eastAsia="cs-CZ"/>
        </w:rPr>
        <w:t>ilan Donoval</w:t>
      </w:r>
      <w:r w:rsidRPr="000C399A">
        <w:rPr>
          <w:rFonts w:ascii="Garamond" w:eastAsia="Times New Roman" w:hAnsi="Garamond" w:cs="Times New Roman"/>
          <w:noProof/>
          <w:lang w:eastAsia="cs-CZ"/>
        </w:rPr>
        <w:t xml:space="preserve">, </w:t>
      </w:r>
      <w:r w:rsidR="00AD0504">
        <w:rPr>
          <w:rFonts w:ascii="Garamond" w:eastAsia="Times New Roman" w:hAnsi="Garamond" w:cs="Times New Roman"/>
          <w:noProof/>
          <w:lang w:eastAsia="cs-CZ"/>
        </w:rPr>
        <w:t>pod</w:t>
      </w:r>
      <w:r w:rsidRPr="000C399A">
        <w:rPr>
          <w:rFonts w:ascii="Garamond" w:eastAsia="Times New Roman" w:hAnsi="Garamond" w:cs="Times New Roman"/>
          <w:noProof/>
          <w:lang w:eastAsia="cs-CZ"/>
        </w:rPr>
        <w:t>predseda predstavenstva</w:t>
      </w:r>
      <w:r w:rsidR="00AD0504">
        <w:rPr>
          <w:rFonts w:ascii="Garamond" w:eastAsia="Times New Roman" w:hAnsi="Garamond" w:cs="Times New Roman"/>
          <w:noProof/>
          <w:lang w:eastAsia="cs-CZ"/>
        </w:rPr>
        <w:t xml:space="preserve"> - CTO</w:t>
      </w:r>
      <w:r w:rsidRPr="000C399A">
        <w:rPr>
          <w:rFonts w:ascii="Garamond" w:eastAsia="Times New Roman" w:hAnsi="Garamond" w:cs="Times New Roman"/>
          <w:noProof/>
          <w:lang w:eastAsia="cs-CZ"/>
        </w:rPr>
        <w:t xml:space="preserve"> a Ing. Michal Halomi, člen predstavenstva – CIO, kontaktná osoba pre technické veci: </w:t>
      </w:r>
      <w:r w:rsidRPr="000C399A">
        <w:rPr>
          <w:rFonts w:ascii="Garamond" w:eastAsia="Times New Roman" w:hAnsi="Garamond" w:cs="Times New Roman"/>
          <w:noProof/>
        </w:rPr>
        <w:t xml:space="preserve">Ing. Ivan Čuperka, telefón: + 421 (0)903 797 792,  e-mail: </w:t>
      </w:r>
      <w:hyperlink r:id="rId8" w:history="1">
        <w:r w:rsidRPr="000C399A">
          <w:rPr>
            <w:rFonts w:ascii="Garamond" w:eastAsia="Times New Roman" w:hAnsi="Garamond" w:cs="Times New Roman"/>
            <w:noProof/>
            <w:color w:val="0000FF"/>
            <w:u w:val="single"/>
          </w:rPr>
          <w:t>cuperka.ivan@dpb.sk</w:t>
        </w:r>
      </w:hyperlink>
      <w:r w:rsidRPr="000C399A">
        <w:rPr>
          <w:rFonts w:ascii="Garamond" w:eastAsia="Times New Roman" w:hAnsi="Garamond" w:cs="Times New Roman"/>
          <w:noProof/>
          <w:lang w:eastAsia="cs-CZ"/>
        </w:rPr>
        <w:t xml:space="preserve">, kontaktná osoba pre zmluvné veci: </w:t>
      </w:r>
      <w:r w:rsidR="00FF58C1">
        <w:rPr>
          <w:rFonts w:ascii="Garamond" w:eastAsia="Times New Roman" w:hAnsi="Garamond" w:cs="Times New Roman"/>
          <w:noProof/>
          <w:lang w:eastAsia="cs-CZ"/>
        </w:rPr>
        <w:t>Mg</w:t>
      </w:r>
      <w:r w:rsidRPr="000C399A">
        <w:rPr>
          <w:rFonts w:ascii="Garamond" w:eastAsia="Times New Roman" w:hAnsi="Garamond" w:cs="Times New Roman"/>
          <w:noProof/>
          <w:kern w:val="1"/>
        </w:rPr>
        <w:t xml:space="preserve">r. </w:t>
      </w:r>
      <w:r w:rsidR="00FF58C1">
        <w:rPr>
          <w:rFonts w:ascii="Garamond" w:eastAsia="Times New Roman" w:hAnsi="Garamond" w:cs="Times New Roman"/>
          <w:noProof/>
          <w:kern w:val="1"/>
        </w:rPr>
        <w:t>Herman Krampl</w:t>
      </w:r>
      <w:r w:rsidRPr="000C399A">
        <w:rPr>
          <w:rFonts w:ascii="Garamond" w:eastAsia="Times New Roman" w:hAnsi="Garamond" w:cs="Times New Roman"/>
          <w:noProof/>
          <w:kern w:val="1"/>
        </w:rPr>
        <w:t>, telefón: +421 (0)2 5950 1</w:t>
      </w:r>
      <w:r w:rsidR="00FF58C1">
        <w:rPr>
          <w:rFonts w:ascii="Garamond" w:eastAsia="Times New Roman" w:hAnsi="Garamond" w:cs="Times New Roman"/>
          <w:noProof/>
          <w:kern w:val="1"/>
        </w:rPr>
        <w:t>413</w:t>
      </w:r>
      <w:r w:rsidRPr="000C399A">
        <w:rPr>
          <w:rFonts w:ascii="Garamond" w:eastAsia="Times New Roman" w:hAnsi="Garamond" w:cs="Times New Roman"/>
          <w:noProof/>
          <w:kern w:val="1"/>
        </w:rPr>
        <w:t xml:space="preserve">, e-mail: </w:t>
      </w:r>
      <w:hyperlink r:id="rId9" w:history="1">
        <w:r w:rsidR="00FF58C1" w:rsidRPr="005B2762">
          <w:rPr>
            <w:rStyle w:val="Hypertextovprepojenie"/>
            <w:rFonts w:ascii="Garamond" w:eastAsia="Times New Roman" w:hAnsi="Garamond" w:cs="Times New Roman"/>
            <w:noProof/>
            <w:kern w:val="1"/>
          </w:rPr>
          <w:t>krampl.herman@dpb.sk</w:t>
        </w:r>
      </w:hyperlink>
      <w:r w:rsidR="00FF58C1">
        <w:rPr>
          <w:rFonts w:ascii="Garamond" w:eastAsia="Times New Roman" w:hAnsi="Garamond" w:cs="Times New Roman"/>
          <w:noProof/>
          <w:kern w:val="1"/>
        </w:rPr>
        <w:t xml:space="preserve"> </w:t>
      </w:r>
      <w:r w:rsidRPr="000C399A">
        <w:rPr>
          <w:rFonts w:ascii="Garamond" w:eastAsia="Times New Roman" w:hAnsi="Garamond" w:cs="Times New Roman"/>
          <w:noProof/>
          <w:color w:val="000000"/>
          <w:lang w:eastAsia="cs-CZ"/>
        </w:rPr>
        <w:t xml:space="preserve">(ďalej len </w:t>
      </w:r>
      <w:r w:rsidRPr="000C399A">
        <w:rPr>
          <w:rFonts w:ascii="Garamond" w:eastAsia="Times New Roman" w:hAnsi="Garamond" w:cs="Times New Roman"/>
          <w:noProof/>
          <w:lang w:eastAsia="cs-CZ"/>
        </w:rPr>
        <w:t>„</w:t>
      </w:r>
      <w:r w:rsidRPr="000C399A">
        <w:rPr>
          <w:rFonts w:ascii="Garamond" w:eastAsia="Times New Roman" w:hAnsi="Garamond" w:cs="Times New Roman"/>
          <w:b/>
          <w:noProof/>
          <w:lang w:eastAsia="cs-CZ"/>
        </w:rPr>
        <w:t>Objednávateľ</w:t>
      </w:r>
      <w:r w:rsidRPr="000C399A">
        <w:rPr>
          <w:rFonts w:ascii="Garamond" w:eastAsia="Times New Roman" w:hAnsi="Garamond" w:cs="Times New Roman"/>
          <w:noProof/>
          <w:lang w:eastAsia="cs-CZ"/>
        </w:rPr>
        <w:t>”) na jednej strane; a</w:t>
      </w:r>
    </w:p>
    <w:p w14:paraId="11F4871F" w14:textId="77777777" w:rsidR="00165AF7" w:rsidRPr="000C399A" w:rsidRDefault="00165AF7" w:rsidP="000C399A">
      <w:pPr>
        <w:keepNext/>
        <w:keepLines/>
        <w:spacing w:after="0" w:line="240" w:lineRule="auto"/>
        <w:jc w:val="both"/>
        <w:rPr>
          <w:rFonts w:ascii="Garamond" w:eastAsia="Times New Roman" w:hAnsi="Garamond" w:cs="Times New Roman"/>
          <w:noProof/>
        </w:rPr>
      </w:pPr>
    </w:p>
    <w:p w14:paraId="6CF0635C" w14:textId="4D005DE6" w:rsidR="00165AF7" w:rsidRPr="00361115" w:rsidRDefault="00361115" w:rsidP="00361115">
      <w:pPr>
        <w:keepNext/>
        <w:keepLines/>
        <w:numPr>
          <w:ilvl w:val="0"/>
          <w:numId w:val="1"/>
        </w:numPr>
        <w:spacing w:after="0" w:line="240" w:lineRule="auto"/>
        <w:ind w:hanging="720"/>
        <w:contextualSpacing/>
        <w:jc w:val="both"/>
        <w:rPr>
          <w:rFonts w:ascii="Garamond" w:eastAsia="Times New Roman" w:hAnsi="Garamond" w:cs="Times New Roman"/>
          <w:b/>
          <w:noProof/>
          <w:lang w:eastAsia="cs-CZ"/>
        </w:rPr>
      </w:pPr>
      <w:r w:rsidRPr="00361115">
        <w:rPr>
          <w:rFonts w:ascii="Garamond" w:eastAsia="Times New Roman" w:hAnsi="Garamond" w:cs="Times New Roman"/>
          <w:b/>
          <w:noProof/>
          <w:highlight w:val="yellow"/>
          <w:lang w:eastAsia="cs-CZ"/>
        </w:rPr>
        <w:t>[doplniť]</w:t>
      </w:r>
      <w:r w:rsidR="00165AF7" w:rsidRPr="00361115">
        <w:rPr>
          <w:rFonts w:ascii="Garamond" w:eastAsia="Times New Roman" w:hAnsi="Garamond" w:cs="Times New Roman"/>
          <w:noProof/>
          <w:lang w:eastAsia="cs-CZ"/>
        </w:rPr>
        <w:t xml:space="preserve">, spoločnosť založená a existujúca podľa práva </w:t>
      </w:r>
      <w:r w:rsidRPr="00361115">
        <w:rPr>
          <w:rFonts w:ascii="Garamond" w:eastAsia="Times New Roman" w:hAnsi="Garamond" w:cs="Times New Roman"/>
          <w:noProof/>
          <w:highlight w:val="yellow"/>
          <w:lang w:eastAsia="cs-CZ"/>
        </w:rPr>
        <w:t>[doplniť]</w:t>
      </w:r>
      <w:r w:rsidR="00165AF7" w:rsidRPr="00361115">
        <w:rPr>
          <w:rFonts w:ascii="Garamond" w:eastAsia="Times New Roman" w:hAnsi="Garamond" w:cs="Times New Roman"/>
          <w:noProof/>
          <w:lang w:eastAsia="cs-CZ"/>
        </w:rPr>
        <w:t xml:space="preserve">, so sídlom </w:t>
      </w:r>
      <w:r w:rsidRPr="00361115">
        <w:rPr>
          <w:rFonts w:ascii="Garamond" w:eastAsia="Times New Roman" w:hAnsi="Garamond" w:cs="Times New Roman"/>
          <w:noProof/>
          <w:highlight w:val="yellow"/>
          <w:lang w:eastAsia="cs-CZ"/>
        </w:rPr>
        <w:t>[doplniť]</w:t>
      </w:r>
      <w:r w:rsidR="00165AF7" w:rsidRPr="00361115">
        <w:rPr>
          <w:rFonts w:ascii="Garamond" w:eastAsia="Times New Roman" w:hAnsi="Garamond" w:cs="Times New Roman"/>
          <w:noProof/>
          <w:lang w:eastAsia="cs-CZ"/>
        </w:rPr>
        <w:t xml:space="preserve">, IČO: </w:t>
      </w:r>
      <w:r w:rsidRPr="00361115">
        <w:rPr>
          <w:rFonts w:ascii="Garamond" w:eastAsia="Times New Roman" w:hAnsi="Garamond" w:cs="Times New Roman"/>
          <w:noProof/>
          <w:highlight w:val="yellow"/>
          <w:lang w:eastAsia="cs-CZ"/>
        </w:rPr>
        <w:t>[doplniť]</w:t>
      </w:r>
      <w:r w:rsidR="00165AF7" w:rsidRPr="00361115">
        <w:rPr>
          <w:rFonts w:ascii="Garamond" w:eastAsia="Times New Roman" w:hAnsi="Garamond" w:cs="Times New Roman"/>
          <w:noProof/>
          <w:lang w:eastAsia="cs-CZ"/>
        </w:rPr>
        <w:t xml:space="preserve">, zapísaná v </w:t>
      </w:r>
      <w:r w:rsidRPr="00361115">
        <w:rPr>
          <w:rFonts w:ascii="Garamond" w:eastAsia="Times New Roman" w:hAnsi="Garamond" w:cs="Times New Roman"/>
          <w:noProof/>
          <w:highlight w:val="yellow"/>
          <w:lang w:eastAsia="cs-CZ"/>
        </w:rPr>
        <w:t>[doplniť]</w:t>
      </w:r>
      <w:r w:rsidR="00DD21FA" w:rsidRPr="00361115">
        <w:rPr>
          <w:rFonts w:ascii="Garamond" w:hAnsi="Garamond"/>
          <w:bCs/>
          <w:lang w:eastAsia="cs-CZ"/>
        </w:rPr>
        <w:t xml:space="preserve">, oddiel: </w:t>
      </w:r>
      <w:r w:rsidRPr="00361115">
        <w:rPr>
          <w:rFonts w:ascii="Garamond" w:eastAsia="Times New Roman" w:hAnsi="Garamond" w:cs="Times New Roman"/>
          <w:noProof/>
          <w:highlight w:val="yellow"/>
          <w:lang w:eastAsia="cs-CZ"/>
        </w:rPr>
        <w:t>[doplniť]</w:t>
      </w:r>
      <w:r w:rsidR="00DD21FA" w:rsidRPr="00361115">
        <w:rPr>
          <w:rFonts w:ascii="Garamond" w:hAnsi="Garamond"/>
          <w:bCs/>
          <w:lang w:eastAsia="cs-CZ"/>
        </w:rPr>
        <w:t xml:space="preserve">, vložka číslo: </w:t>
      </w:r>
      <w:r w:rsidRPr="00361115">
        <w:rPr>
          <w:rFonts w:ascii="Garamond" w:eastAsia="Times New Roman" w:hAnsi="Garamond" w:cs="Times New Roman"/>
          <w:noProof/>
          <w:highlight w:val="yellow"/>
          <w:lang w:eastAsia="cs-CZ"/>
        </w:rPr>
        <w:t>[doplniť]</w:t>
      </w:r>
      <w:r w:rsidR="00165AF7" w:rsidRPr="00361115">
        <w:rPr>
          <w:rFonts w:ascii="Garamond" w:eastAsia="Times New Roman" w:hAnsi="Garamond" w:cs="Times New Roman"/>
          <w:noProof/>
          <w:lang w:eastAsia="cs-CZ"/>
        </w:rPr>
        <w:t xml:space="preserve">, DIČ: </w:t>
      </w:r>
      <w:r w:rsidRPr="00361115">
        <w:rPr>
          <w:rFonts w:ascii="Garamond" w:eastAsia="Times New Roman" w:hAnsi="Garamond" w:cs="Times New Roman"/>
          <w:noProof/>
          <w:highlight w:val="yellow"/>
          <w:lang w:eastAsia="cs-CZ"/>
        </w:rPr>
        <w:t>[doplniť]</w:t>
      </w:r>
      <w:r w:rsidR="00165AF7" w:rsidRPr="00361115">
        <w:rPr>
          <w:rFonts w:ascii="Garamond" w:eastAsia="Times New Roman" w:hAnsi="Garamond" w:cs="Times New Roman"/>
          <w:noProof/>
          <w:lang w:eastAsia="cs-CZ"/>
        </w:rPr>
        <w:t xml:space="preserve">, IČ DPH: </w:t>
      </w:r>
      <w:r w:rsidRPr="00361115">
        <w:rPr>
          <w:rFonts w:ascii="Garamond" w:eastAsia="Times New Roman" w:hAnsi="Garamond" w:cs="Times New Roman"/>
          <w:noProof/>
          <w:highlight w:val="yellow"/>
          <w:lang w:eastAsia="cs-CZ"/>
        </w:rPr>
        <w:t>[doplniť]</w:t>
      </w:r>
      <w:r w:rsidR="00165AF7" w:rsidRPr="00361115">
        <w:rPr>
          <w:rFonts w:ascii="Garamond" w:eastAsia="Times New Roman" w:hAnsi="Garamond" w:cs="Times New Roman"/>
          <w:noProof/>
          <w:lang w:eastAsia="cs-CZ"/>
        </w:rPr>
        <w:t xml:space="preserve">, bankové spojenie: </w:t>
      </w:r>
      <w:r w:rsidRPr="00361115">
        <w:rPr>
          <w:rFonts w:ascii="Garamond" w:eastAsia="Times New Roman" w:hAnsi="Garamond" w:cs="Times New Roman"/>
          <w:noProof/>
          <w:highlight w:val="yellow"/>
          <w:lang w:eastAsia="cs-CZ"/>
        </w:rPr>
        <w:t>[doplniť]</w:t>
      </w:r>
      <w:r w:rsidR="009E33B6" w:rsidRPr="00361115">
        <w:rPr>
          <w:rFonts w:ascii="Garamond" w:hAnsi="Garamond"/>
          <w:bCs/>
          <w:lang w:eastAsia="cs-CZ"/>
        </w:rPr>
        <w:t xml:space="preserve">, IBAN: </w:t>
      </w:r>
      <w:r w:rsidRPr="00361115">
        <w:rPr>
          <w:rFonts w:ascii="Garamond" w:eastAsia="Times New Roman" w:hAnsi="Garamond" w:cs="Times New Roman"/>
          <w:noProof/>
          <w:highlight w:val="yellow"/>
          <w:lang w:eastAsia="cs-CZ"/>
        </w:rPr>
        <w:t>[doplniť]</w:t>
      </w:r>
      <w:r w:rsidR="009E33B6" w:rsidRPr="00361115">
        <w:rPr>
          <w:rFonts w:ascii="Garamond" w:hAnsi="Garamond"/>
          <w:bCs/>
          <w:lang w:eastAsia="cs-CZ"/>
        </w:rPr>
        <w:t xml:space="preserve">, BIC (SWIFT): </w:t>
      </w:r>
      <w:r w:rsidRPr="00361115">
        <w:rPr>
          <w:rFonts w:ascii="Garamond" w:eastAsia="Times New Roman" w:hAnsi="Garamond" w:cs="Times New Roman"/>
          <w:noProof/>
          <w:highlight w:val="yellow"/>
          <w:lang w:eastAsia="cs-CZ"/>
        </w:rPr>
        <w:t>[doplniť]</w:t>
      </w:r>
      <w:r>
        <w:rPr>
          <w:rFonts w:ascii="Garamond" w:eastAsia="Times New Roman" w:hAnsi="Garamond" w:cs="Times New Roman"/>
          <w:noProof/>
          <w:lang w:eastAsia="cs-CZ"/>
        </w:rPr>
        <w:t>,</w:t>
      </w:r>
      <w:r w:rsidR="00165AF7" w:rsidRPr="00361115">
        <w:rPr>
          <w:rFonts w:ascii="Garamond" w:eastAsia="Times New Roman" w:hAnsi="Garamond" w:cs="Times New Roman"/>
          <w:noProof/>
          <w:lang w:eastAsia="cs-CZ"/>
        </w:rPr>
        <w:t xml:space="preserve"> štatutárny orgán:</w:t>
      </w:r>
      <w:r w:rsidR="00C86FD2" w:rsidRPr="00361115">
        <w:rPr>
          <w:rFonts w:ascii="Garamond" w:hAnsi="Garamond"/>
          <w:bCs/>
          <w:lang w:eastAsia="cs-CZ"/>
        </w:rPr>
        <w:t xml:space="preserve"> </w:t>
      </w:r>
      <w:r w:rsidRPr="00361115">
        <w:rPr>
          <w:rFonts w:ascii="Garamond" w:eastAsia="Times New Roman" w:hAnsi="Garamond" w:cs="Times New Roman"/>
          <w:noProof/>
          <w:highlight w:val="yellow"/>
          <w:lang w:eastAsia="cs-CZ"/>
        </w:rPr>
        <w:t>[doplniť]</w:t>
      </w:r>
      <w:r w:rsidR="00C86FD2" w:rsidRPr="00361115">
        <w:rPr>
          <w:rFonts w:ascii="Garamond" w:hAnsi="Garamond"/>
          <w:bCs/>
          <w:lang w:eastAsia="cs-CZ"/>
        </w:rPr>
        <w:t xml:space="preserve">,  kontaktná  osoba  pre technické veci: </w:t>
      </w:r>
      <w:r w:rsidRPr="00361115">
        <w:rPr>
          <w:rFonts w:ascii="Garamond" w:eastAsia="Times New Roman" w:hAnsi="Garamond" w:cs="Times New Roman"/>
          <w:noProof/>
          <w:highlight w:val="yellow"/>
          <w:lang w:eastAsia="cs-CZ"/>
        </w:rPr>
        <w:t>[doplniť]</w:t>
      </w:r>
      <w:r w:rsidR="00C86FD2" w:rsidRPr="00361115">
        <w:rPr>
          <w:rFonts w:ascii="Garamond" w:hAnsi="Garamond"/>
          <w:bCs/>
          <w:lang w:eastAsia="cs-CZ"/>
        </w:rPr>
        <w:t xml:space="preserve">, telefón: </w:t>
      </w:r>
      <w:r w:rsidRPr="00361115">
        <w:rPr>
          <w:rFonts w:ascii="Garamond" w:eastAsia="Times New Roman" w:hAnsi="Garamond" w:cs="Times New Roman"/>
          <w:noProof/>
          <w:highlight w:val="yellow"/>
          <w:lang w:eastAsia="cs-CZ"/>
        </w:rPr>
        <w:t>[doplniť]</w:t>
      </w:r>
      <w:r w:rsidR="00C86FD2" w:rsidRPr="00361115">
        <w:rPr>
          <w:rFonts w:ascii="Garamond" w:hAnsi="Garamond"/>
          <w:bCs/>
          <w:lang w:eastAsia="cs-CZ"/>
        </w:rPr>
        <w:t xml:space="preserve">, e-mail: </w:t>
      </w:r>
      <w:r w:rsidRPr="00361115">
        <w:rPr>
          <w:rFonts w:ascii="Garamond" w:eastAsia="Times New Roman" w:hAnsi="Garamond" w:cs="Times New Roman"/>
          <w:noProof/>
          <w:highlight w:val="yellow"/>
          <w:lang w:eastAsia="cs-CZ"/>
        </w:rPr>
        <w:t>[doplniť]</w:t>
      </w:r>
      <w:r w:rsidR="00C86FD2" w:rsidRPr="00361115">
        <w:rPr>
          <w:rFonts w:ascii="Garamond" w:hAnsi="Garamond"/>
          <w:bCs/>
          <w:lang w:eastAsia="cs-CZ"/>
        </w:rPr>
        <w:t xml:space="preserve">, kontaktná osoba pre zmluvné veci: </w:t>
      </w:r>
      <w:r w:rsidRPr="00361115">
        <w:rPr>
          <w:rFonts w:ascii="Garamond" w:eastAsia="Times New Roman" w:hAnsi="Garamond" w:cs="Times New Roman"/>
          <w:noProof/>
          <w:highlight w:val="yellow"/>
          <w:lang w:eastAsia="cs-CZ"/>
        </w:rPr>
        <w:t>[doplniť]</w:t>
      </w:r>
      <w:r w:rsidR="00C86FD2" w:rsidRPr="00361115">
        <w:rPr>
          <w:rFonts w:ascii="Garamond" w:hAnsi="Garamond"/>
          <w:bCs/>
          <w:lang w:eastAsia="cs-CZ"/>
        </w:rPr>
        <w:t xml:space="preserve">, telefón: </w:t>
      </w:r>
      <w:r w:rsidRPr="00361115">
        <w:rPr>
          <w:rFonts w:ascii="Garamond" w:eastAsia="Times New Roman" w:hAnsi="Garamond" w:cs="Times New Roman"/>
          <w:noProof/>
          <w:highlight w:val="yellow"/>
          <w:lang w:eastAsia="cs-CZ"/>
        </w:rPr>
        <w:t>[doplniť]</w:t>
      </w:r>
      <w:r w:rsidR="00C86FD2" w:rsidRPr="00361115">
        <w:rPr>
          <w:rFonts w:ascii="Garamond" w:hAnsi="Garamond"/>
          <w:bCs/>
          <w:lang w:eastAsia="cs-CZ"/>
        </w:rPr>
        <w:t xml:space="preserve">, e-mail: </w:t>
      </w:r>
      <w:r w:rsidRPr="00361115">
        <w:rPr>
          <w:rFonts w:ascii="Garamond" w:eastAsia="Times New Roman" w:hAnsi="Garamond" w:cs="Times New Roman"/>
          <w:noProof/>
          <w:highlight w:val="yellow"/>
          <w:lang w:eastAsia="cs-CZ"/>
        </w:rPr>
        <w:t>[doplniť]</w:t>
      </w:r>
      <w:r w:rsidR="00165AF7" w:rsidRPr="00361115">
        <w:rPr>
          <w:rFonts w:ascii="Garamond" w:eastAsia="Times New Roman" w:hAnsi="Garamond" w:cs="Times New Roman"/>
          <w:noProof/>
          <w:lang w:eastAsia="cs-CZ"/>
        </w:rPr>
        <w:t xml:space="preserve"> (ďalej len „</w:t>
      </w:r>
      <w:r w:rsidR="00165AF7" w:rsidRPr="00361115">
        <w:rPr>
          <w:rFonts w:ascii="Garamond" w:eastAsia="Times New Roman" w:hAnsi="Garamond" w:cs="Times New Roman"/>
          <w:b/>
          <w:noProof/>
          <w:lang w:eastAsia="cs-CZ"/>
        </w:rPr>
        <w:t>Poskytovateľ</w:t>
      </w:r>
      <w:r w:rsidR="00165AF7" w:rsidRPr="00361115">
        <w:rPr>
          <w:rFonts w:ascii="Garamond" w:eastAsia="Times New Roman" w:hAnsi="Garamond" w:cs="Times New Roman"/>
          <w:noProof/>
          <w:lang w:eastAsia="cs-CZ"/>
        </w:rPr>
        <w:t xml:space="preserve">”) na druhej strane. </w:t>
      </w:r>
    </w:p>
    <w:p w14:paraId="5D20BBFA" w14:textId="77777777" w:rsidR="00165AF7" w:rsidRPr="000C399A" w:rsidRDefault="00165AF7" w:rsidP="000C399A">
      <w:pPr>
        <w:keepNext/>
        <w:keepLines/>
        <w:spacing w:after="0" w:line="240" w:lineRule="auto"/>
        <w:contextualSpacing/>
        <w:jc w:val="both"/>
        <w:rPr>
          <w:rFonts w:ascii="Garamond" w:eastAsia="Times New Roman" w:hAnsi="Garamond" w:cs="Times New Roman"/>
          <w:noProof/>
          <w:lang w:eastAsia="cs-CZ"/>
        </w:rPr>
      </w:pPr>
    </w:p>
    <w:p w14:paraId="4BD853E4" w14:textId="77777777" w:rsidR="00165AF7" w:rsidRPr="000C399A" w:rsidRDefault="00165AF7" w:rsidP="000C399A">
      <w:pPr>
        <w:keepNext/>
        <w:keepLines/>
        <w:spacing w:after="0" w:line="240" w:lineRule="auto"/>
        <w:jc w:val="both"/>
        <w:rPr>
          <w:rFonts w:ascii="Garamond" w:eastAsia="Times New Roman" w:hAnsi="Garamond" w:cs="Times New Roman"/>
          <w:b/>
          <w:bCs/>
          <w:noProof/>
        </w:rPr>
      </w:pPr>
      <w:r w:rsidRPr="000C399A">
        <w:rPr>
          <w:rFonts w:ascii="Garamond" w:eastAsia="Times New Roman" w:hAnsi="Garamond" w:cs="Times New Roman"/>
          <w:b/>
          <w:bCs/>
          <w:noProof/>
        </w:rPr>
        <w:t>Vzhľadom k tomu, že:</w:t>
      </w:r>
    </w:p>
    <w:p w14:paraId="45172526" w14:textId="77777777" w:rsidR="00165AF7" w:rsidRPr="000C399A" w:rsidRDefault="00165AF7" w:rsidP="000C399A">
      <w:pPr>
        <w:keepNext/>
        <w:keepLines/>
        <w:spacing w:after="0" w:line="240" w:lineRule="auto"/>
        <w:jc w:val="both"/>
        <w:rPr>
          <w:rFonts w:ascii="Garamond" w:eastAsia="Times New Roman" w:hAnsi="Garamond" w:cs="Times New Roman"/>
          <w:noProof/>
        </w:rPr>
      </w:pPr>
    </w:p>
    <w:p w14:paraId="23F8FC0C" w14:textId="6267884B" w:rsidR="00165AF7" w:rsidRPr="000C399A" w:rsidRDefault="00165AF7" w:rsidP="000C399A">
      <w:pPr>
        <w:keepNext/>
        <w:keepLines/>
        <w:numPr>
          <w:ilvl w:val="0"/>
          <w:numId w:val="2"/>
        </w:numPr>
        <w:tabs>
          <w:tab w:val="clear" w:pos="1080"/>
          <w:tab w:val="num" w:pos="720"/>
          <w:tab w:val="num" w:pos="851"/>
        </w:tabs>
        <w:spacing w:after="0" w:line="240" w:lineRule="auto"/>
        <w:ind w:left="709" w:hanging="709"/>
        <w:jc w:val="both"/>
        <w:rPr>
          <w:rFonts w:ascii="Garamond" w:eastAsia="Times New Roman" w:hAnsi="Garamond" w:cs="Times New Roman"/>
          <w:noProof/>
        </w:rPr>
      </w:pPr>
      <w:r w:rsidRPr="000C399A">
        <w:rPr>
          <w:rFonts w:ascii="Garamond" w:eastAsia="Times New Roman" w:hAnsi="Garamond" w:cs="Times New Roman"/>
          <w:noProof/>
        </w:rPr>
        <w:t xml:space="preserve">Objednávateľ má záujem o poskytnutie služby – zabezpečenie </w:t>
      </w:r>
      <w:r w:rsidRPr="000C399A">
        <w:rPr>
          <w:rFonts w:ascii="Garamond" w:eastAsia="Times New Roman" w:hAnsi="Garamond" w:cs="Times New Roman"/>
          <w:bCs/>
          <w:iCs/>
          <w:noProof/>
        </w:rPr>
        <w:t>servisu a údržby automatických koľajnicových mazníkov RME235 DUO PACK</w:t>
      </w:r>
      <w:r w:rsidRPr="000C399A">
        <w:rPr>
          <w:rFonts w:ascii="Garamond" w:eastAsia="Times New Roman" w:hAnsi="Garamond" w:cs="Times New Roman"/>
          <w:bCs/>
          <w:noProof/>
        </w:rPr>
        <w:t>,</w:t>
      </w:r>
      <w:r w:rsidRPr="000C399A">
        <w:rPr>
          <w:rFonts w:ascii="Garamond" w:eastAsia="Times New Roman" w:hAnsi="Garamond" w:cs="Times New Roman"/>
          <w:noProof/>
        </w:rPr>
        <w:t xml:space="preserve"> </w:t>
      </w:r>
      <w:r w:rsidRPr="000C399A">
        <w:rPr>
          <w:rFonts w:ascii="Garamond" w:eastAsia="Times New Roman" w:hAnsi="Garamond" w:cs="Garamond"/>
          <w:noProof/>
        </w:rPr>
        <w:t xml:space="preserve">za účelom čoho realizoval zákazku označenú interným číslom </w:t>
      </w:r>
      <w:r w:rsidR="00361115">
        <w:rPr>
          <w:rFonts w:ascii="Garamond" w:eastAsia="Times New Roman" w:hAnsi="Garamond" w:cs="Garamond"/>
          <w:noProof/>
        </w:rPr>
        <w:t>CP</w:t>
      </w:r>
      <w:r w:rsidRPr="000C399A">
        <w:rPr>
          <w:rFonts w:ascii="Garamond" w:eastAsia="Times New Roman" w:hAnsi="Garamond" w:cs="Garamond"/>
          <w:noProof/>
        </w:rPr>
        <w:t xml:space="preserve"> 4</w:t>
      </w:r>
      <w:r w:rsidR="00361115">
        <w:rPr>
          <w:rFonts w:ascii="Garamond" w:eastAsia="Times New Roman" w:hAnsi="Garamond" w:cs="Garamond"/>
          <w:noProof/>
        </w:rPr>
        <w:t>1</w:t>
      </w:r>
      <w:r w:rsidRPr="000C399A">
        <w:rPr>
          <w:rFonts w:ascii="Garamond" w:eastAsia="Times New Roman" w:hAnsi="Garamond" w:cs="Garamond"/>
          <w:noProof/>
        </w:rPr>
        <w:t>/202</w:t>
      </w:r>
      <w:r w:rsidR="00361115">
        <w:rPr>
          <w:rFonts w:ascii="Garamond" w:eastAsia="Times New Roman" w:hAnsi="Garamond" w:cs="Garamond"/>
          <w:noProof/>
        </w:rPr>
        <w:t>4</w:t>
      </w:r>
      <w:r w:rsidRPr="000C399A">
        <w:rPr>
          <w:rFonts w:ascii="Garamond" w:eastAsia="Times New Roman" w:hAnsi="Garamond" w:cs="Times New Roman"/>
          <w:noProof/>
          <w:lang w:eastAsia="cs-CZ"/>
        </w:rPr>
        <w:t xml:space="preserve"> </w:t>
      </w:r>
      <w:r w:rsidRPr="000C399A">
        <w:rPr>
          <w:rFonts w:ascii="Garamond" w:eastAsia="Times New Roman" w:hAnsi="Garamond" w:cs="Times New Roman"/>
          <w:noProof/>
        </w:rPr>
        <w:t xml:space="preserve">na základe zákona č. 343/2015 Z. z. o verejnom obstarávaní a o zmene a doplnení niektorých zákonov v znení neskorších predpisov; oznámenie o vyhlásení verejnej súťaže bolo zverejnené dňa </w:t>
      </w:r>
      <w:r w:rsidR="00361115" w:rsidRPr="00361115">
        <w:rPr>
          <w:rFonts w:ascii="Garamond" w:eastAsia="Times New Roman" w:hAnsi="Garamond" w:cs="Times New Roman"/>
          <w:noProof/>
          <w:highlight w:val="yellow"/>
          <w:lang w:eastAsia="cs-CZ"/>
        </w:rPr>
        <w:t>[doplniť]</w:t>
      </w:r>
      <w:r w:rsidRPr="000C399A">
        <w:rPr>
          <w:rFonts w:ascii="Garamond" w:eastAsia="Times New Roman" w:hAnsi="Garamond" w:cs="Times New Roman"/>
          <w:noProof/>
          <w:lang w:eastAsia="cs-CZ"/>
        </w:rPr>
        <w:t xml:space="preserve"> </w:t>
      </w:r>
      <w:r w:rsidR="00361115">
        <w:rPr>
          <w:rFonts w:ascii="Garamond" w:eastAsia="Times New Roman" w:hAnsi="Garamond" w:cs="Times New Roman"/>
          <w:noProof/>
          <w:lang w:eastAsia="cs-CZ"/>
        </w:rPr>
        <w:br/>
      </w:r>
      <w:r w:rsidRPr="000C399A">
        <w:rPr>
          <w:rFonts w:ascii="Garamond" w:eastAsia="Times New Roman" w:hAnsi="Garamond" w:cs="Times New Roman"/>
          <w:noProof/>
        </w:rPr>
        <w:t xml:space="preserve">vo Vestníku verejného obstarávania vedeného Úradom pre verejné obstarávanie č. </w:t>
      </w:r>
      <w:r w:rsidR="00361115" w:rsidRPr="00361115">
        <w:rPr>
          <w:rFonts w:ascii="Garamond" w:eastAsia="Times New Roman" w:hAnsi="Garamond" w:cs="Times New Roman"/>
          <w:noProof/>
          <w:highlight w:val="yellow"/>
          <w:lang w:eastAsia="cs-CZ"/>
        </w:rPr>
        <w:t>[doplniť]</w:t>
      </w:r>
      <w:r w:rsidR="00A84C9B">
        <w:rPr>
          <w:rFonts w:ascii="Garamond" w:eastAsia="Times New Roman" w:hAnsi="Garamond" w:cs="Times New Roman"/>
          <w:noProof/>
          <w:lang w:eastAsia="cs-CZ"/>
        </w:rPr>
        <w:t xml:space="preserve"> </w:t>
      </w:r>
      <w:r w:rsidRPr="000C399A">
        <w:rPr>
          <w:rFonts w:ascii="Garamond" w:eastAsia="Times New Roman" w:hAnsi="Garamond" w:cs="Times New Roman"/>
          <w:noProof/>
        </w:rPr>
        <w:t xml:space="preserve">pod zn. </w:t>
      </w:r>
      <w:r w:rsidR="00361115" w:rsidRPr="00361115">
        <w:rPr>
          <w:rFonts w:ascii="Garamond" w:eastAsia="Times New Roman" w:hAnsi="Garamond" w:cs="Times New Roman"/>
          <w:noProof/>
          <w:highlight w:val="yellow"/>
          <w:lang w:eastAsia="cs-CZ"/>
        </w:rPr>
        <w:t>[doplniť]</w:t>
      </w:r>
      <w:r w:rsidRPr="000C399A">
        <w:rPr>
          <w:rFonts w:ascii="Garamond" w:eastAsia="Times New Roman" w:hAnsi="Garamond" w:cs="Times New Roman"/>
          <w:noProof/>
          <w:lang w:eastAsia="cs-CZ"/>
        </w:rPr>
        <w:t xml:space="preserve"> </w:t>
      </w:r>
      <w:r w:rsidR="00361115">
        <w:rPr>
          <w:rFonts w:ascii="Garamond" w:eastAsia="Times New Roman" w:hAnsi="Garamond" w:cs="Times New Roman"/>
          <w:noProof/>
          <w:lang w:eastAsia="cs-CZ"/>
        </w:rPr>
        <w:br/>
      </w:r>
      <w:r w:rsidRPr="000C399A">
        <w:rPr>
          <w:rFonts w:ascii="Garamond" w:eastAsia="Times New Roman" w:hAnsi="Garamond" w:cs="Times New Roman"/>
          <w:noProof/>
        </w:rPr>
        <w:t xml:space="preserve">a dňa </w:t>
      </w:r>
      <w:r w:rsidR="00361115" w:rsidRPr="00361115">
        <w:rPr>
          <w:rFonts w:ascii="Garamond" w:eastAsia="Times New Roman" w:hAnsi="Garamond" w:cs="Times New Roman"/>
          <w:noProof/>
          <w:highlight w:val="yellow"/>
          <w:lang w:eastAsia="cs-CZ"/>
        </w:rPr>
        <w:t>[doplniť]</w:t>
      </w:r>
      <w:r w:rsidRPr="000C399A">
        <w:rPr>
          <w:rFonts w:ascii="Garamond" w:eastAsia="Times New Roman" w:hAnsi="Garamond" w:cs="Times New Roman"/>
          <w:noProof/>
          <w:lang w:eastAsia="cs-CZ"/>
        </w:rPr>
        <w:t xml:space="preserve"> </w:t>
      </w:r>
      <w:r w:rsidRPr="000C399A">
        <w:rPr>
          <w:rFonts w:ascii="Garamond" w:eastAsia="Times New Roman" w:hAnsi="Garamond" w:cs="Times New Roman"/>
          <w:noProof/>
        </w:rPr>
        <w:t xml:space="preserve">na Úrade pre vydávanie publikácií Európskej únie č. </w:t>
      </w:r>
      <w:r w:rsidR="00361115" w:rsidRPr="00361115">
        <w:rPr>
          <w:rFonts w:ascii="Garamond" w:eastAsia="Times New Roman" w:hAnsi="Garamond" w:cs="Times New Roman"/>
          <w:noProof/>
          <w:highlight w:val="yellow"/>
          <w:lang w:eastAsia="cs-CZ"/>
        </w:rPr>
        <w:t>[doplniť]</w:t>
      </w:r>
      <w:r w:rsidRPr="000C399A">
        <w:rPr>
          <w:rFonts w:ascii="Garamond" w:eastAsia="Times New Roman" w:hAnsi="Garamond" w:cs="Times New Roman"/>
          <w:noProof/>
          <w:lang w:eastAsia="cs-CZ"/>
        </w:rPr>
        <w:t xml:space="preserve"> </w:t>
      </w:r>
      <w:r w:rsidRPr="000C399A">
        <w:rPr>
          <w:rFonts w:ascii="Garamond" w:eastAsia="Times New Roman" w:hAnsi="Garamond" w:cs="Garamond"/>
          <w:noProof/>
        </w:rPr>
        <w:t xml:space="preserve">na predmet zákazky </w:t>
      </w:r>
      <w:r w:rsidRPr="000C399A">
        <w:rPr>
          <w:rFonts w:ascii="Garamond" w:eastAsia="Times New Roman" w:hAnsi="Garamond" w:cs="Times New Roman"/>
          <w:noProof/>
        </w:rPr>
        <w:t>„</w:t>
      </w:r>
      <w:r w:rsidRPr="000C399A">
        <w:rPr>
          <w:rFonts w:ascii="Garamond" w:eastAsia="Times New Roman" w:hAnsi="Garamond" w:cs="Times New Roman"/>
          <w:b/>
          <w:noProof/>
        </w:rPr>
        <w:t>Servis a údržba automatických koľajnicových mazníkov RME235 DUO PACK</w:t>
      </w:r>
      <w:r w:rsidRPr="000C399A">
        <w:rPr>
          <w:rFonts w:ascii="Garamond" w:eastAsia="Times New Roman" w:hAnsi="Garamond" w:cs="Times New Roman"/>
          <w:noProof/>
        </w:rPr>
        <w:t>;</w:t>
      </w:r>
    </w:p>
    <w:p w14:paraId="21EA18A6" w14:textId="77777777" w:rsidR="00165AF7" w:rsidRPr="000C399A" w:rsidRDefault="00165AF7" w:rsidP="000C399A">
      <w:pPr>
        <w:keepNext/>
        <w:keepLines/>
        <w:spacing w:after="0" w:line="240" w:lineRule="auto"/>
        <w:ind w:left="709"/>
        <w:jc w:val="both"/>
        <w:rPr>
          <w:rFonts w:ascii="Garamond" w:eastAsia="Times New Roman" w:hAnsi="Garamond" w:cs="Times New Roman"/>
          <w:noProof/>
        </w:rPr>
      </w:pPr>
    </w:p>
    <w:p w14:paraId="2CC06C4D" w14:textId="580DE5F8" w:rsidR="00165AF7" w:rsidRPr="000C399A" w:rsidRDefault="0084164C" w:rsidP="000C399A">
      <w:pPr>
        <w:keepNext/>
        <w:keepLines/>
        <w:numPr>
          <w:ilvl w:val="0"/>
          <w:numId w:val="2"/>
        </w:numPr>
        <w:tabs>
          <w:tab w:val="clear" w:pos="1080"/>
          <w:tab w:val="num" w:pos="720"/>
          <w:tab w:val="num" w:pos="851"/>
        </w:tabs>
        <w:spacing w:after="0" w:line="240" w:lineRule="auto"/>
        <w:ind w:left="709" w:hanging="709"/>
        <w:jc w:val="both"/>
        <w:rPr>
          <w:rFonts w:ascii="Garamond" w:eastAsia="Times New Roman" w:hAnsi="Garamond" w:cs="Times New Roman"/>
          <w:noProof/>
        </w:rPr>
      </w:pPr>
      <w:r w:rsidRPr="000C399A">
        <w:rPr>
          <w:rFonts w:ascii="Garamond" w:eastAsia="Calibri" w:hAnsi="Garamond" w:cs="Times New Roman"/>
          <w:noProof/>
        </w:rPr>
        <w:t>Poskytovateľ</w:t>
      </w:r>
      <w:r w:rsidR="00165AF7" w:rsidRPr="000C399A">
        <w:rPr>
          <w:rFonts w:ascii="Garamond" w:eastAsia="Calibri" w:hAnsi="Garamond" w:cs="Times New Roman"/>
          <w:noProof/>
        </w:rPr>
        <w:t xml:space="preserve"> </w:t>
      </w:r>
      <w:r w:rsidR="00165AF7" w:rsidRPr="000C399A">
        <w:rPr>
          <w:rFonts w:ascii="Garamond" w:eastAsia="Times New Roman" w:hAnsi="Garamond" w:cs="Times New Roman"/>
          <w:noProof/>
        </w:rPr>
        <w:t>je</w:t>
      </w:r>
      <w:r w:rsidR="00165AF7" w:rsidRPr="000C399A">
        <w:rPr>
          <w:rFonts w:ascii="Garamond" w:eastAsia="Times New Roman" w:hAnsi="Garamond" w:cs="Garamond"/>
          <w:noProof/>
        </w:rPr>
        <w:t xml:space="preserve"> úspešným uchádzačom realizovanej zákazky označenej interným číslom </w:t>
      </w:r>
      <w:r w:rsidR="003D5B22">
        <w:rPr>
          <w:rFonts w:ascii="Garamond" w:eastAsia="Times New Roman" w:hAnsi="Garamond" w:cs="Garamond"/>
          <w:noProof/>
        </w:rPr>
        <w:t>CP</w:t>
      </w:r>
      <w:r w:rsidR="00165AF7" w:rsidRPr="000C399A">
        <w:rPr>
          <w:rFonts w:ascii="Garamond" w:eastAsia="Times New Roman" w:hAnsi="Garamond" w:cs="Garamond"/>
          <w:noProof/>
        </w:rPr>
        <w:t xml:space="preserve"> 4</w:t>
      </w:r>
      <w:r w:rsidR="003D5B22">
        <w:rPr>
          <w:rFonts w:ascii="Garamond" w:eastAsia="Times New Roman" w:hAnsi="Garamond" w:cs="Garamond"/>
          <w:noProof/>
        </w:rPr>
        <w:t>1</w:t>
      </w:r>
      <w:r w:rsidR="00165AF7" w:rsidRPr="000C399A">
        <w:rPr>
          <w:rFonts w:ascii="Garamond" w:eastAsia="Times New Roman" w:hAnsi="Garamond" w:cs="Garamond"/>
          <w:noProof/>
        </w:rPr>
        <w:t>/202</w:t>
      </w:r>
      <w:r w:rsidR="003D5B22">
        <w:rPr>
          <w:rFonts w:ascii="Garamond" w:eastAsia="Times New Roman" w:hAnsi="Garamond" w:cs="Garamond"/>
          <w:noProof/>
        </w:rPr>
        <w:t>4</w:t>
      </w:r>
      <w:r w:rsidR="00165AF7" w:rsidRPr="000C399A">
        <w:rPr>
          <w:rFonts w:ascii="Garamond" w:eastAsia="Times New Roman" w:hAnsi="Garamond" w:cs="Garamond"/>
          <w:noProof/>
        </w:rPr>
        <w:t xml:space="preserve"> </w:t>
      </w:r>
      <w:r w:rsidR="003D5B22">
        <w:rPr>
          <w:rFonts w:ascii="Garamond" w:eastAsia="Times New Roman" w:hAnsi="Garamond" w:cs="Garamond"/>
          <w:noProof/>
        </w:rPr>
        <w:br/>
      </w:r>
      <w:r w:rsidR="00165AF7" w:rsidRPr="000C399A">
        <w:rPr>
          <w:rFonts w:ascii="Garamond" w:eastAsia="Times New Roman" w:hAnsi="Garamond" w:cs="Garamond"/>
          <w:noProof/>
        </w:rPr>
        <w:t xml:space="preserve">na predmet zákazky </w:t>
      </w:r>
      <w:r w:rsidR="00165AF7" w:rsidRPr="000C399A">
        <w:rPr>
          <w:rFonts w:ascii="Garamond" w:eastAsia="Times New Roman" w:hAnsi="Garamond" w:cs="Times New Roman"/>
          <w:noProof/>
        </w:rPr>
        <w:t>„</w:t>
      </w:r>
      <w:r w:rsidR="00165AF7" w:rsidRPr="000C399A">
        <w:rPr>
          <w:rFonts w:ascii="Garamond" w:eastAsia="Times New Roman" w:hAnsi="Garamond" w:cs="Times New Roman"/>
          <w:b/>
          <w:noProof/>
        </w:rPr>
        <w:t>Servis a údržba automatických koľajnicových mazníkov RME235 DUO PACK</w:t>
      </w:r>
      <w:r w:rsidR="00165AF7" w:rsidRPr="000C399A">
        <w:rPr>
          <w:rFonts w:ascii="Garamond" w:eastAsia="Calibri" w:hAnsi="Garamond" w:cs="Times New Roman"/>
          <w:noProof/>
        </w:rPr>
        <w:t>; a</w:t>
      </w:r>
    </w:p>
    <w:p w14:paraId="6D079133" w14:textId="77777777" w:rsidR="00165AF7" w:rsidRPr="000C399A" w:rsidRDefault="00165AF7" w:rsidP="000C399A">
      <w:pPr>
        <w:keepNext/>
        <w:keepLines/>
        <w:spacing w:after="0" w:line="240" w:lineRule="auto"/>
        <w:jc w:val="both"/>
        <w:rPr>
          <w:rFonts w:ascii="Garamond" w:eastAsia="Times New Roman" w:hAnsi="Garamond" w:cs="Times New Roman"/>
          <w:noProof/>
        </w:rPr>
      </w:pPr>
    </w:p>
    <w:p w14:paraId="565A3974" w14:textId="77777777" w:rsidR="00165AF7" w:rsidRPr="000C399A" w:rsidRDefault="00165AF7" w:rsidP="000C399A">
      <w:pPr>
        <w:keepNext/>
        <w:keepLines/>
        <w:numPr>
          <w:ilvl w:val="0"/>
          <w:numId w:val="2"/>
        </w:numPr>
        <w:tabs>
          <w:tab w:val="clear" w:pos="1080"/>
          <w:tab w:val="num" w:pos="720"/>
          <w:tab w:val="num" w:pos="851"/>
        </w:tabs>
        <w:spacing w:after="0" w:line="240" w:lineRule="auto"/>
        <w:ind w:left="709" w:hanging="709"/>
        <w:jc w:val="both"/>
        <w:rPr>
          <w:rFonts w:ascii="Garamond" w:eastAsia="Times New Roman" w:hAnsi="Garamond" w:cs="Times New Roman"/>
          <w:noProof/>
        </w:rPr>
      </w:pPr>
      <w:r w:rsidRPr="000C399A">
        <w:rPr>
          <w:rFonts w:ascii="Garamond" w:eastAsia="Times New Roman" w:hAnsi="Garamond" w:cs="Times New Roman"/>
          <w:noProof/>
        </w:rPr>
        <w:t>Zmluvné strany majú záujem upraviť si vzájomné práva a povinnosti súvisiace s poskytovaním služby;</w:t>
      </w:r>
    </w:p>
    <w:p w14:paraId="5E5AEE95" w14:textId="77777777" w:rsidR="00165AF7" w:rsidRPr="000C399A" w:rsidRDefault="00165AF7" w:rsidP="000C399A">
      <w:pPr>
        <w:keepNext/>
        <w:keepLines/>
        <w:spacing w:after="0" w:line="240" w:lineRule="auto"/>
        <w:ind w:left="720"/>
        <w:contextualSpacing/>
        <w:rPr>
          <w:rFonts w:ascii="Garamond" w:eastAsia="Times New Roman" w:hAnsi="Garamond" w:cs="Times New Roman"/>
          <w:b/>
          <w:bCs/>
          <w:noProof/>
        </w:rPr>
      </w:pPr>
    </w:p>
    <w:p w14:paraId="617FA2FE" w14:textId="77777777" w:rsidR="00165AF7" w:rsidRPr="000C399A" w:rsidRDefault="00165AF7" w:rsidP="000C399A">
      <w:pPr>
        <w:keepNext/>
        <w:keepLines/>
        <w:overflowPunct w:val="0"/>
        <w:autoSpaceDE w:val="0"/>
        <w:autoSpaceDN w:val="0"/>
        <w:adjustRightInd w:val="0"/>
        <w:spacing w:after="0" w:line="240" w:lineRule="auto"/>
        <w:textAlignment w:val="baseline"/>
        <w:rPr>
          <w:rFonts w:ascii="Garamond" w:eastAsia="Times New Roman" w:hAnsi="Garamond" w:cs="Times New Roman"/>
          <w:b/>
          <w:noProof/>
        </w:rPr>
      </w:pPr>
      <w:r w:rsidRPr="000C399A">
        <w:rPr>
          <w:rFonts w:ascii="Garamond" w:eastAsia="Times New Roman" w:hAnsi="Garamond" w:cs="Times New Roman"/>
          <w:b/>
          <w:bCs/>
          <w:noProof/>
        </w:rPr>
        <w:t>DOHODLO SA</w:t>
      </w:r>
      <w:r w:rsidRPr="000C399A">
        <w:rPr>
          <w:rFonts w:ascii="Garamond" w:eastAsia="Times New Roman" w:hAnsi="Garamond" w:cs="Times New Roman"/>
          <w:noProof/>
        </w:rPr>
        <w:t xml:space="preserve"> </w:t>
      </w:r>
      <w:r w:rsidRPr="000C399A">
        <w:rPr>
          <w:rFonts w:ascii="Garamond" w:eastAsia="Times New Roman" w:hAnsi="Garamond" w:cs="Times New Roman"/>
          <w:b/>
          <w:noProof/>
        </w:rPr>
        <w:t>nasledovné:</w:t>
      </w:r>
    </w:p>
    <w:p w14:paraId="789CD472" w14:textId="77777777" w:rsidR="00165AF7" w:rsidRPr="000C399A" w:rsidRDefault="00165AF7" w:rsidP="000C399A">
      <w:pPr>
        <w:keepNext/>
        <w:keepLines/>
        <w:spacing w:after="0" w:line="240" w:lineRule="auto"/>
        <w:rPr>
          <w:rFonts w:ascii="Garamond" w:eastAsia="Times New Roman" w:hAnsi="Garamond" w:cs="Times New Roman"/>
          <w:b/>
          <w:noProof/>
        </w:rPr>
      </w:pPr>
    </w:p>
    <w:p w14:paraId="338F0204" w14:textId="77777777" w:rsidR="00165AF7" w:rsidRPr="000C399A" w:rsidRDefault="00165AF7" w:rsidP="000C399A">
      <w:pPr>
        <w:keepNext/>
        <w:keepLines/>
        <w:numPr>
          <w:ilvl w:val="0"/>
          <w:numId w:val="3"/>
        </w:numPr>
        <w:tabs>
          <w:tab w:val="left" w:pos="720"/>
        </w:tabs>
        <w:spacing w:after="0" w:line="240" w:lineRule="auto"/>
        <w:ind w:hanging="720"/>
        <w:jc w:val="both"/>
        <w:outlineLvl w:val="1"/>
        <w:rPr>
          <w:rFonts w:ascii="Garamond" w:eastAsia="Times New Roman" w:hAnsi="Garamond" w:cs="Times New Roman"/>
          <w:b/>
          <w:bCs/>
          <w:caps/>
          <w:noProof/>
        </w:rPr>
      </w:pPr>
      <w:r w:rsidRPr="000C399A">
        <w:rPr>
          <w:rFonts w:ascii="Garamond" w:eastAsia="Times New Roman" w:hAnsi="Garamond" w:cs="Times New Roman"/>
          <w:b/>
          <w:bCs/>
          <w:caps/>
          <w:noProof/>
        </w:rPr>
        <w:t>Definície a interpretácia zmluvných ustanovení</w:t>
      </w:r>
    </w:p>
    <w:p w14:paraId="104D1CD0" w14:textId="77777777" w:rsidR="00165AF7" w:rsidRPr="000C399A" w:rsidRDefault="00165AF7" w:rsidP="000C399A">
      <w:pPr>
        <w:keepNext/>
        <w:keepLines/>
        <w:spacing w:after="0" w:line="240" w:lineRule="auto"/>
        <w:rPr>
          <w:rFonts w:ascii="Garamond" w:eastAsia="Times New Roman" w:hAnsi="Garamond" w:cs="Times New Roman"/>
          <w:b/>
          <w:noProof/>
        </w:rPr>
      </w:pPr>
    </w:p>
    <w:p w14:paraId="7957045E" w14:textId="77777777" w:rsidR="00165AF7" w:rsidRPr="000C399A" w:rsidRDefault="00165AF7" w:rsidP="000C399A">
      <w:pPr>
        <w:keepNext/>
        <w:keepLines/>
        <w:numPr>
          <w:ilvl w:val="1"/>
          <w:numId w:val="4"/>
        </w:numPr>
        <w:spacing w:after="0" w:line="240" w:lineRule="auto"/>
        <w:jc w:val="both"/>
        <w:rPr>
          <w:rFonts w:ascii="Garamond" w:eastAsia="Times New Roman" w:hAnsi="Garamond" w:cs="Times New Roman"/>
          <w:noProof/>
          <w:lang w:eastAsia="cs-CZ"/>
        </w:rPr>
      </w:pPr>
      <w:r w:rsidRPr="000C399A">
        <w:rPr>
          <w:rFonts w:ascii="Garamond" w:eastAsia="Times New Roman" w:hAnsi="Garamond" w:cs="Times New Roman"/>
          <w:noProof/>
          <w:lang w:eastAsia="cs-CZ"/>
        </w:rPr>
        <w:t xml:space="preserve">Pokiaľ nebude ďalej uvedené inak, potom budú mať výrazy použité v Zmluve s veľkými začiatočnými písmenami nasledovný význam: </w:t>
      </w:r>
    </w:p>
    <w:p w14:paraId="1A4F7BD1" w14:textId="77777777" w:rsidR="00165AF7" w:rsidRPr="000C399A" w:rsidRDefault="00165AF7" w:rsidP="000C399A">
      <w:pPr>
        <w:keepNext/>
        <w:keepLines/>
        <w:spacing w:after="0" w:line="240" w:lineRule="auto"/>
        <w:contextualSpacing/>
        <w:rPr>
          <w:rFonts w:ascii="Garamond" w:eastAsia="Times New Roman" w:hAnsi="Garamond" w:cs="Times New Roman"/>
          <w:noProof/>
          <w:lang w:eastAsia="cs-CZ"/>
        </w:rPr>
      </w:pPr>
    </w:p>
    <w:p w14:paraId="764DC987" w14:textId="0DB0217C" w:rsidR="00165AF7" w:rsidRPr="000C399A" w:rsidRDefault="00165AF7" w:rsidP="000C399A">
      <w:pPr>
        <w:keepNext/>
        <w:keepLines/>
        <w:numPr>
          <w:ilvl w:val="0"/>
          <w:numId w:val="5"/>
        </w:numPr>
        <w:spacing w:after="0" w:line="240" w:lineRule="auto"/>
        <w:ind w:left="1418" w:hanging="709"/>
        <w:contextualSpacing/>
        <w:jc w:val="both"/>
        <w:rPr>
          <w:rFonts w:ascii="Garamond" w:eastAsia="Times New Roman" w:hAnsi="Garamond" w:cs="Times New Roman"/>
          <w:b/>
          <w:noProof/>
          <w:lang w:eastAsia="cs-CZ"/>
        </w:rPr>
      </w:pPr>
      <w:r w:rsidRPr="000C399A">
        <w:rPr>
          <w:rFonts w:ascii="Garamond" w:eastAsia="Times New Roman" w:hAnsi="Garamond" w:cs="Times New Roman"/>
          <w:b/>
          <w:noProof/>
          <w:lang w:eastAsia="cs-CZ"/>
        </w:rPr>
        <w:t xml:space="preserve">Cena </w:t>
      </w:r>
      <w:r w:rsidRPr="000C399A">
        <w:rPr>
          <w:rFonts w:ascii="Garamond" w:eastAsia="Times New Roman" w:hAnsi="Garamond" w:cs="Times New Roman"/>
          <w:noProof/>
          <w:lang w:eastAsia="cs-CZ"/>
        </w:rPr>
        <w:t xml:space="preserve">znamená </w:t>
      </w:r>
      <w:r w:rsidRPr="000C399A">
        <w:rPr>
          <w:rFonts w:ascii="Garamond" w:eastAsia="Times New Roman" w:hAnsi="Garamond" w:cs="Times New Roman"/>
          <w:noProof/>
          <w:color w:val="000000"/>
          <w:lang w:eastAsia="cs-CZ"/>
        </w:rPr>
        <w:t>odplatu za poskytnutie Služby, stanovená na základe cen</w:t>
      </w:r>
      <w:r w:rsidR="00B06A84">
        <w:rPr>
          <w:rFonts w:ascii="Garamond" w:eastAsia="Times New Roman" w:hAnsi="Garamond" w:cs="Times New Roman"/>
          <w:noProof/>
          <w:color w:val="000000"/>
          <w:lang w:eastAsia="cs-CZ"/>
        </w:rPr>
        <w:t>y</w:t>
      </w:r>
      <w:r w:rsidRPr="000C399A">
        <w:rPr>
          <w:rFonts w:ascii="Garamond" w:eastAsia="Times New Roman" w:hAnsi="Garamond" w:cs="Times New Roman"/>
          <w:noProof/>
          <w:color w:val="000000"/>
          <w:lang w:eastAsia="cs-CZ"/>
        </w:rPr>
        <w:t xml:space="preserve"> podľa</w:t>
      </w:r>
      <w:r w:rsidRPr="000C399A">
        <w:rPr>
          <w:rFonts w:ascii="Garamond" w:eastAsia="Calibri" w:hAnsi="Garamond" w:cs="Times New Roman"/>
          <w:noProof/>
        </w:rPr>
        <w:t xml:space="preserve"> Prílohy </w:t>
      </w:r>
      <w:r w:rsidR="00B17701">
        <w:rPr>
          <w:rFonts w:ascii="Garamond" w:eastAsia="Calibri" w:hAnsi="Garamond" w:cs="Times New Roman"/>
          <w:noProof/>
        </w:rPr>
        <w:t>2</w:t>
      </w:r>
      <w:r w:rsidRPr="000C399A">
        <w:rPr>
          <w:rFonts w:ascii="Garamond" w:eastAsia="Calibri" w:hAnsi="Garamond" w:cs="Times New Roman"/>
          <w:noProof/>
        </w:rPr>
        <w:t xml:space="preserve"> Zmluvy</w:t>
      </w:r>
      <w:r w:rsidRPr="000C399A">
        <w:rPr>
          <w:rFonts w:ascii="Garamond" w:eastAsia="Times New Roman" w:hAnsi="Garamond" w:cs="Times New Roman"/>
          <w:noProof/>
          <w:lang w:eastAsia="cs-CZ"/>
        </w:rPr>
        <w:t>;</w:t>
      </w:r>
    </w:p>
    <w:p w14:paraId="2139409F" w14:textId="77777777" w:rsidR="00165AF7" w:rsidRPr="000C399A" w:rsidRDefault="00165AF7" w:rsidP="000C399A">
      <w:pPr>
        <w:keepNext/>
        <w:keepLines/>
        <w:spacing w:after="0" w:line="240" w:lineRule="auto"/>
        <w:rPr>
          <w:rFonts w:ascii="Garamond" w:eastAsia="Times New Roman" w:hAnsi="Garamond" w:cs="Times New Roman"/>
          <w:b/>
          <w:noProof/>
          <w:lang w:eastAsia="cs-CZ"/>
        </w:rPr>
      </w:pPr>
    </w:p>
    <w:p w14:paraId="2C70E1EA" w14:textId="77777777" w:rsidR="00165AF7" w:rsidRPr="000C399A" w:rsidRDefault="00165AF7" w:rsidP="000C399A">
      <w:pPr>
        <w:keepNext/>
        <w:keepLines/>
        <w:numPr>
          <w:ilvl w:val="0"/>
          <w:numId w:val="5"/>
        </w:numPr>
        <w:spacing w:after="0" w:line="240" w:lineRule="auto"/>
        <w:ind w:left="1418" w:hanging="709"/>
        <w:contextualSpacing/>
        <w:jc w:val="both"/>
        <w:rPr>
          <w:rFonts w:ascii="Garamond" w:eastAsia="Times New Roman" w:hAnsi="Garamond" w:cs="Times New Roman"/>
          <w:b/>
          <w:noProof/>
          <w:lang w:eastAsia="cs-CZ"/>
        </w:rPr>
      </w:pPr>
      <w:r w:rsidRPr="000C399A">
        <w:rPr>
          <w:rFonts w:ascii="Garamond" w:eastAsia="Times New Roman" w:hAnsi="Garamond" w:cs="Times New Roman"/>
          <w:b/>
          <w:noProof/>
          <w:lang w:eastAsia="cs-CZ"/>
        </w:rPr>
        <w:t xml:space="preserve">Mazník </w:t>
      </w:r>
      <w:r w:rsidRPr="000C399A">
        <w:rPr>
          <w:rFonts w:ascii="Garamond" w:eastAsia="Times New Roman" w:hAnsi="Garamond" w:cs="Times New Roman"/>
          <w:noProof/>
          <w:lang w:eastAsia="cs-CZ"/>
        </w:rPr>
        <w:t>znamená 34 ks systémov mazacích zariadení typu RME235 DUO PACK skladajúcich sa najmä zo zásobníka s plastickým mazivom, riadiacej jednotky, sústavy čidiel, mazacích líšt a elektrických a hydraulických rozvodov;</w:t>
      </w:r>
    </w:p>
    <w:p w14:paraId="019792CC" w14:textId="77777777" w:rsidR="00165AF7" w:rsidRPr="000C399A" w:rsidRDefault="00165AF7" w:rsidP="000C399A">
      <w:pPr>
        <w:keepNext/>
        <w:keepLines/>
        <w:spacing w:after="0" w:line="240" w:lineRule="auto"/>
        <w:ind w:left="1418"/>
        <w:contextualSpacing/>
        <w:rPr>
          <w:rFonts w:ascii="Garamond" w:eastAsia="Times New Roman" w:hAnsi="Garamond" w:cs="Times New Roman"/>
          <w:b/>
          <w:noProof/>
          <w:lang w:eastAsia="cs-CZ"/>
        </w:rPr>
      </w:pPr>
    </w:p>
    <w:p w14:paraId="2EE745D9" w14:textId="77777777" w:rsidR="00165AF7" w:rsidRPr="000C399A" w:rsidRDefault="00165AF7" w:rsidP="000C399A">
      <w:pPr>
        <w:keepNext/>
        <w:keepLines/>
        <w:numPr>
          <w:ilvl w:val="0"/>
          <w:numId w:val="5"/>
        </w:numPr>
        <w:spacing w:after="0" w:line="240" w:lineRule="auto"/>
        <w:ind w:left="1418" w:hanging="709"/>
        <w:contextualSpacing/>
        <w:jc w:val="both"/>
        <w:rPr>
          <w:rFonts w:ascii="Garamond" w:eastAsia="Times New Roman" w:hAnsi="Garamond" w:cs="Times New Roman"/>
          <w:b/>
          <w:noProof/>
          <w:lang w:eastAsia="cs-CZ"/>
        </w:rPr>
      </w:pPr>
      <w:r w:rsidRPr="000C399A">
        <w:rPr>
          <w:rFonts w:ascii="Garamond" w:eastAsia="Times New Roman" w:hAnsi="Garamond" w:cs="Times New Roman"/>
          <w:b/>
          <w:noProof/>
          <w:lang w:eastAsia="cs-CZ"/>
        </w:rPr>
        <w:t xml:space="preserve">Miesto plnenia </w:t>
      </w:r>
      <w:r w:rsidRPr="000C399A">
        <w:rPr>
          <w:rFonts w:ascii="Garamond" w:eastAsia="Times New Roman" w:hAnsi="Garamond" w:cs="Times New Roman"/>
          <w:noProof/>
          <w:lang w:eastAsia="cs-CZ"/>
        </w:rPr>
        <w:t>znamená električkové trate v Bratislave, pričom konkrétne miesta budú určené v objednávke podľa článku 2 bod 2.2 Zmluvy;</w:t>
      </w:r>
    </w:p>
    <w:p w14:paraId="796F4FF9" w14:textId="77777777" w:rsidR="00165AF7" w:rsidRPr="000C399A" w:rsidRDefault="00165AF7" w:rsidP="000C399A">
      <w:pPr>
        <w:keepNext/>
        <w:keepLines/>
        <w:spacing w:after="0" w:line="240" w:lineRule="auto"/>
        <w:contextualSpacing/>
        <w:rPr>
          <w:rFonts w:ascii="Garamond" w:eastAsia="Times New Roman" w:hAnsi="Garamond" w:cs="Times New Roman"/>
          <w:b/>
          <w:noProof/>
          <w:lang w:eastAsia="cs-CZ"/>
        </w:rPr>
      </w:pPr>
    </w:p>
    <w:p w14:paraId="3E5C0D5D" w14:textId="77777777" w:rsidR="00165AF7" w:rsidRPr="000C399A" w:rsidRDefault="00165AF7" w:rsidP="000C399A">
      <w:pPr>
        <w:keepNext/>
        <w:keepLines/>
        <w:numPr>
          <w:ilvl w:val="0"/>
          <w:numId w:val="5"/>
        </w:numPr>
        <w:spacing w:after="0" w:line="240" w:lineRule="auto"/>
        <w:ind w:left="1418" w:hanging="709"/>
        <w:contextualSpacing/>
        <w:jc w:val="both"/>
        <w:rPr>
          <w:rFonts w:ascii="Garamond" w:eastAsia="Times New Roman" w:hAnsi="Garamond" w:cs="Times New Roman"/>
          <w:b/>
          <w:noProof/>
          <w:lang w:eastAsia="cs-CZ"/>
        </w:rPr>
      </w:pPr>
      <w:r w:rsidRPr="000C399A">
        <w:rPr>
          <w:rFonts w:ascii="Garamond" w:eastAsia="Times New Roman" w:hAnsi="Garamond" w:cs="Times New Roman"/>
          <w:b/>
          <w:noProof/>
          <w:lang w:eastAsia="cs-CZ"/>
        </w:rPr>
        <w:t>Obchodný zákonník</w:t>
      </w:r>
      <w:r w:rsidRPr="000C399A">
        <w:rPr>
          <w:rFonts w:ascii="Garamond" w:eastAsia="Times New Roman" w:hAnsi="Garamond" w:cs="Times New Roman"/>
          <w:noProof/>
          <w:lang w:eastAsia="cs-CZ"/>
        </w:rPr>
        <w:t xml:space="preserve"> znamená zákon č. 513/1991 Zb. Obchodný zákonník v znení neskorších predpisov;</w:t>
      </w:r>
    </w:p>
    <w:p w14:paraId="71A48724" w14:textId="77777777" w:rsidR="00165AF7" w:rsidRPr="000C399A" w:rsidRDefault="00165AF7" w:rsidP="000C399A">
      <w:pPr>
        <w:keepNext/>
        <w:keepLines/>
        <w:spacing w:after="0" w:line="240" w:lineRule="auto"/>
        <w:contextualSpacing/>
        <w:jc w:val="both"/>
        <w:rPr>
          <w:rFonts w:ascii="Garamond" w:eastAsia="Times New Roman" w:hAnsi="Garamond" w:cs="Times New Roman"/>
          <w:b/>
          <w:noProof/>
        </w:rPr>
      </w:pPr>
    </w:p>
    <w:p w14:paraId="4FE17500" w14:textId="77777777" w:rsidR="00165AF7" w:rsidRPr="000C399A" w:rsidRDefault="00165AF7" w:rsidP="000C399A">
      <w:pPr>
        <w:keepNext/>
        <w:keepLines/>
        <w:numPr>
          <w:ilvl w:val="0"/>
          <w:numId w:val="5"/>
        </w:numPr>
        <w:spacing w:after="0" w:line="240" w:lineRule="auto"/>
        <w:ind w:left="1418" w:hanging="709"/>
        <w:contextualSpacing/>
        <w:jc w:val="both"/>
        <w:rPr>
          <w:rFonts w:ascii="Garamond" w:eastAsia="Times New Roman" w:hAnsi="Garamond" w:cs="Times New Roman"/>
          <w:noProof/>
        </w:rPr>
      </w:pPr>
      <w:r w:rsidRPr="000C399A">
        <w:rPr>
          <w:rFonts w:ascii="Garamond" w:eastAsia="Times New Roman" w:hAnsi="Garamond" w:cs="Times New Roman"/>
          <w:b/>
          <w:noProof/>
        </w:rPr>
        <w:t>Pracovný deň</w:t>
      </w:r>
      <w:r w:rsidRPr="000C399A">
        <w:rPr>
          <w:rFonts w:ascii="Garamond" w:eastAsia="Times New Roman" w:hAnsi="Garamond" w:cs="Times New Roman"/>
          <w:noProof/>
        </w:rPr>
        <w:t xml:space="preserve"> znamená deň, ktorý nie je sobotou, nedeľou ani dňom pracovného pokoja ani dňom pracovného voľna v Slovenskej republike;</w:t>
      </w:r>
    </w:p>
    <w:p w14:paraId="175263D5" w14:textId="77777777" w:rsidR="00165AF7" w:rsidRPr="000C399A" w:rsidRDefault="00165AF7" w:rsidP="000C399A">
      <w:pPr>
        <w:keepNext/>
        <w:keepLines/>
        <w:spacing w:after="0" w:line="240" w:lineRule="auto"/>
        <w:ind w:left="720"/>
        <w:contextualSpacing/>
        <w:rPr>
          <w:rFonts w:ascii="Garamond" w:eastAsia="Times New Roman" w:hAnsi="Garamond" w:cs="Times New Roman"/>
          <w:noProof/>
        </w:rPr>
      </w:pPr>
    </w:p>
    <w:p w14:paraId="1CF93D91" w14:textId="77777777" w:rsidR="00165AF7" w:rsidRPr="000C399A" w:rsidRDefault="00165AF7" w:rsidP="000C399A">
      <w:pPr>
        <w:keepNext/>
        <w:keepLines/>
        <w:tabs>
          <w:tab w:val="left" w:pos="1494"/>
        </w:tabs>
        <w:spacing w:after="0" w:line="240" w:lineRule="auto"/>
        <w:rPr>
          <w:rFonts w:ascii="Garamond" w:eastAsia="Times New Roman" w:hAnsi="Garamond" w:cs="Times New Roman"/>
          <w:noProof/>
        </w:rPr>
      </w:pPr>
      <w:r w:rsidRPr="000C399A">
        <w:rPr>
          <w:rFonts w:ascii="Garamond" w:eastAsia="Times New Roman" w:hAnsi="Garamond" w:cs="Times New Roman"/>
          <w:noProof/>
        </w:rPr>
        <w:tab/>
      </w:r>
    </w:p>
    <w:p w14:paraId="20BB9222" w14:textId="1BB208CA" w:rsidR="00165AF7" w:rsidRPr="000C399A" w:rsidRDefault="00165AF7" w:rsidP="000C399A">
      <w:pPr>
        <w:keepNext/>
        <w:keepLines/>
        <w:numPr>
          <w:ilvl w:val="0"/>
          <w:numId w:val="5"/>
        </w:numPr>
        <w:spacing w:after="0" w:line="240" w:lineRule="auto"/>
        <w:ind w:left="1418" w:hanging="709"/>
        <w:contextualSpacing/>
        <w:jc w:val="both"/>
        <w:rPr>
          <w:rFonts w:ascii="Garamond" w:eastAsia="Times New Roman" w:hAnsi="Garamond" w:cs="Times New Roman"/>
          <w:noProof/>
        </w:rPr>
      </w:pPr>
      <w:r w:rsidRPr="000C399A">
        <w:rPr>
          <w:rFonts w:ascii="Garamond" w:eastAsia="Times New Roman" w:hAnsi="Garamond" w:cs="Times New Roman"/>
          <w:b/>
          <w:noProof/>
        </w:rPr>
        <w:lastRenderedPageBreak/>
        <w:t>Register partnerov verejného sektora</w:t>
      </w:r>
      <w:r w:rsidRPr="000C399A">
        <w:rPr>
          <w:rFonts w:ascii="Garamond" w:eastAsia="Times New Roman" w:hAnsi="Garamond" w:cs="Times New Roman"/>
          <w:noProof/>
        </w:rPr>
        <w:t xml:space="preserve"> znamená informačný systém verejnej správy, ktorý</w:t>
      </w:r>
      <w:r w:rsidRPr="000C399A">
        <w:rPr>
          <w:rFonts w:ascii="Garamond" w:eastAsia="Calibri" w:hAnsi="Garamond" w:cs="Garamond"/>
          <w:noProof/>
          <w:color w:val="000000"/>
        </w:rPr>
        <w:t xml:space="preserve"> </w:t>
      </w:r>
      <w:r w:rsidRPr="000C399A">
        <w:rPr>
          <w:rFonts w:ascii="Garamond" w:eastAsia="Times New Roman" w:hAnsi="Garamond" w:cs="Times New Roman"/>
          <w:noProof/>
        </w:rPr>
        <w:t xml:space="preserve">obsahuje údaje o partneroch verejného sektora a ich konečných užívateľoch výhod. Jeho správcom a prevádzkovateľom je Ministerstvo spravodlivosti Slovenskej republiky a je prístupný on-line na webovom sídle Ministerstva spravodlivosti Slovenskej republiky na adrese </w:t>
      </w:r>
      <w:hyperlink r:id="rId10" w:history="1">
        <w:r w:rsidRPr="000C399A">
          <w:rPr>
            <w:rFonts w:ascii="Garamond" w:eastAsia="Times New Roman" w:hAnsi="Garamond" w:cs="Times New Roman"/>
            <w:noProof/>
            <w:color w:val="0000FF"/>
            <w:u w:val="single"/>
          </w:rPr>
          <w:t>https://rpvs.gov.sk/rpvs/</w:t>
        </w:r>
      </w:hyperlink>
      <w:r w:rsidRPr="000C399A">
        <w:rPr>
          <w:rFonts w:ascii="Garamond" w:eastAsia="Times New Roman" w:hAnsi="Garamond" w:cs="Times New Roman"/>
          <w:noProof/>
        </w:rPr>
        <w:t>;</w:t>
      </w:r>
    </w:p>
    <w:p w14:paraId="56E1ED81" w14:textId="77777777" w:rsidR="00165AF7" w:rsidRPr="000C399A" w:rsidRDefault="00165AF7" w:rsidP="000C399A">
      <w:pPr>
        <w:keepNext/>
        <w:keepLines/>
        <w:spacing w:after="0" w:line="240" w:lineRule="auto"/>
        <w:ind w:left="1418"/>
        <w:contextualSpacing/>
        <w:jc w:val="both"/>
        <w:rPr>
          <w:rFonts w:ascii="Garamond" w:eastAsia="Times New Roman" w:hAnsi="Garamond" w:cs="Times New Roman"/>
          <w:noProof/>
        </w:rPr>
      </w:pPr>
    </w:p>
    <w:p w14:paraId="34614ED2" w14:textId="6B3DE24A" w:rsidR="00165AF7" w:rsidRPr="000C399A" w:rsidRDefault="00165AF7" w:rsidP="000C399A">
      <w:pPr>
        <w:keepNext/>
        <w:keepLines/>
        <w:numPr>
          <w:ilvl w:val="0"/>
          <w:numId w:val="5"/>
        </w:numPr>
        <w:spacing w:after="0" w:line="240" w:lineRule="auto"/>
        <w:ind w:left="1418" w:hanging="709"/>
        <w:contextualSpacing/>
        <w:jc w:val="both"/>
        <w:rPr>
          <w:rFonts w:ascii="Garamond" w:eastAsia="Times New Roman" w:hAnsi="Garamond" w:cs="Times New Roman"/>
          <w:noProof/>
        </w:rPr>
      </w:pPr>
      <w:r w:rsidRPr="000C399A">
        <w:rPr>
          <w:rFonts w:ascii="Garamond" w:eastAsia="Times New Roman" w:hAnsi="Garamond" w:cs="Times New Roman"/>
          <w:b/>
          <w:noProof/>
        </w:rPr>
        <w:t>S</w:t>
      </w:r>
      <w:r w:rsidR="000C399A" w:rsidRPr="000C399A">
        <w:rPr>
          <w:rFonts w:ascii="Garamond" w:eastAsia="Times New Roman" w:hAnsi="Garamond" w:cs="Times New Roman"/>
          <w:b/>
          <w:noProof/>
        </w:rPr>
        <w:t>lužba</w:t>
      </w:r>
      <w:r w:rsidRPr="000C399A">
        <w:rPr>
          <w:rFonts w:ascii="Garamond" w:eastAsia="Times New Roman" w:hAnsi="Garamond" w:cs="Times New Roman"/>
          <w:b/>
          <w:noProof/>
        </w:rPr>
        <w:t xml:space="preserve"> </w:t>
      </w:r>
      <w:r w:rsidRPr="000C399A">
        <w:rPr>
          <w:rFonts w:ascii="Garamond" w:eastAsia="Times New Roman" w:hAnsi="Garamond" w:cs="Times New Roman"/>
          <w:noProof/>
        </w:rPr>
        <w:t>znamená pravidelné opravy a servisné práce špecifikované v Prílohe 1 Zmluvy a v objednávke podľa článku 2 bod 2.2;</w:t>
      </w:r>
    </w:p>
    <w:p w14:paraId="1419A9C8" w14:textId="77777777" w:rsidR="00165AF7" w:rsidRPr="000C399A" w:rsidRDefault="00165AF7" w:rsidP="000C399A">
      <w:pPr>
        <w:keepNext/>
        <w:keepLines/>
        <w:spacing w:after="0" w:line="240" w:lineRule="auto"/>
        <w:contextualSpacing/>
        <w:jc w:val="both"/>
        <w:rPr>
          <w:rFonts w:ascii="Garamond" w:eastAsia="Times New Roman" w:hAnsi="Garamond" w:cs="Times New Roman"/>
          <w:noProof/>
        </w:rPr>
      </w:pPr>
    </w:p>
    <w:p w14:paraId="379308D1" w14:textId="27DF5CF1" w:rsidR="00165AF7" w:rsidRPr="000C399A" w:rsidRDefault="00165AF7" w:rsidP="000C399A">
      <w:pPr>
        <w:keepNext/>
        <w:keepLines/>
        <w:numPr>
          <w:ilvl w:val="0"/>
          <w:numId w:val="5"/>
        </w:numPr>
        <w:spacing w:after="0" w:line="240" w:lineRule="auto"/>
        <w:ind w:left="1418" w:hanging="710"/>
        <w:contextualSpacing/>
        <w:jc w:val="both"/>
        <w:rPr>
          <w:rFonts w:ascii="Garamond" w:eastAsia="Times New Roman" w:hAnsi="Garamond" w:cs="Times New Roman"/>
          <w:noProof/>
        </w:rPr>
      </w:pPr>
      <w:r w:rsidRPr="000C399A">
        <w:rPr>
          <w:rFonts w:ascii="Garamond" w:eastAsia="Calibri" w:hAnsi="Garamond" w:cs="Times New Roman"/>
          <w:b/>
          <w:noProof/>
        </w:rPr>
        <w:t>Subdodávateľ</w:t>
      </w:r>
      <w:r w:rsidRPr="000C399A">
        <w:rPr>
          <w:rFonts w:ascii="Garamond" w:eastAsia="Times New Roman" w:hAnsi="Garamond" w:cs="Times New Roman"/>
          <w:b/>
          <w:noProof/>
        </w:rPr>
        <w:t xml:space="preserve"> </w:t>
      </w:r>
      <w:r w:rsidRPr="000C399A">
        <w:rPr>
          <w:rFonts w:ascii="Garamond" w:eastAsia="Times New Roman" w:hAnsi="Garamond" w:cs="Times New Roman"/>
          <w:noProof/>
        </w:rPr>
        <w:t xml:space="preserve">znamená fyzická alebo právnická osoba uvedená v zmluve uzatvorenej medzi Dodávateľom a </w:t>
      </w:r>
      <w:r w:rsidRPr="000C399A">
        <w:rPr>
          <w:rFonts w:ascii="Garamond" w:eastAsia="Calibri" w:hAnsi="Garamond" w:cs="Times New Roman"/>
          <w:noProof/>
        </w:rPr>
        <w:t>Subdodávateľom</w:t>
      </w:r>
      <w:r w:rsidRPr="000C399A">
        <w:rPr>
          <w:rFonts w:ascii="Garamond" w:eastAsia="Times New Roman" w:hAnsi="Garamond" w:cs="Times New Roman"/>
          <w:noProof/>
        </w:rPr>
        <w:t xml:space="preserve">, ktorá je poverená poskytnutím časti Služby, pričom zoznam </w:t>
      </w:r>
      <w:r w:rsidRPr="000C399A">
        <w:rPr>
          <w:rFonts w:ascii="Garamond" w:eastAsia="Calibri" w:hAnsi="Garamond" w:cs="Times New Roman"/>
          <w:noProof/>
        </w:rPr>
        <w:t>Subdodávateľov</w:t>
      </w:r>
      <w:r w:rsidRPr="000C399A">
        <w:rPr>
          <w:rFonts w:ascii="Garamond" w:eastAsia="Times New Roman" w:hAnsi="Garamond" w:cs="Times New Roman"/>
          <w:noProof/>
        </w:rPr>
        <w:t xml:space="preserve"> je uvedený v </w:t>
      </w:r>
      <w:r w:rsidRPr="00080E9F">
        <w:rPr>
          <w:rFonts w:ascii="Garamond" w:eastAsia="Times New Roman" w:hAnsi="Garamond" w:cs="Times New Roman"/>
          <w:noProof/>
        </w:rPr>
        <w:t xml:space="preserve">Prílohe </w:t>
      </w:r>
      <w:r w:rsidR="00080E9F" w:rsidRPr="00080E9F">
        <w:rPr>
          <w:rFonts w:ascii="Garamond" w:eastAsia="Times New Roman" w:hAnsi="Garamond" w:cs="Times New Roman"/>
          <w:noProof/>
        </w:rPr>
        <w:t>3</w:t>
      </w:r>
      <w:r w:rsidRPr="00080E9F">
        <w:rPr>
          <w:rFonts w:ascii="Garamond" w:eastAsia="Times New Roman" w:hAnsi="Garamond" w:cs="Times New Roman"/>
          <w:noProof/>
        </w:rPr>
        <w:t xml:space="preserve"> Zmluvy</w:t>
      </w:r>
      <w:r w:rsidRPr="000C399A">
        <w:rPr>
          <w:rFonts w:ascii="Garamond" w:eastAsia="Times New Roman" w:hAnsi="Garamond" w:cs="Times New Roman"/>
          <w:noProof/>
        </w:rPr>
        <w:t>;</w:t>
      </w:r>
    </w:p>
    <w:p w14:paraId="1EC60562" w14:textId="77777777" w:rsidR="00165AF7" w:rsidRPr="000C399A" w:rsidRDefault="00165AF7" w:rsidP="000C399A">
      <w:pPr>
        <w:keepNext/>
        <w:keepLines/>
        <w:spacing w:after="0" w:line="240" w:lineRule="auto"/>
        <w:contextualSpacing/>
        <w:rPr>
          <w:rFonts w:ascii="Garamond" w:eastAsia="Times New Roman" w:hAnsi="Garamond" w:cs="Times New Roman"/>
          <w:noProof/>
          <w:highlight w:val="yellow"/>
        </w:rPr>
      </w:pPr>
    </w:p>
    <w:p w14:paraId="2DC930B5" w14:textId="4E3DA644" w:rsidR="00165AF7" w:rsidRPr="000C399A" w:rsidRDefault="00165AF7" w:rsidP="000C399A">
      <w:pPr>
        <w:keepNext/>
        <w:keepLines/>
        <w:numPr>
          <w:ilvl w:val="0"/>
          <w:numId w:val="5"/>
        </w:numPr>
        <w:spacing w:after="0" w:line="240" w:lineRule="auto"/>
        <w:ind w:left="1418" w:hanging="709"/>
        <w:contextualSpacing/>
        <w:jc w:val="both"/>
        <w:rPr>
          <w:rFonts w:ascii="Garamond" w:eastAsia="Times New Roman" w:hAnsi="Garamond" w:cs="Times New Roman"/>
          <w:noProof/>
        </w:rPr>
      </w:pPr>
      <w:r w:rsidRPr="000C399A">
        <w:rPr>
          <w:rFonts w:ascii="Garamond" w:eastAsia="Times New Roman" w:hAnsi="Garamond" w:cs="Times New Roman"/>
          <w:b/>
          <w:noProof/>
        </w:rPr>
        <w:t>Účel Zmluvy</w:t>
      </w:r>
      <w:r w:rsidRPr="000C399A">
        <w:rPr>
          <w:rFonts w:ascii="Garamond" w:eastAsia="Times New Roman" w:hAnsi="Garamond" w:cs="Times New Roman"/>
          <w:noProof/>
        </w:rPr>
        <w:t xml:space="preserve"> znamená zabezpečenie servisu Mazníkov tak, aby v súvislosti s prejazdom električiek koľajovými oblúkmi so zabudovanými mazacími zariadeniami nedochádzalo k neprimeranému hluku (pískaniu) a/alebo nedochádzalo k nadmernému hromadeniu maziva v priestoroch Mazníkov; </w:t>
      </w:r>
    </w:p>
    <w:p w14:paraId="2E2053F9" w14:textId="77777777" w:rsidR="0072797C" w:rsidRPr="000C399A" w:rsidRDefault="0072797C" w:rsidP="000C399A">
      <w:pPr>
        <w:keepNext/>
        <w:keepLines/>
        <w:spacing w:after="0" w:line="240" w:lineRule="auto"/>
        <w:contextualSpacing/>
        <w:jc w:val="both"/>
        <w:rPr>
          <w:rFonts w:ascii="Garamond" w:eastAsia="Times New Roman" w:hAnsi="Garamond" w:cs="Times New Roman"/>
          <w:noProof/>
        </w:rPr>
      </w:pPr>
    </w:p>
    <w:p w14:paraId="4F056812" w14:textId="14593199" w:rsidR="0072797C" w:rsidRPr="000C399A" w:rsidRDefault="0072797C" w:rsidP="000C399A">
      <w:pPr>
        <w:keepNext/>
        <w:keepLines/>
        <w:numPr>
          <w:ilvl w:val="0"/>
          <w:numId w:val="5"/>
        </w:numPr>
        <w:spacing w:after="0" w:line="240" w:lineRule="auto"/>
        <w:ind w:left="1418" w:hanging="709"/>
        <w:contextualSpacing/>
        <w:jc w:val="both"/>
        <w:rPr>
          <w:rFonts w:ascii="Garamond" w:hAnsi="Garamond"/>
        </w:rPr>
      </w:pPr>
      <w:r w:rsidRPr="000C399A">
        <w:rPr>
          <w:rFonts w:ascii="Garamond" w:hAnsi="Garamond" w:cs="Garamond"/>
          <w:b/>
        </w:rPr>
        <w:t>Výkaz Služieb</w:t>
      </w:r>
      <w:r w:rsidRPr="000C399A">
        <w:rPr>
          <w:rFonts w:ascii="Garamond" w:hAnsi="Garamond" w:cs="Garamond"/>
        </w:rPr>
        <w:t xml:space="preserve"> znamená popis Služieb a počet </w:t>
      </w:r>
      <w:proofErr w:type="spellStart"/>
      <w:r w:rsidR="00B06A84">
        <w:rPr>
          <w:rFonts w:ascii="Garamond" w:hAnsi="Garamond" w:cs="Garamond"/>
        </w:rPr>
        <w:t>Mazníkov</w:t>
      </w:r>
      <w:proofErr w:type="spellEnd"/>
      <w:r w:rsidR="00B06A84">
        <w:rPr>
          <w:rFonts w:ascii="Garamond" w:hAnsi="Garamond" w:cs="Garamond"/>
        </w:rPr>
        <w:t>, na ktorých bola</w:t>
      </w:r>
      <w:r w:rsidR="00B06A84" w:rsidRPr="000C399A">
        <w:rPr>
          <w:rFonts w:ascii="Garamond" w:hAnsi="Garamond" w:cs="Garamond"/>
        </w:rPr>
        <w:t xml:space="preserve"> poskytnut</w:t>
      </w:r>
      <w:r w:rsidR="00B06A84">
        <w:rPr>
          <w:rFonts w:ascii="Garamond" w:hAnsi="Garamond" w:cs="Garamond"/>
        </w:rPr>
        <w:t xml:space="preserve">á </w:t>
      </w:r>
      <w:r w:rsidRPr="000C399A">
        <w:rPr>
          <w:rFonts w:ascii="Garamond" w:hAnsi="Garamond" w:cs="Garamond"/>
        </w:rPr>
        <w:t xml:space="preserve">Poskytovateľom </w:t>
      </w:r>
      <w:r w:rsidR="00B06A84" w:rsidRPr="000C399A">
        <w:rPr>
          <w:rFonts w:ascii="Garamond" w:hAnsi="Garamond" w:cs="Garamond"/>
        </w:rPr>
        <w:t>Služ</w:t>
      </w:r>
      <w:r w:rsidR="00B06A84">
        <w:rPr>
          <w:rFonts w:ascii="Garamond" w:hAnsi="Garamond" w:cs="Garamond"/>
        </w:rPr>
        <w:t xml:space="preserve">ba, </w:t>
      </w:r>
      <w:r w:rsidR="00DD1E26" w:rsidRPr="000C399A">
        <w:rPr>
          <w:rFonts w:ascii="Garamond" w:eastAsia="Times New Roman" w:hAnsi="Garamond" w:cs="Times New Roman"/>
          <w:noProof/>
        </w:rPr>
        <w:t>podpísaný oprávnenými zástupcami Zmluvných strán</w:t>
      </w:r>
      <w:r w:rsidRPr="000C399A">
        <w:rPr>
          <w:rFonts w:ascii="Garamond" w:hAnsi="Garamond" w:cs="Garamond"/>
        </w:rPr>
        <w:t xml:space="preserve">; </w:t>
      </w:r>
    </w:p>
    <w:p w14:paraId="1A5E5AC2" w14:textId="77777777" w:rsidR="00165AF7" w:rsidRPr="000C399A" w:rsidRDefault="00165AF7" w:rsidP="000C399A">
      <w:pPr>
        <w:keepNext/>
        <w:keepLines/>
        <w:spacing w:after="0" w:line="240" w:lineRule="auto"/>
        <w:ind w:left="1418"/>
        <w:contextualSpacing/>
        <w:jc w:val="both"/>
        <w:rPr>
          <w:rFonts w:ascii="Garamond" w:eastAsia="Times New Roman" w:hAnsi="Garamond" w:cs="Times New Roman"/>
          <w:noProof/>
        </w:rPr>
      </w:pPr>
    </w:p>
    <w:p w14:paraId="30CC9780" w14:textId="558EE5F0" w:rsidR="00165AF7" w:rsidRPr="000C399A" w:rsidRDefault="00165AF7" w:rsidP="000C399A">
      <w:pPr>
        <w:keepNext/>
        <w:keepLines/>
        <w:numPr>
          <w:ilvl w:val="0"/>
          <w:numId w:val="5"/>
        </w:numPr>
        <w:spacing w:after="0" w:line="240" w:lineRule="auto"/>
        <w:ind w:left="1418" w:hanging="709"/>
        <w:contextualSpacing/>
        <w:jc w:val="both"/>
        <w:rPr>
          <w:rFonts w:ascii="Garamond" w:eastAsia="Times New Roman" w:hAnsi="Garamond" w:cs="Times New Roman"/>
          <w:noProof/>
        </w:rPr>
      </w:pPr>
      <w:r w:rsidRPr="000C399A">
        <w:rPr>
          <w:rFonts w:ascii="Garamond" w:eastAsia="Times New Roman" w:hAnsi="Garamond" w:cs="Times New Roman"/>
          <w:b/>
          <w:noProof/>
          <w:lang w:eastAsia="cs-CZ"/>
        </w:rPr>
        <w:t>Zmluvná</w:t>
      </w:r>
      <w:r w:rsidRPr="000C399A">
        <w:rPr>
          <w:rFonts w:ascii="Garamond" w:eastAsia="Times New Roman" w:hAnsi="Garamond" w:cs="Times New Roman"/>
          <w:b/>
          <w:noProof/>
        </w:rPr>
        <w:t xml:space="preserve"> strana</w:t>
      </w:r>
      <w:r w:rsidRPr="000C399A">
        <w:rPr>
          <w:rFonts w:ascii="Garamond" w:eastAsia="Times New Roman" w:hAnsi="Garamond" w:cs="Times New Roman"/>
          <w:noProof/>
        </w:rPr>
        <w:t xml:space="preserve"> znamená Objednávateľ a/alebo </w:t>
      </w:r>
      <w:r w:rsidR="000C0CB6" w:rsidRPr="000C399A">
        <w:rPr>
          <w:rFonts w:ascii="Garamond" w:eastAsia="Times New Roman" w:hAnsi="Garamond" w:cs="Times New Roman"/>
          <w:noProof/>
        </w:rPr>
        <w:t>Poskytovateľ</w:t>
      </w:r>
      <w:r w:rsidRPr="000C399A">
        <w:rPr>
          <w:rFonts w:ascii="Garamond" w:eastAsia="Times New Roman" w:hAnsi="Garamond" w:cs="Times New Roman"/>
          <w:noProof/>
        </w:rPr>
        <w:t>; a</w:t>
      </w:r>
    </w:p>
    <w:p w14:paraId="33DCC6DE" w14:textId="77777777" w:rsidR="00165AF7" w:rsidRPr="000C399A" w:rsidRDefault="00165AF7" w:rsidP="000C399A">
      <w:pPr>
        <w:keepNext/>
        <w:keepLines/>
        <w:spacing w:after="0" w:line="240" w:lineRule="auto"/>
        <w:contextualSpacing/>
        <w:jc w:val="both"/>
        <w:rPr>
          <w:rFonts w:ascii="Garamond" w:eastAsia="Times New Roman" w:hAnsi="Garamond" w:cs="Times New Roman"/>
          <w:noProof/>
        </w:rPr>
      </w:pPr>
    </w:p>
    <w:p w14:paraId="37C6036C" w14:textId="77777777" w:rsidR="00165AF7" w:rsidRPr="000C399A" w:rsidRDefault="00165AF7" w:rsidP="000C399A">
      <w:pPr>
        <w:keepNext/>
        <w:keepLines/>
        <w:numPr>
          <w:ilvl w:val="0"/>
          <w:numId w:val="5"/>
        </w:numPr>
        <w:spacing w:after="0" w:line="240" w:lineRule="auto"/>
        <w:ind w:left="1418" w:hanging="709"/>
        <w:contextualSpacing/>
        <w:jc w:val="both"/>
        <w:rPr>
          <w:rFonts w:ascii="Garamond" w:eastAsia="Times New Roman" w:hAnsi="Garamond" w:cs="Times New Roman"/>
          <w:b/>
          <w:noProof/>
          <w:color w:val="000000"/>
          <w:lang w:eastAsia="cs-CZ"/>
        </w:rPr>
      </w:pPr>
      <w:r w:rsidRPr="000C399A">
        <w:rPr>
          <w:rFonts w:ascii="Garamond" w:eastAsia="Times New Roman" w:hAnsi="Garamond" w:cs="Times New Roman"/>
          <w:b/>
          <w:noProof/>
          <w:color w:val="000000"/>
        </w:rPr>
        <w:t xml:space="preserve">ZVO </w:t>
      </w:r>
      <w:r w:rsidRPr="000C399A">
        <w:rPr>
          <w:rFonts w:ascii="Garamond" w:eastAsia="Times New Roman" w:hAnsi="Garamond" w:cs="Times New Roman"/>
          <w:bCs/>
          <w:noProof/>
          <w:color w:val="000000"/>
        </w:rPr>
        <w:t>znamená</w:t>
      </w:r>
      <w:r w:rsidRPr="000C399A">
        <w:rPr>
          <w:rFonts w:ascii="Garamond" w:eastAsia="Times New Roman" w:hAnsi="Garamond" w:cs="Times New Roman"/>
          <w:b/>
          <w:noProof/>
          <w:color w:val="000000"/>
        </w:rPr>
        <w:t xml:space="preserve"> </w:t>
      </w:r>
      <w:r w:rsidRPr="000C399A">
        <w:rPr>
          <w:rFonts w:ascii="Garamond" w:eastAsia="Times New Roman" w:hAnsi="Garamond" w:cs="Times New Roman"/>
          <w:noProof/>
        </w:rPr>
        <w:t>zákon č. 343/2015 Z. z. o verejnom obstarávaní a o zmene a doplnení niektorých predpisov v znení neskorších predpisov.</w:t>
      </w:r>
    </w:p>
    <w:p w14:paraId="427E18BB" w14:textId="77777777" w:rsidR="00165AF7" w:rsidRPr="000C399A" w:rsidRDefault="00165AF7" w:rsidP="000C399A">
      <w:pPr>
        <w:keepNext/>
        <w:keepLines/>
        <w:spacing w:after="0" w:line="240" w:lineRule="auto"/>
        <w:contextualSpacing/>
        <w:rPr>
          <w:rFonts w:ascii="Garamond" w:eastAsia="Times New Roman" w:hAnsi="Garamond" w:cs="Times New Roman"/>
          <w:noProof/>
        </w:rPr>
      </w:pPr>
    </w:p>
    <w:p w14:paraId="7A87973F" w14:textId="77777777" w:rsidR="00165AF7" w:rsidRPr="000C399A" w:rsidRDefault="00165AF7" w:rsidP="000C399A">
      <w:pPr>
        <w:keepNext/>
        <w:keepLines/>
        <w:numPr>
          <w:ilvl w:val="1"/>
          <w:numId w:val="4"/>
        </w:numPr>
        <w:spacing w:after="0" w:line="240" w:lineRule="auto"/>
        <w:ind w:left="709" w:hanging="709"/>
        <w:contextualSpacing/>
        <w:jc w:val="both"/>
        <w:rPr>
          <w:rFonts w:ascii="Garamond" w:eastAsia="Times New Roman" w:hAnsi="Garamond" w:cs="Times New Roman"/>
          <w:noProof/>
          <w:lang w:eastAsia="cs-CZ"/>
        </w:rPr>
      </w:pPr>
      <w:r w:rsidRPr="000C399A">
        <w:rPr>
          <w:rFonts w:ascii="Garamond" w:eastAsia="Times New Roman" w:hAnsi="Garamond" w:cs="Times New Roman"/>
          <w:noProof/>
          <w:lang w:eastAsia="cs-CZ"/>
        </w:rPr>
        <w:t>Okrem definovaných pojmov uvedených v článku 1 bode 1.1 Zmluvy, ak je ďalej v Zmluve použitý definovaný pojem, v Zmluve bude mať takýto pojem význam, ktorý mu je priradený v príslušnej časti Zmluvy, kde je definovaný.</w:t>
      </w:r>
    </w:p>
    <w:p w14:paraId="3EC23982" w14:textId="77777777" w:rsidR="00165AF7" w:rsidRPr="000C399A" w:rsidRDefault="00165AF7" w:rsidP="000C399A">
      <w:pPr>
        <w:keepNext/>
        <w:keepLines/>
        <w:tabs>
          <w:tab w:val="num" w:pos="360"/>
          <w:tab w:val="num" w:pos="540"/>
        </w:tabs>
        <w:spacing w:after="0" w:line="240" w:lineRule="auto"/>
        <w:ind w:left="540" w:hanging="540"/>
        <w:rPr>
          <w:rFonts w:ascii="Garamond" w:eastAsia="Times New Roman" w:hAnsi="Garamond" w:cs="Times New Roman"/>
          <w:noProof/>
        </w:rPr>
      </w:pPr>
    </w:p>
    <w:p w14:paraId="3C25002D" w14:textId="77777777" w:rsidR="00165AF7" w:rsidRPr="000C399A" w:rsidRDefault="00165AF7" w:rsidP="000C399A">
      <w:pPr>
        <w:keepNext/>
        <w:keepLines/>
        <w:numPr>
          <w:ilvl w:val="1"/>
          <w:numId w:val="4"/>
        </w:numPr>
        <w:spacing w:after="0" w:line="240" w:lineRule="auto"/>
        <w:ind w:left="709" w:hanging="709"/>
        <w:contextualSpacing/>
        <w:jc w:val="both"/>
        <w:rPr>
          <w:rFonts w:ascii="Garamond" w:eastAsia="Times New Roman" w:hAnsi="Garamond" w:cs="Times New Roman"/>
          <w:noProof/>
          <w:lang w:eastAsia="cs-CZ"/>
        </w:rPr>
      </w:pPr>
      <w:r w:rsidRPr="000C399A">
        <w:rPr>
          <w:rFonts w:ascii="Garamond" w:eastAsia="Times New Roman" w:hAnsi="Garamond" w:cs="Times New Roman"/>
          <w:noProof/>
          <w:lang w:eastAsia="cs-CZ"/>
        </w:rPr>
        <w:t>V Zmluve, ak z kontextu nevyplýva iný zámer,</w:t>
      </w:r>
    </w:p>
    <w:p w14:paraId="728490EA" w14:textId="77777777" w:rsidR="00165AF7" w:rsidRPr="000C399A" w:rsidRDefault="00165AF7" w:rsidP="000C399A">
      <w:pPr>
        <w:keepNext/>
        <w:keepLines/>
        <w:spacing w:after="0" w:line="240" w:lineRule="auto"/>
        <w:rPr>
          <w:rFonts w:ascii="Garamond" w:eastAsia="Times New Roman" w:hAnsi="Garamond" w:cs="Times New Roman"/>
          <w:noProof/>
        </w:rPr>
      </w:pPr>
    </w:p>
    <w:p w14:paraId="62B867A7" w14:textId="77777777" w:rsidR="00165AF7" w:rsidRPr="000C399A" w:rsidRDefault="00165AF7" w:rsidP="000C399A">
      <w:pPr>
        <w:keepNext/>
        <w:keepLines/>
        <w:numPr>
          <w:ilvl w:val="2"/>
          <w:numId w:val="6"/>
        </w:numPr>
        <w:tabs>
          <w:tab w:val="num" w:pos="1418"/>
        </w:tabs>
        <w:spacing w:after="0" w:line="240" w:lineRule="auto"/>
        <w:ind w:left="1418" w:hanging="709"/>
        <w:contextualSpacing/>
        <w:jc w:val="both"/>
        <w:rPr>
          <w:rFonts w:ascii="Garamond" w:eastAsia="Times New Roman" w:hAnsi="Garamond" w:cs="Times New Roman"/>
          <w:noProof/>
          <w:lang w:eastAsia="cs-CZ"/>
        </w:rPr>
      </w:pPr>
      <w:r w:rsidRPr="000C399A">
        <w:rPr>
          <w:rFonts w:ascii="Garamond" w:eastAsia="Times New Roman" w:hAnsi="Garamond" w:cs="Times New Roman"/>
          <w:noProof/>
          <w:lang w:eastAsia="cs-CZ"/>
        </w:rPr>
        <w:t>každý odkaz na Zmluvnú stranu zahŕňa aj jej právnych nástupcov, ako aj postupníkov a nadobúdateľov práv alebo záväzkov vyplývajúcich zo Zmluvy;</w:t>
      </w:r>
    </w:p>
    <w:p w14:paraId="576D5B3E" w14:textId="77777777" w:rsidR="00165AF7" w:rsidRPr="000C399A" w:rsidRDefault="00165AF7" w:rsidP="000C399A">
      <w:pPr>
        <w:keepNext/>
        <w:keepLines/>
        <w:spacing w:after="0" w:line="240" w:lineRule="auto"/>
        <w:rPr>
          <w:rFonts w:ascii="Garamond" w:eastAsia="Times New Roman" w:hAnsi="Garamond" w:cs="Times New Roman"/>
          <w:noProof/>
        </w:rPr>
      </w:pPr>
    </w:p>
    <w:p w14:paraId="195230BE" w14:textId="77777777" w:rsidR="00165AF7" w:rsidRPr="000C399A" w:rsidRDefault="00165AF7" w:rsidP="000C399A">
      <w:pPr>
        <w:keepNext/>
        <w:keepLines/>
        <w:numPr>
          <w:ilvl w:val="2"/>
          <w:numId w:val="6"/>
        </w:numPr>
        <w:tabs>
          <w:tab w:val="num" w:pos="1418"/>
        </w:tabs>
        <w:spacing w:after="0" w:line="240" w:lineRule="auto"/>
        <w:ind w:left="1418" w:hanging="709"/>
        <w:contextualSpacing/>
        <w:jc w:val="both"/>
        <w:rPr>
          <w:rFonts w:ascii="Garamond" w:eastAsia="Times New Roman" w:hAnsi="Garamond" w:cs="Times New Roman"/>
          <w:noProof/>
          <w:lang w:eastAsia="cs-CZ"/>
        </w:rPr>
      </w:pPr>
      <w:r w:rsidRPr="000C399A">
        <w:rPr>
          <w:rFonts w:ascii="Garamond" w:eastAsia="Times New Roman" w:hAnsi="Garamond" w:cs="Times New Roman"/>
          <w:noProof/>
          <w:lang w:eastAsia="cs-CZ"/>
        </w:rPr>
        <w:t>každý odkaz na Zmluvu alebo iný dokument znamená Zmluvu alebo iný dokument v znení jeho dodatkov a iných zmien, vrátane novácií;</w:t>
      </w:r>
    </w:p>
    <w:p w14:paraId="0124ACFD" w14:textId="77777777" w:rsidR="00165AF7" w:rsidRPr="000C399A" w:rsidRDefault="00165AF7" w:rsidP="000C399A">
      <w:pPr>
        <w:keepNext/>
        <w:keepLines/>
        <w:spacing w:after="0" w:line="240" w:lineRule="auto"/>
        <w:rPr>
          <w:rFonts w:ascii="Garamond" w:eastAsia="Times New Roman" w:hAnsi="Garamond" w:cs="Times New Roman"/>
          <w:noProof/>
        </w:rPr>
      </w:pPr>
    </w:p>
    <w:p w14:paraId="770D0FB8" w14:textId="77777777" w:rsidR="00165AF7" w:rsidRPr="000C399A" w:rsidRDefault="00165AF7" w:rsidP="000C399A">
      <w:pPr>
        <w:keepNext/>
        <w:keepLines/>
        <w:numPr>
          <w:ilvl w:val="2"/>
          <w:numId w:val="6"/>
        </w:numPr>
        <w:tabs>
          <w:tab w:val="num" w:pos="1418"/>
        </w:tabs>
        <w:spacing w:after="0" w:line="240" w:lineRule="auto"/>
        <w:ind w:left="1418" w:hanging="709"/>
        <w:contextualSpacing/>
        <w:jc w:val="both"/>
        <w:rPr>
          <w:rFonts w:ascii="Garamond" w:eastAsia="Times New Roman" w:hAnsi="Garamond" w:cs="Times New Roman"/>
          <w:noProof/>
          <w:lang w:eastAsia="cs-CZ"/>
        </w:rPr>
      </w:pPr>
      <w:r w:rsidRPr="000C399A">
        <w:rPr>
          <w:rFonts w:ascii="Garamond" w:eastAsia="Times New Roman" w:hAnsi="Garamond" w:cs="Times New Roman"/>
          <w:noProof/>
          <w:lang w:eastAsia="cs-CZ"/>
        </w:rPr>
        <w:t>prílohy Zmluvy predstavujú jej neoddeliteľné súčasti a správny výklad ustanovení Zmluvy je možný len s prihliadnutím na ich obsah. Nadpisy častí, článkov a príloh slúžia výlučne pre uľahčenie orientácie a pri výklade Zmluvy sa nepoužijú;</w:t>
      </w:r>
    </w:p>
    <w:p w14:paraId="4B20ED52" w14:textId="77777777" w:rsidR="00165AF7" w:rsidRPr="000C399A" w:rsidRDefault="00165AF7" w:rsidP="000C399A">
      <w:pPr>
        <w:keepNext/>
        <w:keepLines/>
        <w:spacing w:after="0" w:line="240" w:lineRule="auto"/>
        <w:rPr>
          <w:rFonts w:ascii="Garamond" w:eastAsia="Times New Roman" w:hAnsi="Garamond" w:cs="Times New Roman"/>
          <w:noProof/>
        </w:rPr>
      </w:pPr>
    </w:p>
    <w:p w14:paraId="493D4253" w14:textId="77777777" w:rsidR="00165AF7" w:rsidRPr="000C399A" w:rsidRDefault="00165AF7" w:rsidP="000C399A">
      <w:pPr>
        <w:keepNext/>
        <w:keepLines/>
        <w:numPr>
          <w:ilvl w:val="2"/>
          <w:numId w:val="6"/>
        </w:numPr>
        <w:tabs>
          <w:tab w:val="num" w:pos="1418"/>
        </w:tabs>
        <w:spacing w:after="0" w:line="240" w:lineRule="auto"/>
        <w:ind w:left="1418" w:hanging="709"/>
        <w:contextualSpacing/>
        <w:jc w:val="both"/>
        <w:rPr>
          <w:rFonts w:ascii="Garamond" w:eastAsia="Times New Roman" w:hAnsi="Garamond" w:cs="Times New Roman"/>
          <w:noProof/>
          <w:lang w:eastAsia="cs-CZ"/>
        </w:rPr>
      </w:pPr>
      <w:r w:rsidRPr="000C399A">
        <w:rPr>
          <w:rFonts w:ascii="Garamond" w:eastAsia="Times New Roman" w:hAnsi="Garamond" w:cs="Times New Roman"/>
          <w:noProof/>
          <w:lang w:eastAsia="cs-CZ"/>
        </w:rPr>
        <w:t>každý odkaz na „článok“ alebo „prílohu“ znamená odkaz na príslušný článok alebo prílohu Zmluvy; a</w:t>
      </w:r>
    </w:p>
    <w:p w14:paraId="4E263455" w14:textId="77777777" w:rsidR="00165AF7" w:rsidRPr="000C399A" w:rsidRDefault="00165AF7" w:rsidP="000C399A">
      <w:pPr>
        <w:keepNext/>
        <w:keepLines/>
        <w:spacing w:after="0" w:line="240" w:lineRule="auto"/>
        <w:rPr>
          <w:rFonts w:ascii="Garamond" w:eastAsia="Times New Roman" w:hAnsi="Garamond" w:cs="Times New Roman"/>
          <w:noProof/>
        </w:rPr>
      </w:pPr>
    </w:p>
    <w:p w14:paraId="2AB273FA" w14:textId="77777777" w:rsidR="00165AF7" w:rsidRPr="000C399A" w:rsidRDefault="00165AF7" w:rsidP="000C399A">
      <w:pPr>
        <w:keepNext/>
        <w:keepLines/>
        <w:numPr>
          <w:ilvl w:val="2"/>
          <w:numId w:val="6"/>
        </w:numPr>
        <w:tabs>
          <w:tab w:val="num" w:pos="1418"/>
        </w:tabs>
        <w:spacing w:after="0" w:line="240" w:lineRule="auto"/>
        <w:ind w:left="1418" w:hanging="709"/>
        <w:contextualSpacing/>
        <w:jc w:val="both"/>
        <w:rPr>
          <w:rFonts w:ascii="Garamond" w:eastAsia="Times New Roman" w:hAnsi="Garamond" w:cs="Times New Roman"/>
          <w:noProof/>
          <w:lang w:eastAsia="cs-CZ"/>
        </w:rPr>
      </w:pPr>
      <w:r w:rsidRPr="000C399A">
        <w:rPr>
          <w:rFonts w:ascii="Garamond" w:eastAsia="Times New Roman" w:hAnsi="Garamond" w:cs="Times New Roman"/>
          <w:noProof/>
          <w:lang w:eastAsia="cs-CZ"/>
        </w:rPr>
        <w:t>výrazy definované v jednotnom čísle alebo v základnom gramatickom tvare majú v Zmluve rovnaký význam, keď sú použité v množnom čísle a inom gramatickom tvare a naopak.</w:t>
      </w:r>
    </w:p>
    <w:p w14:paraId="1B180228" w14:textId="77777777" w:rsidR="00165AF7" w:rsidRPr="000C399A" w:rsidRDefault="00165AF7" w:rsidP="000C399A">
      <w:pPr>
        <w:keepNext/>
        <w:keepLines/>
        <w:spacing w:after="0" w:line="240" w:lineRule="auto"/>
        <w:rPr>
          <w:rFonts w:ascii="Garamond" w:eastAsia="Times New Roman" w:hAnsi="Garamond" w:cs="Times New Roman"/>
          <w:noProof/>
        </w:rPr>
      </w:pPr>
    </w:p>
    <w:p w14:paraId="03178530" w14:textId="77777777" w:rsidR="00165AF7" w:rsidRPr="000C399A" w:rsidRDefault="00165AF7" w:rsidP="000C399A">
      <w:pPr>
        <w:keepNext/>
        <w:keepLines/>
        <w:numPr>
          <w:ilvl w:val="0"/>
          <w:numId w:val="3"/>
        </w:numPr>
        <w:tabs>
          <w:tab w:val="left" w:pos="720"/>
        </w:tabs>
        <w:spacing w:after="0" w:line="240" w:lineRule="auto"/>
        <w:ind w:hanging="720"/>
        <w:jc w:val="both"/>
        <w:outlineLvl w:val="1"/>
        <w:rPr>
          <w:rFonts w:ascii="Garamond" w:eastAsia="Times New Roman" w:hAnsi="Garamond" w:cs="Times New Roman"/>
          <w:b/>
          <w:bCs/>
          <w:caps/>
          <w:noProof/>
        </w:rPr>
      </w:pPr>
      <w:r w:rsidRPr="000C399A">
        <w:rPr>
          <w:rFonts w:ascii="Garamond" w:eastAsia="Times New Roman" w:hAnsi="Garamond" w:cs="Times New Roman"/>
          <w:b/>
          <w:bCs/>
          <w:caps/>
          <w:noProof/>
        </w:rPr>
        <w:t>Predmet</w:t>
      </w:r>
      <w:r w:rsidRPr="000C399A">
        <w:rPr>
          <w:rFonts w:ascii="Garamond" w:eastAsia="Times New Roman" w:hAnsi="Garamond" w:cs="Times New Roman"/>
          <w:b/>
          <w:bCs/>
          <w:noProof/>
        </w:rPr>
        <w:t xml:space="preserve"> </w:t>
      </w:r>
      <w:r w:rsidRPr="000C399A">
        <w:rPr>
          <w:rFonts w:ascii="Garamond" w:eastAsia="Times New Roman" w:hAnsi="Garamond" w:cs="Times New Roman"/>
          <w:b/>
          <w:bCs/>
          <w:caps/>
          <w:noProof/>
        </w:rPr>
        <w:t>Zmluvy</w:t>
      </w:r>
    </w:p>
    <w:p w14:paraId="385D2EF2" w14:textId="77777777" w:rsidR="00165AF7" w:rsidRPr="000C399A" w:rsidRDefault="00165AF7" w:rsidP="000C399A">
      <w:pPr>
        <w:keepNext/>
        <w:keepLines/>
        <w:spacing w:after="0" w:line="240" w:lineRule="auto"/>
        <w:rPr>
          <w:rFonts w:ascii="Garamond" w:eastAsia="Times New Roman" w:hAnsi="Garamond" w:cs="Times New Roman"/>
          <w:noProof/>
        </w:rPr>
      </w:pPr>
    </w:p>
    <w:p w14:paraId="69DECFB5" w14:textId="77777777" w:rsidR="00165AF7" w:rsidRPr="000C399A" w:rsidRDefault="00165AF7" w:rsidP="000C399A">
      <w:pPr>
        <w:keepNext/>
        <w:keepLines/>
        <w:numPr>
          <w:ilvl w:val="0"/>
          <w:numId w:val="23"/>
        </w:numPr>
        <w:tabs>
          <w:tab w:val="num" w:pos="720"/>
        </w:tabs>
        <w:spacing w:after="0" w:line="240" w:lineRule="auto"/>
        <w:ind w:hanging="720"/>
        <w:contextualSpacing/>
        <w:jc w:val="both"/>
        <w:rPr>
          <w:rFonts w:ascii="Garamond" w:eastAsia="Times New Roman" w:hAnsi="Garamond" w:cs="Times New Roman"/>
          <w:noProof/>
        </w:rPr>
      </w:pPr>
      <w:r w:rsidRPr="000C399A">
        <w:rPr>
          <w:rFonts w:ascii="Garamond" w:eastAsia="Times New Roman" w:hAnsi="Garamond" w:cs="Times New Roman"/>
          <w:noProof/>
        </w:rPr>
        <w:t>Predmetom Zmluvy je záväzok:</w:t>
      </w:r>
    </w:p>
    <w:p w14:paraId="23D342C6" w14:textId="77777777" w:rsidR="00165AF7" w:rsidRPr="000C399A" w:rsidRDefault="00165AF7" w:rsidP="000C399A">
      <w:pPr>
        <w:keepNext/>
        <w:keepLines/>
        <w:spacing w:after="0" w:line="240" w:lineRule="auto"/>
        <w:contextualSpacing/>
        <w:rPr>
          <w:rFonts w:ascii="Garamond" w:eastAsia="Times New Roman" w:hAnsi="Garamond" w:cs="Times New Roman"/>
          <w:noProof/>
        </w:rPr>
      </w:pPr>
    </w:p>
    <w:p w14:paraId="7AB56E9B" w14:textId="1794F64E" w:rsidR="00165AF7" w:rsidRPr="000C399A" w:rsidRDefault="00165AF7" w:rsidP="000C399A">
      <w:pPr>
        <w:keepNext/>
        <w:keepLines/>
        <w:numPr>
          <w:ilvl w:val="0"/>
          <w:numId w:val="24"/>
        </w:numPr>
        <w:spacing w:after="0" w:line="240" w:lineRule="auto"/>
        <w:ind w:hanging="731"/>
        <w:contextualSpacing/>
        <w:jc w:val="both"/>
        <w:rPr>
          <w:rFonts w:ascii="Garamond" w:eastAsia="Times New Roman" w:hAnsi="Garamond" w:cs="Times New Roman"/>
          <w:noProof/>
        </w:rPr>
      </w:pPr>
      <w:r w:rsidRPr="000C399A">
        <w:rPr>
          <w:rFonts w:ascii="Garamond" w:eastAsia="Times New Roman" w:hAnsi="Garamond" w:cs="Times New Roman"/>
          <w:noProof/>
        </w:rPr>
        <w:t xml:space="preserve">Poskytovateľa poskytovať </w:t>
      </w:r>
      <w:r w:rsidR="000C399A" w:rsidRPr="000C399A">
        <w:rPr>
          <w:rFonts w:ascii="Garamond" w:eastAsia="Times New Roman" w:hAnsi="Garamond" w:cs="Times New Roman"/>
          <w:noProof/>
        </w:rPr>
        <w:t>Službu</w:t>
      </w:r>
      <w:r w:rsidRPr="000C399A">
        <w:rPr>
          <w:rFonts w:ascii="Garamond" w:eastAsia="Times New Roman" w:hAnsi="Garamond" w:cs="Times New Roman"/>
          <w:noProof/>
        </w:rPr>
        <w:t>; a</w:t>
      </w:r>
    </w:p>
    <w:p w14:paraId="1D6137DB" w14:textId="77777777" w:rsidR="00165AF7" w:rsidRPr="000C399A" w:rsidRDefault="00165AF7" w:rsidP="000C399A">
      <w:pPr>
        <w:keepNext/>
        <w:keepLines/>
        <w:spacing w:after="0" w:line="240" w:lineRule="auto"/>
        <w:ind w:left="1440"/>
        <w:contextualSpacing/>
        <w:jc w:val="both"/>
        <w:rPr>
          <w:rFonts w:ascii="Garamond" w:eastAsia="Times New Roman" w:hAnsi="Garamond" w:cs="Times New Roman"/>
          <w:noProof/>
        </w:rPr>
      </w:pPr>
    </w:p>
    <w:p w14:paraId="35A896AA" w14:textId="55B6DFFB" w:rsidR="00165AF7" w:rsidRPr="000C399A" w:rsidRDefault="00165AF7" w:rsidP="000C399A">
      <w:pPr>
        <w:keepNext/>
        <w:keepLines/>
        <w:numPr>
          <w:ilvl w:val="0"/>
          <w:numId w:val="24"/>
        </w:numPr>
        <w:spacing w:after="0" w:line="240" w:lineRule="auto"/>
        <w:ind w:hanging="731"/>
        <w:contextualSpacing/>
        <w:jc w:val="both"/>
        <w:rPr>
          <w:rFonts w:ascii="Garamond" w:eastAsia="Times New Roman" w:hAnsi="Garamond" w:cs="Times New Roman"/>
          <w:noProof/>
        </w:rPr>
      </w:pPr>
      <w:r w:rsidRPr="000C399A">
        <w:rPr>
          <w:rFonts w:ascii="Garamond" w:eastAsia="Times New Roman" w:hAnsi="Garamond" w:cs="Arial"/>
          <w:noProof/>
        </w:rPr>
        <w:t>Objednávateľa zaplatiť Poskytovateľovi Cenu za poskytnut</w:t>
      </w:r>
      <w:r w:rsidR="00080E9F">
        <w:rPr>
          <w:rFonts w:ascii="Garamond" w:eastAsia="Times New Roman" w:hAnsi="Garamond" w:cs="Arial"/>
          <w:noProof/>
        </w:rPr>
        <w:t>ú</w:t>
      </w:r>
      <w:r w:rsidRPr="000C399A">
        <w:rPr>
          <w:rFonts w:ascii="Garamond" w:eastAsia="Times New Roman" w:hAnsi="Garamond" w:cs="Arial"/>
          <w:noProof/>
        </w:rPr>
        <w:t xml:space="preserve"> Služb</w:t>
      </w:r>
      <w:r w:rsidR="00080E9F">
        <w:rPr>
          <w:rFonts w:ascii="Garamond" w:eastAsia="Times New Roman" w:hAnsi="Garamond" w:cs="Arial"/>
          <w:noProof/>
        </w:rPr>
        <w:t>u</w:t>
      </w:r>
      <w:r w:rsidRPr="000C399A">
        <w:rPr>
          <w:rFonts w:ascii="Garamond" w:eastAsia="Times New Roman" w:hAnsi="Garamond" w:cs="Arial"/>
          <w:noProof/>
          <w:color w:val="000000"/>
        </w:rPr>
        <w:t>,</w:t>
      </w:r>
    </w:p>
    <w:p w14:paraId="1FA8C3E3" w14:textId="77777777" w:rsidR="00165AF7" w:rsidRPr="000C399A" w:rsidRDefault="00165AF7" w:rsidP="000C399A">
      <w:pPr>
        <w:keepNext/>
        <w:keepLines/>
        <w:spacing w:after="0" w:line="240" w:lineRule="auto"/>
        <w:ind w:left="1440"/>
        <w:contextualSpacing/>
        <w:jc w:val="both"/>
        <w:rPr>
          <w:rFonts w:ascii="Garamond" w:eastAsia="Times New Roman" w:hAnsi="Garamond" w:cs="Arial"/>
          <w:color w:val="000000"/>
          <w:lang w:eastAsia="en-US"/>
        </w:rPr>
      </w:pPr>
    </w:p>
    <w:p w14:paraId="286FA3EC" w14:textId="77777777" w:rsidR="00165AF7" w:rsidRPr="000C399A" w:rsidRDefault="00165AF7" w:rsidP="000C399A">
      <w:pPr>
        <w:keepNext/>
        <w:keepLines/>
        <w:tabs>
          <w:tab w:val="left" w:pos="709"/>
        </w:tabs>
        <w:spacing w:after="0" w:line="240" w:lineRule="auto"/>
        <w:ind w:left="709"/>
        <w:jc w:val="both"/>
        <w:rPr>
          <w:rFonts w:ascii="Garamond" w:eastAsia="Times New Roman" w:hAnsi="Garamond" w:cs="Arial"/>
          <w:noProof/>
        </w:rPr>
      </w:pPr>
      <w:r w:rsidRPr="000C399A">
        <w:rPr>
          <w:rFonts w:ascii="Garamond" w:eastAsia="Times New Roman" w:hAnsi="Garamond" w:cs="Arial"/>
          <w:noProof/>
          <w:color w:val="000000"/>
        </w:rPr>
        <w:t>a to za podmienok stanovených Zmluvou.</w:t>
      </w:r>
    </w:p>
    <w:p w14:paraId="5DF06103" w14:textId="77777777" w:rsidR="00165AF7" w:rsidRPr="000C399A" w:rsidRDefault="00165AF7" w:rsidP="000C399A">
      <w:pPr>
        <w:keepNext/>
        <w:keepLines/>
        <w:spacing w:after="0" w:line="240" w:lineRule="auto"/>
        <w:rPr>
          <w:rFonts w:ascii="Garamond" w:eastAsia="Times New Roman" w:hAnsi="Garamond" w:cs="Times New Roman"/>
          <w:noProof/>
        </w:rPr>
      </w:pPr>
    </w:p>
    <w:p w14:paraId="1A9EB698" w14:textId="2365DED1" w:rsidR="00B77671" w:rsidRPr="000C399A" w:rsidRDefault="00B77671" w:rsidP="000C399A">
      <w:pPr>
        <w:keepNext/>
        <w:keepLines/>
        <w:numPr>
          <w:ilvl w:val="0"/>
          <w:numId w:val="23"/>
        </w:numPr>
        <w:tabs>
          <w:tab w:val="num" w:pos="720"/>
        </w:tabs>
        <w:spacing w:after="0" w:line="240" w:lineRule="auto"/>
        <w:ind w:hanging="720"/>
        <w:contextualSpacing/>
        <w:jc w:val="both"/>
        <w:rPr>
          <w:rFonts w:ascii="Garamond" w:hAnsi="Garamond"/>
        </w:rPr>
      </w:pPr>
      <w:r w:rsidRPr="000C399A">
        <w:rPr>
          <w:rFonts w:ascii="Garamond" w:hAnsi="Garamond"/>
        </w:rPr>
        <w:lastRenderedPageBreak/>
        <w:t>Poskytovanie</w:t>
      </w:r>
      <w:r w:rsidR="005A7BAF" w:rsidRPr="000C399A">
        <w:rPr>
          <w:rFonts w:ascii="Garamond" w:hAnsi="Garamond"/>
        </w:rPr>
        <w:t xml:space="preserve"> </w:t>
      </w:r>
      <w:r w:rsidRPr="000C399A">
        <w:rPr>
          <w:rFonts w:ascii="Garamond" w:hAnsi="Garamond"/>
        </w:rPr>
        <w:t>Služieb</w:t>
      </w:r>
      <w:r w:rsidR="005A7BAF" w:rsidRPr="000C399A">
        <w:rPr>
          <w:rFonts w:ascii="Garamond" w:hAnsi="Garamond"/>
        </w:rPr>
        <w:t xml:space="preserve"> </w:t>
      </w:r>
      <w:r w:rsidRPr="000C399A">
        <w:rPr>
          <w:rFonts w:ascii="Garamond" w:hAnsi="Garamond"/>
        </w:rPr>
        <w:t>bude</w:t>
      </w:r>
      <w:r w:rsidR="005A7BAF" w:rsidRPr="000C399A">
        <w:rPr>
          <w:rFonts w:ascii="Garamond" w:hAnsi="Garamond"/>
        </w:rPr>
        <w:t xml:space="preserve"> </w:t>
      </w:r>
      <w:r w:rsidRPr="000C399A">
        <w:rPr>
          <w:rFonts w:ascii="Garamond" w:hAnsi="Garamond"/>
        </w:rPr>
        <w:t>uskutočňované</w:t>
      </w:r>
      <w:r w:rsidR="005A7BAF" w:rsidRPr="000C399A">
        <w:rPr>
          <w:rFonts w:ascii="Garamond" w:hAnsi="Garamond"/>
        </w:rPr>
        <w:t xml:space="preserve"> </w:t>
      </w:r>
      <w:r w:rsidRPr="000C399A">
        <w:rPr>
          <w:rFonts w:ascii="Garamond" w:hAnsi="Garamond"/>
        </w:rPr>
        <w:t>na</w:t>
      </w:r>
      <w:r w:rsidR="005A7BAF" w:rsidRPr="000C399A">
        <w:rPr>
          <w:rFonts w:ascii="Garamond" w:hAnsi="Garamond"/>
        </w:rPr>
        <w:t xml:space="preserve"> </w:t>
      </w:r>
      <w:r w:rsidRPr="000C399A">
        <w:rPr>
          <w:rFonts w:ascii="Garamond" w:hAnsi="Garamond"/>
        </w:rPr>
        <w:t>základe</w:t>
      </w:r>
      <w:r w:rsidR="005A7BAF" w:rsidRPr="000C399A">
        <w:rPr>
          <w:rFonts w:ascii="Garamond" w:hAnsi="Garamond"/>
        </w:rPr>
        <w:t xml:space="preserve"> </w:t>
      </w:r>
      <w:r w:rsidRPr="000C399A">
        <w:rPr>
          <w:rFonts w:ascii="Garamond" w:hAnsi="Garamond"/>
        </w:rPr>
        <w:t>čiastkových</w:t>
      </w:r>
      <w:r w:rsidR="005A7BAF" w:rsidRPr="000C399A">
        <w:rPr>
          <w:rFonts w:ascii="Garamond" w:hAnsi="Garamond"/>
        </w:rPr>
        <w:t xml:space="preserve"> </w:t>
      </w:r>
      <w:r w:rsidRPr="000C399A">
        <w:rPr>
          <w:rFonts w:ascii="Garamond" w:hAnsi="Garamond"/>
        </w:rPr>
        <w:t>objednávok</w:t>
      </w:r>
      <w:r w:rsidR="005A7BAF" w:rsidRPr="000C399A">
        <w:rPr>
          <w:rFonts w:ascii="Garamond" w:hAnsi="Garamond"/>
        </w:rPr>
        <w:t xml:space="preserve"> </w:t>
      </w:r>
      <w:r w:rsidRPr="000C399A">
        <w:rPr>
          <w:rFonts w:ascii="Garamond" w:hAnsi="Garamond"/>
        </w:rPr>
        <w:t>podľa</w:t>
      </w:r>
      <w:r w:rsidR="005A7BAF" w:rsidRPr="000C399A">
        <w:rPr>
          <w:rFonts w:ascii="Garamond" w:hAnsi="Garamond"/>
        </w:rPr>
        <w:t xml:space="preserve"> </w:t>
      </w:r>
      <w:r w:rsidRPr="000C399A">
        <w:rPr>
          <w:rFonts w:ascii="Garamond" w:hAnsi="Garamond"/>
        </w:rPr>
        <w:t>potrieb</w:t>
      </w:r>
      <w:r w:rsidR="005A7BAF" w:rsidRPr="000C399A">
        <w:rPr>
          <w:rFonts w:ascii="Garamond" w:hAnsi="Garamond"/>
        </w:rPr>
        <w:t xml:space="preserve"> </w:t>
      </w:r>
      <w:r w:rsidRPr="000C399A">
        <w:rPr>
          <w:rFonts w:ascii="Garamond" w:hAnsi="Garamond"/>
        </w:rPr>
        <w:t>Objednávateľa.</w:t>
      </w:r>
      <w:r w:rsidR="005A7BAF" w:rsidRPr="000C399A">
        <w:rPr>
          <w:rFonts w:ascii="Garamond" w:hAnsi="Garamond"/>
        </w:rPr>
        <w:t xml:space="preserve"> </w:t>
      </w:r>
      <w:r w:rsidRPr="000C399A">
        <w:rPr>
          <w:rFonts w:ascii="Garamond" w:hAnsi="Garamond"/>
        </w:rPr>
        <w:t>V</w:t>
      </w:r>
      <w:r w:rsidR="005A7BAF" w:rsidRPr="000C399A">
        <w:rPr>
          <w:rFonts w:ascii="Garamond" w:hAnsi="Garamond"/>
        </w:rPr>
        <w:t xml:space="preserve"> </w:t>
      </w:r>
      <w:r w:rsidRPr="000C399A">
        <w:rPr>
          <w:rFonts w:ascii="Garamond" w:hAnsi="Garamond"/>
        </w:rPr>
        <w:t>čiastkových</w:t>
      </w:r>
      <w:r w:rsidR="005A7BAF" w:rsidRPr="000C399A">
        <w:rPr>
          <w:rFonts w:ascii="Garamond" w:hAnsi="Garamond"/>
        </w:rPr>
        <w:t xml:space="preserve"> </w:t>
      </w:r>
      <w:r w:rsidRPr="000C399A">
        <w:rPr>
          <w:rFonts w:ascii="Garamond" w:hAnsi="Garamond"/>
        </w:rPr>
        <w:t>objednávkach</w:t>
      </w:r>
      <w:r w:rsidR="005A7BAF" w:rsidRPr="000C399A">
        <w:rPr>
          <w:rFonts w:ascii="Garamond" w:hAnsi="Garamond"/>
        </w:rPr>
        <w:t xml:space="preserve"> </w:t>
      </w:r>
      <w:r w:rsidRPr="000C399A">
        <w:rPr>
          <w:rFonts w:ascii="Garamond" w:hAnsi="Garamond"/>
        </w:rPr>
        <w:t>bude</w:t>
      </w:r>
      <w:r w:rsidR="005A7BAF" w:rsidRPr="000C399A">
        <w:rPr>
          <w:rFonts w:ascii="Garamond" w:hAnsi="Garamond"/>
        </w:rPr>
        <w:t xml:space="preserve"> </w:t>
      </w:r>
      <w:r w:rsidRPr="000C399A">
        <w:rPr>
          <w:rFonts w:ascii="Garamond" w:hAnsi="Garamond"/>
        </w:rPr>
        <w:t>presne</w:t>
      </w:r>
      <w:r w:rsidR="005A7BAF" w:rsidRPr="000C399A">
        <w:rPr>
          <w:rFonts w:ascii="Garamond" w:hAnsi="Garamond"/>
        </w:rPr>
        <w:t xml:space="preserve"> </w:t>
      </w:r>
      <w:r w:rsidR="00B06A84" w:rsidRPr="000C399A">
        <w:rPr>
          <w:rFonts w:ascii="Garamond" w:hAnsi="Garamond"/>
        </w:rPr>
        <w:t>určen</w:t>
      </w:r>
      <w:r w:rsidR="00B06A84">
        <w:rPr>
          <w:rFonts w:ascii="Garamond" w:hAnsi="Garamond"/>
        </w:rPr>
        <w:t>ý</w:t>
      </w:r>
      <w:r w:rsidR="00B06A84" w:rsidRPr="000C399A">
        <w:rPr>
          <w:rFonts w:ascii="Garamond" w:hAnsi="Garamond"/>
        </w:rPr>
        <w:t xml:space="preserve"> </w:t>
      </w:r>
      <w:r w:rsidR="00B06A84">
        <w:rPr>
          <w:rFonts w:ascii="Garamond" w:hAnsi="Garamond"/>
        </w:rPr>
        <w:t xml:space="preserve">počet </w:t>
      </w:r>
      <w:proofErr w:type="spellStart"/>
      <w:r w:rsidR="00B06A84">
        <w:rPr>
          <w:rFonts w:ascii="Garamond" w:hAnsi="Garamond"/>
        </w:rPr>
        <w:t>Mazníkov</w:t>
      </w:r>
      <w:proofErr w:type="spellEnd"/>
      <w:r w:rsidR="00080E9F">
        <w:rPr>
          <w:rFonts w:ascii="Garamond" w:hAnsi="Garamond"/>
        </w:rPr>
        <w:t xml:space="preserve">, </w:t>
      </w:r>
      <w:r w:rsidR="00F1734E" w:rsidRPr="000C399A">
        <w:rPr>
          <w:rFonts w:ascii="Garamond" w:hAnsi="Garamond"/>
        </w:rPr>
        <w:t>Miesto plnenia</w:t>
      </w:r>
      <w:r w:rsidR="00080E9F">
        <w:rPr>
          <w:rFonts w:ascii="Garamond" w:hAnsi="Garamond"/>
        </w:rPr>
        <w:t xml:space="preserve"> a lehota na poskytnutie Služby</w:t>
      </w:r>
      <w:r w:rsidRPr="000C399A">
        <w:rPr>
          <w:rFonts w:ascii="Garamond" w:hAnsi="Garamond"/>
        </w:rPr>
        <w:t>.</w:t>
      </w:r>
      <w:r w:rsidR="005A7BAF" w:rsidRPr="000C399A">
        <w:rPr>
          <w:rFonts w:ascii="Garamond" w:hAnsi="Garamond"/>
        </w:rPr>
        <w:t xml:space="preserve"> </w:t>
      </w:r>
      <w:r w:rsidRPr="000C399A">
        <w:rPr>
          <w:rFonts w:ascii="Garamond" w:hAnsi="Garamond"/>
        </w:rPr>
        <w:t>Takto</w:t>
      </w:r>
      <w:r w:rsidR="005A7BAF" w:rsidRPr="000C399A">
        <w:rPr>
          <w:rFonts w:ascii="Garamond" w:hAnsi="Garamond"/>
        </w:rPr>
        <w:t xml:space="preserve"> </w:t>
      </w:r>
      <w:r w:rsidRPr="000C399A">
        <w:rPr>
          <w:rFonts w:ascii="Garamond" w:hAnsi="Garamond"/>
        </w:rPr>
        <w:t>vystavené</w:t>
      </w:r>
      <w:r w:rsidR="005A7BAF" w:rsidRPr="000C399A">
        <w:rPr>
          <w:rFonts w:ascii="Garamond" w:hAnsi="Garamond"/>
        </w:rPr>
        <w:t xml:space="preserve"> </w:t>
      </w:r>
      <w:r w:rsidRPr="000C399A">
        <w:rPr>
          <w:rFonts w:ascii="Garamond" w:hAnsi="Garamond"/>
        </w:rPr>
        <w:t>objednávky</w:t>
      </w:r>
      <w:r w:rsidR="005A7BAF" w:rsidRPr="000C399A">
        <w:rPr>
          <w:rFonts w:ascii="Garamond" w:hAnsi="Garamond"/>
        </w:rPr>
        <w:t xml:space="preserve"> </w:t>
      </w:r>
      <w:r w:rsidRPr="000C399A">
        <w:rPr>
          <w:rFonts w:ascii="Garamond" w:hAnsi="Garamond"/>
        </w:rPr>
        <w:t>budú</w:t>
      </w:r>
      <w:r w:rsidR="005A7BAF" w:rsidRPr="000C399A">
        <w:rPr>
          <w:rFonts w:ascii="Garamond" w:hAnsi="Garamond"/>
        </w:rPr>
        <w:t xml:space="preserve"> </w:t>
      </w:r>
      <w:r w:rsidRPr="000C399A">
        <w:rPr>
          <w:rFonts w:ascii="Garamond" w:hAnsi="Garamond"/>
        </w:rPr>
        <w:t>podkladom</w:t>
      </w:r>
      <w:r w:rsidR="005A7BAF" w:rsidRPr="000C399A">
        <w:rPr>
          <w:rFonts w:ascii="Garamond" w:hAnsi="Garamond"/>
        </w:rPr>
        <w:t xml:space="preserve"> </w:t>
      </w:r>
      <w:r w:rsidRPr="000C399A">
        <w:rPr>
          <w:rFonts w:ascii="Garamond" w:hAnsi="Garamond"/>
        </w:rPr>
        <w:t>pre</w:t>
      </w:r>
      <w:r w:rsidR="005A7BAF" w:rsidRPr="000C399A">
        <w:rPr>
          <w:rFonts w:ascii="Garamond" w:hAnsi="Garamond"/>
        </w:rPr>
        <w:t xml:space="preserve"> </w:t>
      </w:r>
      <w:r w:rsidRPr="000C399A">
        <w:rPr>
          <w:rFonts w:ascii="Garamond" w:hAnsi="Garamond"/>
        </w:rPr>
        <w:t>fakturáciu</w:t>
      </w:r>
      <w:r w:rsidR="005A7BAF" w:rsidRPr="000C399A">
        <w:rPr>
          <w:rFonts w:ascii="Garamond" w:hAnsi="Garamond"/>
        </w:rPr>
        <w:t xml:space="preserve"> </w:t>
      </w:r>
      <w:r w:rsidRPr="000C399A">
        <w:rPr>
          <w:rFonts w:ascii="Garamond" w:hAnsi="Garamond"/>
        </w:rPr>
        <w:t>podľa</w:t>
      </w:r>
      <w:r w:rsidR="005A7BAF" w:rsidRPr="000C399A">
        <w:rPr>
          <w:rFonts w:ascii="Garamond" w:hAnsi="Garamond"/>
        </w:rPr>
        <w:t xml:space="preserve"> </w:t>
      </w:r>
      <w:r w:rsidRPr="000C399A">
        <w:rPr>
          <w:rFonts w:ascii="Garamond" w:hAnsi="Garamond"/>
        </w:rPr>
        <w:t>článku</w:t>
      </w:r>
      <w:r w:rsidR="005A7BAF" w:rsidRPr="000C399A">
        <w:rPr>
          <w:rFonts w:ascii="Garamond" w:hAnsi="Garamond"/>
        </w:rPr>
        <w:t xml:space="preserve"> </w:t>
      </w:r>
      <w:r w:rsidR="00AA458F" w:rsidRPr="000C399A">
        <w:rPr>
          <w:rFonts w:ascii="Garamond" w:hAnsi="Garamond"/>
        </w:rPr>
        <w:t>4</w:t>
      </w:r>
      <w:r w:rsidR="005A7BAF" w:rsidRPr="000C399A">
        <w:rPr>
          <w:rFonts w:ascii="Garamond" w:hAnsi="Garamond"/>
        </w:rPr>
        <w:t xml:space="preserve"> </w:t>
      </w:r>
      <w:r w:rsidRPr="000C399A">
        <w:rPr>
          <w:rFonts w:ascii="Garamond" w:hAnsi="Garamond"/>
        </w:rPr>
        <w:t>Zmluvy.</w:t>
      </w:r>
      <w:r w:rsidR="005A7BAF" w:rsidRPr="000C399A">
        <w:rPr>
          <w:rFonts w:ascii="Garamond" w:hAnsi="Garamond" w:cs="Arial"/>
        </w:rPr>
        <w:t xml:space="preserve"> </w:t>
      </w:r>
      <w:r w:rsidRPr="000C399A">
        <w:rPr>
          <w:rFonts w:ascii="Garamond" w:hAnsi="Garamond" w:cs="Arial"/>
        </w:rPr>
        <w:t>Objednávky</w:t>
      </w:r>
      <w:r w:rsidR="005A7BAF" w:rsidRPr="000C399A">
        <w:rPr>
          <w:rFonts w:ascii="Garamond" w:hAnsi="Garamond" w:cs="Arial"/>
        </w:rPr>
        <w:t xml:space="preserve"> </w:t>
      </w:r>
      <w:r w:rsidRPr="000C399A">
        <w:rPr>
          <w:rFonts w:ascii="Garamond" w:hAnsi="Garamond" w:cs="Arial"/>
        </w:rPr>
        <w:t>budú</w:t>
      </w:r>
      <w:r w:rsidR="005A7BAF" w:rsidRPr="000C399A">
        <w:rPr>
          <w:rFonts w:ascii="Garamond" w:hAnsi="Garamond" w:cs="Arial"/>
        </w:rPr>
        <w:t xml:space="preserve"> </w:t>
      </w:r>
      <w:r w:rsidRPr="000C399A">
        <w:rPr>
          <w:rFonts w:ascii="Garamond" w:hAnsi="Garamond" w:cs="Arial"/>
        </w:rPr>
        <w:t>písomné.</w:t>
      </w:r>
      <w:r w:rsidR="005A7BAF" w:rsidRPr="000C399A">
        <w:rPr>
          <w:rFonts w:ascii="Garamond" w:hAnsi="Garamond" w:cs="Arial"/>
        </w:rPr>
        <w:t xml:space="preserve"> </w:t>
      </w:r>
      <w:r w:rsidRPr="000C399A">
        <w:rPr>
          <w:rFonts w:ascii="Garamond" w:hAnsi="Garamond" w:cs="Arial"/>
        </w:rPr>
        <w:t>Objednávky</w:t>
      </w:r>
      <w:r w:rsidR="005A7BAF" w:rsidRPr="000C399A">
        <w:rPr>
          <w:rFonts w:ascii="Garamond" w:hAnsi="Garamond" w:cs="Arial"/>
        </w:rPr>
        <w:t xml:space="preserve"> </w:t>
      </w:r>
      <w:r w:rsidRPr="000C399A">
        <w:rPr>
          <w:rFonts w:ascii="Garamond" w:hAnsi="Garamond" w:cs="Arial"/>
        </w:rPr>
        <w:t>môže</w:t>
      </w:r>
      <w:r w:rsidR="005A7BAF" w:rsidRPr="000C399A">
        <w:rPr>
          <w:rFonts w:ascii="Garamond" w:hAnsi="Garamond" w:cs="Arial"/>
        </w:rPr>
        <w:t xml:space="preserve"> </w:t>
      </w:r>
      <w:r w:rsidRPr="000C399A">
        <w:rPr>
          <w:rFonts w:ascii="Garamond" w:hAnsi="Garamond" w:cs="Arial"/>
        </w:rPr>
        <w:t>Objednávateľ</w:t>
      </w:r>
      <w:r w:rsidR="005A7BAF" w:rsidRPr="000C399A">
        <w:rPr>
          <w:rFonts w:ascii="Garamond" w:hAnsi="Garamond" w:cs="Arial"/>
        </w:rPr>
        <w:t xml:space="preserve"> </w:t>
      </w:r>
      <w:r w:rsidRPr="000C399A">
        <w:rPr>
          <w:rFonts w:ascii="Garamond" w:hAnsi="Garamond" w:cs="Arial"/>
        </w:rPr>
        <w:t>zaslať</w:t>
      </w:r>
      <w:r w:rsidR="005A7BAF" w:rsidRPr="000C399A">
        <w:rPr>
          <w:rFonts w:ascii="Garamond" w:hAnsi="Garamond" w:cs="Arial"/>
        </w:rPr>
        <w:t xml:space="preserve"> </w:t>
      </w:r>
      <w:r w:rsidRPr="000C399A">
        <w:rPr>
          <w:rFonts w:ascii="Garamond" w:hAnsi="Garamond" w:cs="Arial"/>
        </w:rPr>
        <w:t>poštou</w:t>
      </w:r>
      <w:r w:rsidR="005A7BAF" w:rsidRPr="000C399A">
        <w:rPr>
          <w:rFonts w:ascii="Garamond" w:hAnsi="Garamond" w:cs="Arial"/>
        </w:rPr>
        <w:t xml:space="preserve"> </w:t>
      </w:r>
      <w:r w:rsidRPr="000C399A">
        <w:rPr>
          <w:rFonts w:ascii="Garamond" w:hAnsi="Garamond" w:cs="Arial"/>
        </w:rPr>
        <w:t>alebo</w:t>
      </w:r>
      <w:r w:rsidR="005A7BAF" w:rsidRPr="000C399A">
        <w:rPr>
          <w:rFonts w:ascii="Garamond" w:hAnsi="Garamond" w:cs="Arial"/>
        </w:rPr>
        <w:t xml:space="preserve"> </w:t>
      </w:r>
      <w:r w:rsidRPr="000C399A">
        <w:rPr>
          <w:rFonts w:ascii="Garamond" w:hAnsi="Garamond" w:cs="Arial"/>
        </w:rPr>
        <w:t>elektronickou</w:t>
      </w:r>
      <w:r w:rsidR="005A7BAF" w:rsidRPr="000C399A">
        <w:rPr>
          <w:rFonts w:ascii="Garamond" w:hAnsi="Garamond" w:cs="Arial"/>
        </w:rPr>
        <w:t xml:space="preserve"> </w:t>
      </w:r>
      <w:r w:rsidRPr="000C399A">
        <w:rPr>
          <w:rFonts w:ascii="Garamond" w:hAnsi="Garamond" w:cs="Arial"/>
        </w:rPr>
        <w:t>poštou</w:t>
      </w:r>
      <w:r w:rsidR="005A7BAF" w:rsidRPr="000C399A">
        <w:rPr>
          <w:rFonts w:ascii="Garamond" w:hAnsi="Garamond" w:cs="Arial"/>
        </w:rPr>
        <w:t xml:space="preserve"> </w:t>
      </w:r>
      <w:r w:rsidRPr="000C399A">
        <w:rPr>
          <w:rFonts w:ascii="Garamond" w:hAnsi="Garamond" w:cs="Arial"/>
        </w:rPr>
        <w:t>na</w:t>
      </w:r>
      <w:r w:rsidR="005A7BAF" w:rsidRPr="000C399A">
        <w:rPr>
          <w:rFonts w:ascii="Garamond" w:hAnsi="Garamond" w:cs="Arial"/>
        </w:rPr>
        <w:t xml:space="preserve"> </w:t>
      </w:r>
      <w:r w:rsidRPr="000C399A">
        <w:rPr>
          <w:rFonts w:ascii="Garamond" w:hAnsi="Garamond" w:cs="Arial"/>
        </w:rPr>
        <w:t>emailovú</w:t>
      </w:r>
      <w:r w:rsidR="005A7BAF" w:rsidRPr="000C399A">
        <w:rPr>
          <w:rFonts w:ascii="Garamond" w:hAnsi="Garamond" w:cs="Arial"/>
        </w:rPr>
        <w:t xml:space="preserve"> </w:t>
      </w:r>
      <w:r w:rsidRPr="000C399A">
        <w:rPr>
          <w:rFonts w:ascii="Garamond" w:hAnsi="Garamond" w:cs="Arial"/>
        </w:rPr>
        <w:t>adresu</w:t>
      </w:r>
      <w:r w:rsidR="005A7BAF" w:rsidRPr="000C399A">
        <w:rPr>
          <w:rFonts w:ascii="Garamond" w:hAnsi="Garamond" w:cs="Arial"/>
        </w:rPr>
        <w:t xml:space="preserve"> </w:t>
      </w:r>
      <w:r w:rsidRPr="000C399A">
        <w:rPr>
          <w:rFonts w:ascii="Garamond" w:hAnsi="Garamond" w:cs="Arial"/>
        </w:rPr>
        <w:t>kontaktnej</w:t>
      </w:r>
      <w:r w:rsidR="005A7BAF" w:rsidRPr="000C399A">
        <w:rPr>
          <w:rFonts w:ascii="Garamond" w:hAnsi="Garamond" w:cs="Arial"/>
        </w:rPr>
        <w:t xml:space="preserve"> </w:t>
      </w:r>
      <w:r w:rsidRPr="000C399A">
        <w:rPr>
          <w:rFonts w:ascii="Garamond" w:hAnsi="Garamond" w:cs="Arial"/>
        </w:rPr>
        <w:t>osoby</w:t>
      </w:r>
      <w:r w:rsidR="005A7BAF" w:rsidRPr="000C399A">
        <w:rPr>
          <w:rFonts w:ascii="Garamond" w:hAnsi="Garamond" w:cs="Arial"/>
        </w:rPr>
        <w:t xml:space="preserve"> </w:t>
      </w:r>
      <w:r w:rsidRPr="000C399A">
        <w:rPr>
          <w:rFonts w:ascii="Garamond" w:hAnsi="Garamond" w:cs="Arial"/>
        </w:rPr>
        <w:t>pre</w:t>
      </w:r>
      <w:r w:rsidR="005A7BAF" w:rsidRPr="000C399A">
        <w:rPr>
          <w:rFonts w:ascii="Garamond" w:hAnsi="Garamond" w:cs="Arial"/>
        </w:rPr>
        <w:t xml:space="preserve"> </w:t>
      </w:r>
      <w:r w:rsidRPr="000C399A">
        <w:rPr>
          <w:rFonts w:ascii="Garamond" w:hAnsi="Garamond" w:cs="Arial"/>
        </w:rPr>
        <w:t>technické</w:t>
      </w:r>
      <w:r w:rsidR="005A7BAF" w:rsidRPr="000C399A">
        <w:rPr>
          <w:rFonts w:ascii="Garamond" w:hAnsi="Garamond" w:cs="Arial"/>
        </w:rPr>
        <w:t xml:space="preserve"> </w:t>
      </w:r>
      <w:r w:rsidRPr="000C399A">
        <w:rPr>
          <w:rFonts w:ascii="Garamond" w:hAnsi="Garamond" w:cs="Arial"/>
        </w:rPr>
        <w:t>veci</w:t>
      </w:r>
      <w:r w:rsidR="005A7BAF" w:rsidRPr="000C399A">
        <w:rPr>
          <w:rFonts w:ascii="Garamond" w:hAnsi="Garamond" w:cs="Arial"/>
        </w:rPr>
        <w:t xml:space="preserve"> </w:t>
      </w:r>
      <w:r w:rsidRPr="000C399A">
        <w:rPr>
          <w:rFonts w:ascii="Garamond" w:eastAsia="Times New Roman" w:hAnsi="Garamond" w:cs="Times New Roman"/>
          <w:noProof/>
        </w:rPr>
        <w:t>Poskytovateľa</w:t>
      </w:r>
      <w:r w:rsidR="005A7BAF" w:rsidRPr="000C399A">
        <w:rPr>
          <w:rFonts w:ascii="Garamond" w:hAnsi="Garamond" w:cs="Arial"/>
        </w:rPr>
        <w:t xml:space="preserve"> </w:t>
      </w:r>
      <w:r w:rsidRPr="000C399A">
        <w:rPr>
          <w:rFonts w:ascii="Garamond" w:hAnsi="Garamond" w:cs="Arial"/>
        </w:rPr>
        <w:t>uvedenej</w:t>
      </w:r>
      <w:r w:rsidR="005A7BAF" w:rsidRPr="000C399A">
        <w:rPr>
          <w:rFonts w:ascii="Garamond" w:hAnsi="Garamond" w:cs="Arial"/>
        </w:rPr>
        <w:t xml:space="preserve"> </w:t>
      </w:r>
      <w:r w:rsidRPr="000C399A">
        <w:rPr>
          <w:rFonts w:ascii="Garamond" w:hAnsi="Garamond" w:cs="Arial"/>
        </w:rPr>
        <w:t>v</w:t>
      </w:r>
      <w:r w:rsidR="005A7BAF" w:rsidRPr="000C399A">
        <w:rPr>
          <w:rFonts w:ascii="Garamond" w:hAnsi="Garamond" w:cs="Arial"/>
        </w:rPr>
        <w:t xml:space="preserve"> </w:t>
      </w:r>
      <w:r w:rsidRPr="000C399A">
        <w:rPr>
          <w:rFonts w:ascii="Garamond" w:hAnsi="Garamond" w:cs="Arial"/>
        </w:rPr>
        <w:t>záhlaví</w:t>
      </w:r>
      <w:r w:rsidR="005A7BAF" w:rsidRPr="000C399A">
        <w:rPr>
          <w:rFonts w:ascii="Garamond" w:hAnsi="Garamond" w:cs="Arial"/>
        </w:rPr>
        <w:t xml:space="preserve"> </w:t>
      </w:r>
      <w:r w:rsidRPr="000C399A">
        <w:rPr>
          <w:rFonts w:ascii="Garamond" w:hAnsi="Garamond" w:cs="Arial"/>
        </w:rPr>
        <w:t>Zmluvy.</w:t>
      </w:r>
      <w:r w:rsidR="005A7BAF" w:rsidRPr="000C399A">
        <w:rPr>
          <w:rFonts w:ascii="Garamond" w:hAnsi="Garamond" w:cs="Arial"/>
        </w:rPr>
        <w:t xml:space="preserve"> </w:t>
      </w:r>
      <w:r w:rsidRPr="000C399A">
        <w:rPr>
          <w:rFonts w:ascii="Garamond" w:hAnsi="Garamond"/>
        </w:rPr>
        <w:t>Doručením</w:t>
      </w:r>
      <w:r w:rsidR="005A7BAF" w:rsidRPr="000C399A">
        <w:rPr>
          <w:rFonts w:ascii="Garamond" w:hAnsi="Garamond"/>
        </w:rPr>
        <w:t xml:space="preserve"> </w:t>
      </w:r>
      <w:r w:rsidRPr="000C399A">
        <w:rPr>
          <w:rFonts w:ascii="Garamond" w:hAnsi="Garamond"/>
        </w:rPr>
        <w:t>objednávky</w:t>
      </w:r>
      <w:r w:rsidR="005A7BAF" w:rsidRPr="000C399A">
        <w:rPr>
          <w:rFonts w:ascii="Garamond" w:hAnsi="Garamond"/>
        </w:rPr>
        <w:t xml:space="preserve"> </w:t>
      </w:r>
      <w:r w:rsidRPr="000C399A">
        <w:rPr>
          <w:rFonts w:ascii="Garamond" w:hAnsi="Garamond"/>
        </w:rPr>
        <w:t>Poskytovateľovi</w:t>
      </w:r>
      <w:r w:rsidR="005A7BAF" w:rsidRPr="000C399A">
        <w:rPr>
          <w:rFonts w:ascii="Garamond" w:hAnsi="Garamond"/>
        </w:rPr>
        <w:t xml:space="preserve"> </w:t>
      </w:r>
      <w:r w:rsidRPr="000C399A">
        <w:rPr>
          <w:rFonts w:ascii="Garamond" w:hAnsi="Garamond"/>
        </w:rPr>
        <w:t>sa</w:t>
      </w:r>
      <w:r w:rsidR="005A7BAF" w:rsidRPr="000C399A">
        <w:rPr>
          <w:rFonts w:ascii="Garamond" w:hAnsi="Garamond"/>
          <w:lang w:eastAsia="ar-SA"/>
        </w:rPr>
        <w:t xml:space="preserve"> </w:t>
      </w:r>
      <w:r w:rsidRPr="000C399A">
        <w:rPr>
          <w:rFonts w:ascii="Garamond" w:hAnsi="Garamond"/>
          <w:lang w:eastAsia="ar-SA"/>
        </w:rPr>
        <w:t>objednávka</w:t>
      </w:r>
      <w:r w:rsidR="005A7BAF" w:rsidRPr="000C399A">
        <w:rPr>
          <w:rFonts w:ascii="Garamond" w:hAnsi="Garamond"/>
          <w:lang w:eastAsia="ar-SA"/>
        </w:rPr>
        <w:t xml:space="preserve"> </w:t>
      </w:r>
      <w:r w:rsidRPr="000C399A">
        <w:rPr>
          <w:rFonts w:ascii="Garamond" w:hAnsi="Garamond"/>
          <w:lang w:eastAsia="ar-SA"/>
        </w:rPr>
        <w:t>považuje</w:t>
      </w:r>
      <w:r w:rsidR="005A7BAF" w:rsidRPr="000C399A">
        <w:rPr>
          <w:rFonts w:ascii="Garamond" w:hAnsi="Garamond"/>
          <w:lang w:eastAsia="ar-SA"/>
        </w:rPr>
        <w:t xml:space="preserve"> </w:t>
      </w:r>
      <w:r w:rsidRPr="000C399A">
        <w:rPr>
          <w:rFonts w:ascii="Garamond" w:hAnsi="Garamond"/>
          <w:lang w:eastAsia="ar-SA"/>
        </w:rPr>
        <w:t>za</w:t>
      </w:r>
      <w:r w:rsidR="005A7BAF" w:rsidRPr="000C399A">
        <w:rPr>
          <w:rFonts w:ascii="Garamond" w:hAnsi="Garamond"/>
          <w:lang w:eastAsia="ar-SA"/>
        </w:rPr>
        <w:t xml:space="preserve"> </w:t>
      </w:r>
      <w:r w:rsidRPr="000C399A">
        <w:rPr>
          <w:rFonts w:ascii="Garamond" w:hAnsi="Garamond"/>
          <w:lang w:eastAsia="ar-SA"/>
        </w:rPr>
        <w:t>potvrdenú</w:t>
      </w:r>
      <w:r w:rsidR="005A7BAF" w:rsidRPr="000C399A">
        <w:rPr>
          <w:rFonts w:ascii="Garamond" w:hAnsi="Garamond"/>
          <w:lang w:eastAsia="ar-SA"/>
        </w:rPr>
        <w:t xml:space="preserve"> </w:t>
      </w:r>
      <w:r w:rsidRPr="000C399A">
        <w:rPr>
          <w:rFonts w:ascii="Garamond" w:hAnsi="Garamond"/>
        </w:rPr>
        <w:t>Poskytovateľo</w:t>
      </w:r>
      <w:r w:rsidRPr="000C399A">
        <w:rPr>
          <w:rFonts w:ascii="Garamond" w:hAnsi="Garamond"/>
          <w:lang w:eastAsia="ar-SA"/>
        </w:rPr>
        <w:t>m.</w:t>
      </w:r>
    </w:p>
    <w:p w14:paraId="7AC95EA9" w14:textId="77777777" w:rsidR="00B77671" w:rsidRPr="000C399A" w:rsidRDefault="00B77671" w:rsidP="000C399A">
      <w:pPr>
        <w:keepNext/>
        <w:keepLines/>
        <w:spacing w:after="0" w:line="240" w:lineRule="auto"/>
        <w:contextualSpacing/>
        <w:jc w:val="both"/>
        <w:rPr>
          <w:rFonts w:ascii="Garamond" w:hAnsi="Garamond" w:cs="Arial"/>
          <w:lang w:eastAsia="ar-SA"/>
        </w:rPr>
      </w:pPr>
    </w:p>
    <w:p w14:paraId="1A417D32" w14:textId="1596384A" w:rsidR="00B77671" w:rsidRPr="000C399A" w:rsidRDefault="00B77671" w:rsidP="000C399A">
      <w:pPr>
        <w:keepNext/>
        <w:keepLines/>
        <w:numPr>
          <w:ilvl w:val="0"/>
          <w:numId w:val="23"/>
        </w:numPr>
        <w:tabs>
          <w:tab w:val="num" w:pos="720"/>
        </w:tabs>
        <w:spacing w:after="0" w:line="240" w:lineRule="auto"/>
        <w:ind w:hanging="720"/>
        <w:contextualSpacing/>
        <w:jc w:val="both"/>
        <w:rPr>
          <w:rFonts w:ascii="Garamond" w:hAnsi="Garamond" w:cs="Arial"/>
          <w:lang w:eastAsia="ar-SA"/>
        </w:rPr>
      </w:pPr>
      <w:r w:rsidRPr="000C399A">
        <w:rPr>
          <w:rFonts w:ascii="Garamond" w:eastAsia="Times New Roman" w:hAnsi="Garamond" w:cs="Arial"/>
          <w:color w:val="000000" w:themeColor="text1"/>
        </w:rPr>
        <w:t>Obchodovateľný</w:t>
      </w:r>
      <w:r w:rsidR="005A7BAF" w:rsidRPr="000C399A">
        <w:rPr>
          <w:rFonts w:ascii="Garamond" w:eastAsia="Times New Roman" w:hAnsi="Garamond" w:cs="Arial"/>
          <w:color w:val="000000" w:themeColor="text1"/>
        </w:rPr>
        <w:t xml:space="preserve"> </w:t>
      </w:r>
      <w:r w:rsidRPr="000C399A">
        <w:rPr>
          <w:rFonts w:ascii="Garamond" w:eastAsia="Times New Roman" w:hAnsi="Garamond" w:cs="Arial"/>
          <w:color w:val="000000" w:themeColor="text1"/>
        </w:rPr>
        <w:t>finančný</w:t>
      </w:r>
      <w:r w:rsidR="005A7BAF" w:rsidRPr="000C399A">
        <w:rPr>
          <w:rFonts w:ascii="Garamond" w:eastAsia="Times New Roman" w:hAnsi="Garamond" w:cs="Arial"/>
          <w:color w:val="000000" w:themeColor="text1"/>
        </w:rPr>
        <w:t xml:space="preserve"> </w:t>
      </w:r>
      <w:r w:rsidRPr="000C399A">
        <w:rPr>
          <w:rFonts w:ascii="Garamond" w:eastAsia="Times New Roman" w:hAnsi="Garamond" w:cs="Arial"/>
          <w:color w:val="000000" w:themeColor="text1"/>
        </w:rPr>
        <w:t>objem</w:t>
      </w:r>
      <w:r w:rsidR="005A7BAF" w:rsidRPr="000C399A">
        <w:rPr>
          <w:rFonts w:ascii="Garamond" w:eastAsia="Times New Roman" w:hAnsi="Garamond" w:cs="Arial"/>
          <w:color w:val="000000" w:themeColor="text1"/>
        </w:rPr>
        <w:t xml:space="preserve"> </w:t>
      </w:r>
      <w:r w:rsidRPr="000C399A">
        <w:rPr>
          <w:rFonts w:ascii="Garamond" w:eastAsia="Times New Roman" w:hAnsi="Garamond" w:cs="Arial"/>
          <w:color w:val="000000" w:themeColor="text1"/>
        </w:rPr>
        <w:t>počas</w:t>
      </w:r>
      <w:r w:rsidR="005A7BAF" w:rsidRPr="000C399A">
        <w:rPr>
          <w:rFonts w:ascii="Garamond" w:eastAsia="Times New Roman" w:hAnsi="Garamond" w:cs="Arial"/>
          <w:color w:val="000000" w:themeColor="text1"/>
        </w:rPr>
        <w:t xml:space="preserve"> </w:t>
      </w:r>
      <w:r w:rsidRPr="000C399A">
        <w:rPr>
          <w:rFonts w:ascii="Garamond" w:eastAsia="Times New Roman" w:hAnsi="Garamond" w:cs="Arial"/>
          <w:color w:val="000000" w:themeColor="text1"/>
        </w:rPr>
        <w:t>účinnosti</w:t>
      </w:r>
      <w:r w:rsidR="005A7BAF" w:rsidRPr="000C399A">
        <w:rPr>
          <w:rFonts w:ascii="Garamond" w:eastAsia="Times New Roman" w:hAnsi="Garamond" w:cs="Arial"/>
          <w:color w:val="000000" w:themeColor="text1"/>
        </w:rPr>
        <w:t xml:space="preserve"> </w:t>
      </w:r>
      <w:r w:rsidRPr="000C399A">
        <w:rPr>
          <w:rFonts w:ascii="Garamond" w:eastAsia="Times New Roman" w:hAnsi="Garamond" w:cs="Arial"/>
          <w:color w:val="000000" w:themeColor="text1"/>
        </w:rPr>
        <w:t>Zmluvy</w:t>
      </w:r>
      <w:r w:rsidR="005A7BAF" w:rsidRPr="000C399A">
        <w:rPr>
          <w:rFonts w:ascii="Garamond" w:eastAsia="Times New Roman" w:hAnsi="Garamond" w:cs="Arial"/>
          <w:color w:val="000000" w:themeColor="text1"/>
        </w:rPr>
        <w:t xml:space="preserve"> </w:t>
      </w:r>
      <w:r w:rsidRPr="000C399A">
        <w:rPr>
          <w:rFonts w:ascii="Garamond" w:eastAsia="Times New Roman" w:hAnsi="Garamond" w:cs="Arial"/>
          <w:color w:val="000000" w:themeColor="text1"/>
        </w:rPr>
        <w:t>je</w:t>
      </w:r>
      <w:r w:rsidR="005A7BAF" w:rsidRPr="000C399A">
        <w:rPr>
          <w:rFonts w:ascii="Garamond" w:eastAsia="Times New Roman" w:hAnsi="Garamond" w:cs="Arial"/>
          <w:color w:val="000000" w:themeColor="text1"/>
        </w:rPr>
        <w:t xml:space="preserve"> </w:t>
      </w:r>
      <w:r w:rsidRPr="000C399A">
        <w:rPr>
          <w:rFonts w:ascii="Garamond" w:eastAsia="Times New Roman" w:hAnsi="Garamond" w:cs="Arial"/>
          <w:color w:val="000000" w:themeColor="text1"/>
        </w:rPr>
        <w:t>v</w:t>
      </w:r>
      <w:r w:rsidR="005A7BAF" w:rsidRPr="000C399A">
        <w:rPr>
          <w:rFonts w:ascii="Garamond" w:eastAsia="Times New Roman" w:hAnsi="Garamond" w:cs="Arial"/>
          <w:color w:val="000000" w:themeColor="text1"/>
        </w:rPr>
        <w:t xml:space="preserve"> </w:t>
      </w:r>
      <w:r w:rsidRPr="000C399A">
        <w:rPr>
          <w:rFonts w:ascii="Garamond" w:eastAsia="Times New Roman" w:hAnsi="Garamond" w:cs="Arial"/>
          <w:color w:val="000000" w:themeColor="text1"/>
        </w:rPr>
        <w:t>celkovej</w:t>
      </w:r>
      <w:r w:rsidR="005A7BAF" w:rsidRPr="000C399A">
        <w:rPr>
          <w:rFonts w:ascii="Garamond" w:eastAsia="Times New Roman" w:hAnsi="Garamond" w:cs="Arial"/>
          <w:color w:val="000000" w:themeColor="text1"/>
        </w:rPr>
        <w:t xml:space="preserve"> </w:t>
      </w:r>
      <w:r w:rsidRPr="000C399A">
        <w:rPr>
          <w:rFonts w:ascii="Garamond" w:eastAsia="Times New Roman" w:hAnsi="Garamond" w:cs="Arial"/>
          <w:color w:val="000000" w:themeColor="text1"/>
        </w:rPr>
        <w:t>výške</w:t>
      </w:r>
      <w:r w:rsidR="005A7BAF" w:rsidRPr="000C399A">
        <w:rPr>
          <w:rFonts w:ascii="Garamond" w:eastAsia="Times New Roman" w:hAnsi="Garamond" w:cs="Arial"/>
          <w:color w:val="000000" w:themeColor="text1"/>
        </w:rPr>
        <w:t xml:space="preserve"> </w:t>
      </w:r>
      <w:r w:rsidR="00024B98" w:rsidRPr="00361115">
        <w:rPr>
          <w:rFonts w:ascii="Garamond" w:eastAsia="Times New Roman" w:hAnsi="Garamond" w:cs="Times New Roman"/>
          <w:b/>
          <w:noProof/>
          <w:highlight w:val="yellow"/>
          <w:lang w:eastAsia="cs-CZ"/>
        </w:rPr>
        <w:t>[doplniť]</w:t>
      </w:r>
      <w:r w:rsidR="005A7BAF" w:rsidRPr="000C399A">
        <w:rPr>
          <w:rFonts w:ascii="Garamond" w:hAnsi="Garamond"/>
          <w:lang w:eastAsia="cs-CZ"/>
        </w:rPr>
        <w:t xml:space="preserve"> </w:t>
      </w:r>
      <w:r w:rsidRPr="000C399A">
        <w:rPr>
          <w:rFonts w:ascii="Garamond" w:hAnsi="Garamond"/>
          <w:b/>
          <w:lang w:eastAsia="cs-CZ"/>
        </w:rPr>
        <w:t>EUR</w:t>
      </w:r>
      <w:r w:rsidR="005A7BAF" w:rsidRPr="000C399A">
        <w:rPr>
          <w:rFonts w:ascii="Garamond" w:hAnsi="Garamond"/>
          <w:lang w:eastAsia="cs-CZ"/>
        </w:rPr>
        <w:t xml:space="preserve"> </w:t>
      </w:r>
      <w:r w:rsidRPr="000C399A">
        <w:rPr>
          <w:rFonts w:ascii="Garamond" w:hAnsi="Garamond"/>
          <w:b/>
          <w:bCs/>
          <w:lang w:eastAsia="cs-CZ"/>
        </w:rPr>
        <w:t>(slovom:</w:t>
      </w:r>
      <w:r w:rsidR="005A7BAF" w:rsidRPr="000C399A">
        <w:rPr>
          <w:rFonts w:ascii="Garamond" w:hAnsi="Garamond"/>
          <w:b/>
          <w:bCs/>
          <w:lang w:eastAsia="cs-CZ"/>
        </w:rPr>
        <w:t xml:space="preserve"> </w:t>
      </w:r>
      <w:r w:rsidR="00024B98" w:rsidRPr="00361115">
        <w:rPr>
          <w:rFonts w:ascii="Garamond" w:eastAsia="Times New Roman" w:hAnsi="Garamond" w:cs="Times New Roman"/>
          <w:b/>
          <w:noProof/>
          <w:highlight w:val="yellow"/>
          <w:lang w:eastAsia="cs-CZ"/>
        </w:rPr>
        <w:t>[doplniť]</w:t>
      </w:r>
      <w:r w:rsidR="00024B98">
        <w:rPr>
          <w:rFonts w:ascii="Garamond" w:eastAsia="Times New Roman" w:hAnsi="Garamond" w:cs="Times New Roman"/>
          <w:b/>
          <w:noProof/>
          <w:lang w:eastAsia="cs-CZ"/>
        </w:rPr>
        <w:t xml:space="preserve"> eur</w:t>
      </w:r>
      <w:r w:rsidRPr="000C399A">
        <w:rPr>
          <w:rFonts w:ascii="Garamond" w:hAnsi="Garamond"/>
          <w:b/>
          <w:bCs/>
          <w:lang w:eastAsia="cs-CZ"/>
        </w:rPr>
        <w:t>)</w:t>
      </w:r>
      <w:r w:rsidR="005A7BAF" w:rsidRPr="000C399A">
        <w:rPr>
          <w:rFonts w:ascii="Garamond" w:hAnsi="Garamond"/>
          <w:b/>
          <w:bCs/>
          <w:lang w:eastAsia="cs-CZ"/>
        </w:rPr>
        <w:t xml:space="preserve"> </w:t>
      </w:r>
      <w:r w:rsidRPr="000C399A">
        <w:rPr>
          <w:rFonts w:ascii="Garamond" w:hAnsi="Garamond"/>
          <w:b/>
          <w:bCs/>
          <w:lang w:eastAsia="cs-CZ"/>
        </w:rPr>
        <w:t>bez</w:t>
      </w:r>
      <w:r w:rsidR="005A7BAF" w:rsidRPr="000C399A">
        <w:rPr>
          <w:rFonts w:ascii="Garamond" w:hAnsi="Garamond"/>
          <w:b/>
          <w:bCs/>
          <w:lang w:eastAsia="cs-CZ"/>
        </w:rPr>
        <w:t xml:space="preserve"> </w:t>
      </w:r>
      <w:r w:rsidRPr="000C399A">
        <w:rPr>
          <w:rFonts w:ascii="Garamond" w:hAnsi="Garamond"/>
          <w:b/>
          <w:bCs/>
          <w:lang w:eastAsia="cs-CZ"/>
        </w:rPr>
        <w:t>DPH</w:t>
      </w:r>
      <w:r w:rsidRPr="000C399A">
        <w:rPr>
          <w:rFonts w:ascii="Garamond" w:eastAsia="Times New Roman" w:hAnsi="Garamond" w:cs="Arial"/>
          <w:color w:val="000000" w:themeColor="text1"/>
        </w:rPr>
        <w:t>.</w:t>
      </w:r>
      <w:r w:rsidR="005A7BAF" w:rsidRPr="000C399A">
        <w:rPr>
          <w:rFonts w:ascii="Garamond" w:eastAsia="Times New Roman" w:hAnsi="Garamond" w:cs="Arial"/>
          <w:color w:val="000000" w:themeColor="text1"/>
        </w:rPr>
        <w:t xml:space="preserve"> </w:t>
      </w:r>
      <w:r w:rsidRPr="000C399A">
        <w:rPr>
          <w:rFonts w:ascii="Garamond" w:hAnsi="Garamond" w:cs="Arial"/>
        </w:rPr>
        <w:t>Uvedený</w:t>
      </w:r>
      <w:r w:rsidR="005A7BAF" w:rsidRPr="000C399A">
        <w:rPr>
          <w:rFonts w:ascii="Garamond" w:hAnsi="Garamond" w:cs="Arial"/>
        </w:rPr>
        <w:t xml:space="preserve"> </w:t>
      </w:r>
      <w:r w:rsidRPr="000C399A">
        <w:rPr>
          <w:rFonts w:ascii="Garamond" w:hAnsi="Garamond" w:cs="Arial"/>
        </w:rPr>
        <w:t>finančný</w:t>
      </w:r>
      <w:r w:rsidR="005A7BAF" w:rsidRPr="000C399A">
        <w:rPr>
          <w:rFonts w:ascii="Garamond" w:hAnsi="Garamond" w:cs="Arial"/>
        </w:rPr>
        <w:t xml:space="preserve"> </w:t>
      </w:r>
      <w:r w:rsidRPr="000C399A">
        <w:rPr>
          <w:rFonts w:ascii="Garamond" w:hAnsi="Garamond" w:cs="Arial"/>
        </w:rPr>
        <w:t>objem</w:t>
      </w:r>
      <w:r w:rsidR="005A7BAF" w:rsidRPr="000C399A">
        <w:rPr>
          <w:rFonts w:ascii="Garamond" w:hAnsi="Garamond" w:cs="Arial"/>
        </w:rPr>
        <w:t xml:space="preserve"> </w:t>
      </w:r>
      <w:r w:rsidRPr="000C399A">
        <w:rPr>
          <w:rFonts w:ascii="Garamond" w:hAnsi="Garamond" w:cs="Arial"/>
        </w:rPr>
        <w:t>je</w:t>
      </w:r>
      <w:r w:rsidR="005A7BAF" w:rsidRPr="000C399A">
        <w:rPr>
          <w:rFonts w:ascii="Garamond" w:hAnsi="Garamond" w:cs="Arial"/>
        </w:rPr>
        <w:t xml:space="preserve"> </w:t>
      </w:r>
      <w:r w:rsidRPr="000C399A">
        <w:rPr>
          <w:rFonts w:ascii="Garamond" w:hAnsi="Garamond" w:cs="Arial"/>
        </w:rPr>
        <w:t>predpokladaný</w:t>
      </w:r>
      <w:r w:rsidR="005A7BAF" w:rsidRPr="000C399A">
        <w:rPr>
          <w:rFonts w:ascii="Garamond" w:hAnsi="Garamond" w:cs="Arial"/>
        </w:rPr>
        <w:t xml:space="preserve"> </w:t>
      </w:r>
      <w:r w:rsidRPr="000C399A">
        <w:rPr>
          <w:rFonts w:ascii="Garamond" w:hAnsi="Garamond" w:cs="Arial"/>
        </w:rPr>
        <w:t>a</w:t>
      </w:r>
      <w:r w:rsidR="005A7BAF" w:rsidRPr="000C399A">
        <w:rPr>
          <w:rFonts w:ascii="Garamond" w:hAnsi="Garamond" w:cs="Arial"/>
        </w:rPr>
        <w:t xml:space="preserve"> </w:t>
      </w:r>
      <w:r w:rsidRPr="000C399A">
        <w:rPr>
          <w:rFonts w:ascii="Garamond" w:hAnsi="Garamond" w:cs="Arial"/>
        </w:rPr>
        <w:t>Objednávateľ</w:t>
      </w:r>
      <w:r w:rsidR="005A7BAF" w:rsidRPr="000C399A">
        <w:rPr>
          <w:rFonts w:ascii="Garamond" w:hAnsi="Garamond" w:cs="Arial"/>
        </w:rPr>
        <w:t xml:space="preserve"> </w:t>
      </w:r>
      <w:r w:rsidRPr="000C399A">
        <w:rPr>
          <w:rFonts w:ascii="Garamond" w:hAnsi="Garamond" w:cs="Arial"/>
        </w:rPr>
        <w:t>nie</w:t>
      </w:r>
      <w:r w:rsidR="005A7BAF" w:rsidRPr="000C399A">
        <w:rPr>
          <w:rFonts w:ascii="Garamond" w:hAnsi="Garamond" w:cs="Arial"/>
        </w:rPr>
        <w:t xml:space="preserve"> </w:t>
      </w:r>
      <w:r w:rsidRPr="000C399A">
        <w:rPr>
          <w:rFonts w:ascii="Garamond" w:hAnsi="Garamond" w:cs="Arial"/>
        </w:rPr>
        <w:t>je</w:t>
      </w:r>
      <w:r w:rsidR="005A7BAF" w:rsidRPr="000C399A">
        <w:rPr>
          <w:rFonts w:ascii="Garamond" w:hAnsi="Garamond" w:cs="Arial"/>
        </w:rPr>
        <w:t xml:space="preserve"> </w:t>
      </w:r>
      <w:r w:rsidRPr="000C399A">
        <w:rPr>
          <w:rFonts w:ascii="Garamond" w:hAnsi="Garamond" w:cs="Arial"/>
        </w:rPr>
        <w:t>povinný</w:t>
      </w:r>
      <w:r w:rsidR="005A7BAF" w:rsidRPr="000C399A">
        <w:rPr>
          <w:rFonts w:ascii="Garamond" w:hAnsi="Garamond" w:cs="Arial"/>
        </w:rPr>
        <w:t xml:space="preserve"> </w:t>
      </w:r>
      <w:r w:rsidRPr="000C399A">
        <w:rPr>
          <w:rFonts w:ascii="Garamond" w:hAnsi="Garamond" w:cs="Arial"/>
        </w:rPr>
        <w:t>ho</w:t>
      </w:r>
      <w:r w:rsidR="005A7BAF" w:rsidRPr="000C399A">
        <w:rPr>
          <w:rFonts w:ascii="Garamond" w:hAnsi="Garamond" w:cs="Arial"/>
        </w:rPr>
        <w:t xml:space="preserve"> </w:t>
      </w:r>
      <w:r w:rsidRPr="000C399A">
        <w:rPr>
          <w:rFonts w:ascii="Garamond" w:hAnsi="Garamond" w:cs="Arial"/>
        </w:rPr>
        <w:t>vyčerpať</w:t>
      </w:r>
      <w:r w:rsidRPr="000C399A">
        <w:rPr>
          <w:rFonts w:ascii="Garamond" w:hAnsi="Garamond"/>
          <w:color w:val="000000" w:themeColor="text1"/>
        </w:rPr>
        <w:t>.</w:t>
      </w:r>
    </w:p>
    <w:p w14:paraId="5CE8B68B" w14:textId="5C86AAC4" w:rsidR="007520D6" w:rsidRPr="000C399A" w:rsidRDefault="007520D6" w:rsidP="000C399A">
      <w:pPr>
        <w:keepNext/>
        <w:keepLines/>
        <w:tabs>
          <w:tab w:val="left" w:pos="720"/>
        </w:tabs>
        <w:spacing w:after="0" w:line="240" w:lineRule="auto"/>
        <w:ind w:left="720"/>
        <w:jc w:val="both"/>
        <w:outlineLvl w:val="1"/>
        <w:rPr>
          <w:rFonts w:ascii="Garamond" w:eastAsia="Calibri" w:hAnsi="Garamond"/>
          <w:b/>
          <w:bCs/>
        </w:rPr>
      </w:pPr>
    </w:p>
    <w:p w14:paraId="7FD2EED2" w14:textId="1187C159" w:rsidR="0072797C" w:rsidRPr="000C399A" w:rsidRDefault="0072797C" w:rsidP="000C399A">
      <w:pPr>
        <w:keepNext/>
        <w:keepLines/>
        <w:numPr>
          <w:ilvl w:val="0"/>
          <w:numId w:val="3"/>
        </w:numPr>
        <w:tabs>
          <w:tab w:val="left" w:pos="720"/>
        </w:tabs>
        <w:spacing w:after="0" w:line="240" w:lineRule="auto"/>
        <w:ind w:hanging="720"/>
        <w:jc w:val="both"/>
        <w:outlineLvl w:val="1"/>
        <w:rPr>
          <w:rFonts w:ascii="Garamond" w:hAnsi="Garamond"/>
          <w:b/>
          <w:bCs/>
        </w:rPr>
      </w:pPr>
      <w:r w:rsidRPr="000C399A">
        <w:rPr>
          <w:rFonts w:ascii="Garamond" w:hAnsi="Garamond"/>
          <w:b/>
          <w:bCs/>
        </w:rPr>
        <w:t>POVINNOSTI ZMLUVNÝCH STRÁN</w:t>
      </w:r>
    </w:p>
    <w:p w14:paraId="2011240A" w14:textId="261AA469" w:rsidR="0072797C" w:rsidRPr="000C399A" w:rsidRDefault="0072797C" w:rsidP="000C399A">
      <w:pPr>
        <w:keepNext/>
        <w:keepLines/>
        <w:tabs>
          <w:tab w:val="left" w:pos="720"/>
        </w:tabs>
        <w:spacing w:after="0" w:line="240" w:lineRule="auto"/>
        <w:ind w:left="720"/>
        <w:jc w:val="both"/>
        <w:outlineLvl w:val="1"/>
        <w:rPr>
          <w:rFonts w:ascii="Garamond" w:hAnsi="Garamond"/>
          <w:b/>
          <w:bCs/>
        </w:rPr>
      </w:pPr>
    </w:p>
    <w:p w14:paraId="225015A3" w14:textId="18B85A34" w:rsidR="00600DBC" w:rsidRPr="000C399A" w:rsidRDefault="00600DBC" w:rsidP="000C399A">
      <w:pPr>
        <w:pStyle w:val="Odsekzoznamu"/>
        <w:keepNext/>
        <w:keepLines/>
        <w:numPr>
          <w:ilvl w:val="1"/>
          <w:numId w:val="17"/>
        </w:numPr>
        <w:tabs>
          <w:tab w:val="num" w:pos="709"/>
        </w:tabs>
        <w:spacing w:after="0" w:line="240" w:lineRule="auto"/>
        <w:ind w:left="709" w:hanging="709"/>
        <w:jc w:val="both"/>
        <w:rPr>
          <w:rFonts w:ascii="Garamond" w:hAnsi="Garamond"/>
        </w:rPr>
      </w:pPr>
      <w:r w:rsidRPr="000C399A">
        <w:rPr>
          <w:rFonts w:ascii="Garamond" w:hAnsi="Garamond"/>
        </w:rPr>
        <w:t xml:space="preserve">Zmluvné strany sa dohodli, že Poskytovateľ bude poskytovať </w:t>
      </w:r>
      <w:r w:rsidR="000C399A" w:rsidRPr="000C399A">
        <w:rPr>
          <w:rFonts w:ascii="Garamond" w:hAnsi="Garamond"/>
        </w:rPr>
        <w:t>Služby</w:t>
      </w:r>
      <w:r w:rsidRPr="000C399A">
        <w:rPr>
          <w:rFonts w:ascii="Garamond" w:hAnsi="Garamond"/>
        </w:rPr>
        <w:t xml:space="preserve"> počas celého trvania Zmluvy tak, aby v súvislosti prejazdom električiek koľajovými </w:t>
      </w:r>
      <w:proofErr w:type="spellStart"/>
      <w:r w:rsidRPr="000C399A">
        <w:rPr>
          <w:rFonts w:ascii="Garamond" w:hAnsi="Garamond"/>
        </w:rPr>
        <w:t>oblúk</w:t>
      </w:r>
      <w:r w:rsidR="00DD1E26">
        <w:rPr>
          <w:rFonts w:ascii="Garamond" w:hAnsi="Garamond"/>
        </w:rPr>
        <w:t>a</w:t>
      </w:r>
      <w:r w:rsidRPr="000C399A">
        <w:rPr>
          <w:rFonts w:ascii="Garamond" w:hAnsi="Garamond"/>
        </w:rPr>
        <w:t>mi</w:t>
      </w:r>
      <w:proofErr w:type="spellEnd"/>
      <w:r w:rsidRPr="000C399A">
        <w:rPr>
          <w:rFonts w:ascii="Garamond" w:hAnsi="Garamond"/>
        </w:rPr>
        <w:t xml:space="preserve"> so zabudovanými mazacími zariadeniami nedochádzalo k </w:t>
      </w:r>
      <w:r w:rsidRPr="000C399A">
        <w:rPr>
          <w:rFonts w:ascii="Garamond" w:eastAsia="Calibri" w:hAnsi="Garamond"/>
          <w:bCs/>
        </w:rPr>
        <w:t>neprimeranému</w:t>
      </w:r>
      <w:r w:rsidRPr="000C399A">
        <w:rPr>
          <w:rFonts w:ascii="Garamond" w:hAnsi="Garamond"/>
        </w:rPr>
        <w:t xml:space="preserve"> hluku (pískaniu) a/alebo nedochádzalo k nadmernému hromadeniu maziva v priestoroch mazacích líšt </w:t>
      </w:r>
      <w:proofErr w:type="spellStart"/>
      <w:r w:rsidRPr="000C399A">
        <w:rPr>
          <w:rFonts w:ascii="Garamond" w:hAnsi="Garamond"/>
        </w:rPr>
        <w:t>Mazníkov</w:t>
      </w:r>
      <w:proofErr w:type="spellEnd"/>
      <w:r w:rsidRPr="000C399A">
        <w:rPr>
          <w:rFonts w:ascii="Garamond" w:hAnsi="Garamond"/>
        </w:rPr>
        <w:t>, aby bol dodržaný Účel Zmluvy.</w:t>
      </w:r>
    </w:p>
    <w:p w14:paraId="29871100" w14:textId="77777777" w:rsidR="00600DBC" w:rsidRPr="000C399A" w:rsidRDefault="00600DBC" w:rsidP="000C399A">
      <w:pPr>
        <w:keepNext/>
        <w:keepLines/>
        <w:spacing w:after="0" w:line="240" w:lineRule="auto"/>
        <w:ind w:left="720"/>
        <w:contextualSpacing/>
        <w:jc w:val="both"/>
        <w:rPr>
          <w:rFonts w:ascii="Garamond" w:hAnsi="Garamond"/>
        </w:rPr>
      </w:pPr>
    </w:p>
    <w:p w14:paraId="3FE9BDE4" w14:textId="73A0E899" w:rsidR="00600DBC" w:rsidRPr="000C399A" w:rsidRDefault="00600DBC" w:rsidP="000C399A">
      <w:pPr>
        <w:pStyle w:val="Odsekzoznamu"/>
        <w:keepNext/>
        <w:keepLines/>
        <w:numPr>
          <w:ilvl w:val="1"/>
          <w:numId w:val="17"/>
        </w:numPr>
        <w:tabs>
          <w:tab w:val="num" w:pos="709"/>
        </w:tabs>
        <w:spacing w:after="0" w:line="240" w:lineRule="auto"/>
        <w:ind w:left="709" w:hanging="709"/>
        <w:jc w:val="both"/>
        <w:rPr>
          <w:rFonts w:ascii="Garamond" w:hAnsi="Garamond"/>
        </w:rPr>
      </w:pPr>
      <w:r w:rsidRPr="000C399A">
        <w:rPr>
          <w:rFonts w:ascii="Garamond" w:hAnsi="Garamond"/>
        </w:rPr>
        <w:t>Poskytovateľ sa zaväzuje poskytovať Službu v termínoch určenom v objednávke podľa článku 2 bod 2.2 Zmluvy, v rozsahu stanovenom v Prílohe 1 Zmluvy a objednávke podľa článku 2 bod 2.2 Zmluvy a v súlade s podmienkami dohodnutými v Zmluve a v objednávke.</w:t>
      </w:r>
    </w:p>
    <w:p w14:paraId="67221A19" w14:textId="77777777" w:rsidR="00600DBC" w:rsidRPr="000C399A" w:rsidRDefault="00600DBC" w:rsidP="000C399A">
      <w:pPr>
        <w:keepNext/>
        <w:keepLines/>
        <w:tabs>
          <w:tab w:val="left" w:pos="720"/>
        </w:tabs>
        <w:spacing w:after="0" w:line="240" w:lineRule="auto"/>
        <w:ind w:left="720"/>
        <w:jc w:val="both"/>
        <w:outlineLvl w:val="1"/>
        <w:rPr>
          <w:rFonts w:ascii="Garamond" w:hAnsi="Garamond"/>
          <w:b/>
          <w:bCs/>
        </w:rPr>
      </w:pPr>
    </w:p>
    <w:p w14:paraId="1E91DE25" w14:textId="5D8ECCDA" w:rsidR="00600DBC" w:rsidRPr="000C399A" w:rsidRDefault="00600DBC" w:rsidP="000C399A">
      <w:pPr>
        <w:pStyle w:val="Odsekzoznamu"/>
        <w:keepNext/>
        <w:keepLines/>
        <w:numPr>
          <w:ilvl w:val="1"/>
          <w:numId w:val="17"/>
        </w:numPr>
        <w:tabs>
          <w:tab w:val="num" w:pos="709"/>
        </w:tabs>
        <w:spacing w:after="0" w:line="240" w:lineRule="auto"/>
        <w:ind w:left="709" w:hanging="709"/>
        <w:jc w:val="both"/>
        <w:rPr>
          <w:rFonts w:ascii="Garamond" w:hAnsi="Garamond"/>
        </w:rPr>
      </w:pPr>
      <w:r w:rsidRPr="000C399A">
        <w:rPr>
          <w:rFonts w:ascii="Garamond" w:hAnsi="Garamond"/>
        </w:rPr>
        <w:t>Poskytovateľ sa zaväzuje poskytnúť Objednávateľovi Službu riadne a včas, vo vlastnom mene, na vlastnú zodpovednosť a na vlastné nebezpečenstvo, za podmienok dohodnutých v Zmluve, samostatne, na požadovanej odbornej úrovni a</w:t>
      </w:r>
      <w:r w:rsidRPr="000C399A">
        <w:rPr>
          <w:rFonts w:ascii="Garamond" w:eastAsia="Calibri" w:hAnsi="Garamond"/>
          <w:bCs/>
        </w:rPr>
        <w:t xml:space="preserve"> v súlade s príslušnými osobitnými predpismi a slovenskými technickými normami.</w:t>
      </w:r>
      <w:r w:rsidRPr="000C399A">
        <w:rPr>
          <w:rFonts w:ascii="Garamond" w:hAnsi="Garamond"/>
        </w:rPr>
        <w:t xml:space="preserve"> </w:t>
      </w:r>
    </w:p>
    <w:p w14:paraId="1C0D9AFB" w14:textId="77777777" w:rsidR="00600DBC" w:rsidRPr="000C399A" w:rsidRDefault="00600DBC" w:rsidP="000C399A">
      <w:pPr>
        <w:pStyle w:val="Odsekzoznamu"/>
        <w:keepNext/>
        <w:keepLines/>
        <w:spacing w:after="0" w:line="240" w:lineRule="auto"/>
        <w:ind w:left="709"/>
        <w:jc w:val="both"/>
        <w:rPr>
          <w:rFonts w:ascii="Garamond" w:hAnsi="Garamond"/>
        </w:rPr>
      </w:pPr>
    </w:p>
    <w:p w14:paraId="790442D7" w14:textId="74909F8D" w:rsidR="00600DBC" w:rsidRPr="000C399A" w:rsidRDefault="00600DBC" w:rsidP="000C399A">
      <w:pPr>
        <w:pStyle w:val="Odsekzoznamu"/>
        <w:keepNext/>
        <w:keepLines/>
        <w:numPr>
          <w:ilvl w:val="1"/>
          <w:numId w:val="17"/>
        </w:numPr>
        <w:tabs>
          <w:tab w:val="num" w:pos="709"/>
        </w:tabs>
        <w:spacing w:after="0" w:line="240" w:lineRule="auto"/>
        <w:ind w:left="709" w:hanging="709"/>
        <w:jc w:val="both"/>
        <w:rPr>
          <w:rFonts w:ascii="Garamond" w:hAnsi="Garamond"/>
        </w:rPr>
      </w:pPr>
      <w:r w:rsidRPr="000C399A">
        <w:rPr>
          <w:rFonts w:ascii="Garamond" w:hAnsi="Garamond"/>
        </w:rPr>
        <w:t xml:space="preserve">Poskytovateľ je povinný počas </w:t>
      </w:r>
      <w:r w:rsidR="00080E9F">
        <w:rPr>
          <w:rFonts w:ascii="Garamond" w:hAnsi="Garamond"/>
        </w:rPr>
        <w:t>účinnosti</w:t>
      </w:r>
      <w:r w:rsidRPr="000C399A">
        <w:rPr>
          <w:rFonts w:ascii="Garamond" w:hAnsi="Garamond"/>
        </w:rPr>
        <w:t xml:space="preserve"> </w:t>
      </w:r>
      <w:r w:rsidR="00080E9F">
        <w:rPr>
          <w:rFonts w:ascii="Garamond" w:hAnsi="Garamond"/>
        </w:rPr>
        <w:t>Z</w:t>
      </w:r>
      <w:r w:rsidRPr="000C399A">
        <w:rPr>
          <w:rFonts w:ascii="Garamond" w:hAnsi="Garamond"/>
        </w:rPr>
        <w:t>mluvy riadiť svoje činnosti a manipulovať s náradím, materiálom a technickým vybavením tak, aby nedošlo k poškodeniu objektov a ostatného majetku Objednávateľa. Za pripadnú škodu zodpovedá Poskytovateľ v plnom rozsahu. Prípadné škody, ktoré spôsobí Poskytovateľ, je Poskytovateľ povinný odstrániť na vlastné náklady a v lehote určenej Objednávateľom.</w:t>
      </w:r>
    </w:p>
    <w:p w14:paraId="6D8095EB" w14:textId="79014A67" w:rsidR="00600DBC" w:rsidRPr="000C399A" w:rsidRDefault="00600DBC" w:rsidP="000C399A">
      <w:pPr>
        <w:pStyle w:val="Odsekzoznamu"/>
        <w:keepNext/>
        <w:keepLines/>
        <w:spacing w:after="0" w:line="240" w:lineRule="auto"/>
        <w:ind w:left="709"/>
        <w:jc w:val="both"/>
        <w:rPr>
          <w:rFonts w:ascii="Garamond" w:hAnsi="Garamond"/>
        </w:rPr>
      </w:pPr>
    </w:p>
    <w:p w14:paraId="28969C74" w14:textId="32EF34FA" w:rsidR="00600DBC" w:rsidRPr="000C399A" w:rsidRDefault="00600DBC" w:rsidP="000C399A">
      <w:pPr>
        <w:pStyle w:val="Odsekzoznamu"/>
        <w:keepNext/>
        <w:keepLines/>
        <w:numPr>
          <w:ilvl w:val="1"/>
          <w:numId w:val="17"/>
        </w:numPr>
        <w:tabs>
          <w:tab w:val="num" w:pos="709"/>
        </w:tabs>
        <w:spacing w:after="0" w:line="240" w:lineRule="auto"/>
        <w:ind w:left="709" w:hanging="709"/>
        <w:jc w:val="both"/>
        <w:rPr>
          <w:rFonts w:ascii="Garamond" w:hAnsi="Garamond"/>
        </w:rPr>
      </w:pPr>
      <w:r w:rsidRPr="000C399A">
        <w:rPr>
          <w:rFonts w:ascii="Garamond" w:hAnsi="Garamond"/>
        </w:rPr>
        <w:t xml:space="preserve">Poskytovateľ je povinný dodržiavať všetky ustanovenia právnych predpisov na zaistenie bezpečnosti a ochrany </w:t>
      </w:r>
      <w:r w:rsidRPr="000C399A">
        <w:rPr>
          <w:rFonts w:ascii="Garamond" w:eastAsia="Calibri" w:hAnsi="Garamond"/>
          <w:bCs/>
        </w:rPr>
        <w:t>zdravia</w:t>
      </w:r>
      <w:r w:rsidRPr="000C399A">
        <w:rPr>
          <w:rFonts w:ascii="Garamond" w:hAnsi="Garamond"/>
        </w:rPr>
        <w:t xml:space="preserve"> pri práci a požiarnej ochrany pri činnostiach súvisiacich s plnením Zmluvy.</w:t>
      </w:r>
    </w:p>
    <w:p w14:paraId="706D8C24" w14:textId="77777777" w:rsidR="00504CC0" w:rsidRPr="000C399A" w:rsidRDefault="00504CC0" w:rsidP="000C399A">
      <w:pPr>
        <w:keepNext/>
        <w:keepLines/>
        <w:spacing w:after="0" w:line="240" w:lineRule="auto"/>
        <w:jc w:val="both"/>
        <w:rPr>
          <w:rFonts w:ascii="Garamond" w:hAnsi="Garamond"/>
        </w:rPr>
      </w:pPr>
    </w:p>
    <w:p w14:paraId="1FE5B560" w14:textId="77777777" w:rsidR="00600DBC" w:rsidRPr="000C399A" w:rsidRDefault="00600DBC" w:rsidP="000C399A">
      <w:pPr>
        <w:pStyle w:val="Odsekzoznamu"/>
        <w:keepNext/>
        <w:keepLines/>
        <w:numPr>
          <w:ilvl w:val="1"/>
          <w:numId w:val="17"/>
        </w:numPr>
        <w:tabs>
          <w:tab w:val="num" w:pos="709"/>
        </w:tabs>
        <w:spacing w:after="0" w:line="240" w:lineRule="auto"/>
        <w:ind w:left="709" w:hanging="709"/>
        <w:jc w:val="both"/>
        <w:rPr>
          <w:rFonts w:ascii="Garamond" w:hAnsi="Garamond"/>
        </w:rPr>
      </w:pPr>
      <w:r w:rsidRPr="000C399A">
        <w:rPr>
          <w:rFonts w:ascii="Garamond" w:eastAsia="Calibri" w:hAnsi="Garamond"/>
          <w:bCs/>
        </w:rPr>
        <w:t>Poskytovateľ</w:t>
      </w:r>
      <w:r w:rsidRPr="000C399A">
        <w:rPr>
          <w:rFonts w:ascii="Garamond" w:hAnsi="Garamond"/>
        </w:rPr>
        <w:t xml:space="preserve"> sa zaväzuje zabezpečiť dodržiavanie príslušných ustanovení právnych noriem platných pre realizáciu predmetu Zmluvy minimálne v rozsahu:</w:t>
      </w:r>
    </w:p>
    <w:p w14:paraId="4A6BF433" w14:textId="77777777" w:rsidR="00600DBC" w:rsidRPr="000C399A" w:rsidRDefault="00600DBC" w:rsidP="000C399A">
      <w:pPr>
        <w:keepNext/>
        <w:keepLines/>
        <w:tabs>
          <w:tab w:val="left" w:pos="709"/>
        </w:tabs>
        <w:suppressAutoHyphens/>
        <w:spacing w:after="0" w:line="240" w:lineRule="auto"/>
        <w:contextualSpacing/>
        <w:rPr>
          <w:rFonts w:ascii="Garamond" w:hAnsi="Garamond"/>
        </w:rPr>
      </w:pPr>
    </w:p>
    <w:p w14:paraId="2A841794" w14:textId="77777777" w:rsidR="00600DBC" w:rsidRPr="000C399A" w:rsidRDefault="00600DBC" w:rsidP="00DA2A21">
      <w:pPr>
        <w:keepNext/>
        <w:keepLines/>
        <w:numPr>
          <w:ilvl w:val="0"/>
          <w:numId w:val="26"/>
        </w:numPr>
        <w:spacing w:after="0" w:line="240" w:lineRule="auto"/>
        <w:ind w:left="1418" w:hanging="709"/>
        <w:contextualSpacing/>
        <w:jc w:val="both"/>
        <w:rPr>
          <w:rFonts w:ascii="Garamond" w:hAnsi="Garamond"/>
        </w:rPr>
      </w:pPr>
      <w:r w:rsidRPr="000C399A">
        <w:rPr>
          <w:rFonts w:ascii="Garamond" w:hAnsi="Garamond"/>
        </w:rPr>
        <w:t>zákona č. 124/2006 Z. z. o bezpečnosti a ochrane zdravia pri práci a o zmene a doplnení niektorých zákonov v znení neskorších predpisov;</w:t>
      </w:r>
    </w:p>
    <w:p w14:paraId="28895472" w14:textId="77777777" w:rsidR="00600DBC" w:rsidRPr="000C399A" w:rsidRDefault="00600DBC" w:rsidP="000C399A">
      <w:pPr>
        <w:keepNext/>
        <w:keepLines/>
        <w:spacing w:after="0" w:line="240" w:lineRule="auto"/>
        <w:ind w:left="1418" w:hanging="709"/>
        <w:contextualSpacing/>
        <w:rPr>
          <w:rFonts w:ascii="Garamond" w:hAnsi="Garamond"/>
        </w:rPr>
      </w:pPr>
    </w:p>
    <w:p w14:paraId="37795E6D" w14:textId="77777777" w:rsidR="00600DBC" w:rsidRPr="000C399A" w:rsidRDefault="00600DBC" w:rsidP="00DA2A21">
      <w:pPr>
        <w:keepNext/>
        <w:keepLines/>
        <w:numPr>
          <w:ilvl w:val="0"/>
          <w:numId w:val="26"/>
        </w:numPr>
        <w:spacing w:after="0" w:line="240" w:lineRule="auto"/>
        <w:ind w:left="1418" w:hanging="709"/>
        <w:contextualSpacing/>
        <w:jc w:val="both"/>
        <w:rPr>
          <w:rFonts w:ascii="Garamond" w:hAnsi="Garamond"/>
        </w:rPr>
      </w:pPr>
      <w:r w:rsidRPr="000C399A">
        <w:rPr>
          <w:rFonts w:ascii="Garamond" w:hAnsi="Garamond"/>
        </w:rPr>
        <w:t xml:space="preserve">vyhlášky č. 147/2013 Z. z. ktorou sa ustanovujú podrobnosti na zaistenie bezpečnosti a ochrany zdravia pri práci a prácach s nimi súvisiacich a podrobnosti o odbornej spôsobilosti na výkon niektorých činností; </w:t>
      </w:r>
    </w:p>
    <w:p w14:paraId="46283A3D" w14:textId="77777777" w:rsidR="00600DBC" w:rsidRPr="000C399A" w:rsidRDefault="00600DBC" w:rsidP="000C399A">
      <w:pPr>
        <w:keepNext/>
        <w:keepLines/>
        <w:spacing w:after="0" w:line="240" w:lineRule="auto"/>
        <w:ind w:left="720"/>
        <w:contextualSpacing/>
        <w:rPr>
          <w:rFonts w:ascii="Garamond" w:hAnsi="Garamond"/>
        </w:rPr>
      </w:pPr>
    </w:p>
    <w:p w14:paraId="104F0A4F" w14:textId="77777777" w:rsidR="00600DBC" w:rsidRPr="000C399A" w:rsidRDefault="00600DBC" w:rsidP="00DA2A21">
      <w:pPr>
        <w:keepNext/>
        <w:keepLines/>
        <w:numPr>
          <w:ilvl w:val="0"/>
          <w:numId w:val="26"/>
        </w:numPr>
        <w:spacing w:after="0" w:line="240" w:lineRule="auto"/>
        <w:ind w:left="1418" w:hanging="709"/>
        <w:contextualSpacing/>
        <w:jc w:val="both"/>
        <w:rPr>
          <w:rFonts w:ascii="Garamond" w:hAnsi="Garamond"/>
        </w:rPr>
      </w:pPr>
      <w:r w:rsidRPr="000C399A">
        <w:rPr>
          <w:rFonts w:ascii="Garamond" w:hAnsi="Garamond"/>
        </w:rPr>
        <w:t>zákona č.513/2009 o dráhach a o zmene a doplnení niektorých zákonov v znení neskorších predpisov;</w:t>
      </w:r>
    </w:p>
    <w:p w14:paraId="434B2B80" w14:textId="77777777" w:rsidR="00600DBC" w:rsidRPr="000C399A" w:rsidRDefault="00600DBC" w:rsidP="000C399A">
      <w:pPr>
        <w:keepNext/>
        <w:keepLines/>
        <w:spacing w:after="0" w:line="240" w:lineRule="auto"/>
        <w:ind w:left="720"/>
        <w:contextualSpacing/>
        <w:rPr>
          <w:rFonts w:ascii="Garamond" w:hAnsi="Garamond"/>
        </w:rPr>
      </w:pPr>
    </w:p>
    <w:p w14:paraId="35D0AD2F" w14:textId="77777777" w:rsidR="00600DBC" w:rsidRPr="000C399A" w:rsidRDefault="00600DBC" w:rsidP="00DA2A21">
      <w:pPr>
        <w:keepNext/>
        <w:keepLines/>
        <w:numPr>
          <w:ilvl w:val="0"/>
          <w:numId w:val="26"/>
        </w:numPr>
        <w:spacing w:after="0" w:line="240" w:lineRule="auto"/>
        <w:ind w:left="1418" w:hanging="709"/>
        <w:contextualSpacing/>
        <w:jc w:val="both"/>
        <w:rPr>
          <w:rFonts w:ascii="Garamond" w:hAnsi="Garamond"/>
        </w:rPr>
      </w:pPr>
      <w:r w:rsidRPr="000C399A">
        <w:rPr>
          <w:rFonts w:ascii="Garamond" w:hAnsi="Garamond"/>
        </w:rPr>
        <w:t>vyhlášky č. 205/2010 o určených technických zariadeniach a určených činnostiach a činnostiach na určených technických zariadeniach; a</w:t>
      </w:r>
    </w:p>
    <w:p w14:paraId="2190BC31" w14:textId="77777777" w:rsidR="00600DBC" w:rsidRPr="000C399A" w:rsidRDefault="00600DBC" w:rsidP="000C399A">
      <w:pPr>
        <w:keepNext/>
        <w:keepLines/>
        <w:spacing w:after="0" w:line="240" w:lineRule="auto"/>
        <w:ind w:left="720"/>
        <w:contextualSpacing/>
        <w:rPr>
          <w:rFonts w:ascii="Garamond" w:hAnsi="Garamond"/>
        </w:rPr>
      </w:pPr>
    </w:p>
    <w:p w14:paraId="48906EA7" w14:textId="5256C65B" w:rsidR="00600DBC" w:rsidRPr="000C399A" w:rsidRDefault="00600DBC" w:rsidP="00DA2A21">
      <w:pPr>
        <w:keepNext/>
        <w:keepLines/>
        <w:numPr>
          <w:ilvl w:val="0"/>
          <w:numId w:val="26"/>
        </w:numPr>
        <w:spacing w:after="0" w:line="240" w:lineRule="auto"/>
        <w:ind w:left="1418" w:hanging="709"/>
        <w:contextualSpacing/>
        <w:jc w:val="both"/>
        <w:rPr>
          <w:rFonts w:ascii="Garamond" w:hAnsi="Garamond"/>
        </w:rPr>
      </w:pPr>
      <w:r w:rsidRPr="000C399A">
        <w:rPr>
          <w:rFonts w:ascii="Garamond" w:hAnsi="Garamond"/>
        </w:rPr>
        <w:t>ostatných súvisiacich právnych predpisov, všeobecne záväzných nariadení mesta a mestských častí, STN a iných technických predpisov súvisiacich s realizáciou predmetu Zmluvy.</w:t>
      </w:r>
    </w:p>
    <w:p w14:paraId="66047A2E" w14:textId="77777777" w:rsidR="00600DBC" w:rsidRPr="000C399A" w:rsidRDefault="00600DBC" w:rsidP="000C399A">
      <w:pPr>
        <w:keepNext/>
        <w:keepLines/>
        <w:spacing w:after="0" w:line="240" w:lineRule="auto"/>
        <w:contextualSpacing/>
        <w:jc w:val="both"/>
        <w:rPr>
          <w:rFonts w:ascii="Garamond" w:hAnsi="Garamond"/>
        </w:rPr>
      </w:pPr>
    </w:p>
    <w:p w14:paraId="46628C82" w14:textId="237B937B" w:rsidR="00600DBC" w:rsidRPr="000C399A" w:rsidRDefault="00600DBC" w:rsidP="000C399A">
      <w:pPr>
        <w:pStyle w:val="Odsekzoznamu"/>
        <w:keepNext/>
        <w:keepLines/>
        <w:numPr>
          <w:ilvl w:val="1"/>
          <w:numId w:val="17"/>
        </w:numPr>
        <w:tabs>
          <w:tab w:val="num" w:pos="709"/>
        </w:tabs>
        <w:spacing w:after="0" w:line="240" w:lineRule="auto"/>
        <w:ind w:left="709" w:hanging="709"/>
        <w:jc w:val="both"/>
        <w:rPr>
          <w:rFonts w:ascii="Garamond" w:hAnsi="Garamond"/>
        </w:rPr>
      </w:pPr>
      <w:r w:rsidRPr="000C399A">
        <w:rPr>
          <w:rFonts w:ascii="Garamond" w:hAnsi="Garamond"/>
        </w:rPr>
        <w:t xml:space="preserve">Poskytovateľ sa zaväzuje strpieť výkon kontroly Objednávateľa súvisiacej s realizáciou predmetu Zmluvy kedykoľvek počas účinnosti Zmluvy, a to oprávnenými </w:t>
      </w:r>
      <w:r w:rsidR="00080E9F">
        <w:rPr>
          <w:rFonts w:ascii="Garamond" w:hAnsi="Garamond"/>
        </w:rPr>
        <w:t>zástupcami</w:t>
      </w:r>
      <w:r w:rsidRPr="000C399A">
        <w:rPr>
          <w:rFonts w:ascii="Garamond" w:hAnsi="Garamond"/>
        </w:rPr>
        <w:t xml:space="preserve"> Objednávateľa, a poskytnúť im všetku </w:t>
      </w:r>
      <w:r w:rsidRPr="000C399A">
        <w:rPr>
          <w:rFonts w:ascii="Garamond" w:eastAsia="Calibri" w:hAnsi="Garamond"/>
          <w:bCs/>
        </w:rPr>
        <w:t>potrebnú</w:t>
      </w:r>
      <w:r w:rsidRPr="000C399A">
        <w:rPr>
          <w:rFonts w:ascii="Garamond" w:hAnsi="Garamond"/>
        </w:rPr>
        <w:t xml:space="preserve"> súčinnosť.</w:t>
      </w:r>
    </w:p>
    <w:p w14:paraId="767FC666" w14:textId="77777777" w:rsidR="00504CC0" w:rsidRPr="000C399A" w:rsidRDefault="00504CC0" w:rsidP="000C399A">
      <w:pPr>
        <w:keepNext/>
        <w:keepLines/>
        <w:spacing w:after="0" w:line="240" w:lineRule="auto"/>
        <w:jc w:val="both"/>
        <w:rPr>
          <w:rFonts w:ascii="Garamond" w:hAnsi="Garamond"/>
        </w:rPr>
      </w:pPr>
    </w:p>
    <w:p w14:paraId="39AF9BCA" w14:textId="25CB8392" w:rsidR="00600DBC" w:rsidRPr="000C399A" w:rsidRDefault="00600DBC" w:rsidP="000C399A">
      <w:pPr>
        <w:pStyle w:val="Odsekzoznamu"/>
        <w:keepNext/>
        <w:keepLines/>
        <w:numPr>
          <w:ilvl w:val="1"/>
          <w:numId w:val="17"/>
        </w:numPr>
        <w:tabs>
          <w:tab w:val="num" w:pos="709"/>
        </w:tabs>
        <w:spacing w:after="0" w:line="240" w:lineRule="auto"/>
        <w:ind w:left="709" w:hanging="709"/>
        <w:jc w:val="both"/>
        <w:rPr>
          <w:rFonts w:ascii="Garamond" w:hAnsi="Garamond"/>
        </w:rPr>
      </w:pPr>
      <w:r w:rsidRPr="000C399A">
        <w:rPr>
          <w:rFonts w:ascii="Garamond" w:hAnsi="Garamond"/>
        </w:rPr>
        <w:lastRenderedPageBreak/>
        <w:t xml:space="preserve">Poskytovateľ je zodpovedný za presnosť, správnosť, pravdivosť a úplnosť všetkých informácií </w:t>
      </w:r>
      <w:r w:rsidRPr="000C399A">
        <w:rPr>
          <w:rFonts w:ascii="Garamond" w:eastAsia="Calibri" w:hAnsi="Garamond"/>
          <w:bCs/>
        </w:rPr>
        <w:t>poskytovaných</w:t>
      </w:r>
      <w:r w:rsidRPr="000C399A">
        <w:rPr>
          <w:rFonts w:ascii="Garamond" w:hAnsi="Garamond"/>
        </w:rPr>
        <w:t xml:space="preserve"> Objednávateľovi.</w:t>
      </w:r>
    </w:p>
    <w:p w14:paraId="32C75F75" w14:textId="77777777" w:rsidR="00504CC0" w:rsidRPr="000C399A" w:rsidRDefault="00504CC0" w:rsidP="000C399A">
      <w:pPr>
        <w:keepNext/>
        <w:keepLines/>
        <w:spacing w:after="0" w:line="240" w:lineRule="auto"/>
        <w:jc w:val="both"/>
        <w:rPr>
          <w:rFonts w:ascii="Garamond" w:hAnsi="Garamond"/>
        </w:rPr>
      </w:pPr>
    </w:p>
    <w:p w14:paraId="7C5CA0FF" w14:textId="7FA5CEA8" w:rsidR="00600DBC" w:rsidRPr="000C399A" w:rsidRDefault="00600DBC" w:rsidP="000C399A">
      <w:pPr>
        <w:pStyle w:val="Odsekzoznamu"/>
        <w:keepNext/>
        <w:keepLines/>
        <w:numPr>
          <w:ilvl w:val="1"/>
          <w:numId w:val="17"/>
        </w:numPr>
        <w:tabs>
          <w:tab w:val="num" w:pos="709"/>
        </w:tabs>
        <w:spacing w:after="0" w:line="240" w:lineRule="auto"/>
        <w:ind w:left="709" w:hanging="709"/>
        <w:jc w:val="both"/>
        <w:rPr>
          <w:rFonts w:ascii="Garamond" w:hAnsi="Garamond"/>
        </w:rPr>
      </w:pPr>
      <w:r w:rsidRPr="000C399A">
        <w:rPr>
          <w:rFonts w:ascii="Garamond" w:hAnsi="Garamond"/>
        </w:rPr>
        <w:t xml:space="preserve">Poskytovateľ preberá zodpovednosť za to, že pracovníci realizujúci predmet Zmluvy budú mať doklady o absolvovaní predpísaných školení o bezpečnosti a ochrane zdravia pri práci a o požiarnej bezpečnosti, </w:t>
      </w:r>
      <w:r w:rsidRPr="000C399A">
        <w:rPr>
          <w:rFonts w:ascii="Garamond" w:eastAsia="Calibri" w:hAnsi="Garamond"/>
          <w:bCs/>
        </w:rPr>
        <w:t>lekárske</w:t>
      </w:r>
      <w:r w:rsidRPr="000C399A">
        <w:rPr>
          <w:rFonts w:ascii="Garamond" w:hAnsi="Garamond"/>
        </w:rPr>
        <w:t xml:space="preserve"> potvrdenia o vyhovujúcom zdravotnom stave pre vykonávané činnosti a preukazy spôsobilosti na výkon vybraných činností. Poskytovateľ je povinný na výzvu Objednávateľa predložiť kópie týchto dokladov.</w:t>
      </w:r>
    </w:p>
    <w:p w14:paraId="16F60050" w14:textId="77777777" w:rsidR="00504CC0" w:rsidRPr="000C399A" w:rsidRDefault="00504CC0" w:rsidP="000C399A">
      <w:pPr>
        <w:keepNext/>
        <w:keepLines/>
        <w:spacing w:after="0" w:line="240" w:lineRule="auto"/>
        <w:jc w:val="both"/>
        <w:rPr>
          <w:rFonts w:ascii="Garamond" w:hAnsi="Garamond"/>
        </w:rPr>
      </w:pPr>
    </w:p>
    <w:p w14:paraId="7C6BF605" w14:textId="0A9F7C3F" w:rsidR="00600DBC" w:rsidRPr="000C399A" w:rsidRDefault="00600DBC" w:rsidP="000C399A">
      <w:pPr>
        <w:pStyle w:val="Odsekzoznamu"/>
        <w:keepNext/>
        <w:keepLines/>
        <w:numPr>
          <w:ilvl w:val="1"/>
          <w:numId w:val="17"/>
        </w:numPr>
        <w:tabs>
          <w:tab w:val="num" w:pos="709"/>
        </w:tabs>
        <w:spacing w:after="0" w:line="240" w:lineRule="auto"/>
        <w:ind w:left="709" w:hanging="709"/>
        <w:jc w:val="both"/>
        <w:rPr>
          <w:rFonts w:ascii="Garamond" w:hAnsi="Garamond"/>
        </w:rPr>
      </w:pPr>
      <w:r w:rsidRPr="000C399A">
        <w:rPr>
          <w:rFonts w:ascii="Garamond" w:eastAsia="Calibri" w:hAnsi="Garamond"/>
          <w:bCs/>
        </w:rPr>
        <w:t>Poskytovateľ</w:t>
      </w:r>
      <w:r w:rsidRPr="000C399A">
        <w:rPr>
          <w:rFonts w:ascii="Garamond" w:hAnsi="Garamond"/>
        </w:rPr>
        <w:t xml:space="preserve"> je povinný </w:t>
      </w:r>
      <w:r w:rsidR="000C399A" w:rsidRPr="000C399A">
        <w:rPr>
          <w:rFonts w:ascii="Garamond" w:hAnsi="Garamond"/>
        </w:rPr>
        <w:t>poskytovať Služby</w:t>
      </w:r>
      <w:r w:rsidRPr="000C399A">
        <w:rPr>
          <w:rFonts w:ascii="Garamond" w:hAnsi="Garamond"/>
        </w:rPr>
        <w:t xml:space="preserve"> tak, aby nedošlo k poškodeniu zdravia vlastných pracovníkov ani tretích osôb a poškodeniu majetku. Poskytovateľ zodpovedá za bezpečnosť a ochranu zdravia svojich zamestnancov a tretích osôb oprávnene sa zdržujúcich na Mieste plnenia a za dodržiavanie predpisov požiarnej ochrany.</w:t>
      </w:r>
    </w:p>
    <w:p w14:paraId="5D03EBA9" w14:textId="77777777" w:rsidR="00600DBC" w:rsidRPr="000C399A" w:rsidRDefault="00600DBC" w:rsidP="000C399A">
      <w:pPr>
        <w:pStyle w:val="Odsekzoznamu"/>
        <w:keepNext/>
        <w:keepLines/>
        <w:spacing w:after="0" w:line="240" w:lineRule="auto"/>
        <w:ind w:left="709"/>
        <w:jc w:val="both"/>
        <w:rPr>
          <w:rFonts w:ascii="Garamond" w:hAnsi="Garamond"/>
        </w:rPr>
      </w:pPr>
    </w:p>
    <w:p w14:paraId="7A749166" w14:textId="3B161512" w:rsidR="00600DBC" w:rsidRPr="000C399A" w:rsidRDefault="00600DBC" w:rsidP="000C399A">
      <w:pPr>
        <w:pStyle w:val="Odsekzoznamu"/>
        <w:keepNext/>
        <w:keepLines/>
        <w:numPr>
          <w:ilvl w:val="1"/>
          <w:numId w:val="17"/>
        </w:numPr>
        <w:tabs>
          <w:tab w:val="num" w:pos="709"/>
        </w:tabs>
        <w:spacing w:after="0" w:line="240" w:lineRule="auto"/>
        <w:ind w:left="709" w:hanging="709"/>
        <w:jc w:val="both"/>
        <w:rPr>
          <w:rFonts w:ascii="Garamond" w:hAnsi="Garamond"/>
        </w:rPr>
      </w:pPr>
      <w:r w:rsidRPr="000C399A">
        <w:rPr>
          <w:rFonts w:ascii="Garamond" w:hAnsi="Garamond"/>
        </w:rPr>
        <w:t xml:space="preserve">Zmluvné strany sú povinné po riadnom poskytnutí Služby na základe objednávky podpísať </w:t>
      </w:r>
      <w:r w:rsidR="00DD1E26">
        <w:rPr>
          <w:rFonts w:ascii="Garamond" w:hAnsi="Garamond"/>
        </w:rPr>
        <w:t>Výkaz Služieb.</w:t>
      </w:r>
      <w:r w:rsidRPr="000C399A">
        <w:rPr>
          <w:rFonts w:ascii="Garamond" w:hAnsi="Garamond"/>
        </w:rPr>
        <w:t xml:space="preserve"> Služba sa bude považovať za riadne poskytnutú a odovzdanú Objednávateľovi okamihom podpísania </w:t>
      </w:r>
      <w:r w:rsidR="00DD1E26">
        <w:rPr>
          <w:rFonts w:ascii="Garamond" w:hAnsi="Garamond"/>
        </w:rPr>
        <w:t>Výkazu Služieb</w:t>
      </w:r>
      <w:r w:rsidRPr="000C399A">
        <w:rPr>
          <w:rFonts w:ascii="Garamond" w:hAnsi="Garamond"/>
        </w:rPr>
        <w:t xml:space="preserve"> oprávnenými zástupcami Zmluvných strán</w:t>
      </w:r>
      <w:r w:rsidRPr="000C399A">
        <w:rPr>
          <w:rFonts w:ascii="Garamond" w:eastAsia="Times New Roman" w:hAnsi="Garamond" w:cs="Arial"/>
          <w:lang w:eastAsia="ar-SA"/>
        </w:rPr>
        <w:t>.</w:t>
      </w:r>
    </w:p>
    <w:p w14:paraId="30B9F29B" w14:textId="77777777" w:rsidR="00600DBC" w:rsidRPr="000C399A" w:rsidRDefault="00600DBC" w:rsidP="000C399A">
      <w:pPr>
        <w:pStyle w:val="Odsekzoznamu"/>
        <w:keepNext/>
        <w:keepLines/>
        <w:spacing w:after="0" w:line="240" w:lineRule="auto"/>
        <w:ind w:left="709"/>
        <w:jc w:val="both"/>
        <w:rPr>
          <w:rFonts w:ascii="Garamond" w:hAnsi="Garamond"/>
        </w:rPr>
      </w:pPr>
    </w:p>
    <w:p w14:paraId="79FA6D06" w14:textId="1C4F6524" w:rsidR="00600DBC" w:rsidRPr="000C399A" w:rsidRDefault="00600DBC" w:rsidP="000C399A">
      <w:pPr>
        <w:pStyle w:val="Odsekzoznamu"/>
        <w:keepNext/>
        <w:keepLines/>
        <w:numPr>
          <w:ilvl w:val="1"/>
          <w:numId w:val="17"/>
        </w:numPr>
        <w:tabs>
          <w:tab w:val="num" w:pos="709"/>
        </w:tabs>
        <w:spacing w:after="0" w:line="240" w:lineRule="auto"/>
        <w:ind w:left="709" w:hanging="709"/>
        <w:jc w:val="both"/>
        <w:rPr>
          <w:rFonts w:ascii="Garamond" w:hAnsi="Garamond" w:cs="Arial"/>
          <w:lang w:eastAsia="ar-SA"/>
        </w:rPr>
      </w:pPr>
      <w:r w:rsidRPr="000C399A">
        <w:rPr>
          <w:rFonts w:ascii="Garamond" w:hAnsi="Garamond" w:cs="Arial"/>
          <w:lang w:eastAsia="ar-SA"/>
        </w:rPr>
        <w:t xml:space="preserve">Po poskytnutí Služby je </w:t>
      </w:r>
      <w:r w:rsidRPr="000C399A">
        <w:rPr>
          <w:rFonts w:ascii="Garamond" w:hAnsi="Garamond"/>
        </w:rPr>
        <w:t>Poskytovateľ</w:t>
      </w:r>
      <w:r w:rsidRPr="000C399A">
        <w:rPr>
          <w:rFonts w:ascii="Garamond" w:hAnsi="Garamond" w:cs="Arial"/>
          <w:lang w:eastAsia="ar-SA"/>
        </w:rPr>
        <w:t xml:space="preserve"> povinný predložiť Objednávateľovi </w:t>
      </w:r>
      <w:r w:rsidR="005576FF">
        <w:rPr>
          <w:rFonts w:ascii="Garamond" w:hAnsi="Garamond"/>
        </w:rPr>
        <w:t xml:space="preserve">Výkaz </w:t>
      </w:r>
      <w:r w:rsidR="00DD1E26">
        <w:rPr>
          <w:rFonts w:ascii="Garamond" w:hAnsi="Garamond"/>
        </w:rPr>
        <w:t>S</w:t>
      </w:r>
      <w:r w:rsidR="005576FF">
        <w:rPr>
          <w:rFonts w:ascii="Garamond" w:hAnsi="Garamond"/>
        </w:rPr>
        <w:t>lužieb</w:t>
      </w:r>
      <w:r w:rsidRPr="000C399A">
        <w:rPr>
          <w:rFonts w:ascii="Garamond" w:hAnsi="Garamond"/>
        </w:rPr>
        <w:t xml:space="preserve">. V prípade rozporu </w:t>
      </w:r>
      <w:r w:rsidRPr="000C399A">
        <w:rPr>
          <w:rFonts w:ascii="Garamond" w:eastAsia="Calibri" w:hAnsi="Garamond"/>
          <w:bCs/>
        </w:rPr>
        <w:t>predkladaného</w:t>
      </w:r>
      <w:r w:rsidRPr="000C399A">
        <w:rPr>
          <w:rFonts w:ascii="Garamond" w:hAnsi="Garamond"/>
        </w:rPr>
        <w:t xml:space="preserve"> </w:t>
      </w:r>
      <w:r w:rsidR="005576FF">
        <w:rPr>
          <w:rFonts w:ascii="Garamond" w:hAnsi="Garamond"/>
        </w:rPr>
        <w:t xml:space="preserve">Výkazu </w:t>
      </w:r>
      <w:r w:rsidR="00DD1E26">
        <w:rPr>
          <w:rFonts w:ascii="Garamond" w:hAnsi="Garamond"/>
        </w:rPr>
        <w:t>Sl</w:t>
      </w:r>
      <w:r w:rsidR="005576FF">
        <w:rPr>
          <w:rFonts w:ascii="Garamond" w:hAnsi="Garamond"/>
        </w:rPr>
        <w:t>užieb</w:t>
      </w:r>
      <w:r w:rsidRPr="000C399A">
        <w:rPr>
          <w:rFonts w:ascii="Garamond" w:hAnsi="Garamond"/>
        </w:rPr>
        <w:t xml:space="preserve"> so skutkovým stavom poskytnutej Služby alebo so Zmluvou, je Poskytovateľ povinný v lehote určenej Objednávateľom tento rozpor odôvodniť.</w:t>
      </w:r>
    </w:p>
    <w:p w14:paraId="1B39CB8B" w14:textId="77777777" w:rsidR="00504CC0" w:rsidRPr="000C399A" w:rsidRDefault="00504CC0" w:rsidP="000C399A">
      <w:pPr>
        <w:keepNext/>
        <w:keepLines/>
        <w:spacing w:after="0" w:line="240" w:lineRule="auto"/>
        <w:jc w:val="both"/>
        <w:rPr>
          <w:rFonts w:ascii="Garamond" w:hAnsi="Garamond" w:cs="Arial"/>
          <w:lang w:eastAsia="ar-SA"/>
        </w:rPr>
      </w:pPr>
    </w:p>
    <w:p w14:paraId="779044EF" w14:textId="19E7F8EA" w:rsidR="00600DBC" w:rsidRPr="000C399A" w:rsidRDefault="00600DBC" w:rsidP="000C399A">
      <w:pPr>
        <w:pStyle w:val="Odsekzoznamu"/>
        <w:keepNext/>
        <w:keepLines/>
        <w:numPr>
          <w:ilvl w:val="1"/>
          <w:numId w:val="17"/>
        </w:numPr>
        <w:tabs>
          <w:tab w:val="num" w:pos="709"/>
        </w:tabs>
        <w:spacing w:after="0" w:line="240" w:lineRule="auto"/>
        <w:ind w:left="709" w:hanging="709"/>
        <w:jc w:val="both"/>
        <w:rPr>
          <w:rFonts w:ascii="Garamond" w:hAnsi="Garamond" w:cs="Arial"/>
          <w:lang w:eastAsia="ar-SA"/>
        </w:rPr>
      </w:pPr>
      <w:r w:rsidRPr="000C399A">
        <w:rPr>
          <w:rFonts w:ascii="Garamond" w:hAnsi="Garamond" w:cs="Arial"/>
          <w:lang w:eastAsia="ar-SA"/>
        </w:rPr>
        <w:t xml:space="preserve">Zmluvné strany sa dohodli, že podpísaním </w:t>
      </w:r>
      <w:r w:rsidR="00DD1E26">
        <w:rPr>
          <w:rFonts w:ascii="Garamond" w:hAnsi="Garamond" w:cs="Arial"/>
          <w:lang w:eastAsia="ar-SA"/>
        </w:rPr>
        <w:t>Výkazu Služieb</w:t>
      </w:r>
      <w:r w:rsidRPr="000C399A">
        <w:rPr>
          <w:rFonts w:ascii="Garamond" w:hAnsi="Garamond" w:cs="Arial"/>
          <w:lang w:eastAsia="ar-SA"/>
        </w:rPr>
        <w:t xml:space="preserve"> bez výhrad po poskytnutí Služby oprávn</w:t>
      </w:r>
      <w:r w:rsidR="00504CC0" w:rsidRPr="000C399A">
        <w:rPr>
          <w:rFonts w:ascii="Garamond" w:hAnsi="Garamond" w:cs="Arial"/>
          <w:lang w:eastAsia="ar-SA"/>
        </w:rPr>
        <w:t>e</w:t>
      </w:r>
      <w:r w:rsidRPr="000C399A">
        <w:rPr>
          <w:rFonts w:ascii="Garamond" w:hAnsi="Garamond" w:cs="Arial"/>
          <w:lang w:eastAsia="ar-SA"/>
        </w:rPr>
        <w:t xml:space="preserve">nými </w:t>
      </w:r>
      <w:r w:rsidR="00504CC0" w:rsidRPr="000C399A">
        <w:rPr>
          <w:rFonts w:ascii="Garamond" w:eastAsia="Calibri" w:hAnsi="Garamond"/>
          <w:bCs/>
        </w:rPr>
        <w:t>zástupcami</w:t>
      </w:r>
      <w:r w:rsidRPr="000C399A">
        <w:rPr>
          <w:rFonts w:ascii="Garamond" w:hAnsi="Garamond" w:cs="Arial"/>
          <w:lang w:eastAsia="ar-SA"/>
        </w:rPr>
        <w:t xml:space="preserve"> Zmluvných strán je preberacie konanie ukončené. V prípade, že poskytnutá Služba vykazuje akékoľvek vady, Objednávateľ nie je povinný</w:t>
      </w:r>
      <w:r w:rsidR="005576FF">
        <w:rPr>
          <w:rFonts w:ascii="Garamond" w:hAnsi="Garamond" w:cs="Arial"/>
          <w:lang w:eastAsia="ar-SA"/>
        </w:rPr>
        <w:t xml:space="preserve"> </w:t>
      </w:r>
      <w:r w:rsidRPr="000C399A">
        <w:rPr>
          <w:rFonts w:ascii="Garamond" w:hAnsi="Garamond" w:cs="Arial"/>
          <w:lang w:eastAsia="ar-SA"/>
        </w:rPr>
        <w:t>prevziať</w:t>
      </w:r>
      <w:r w:rsidR="005576FF">
        <w:rPr>
          <w:rFonts w:ascii="Garamond" w:hAnsi="Garamond" w:cs="Arial"/>
          <w:lang w:eastAsia="ar-SA"/>
        </w:rPr>
        <w:t xml:space="preserve"> jej výsledky</w:t>
      </w:r>
      <w:r w:rsidRPr="000C399A">
        <w:rPr>
          <w:rFonts w:ascii="Garamond" w:hAnsi="Garamond" w:cs="Arial"/>
          <w:lang w:eastAsia="ar-SA"/>
        </w:rPr>
        <w:t xml:space="preserve"> až do úplného odstránenia vád. V prípade, že poskytnutá Služba vykazuje drobné vady, ktoré nebránia riadnemu užívaniu </w:t>
      </w:r>
      <w:proofErr w:type="spellStart"/>
      <w:r w:rsidRPr="000C399A">
        <w:rPr>
          <w:rFonts w:ascii="Garamond" w:hAnsi="Garamond" w:cs="Arial"/>
          <w:lang w:eastAsia="ar-SA"/>
        </w:rPr>
        <w:t>Mazníkov</w:t>
      </w:r>
      <w:proofErr w:type="spellEnd"/>
      <w:r w:rsidRPr="000C399A">
        <w:rPr>
          <w:rFonts w:ascii="Garamond" w:hAnsi="Garamond" w:cs="Arial"/>
          <w:lang w:eastAsia="ar-SA"/>
        </w:rPr>
        <w:t xml:space="preserve">, môže Objednávateľ </w:t>
      </w:r>
      <w:r w:rsidR="00504CC0" w:rsidRPr="000C399A">
        <w:rPr>
          <w:rFonts w:ascii="Garamond" w:hAnsi="Garamond" w:cs="Arial"/>
          <w:lang w:eastAsia="ar-SA"/>
        </w:rPr>
        <w:t>Službu</w:t>
      </w:r>
      <w:r w:rsidRPr="000C399A">
        <w:rPr>
          <w:rFonts w:ascii="Garamond" w:hAnsi="Garamond" w:cs="Arial"/>
          <w:lang w:eastAsia="ar-SA"/>
        </w:rPr>
        <w:t xml:space="preserve"> prevziať. Súpis drobných vád bude zaznamenaný v</w:t>
      </w:r>
      <w:r w:rsidR="00DD1E26">
        <w:rPr>
          <w:rFonts w:ascii="Garamond" w:hAnsi="Garamond" w:cs="Arial"/>
          <w:lang w:eastAsia="ar-SA"/>
        </w:rPr>
        <w:t xml:space="preserve">o Výkaze Služieb </w:t>
      </w:r>
      <w:r w:rsidRPr="000C399A">
        <w:rPr>
          <w:rFonts w:ascii="Garamond" w:hAnsi="Garamond" w:cs="Arial"/>
          <w:lang w:eastAsia="ar-SA"/>
        </w:rPr>
        <w:t>s uvedením termínu ich odstránenia. Vady uvedené v</w:t>
      </w:r>
      <w:r w:rsidR="00DD1E26">
        <w:rPr>
          <w:rFonts w:ascii="Garamond" w:hAnsi="Garamond" w:cs="Arial"/>
          <w:lang w:eastAsia="ar-SA"/>
        </w:rPr>
        <w:t xml:space="preserve">o Výkaze Služieb </w:t>
      </w:r>
      <w:r w:rsidRPr="000C399A">
        <w:rPr>
          <w:rFonts w:ascii="Garamond" w:hAnsi="Garamond" w:cs="Arial"/>
          <w:lang w:eastAsia="ar-SA"/>
        </w:rPr>
        <w:t xml:space="preserve">sa považujú za odstránené podpisom </w:t>
      </w:r>
      <w:r w:rsidR="00DD1E26">
        <w:rPr>
          <w:rFonts w:ascii="Garamond" w:hAnsi="Garamond" w:cs="Arial"/>
          <w:lang w:eastAsia="ar-SA"/>
        </w:rPr>
        <w:t>Výkazu Služieb</w:t>
      </w:r>
      <w:r w:rsidRPr="000C399A">
        <w:rPr>
          <w:rFonts w:ascii="Garamond" w:hAnsi="Garamond" w:cs="Arial"/>
          <w:lang w:eastAsia="ar-SA"/>
        </w:rPr>
        <w:t xml:space="preserve"> odstránených vád z preberacieho konania.</w:t>
      </w:r>
    </w:p>
    <w:p w14:paraId="68CFBFF3" w14:textId="77777777" w:rsidR="00504CC0" w:rsidRPr="000C399A" w:rsidRDefault="00504CC0" w:rsidP="000C399A">
      <w:pPr>
        <w:keepNext/>
        <w:keepLines/>
        <w:spacing w:after="0" w:line="240" w:lineRule="auto"/>
        <w:jc w:val="both"/>
        <w:rPr>
          <w:rFonts w:ascii="Garamond" w:hAnsi="Garamond" w:cs="Arial"/>
          <w:lang w:eastAsia="ar-SA"/>
        </w:rPr>
      </w:pPr>
    </w:p>
    <w:p w14:paraId="73DCD593" w14:textId="4A2CC0AA" w:rsidR="00600DBC" w:rsidRPr="000C399A" w:rsidRDefault="00600DBC" w:rsidP="000C399A">
      <w:pPr>
        <w:pStyle w:val="Odsekzoznamu"/>
        <w:keepNext/>
        <w:keepLines/>
        <w:numPr>
          <w:ilvl w:val="1"/>
          <w:numId w:val="17"/>
        </w:numPr>
        <w:tabs>
          <w:tab w:val="num" w:pos="709"/>
        </w:tabs>
        <w:spacing w:after="0" w:line="240" w:lineRule="auto"/>
        <w:ind w:left="709" w:hanging="709"/>
        <w:jc w:val="both"/>
        <w:rPr>
          <w:rFonts w:ascii="Garamond" w:hAnsi="Garamond" w:cs="Arial"/>
          <w:lang w:eastAsia="ar-SA"/>
        </w:rPr>
      </w:pPr>
      <w:r w:rsidRPr="000C399A">
        <w:rPr>
          <w:rFonts w:ascii="Garamond" w:eastAsia="Calibri" w:hAnsi="Garamond"/>
          <w:bCs/>
        </w:rPr>
        <w:t>Poskytovateľ</w:t>
      </w:r>
      <w:r w:rsidRPr="000C399A">
        <w:rPr>
          <w:rFonts w:ascii="Garamond" w:hAnsi="Garamond"/>
        </w:rPr>
        <w:t xml:space="preserve"> je povinný odstrániť bez zbytočného odkladu prípadné chyby, ktoré Objednávateľ nezistil </w:t>
      </w:r>
      <w:r w:rsidR="00504CC0" w:rsidRPr="000C399A">
        <w:rPr>
          <w:rFonts w:ascii="Garamond" w:hAnsi="Garamond"/>
        </w:rPr>
        <w:t>počas</w:t>
      </w:r>
      <w:r w:rsidRPr="000C399A">
        <w:rPr>
          <w:rFonts w:ascii="Garamond" w:hAnsi="Garamond"/>
        </w:rPr>
        <w:t xml:space="preserve"> preberac</w:t>
      </w:r>
      <w:r w:rsidR="00504CC0" w:rsidRPr="000C399A">
        <w:rPr>
          <w:rFonts w:ascii="Garamond" w:hAnsi="Garamond"/>
        </w:rPr>
        <w:t>ieho</w:t>
      </w:r>
      <w:r w:rsidRPr="000C399A">
        <w:rPr>
          <w:rFonts w:ascii="Garamond" w:hAnsi="Garamond"/>
        </w:rPr>
        <w:t xml:space="preserve"> konan</w:t>
      </w:r>
      <w:r w:rsidR="00504CC0" w:rsidRPr="000C399A">
        <w:rPr>
          <w:rFonts w:ascii="Garamond" w:hAnsi="Garamond"/>
        </w:rPr>
        <w:t>ia</w:t>
      </w:r>
      <w:r w:rsidRPr="000C399A">
        <w:rPr>
          <w:rFonts w:ascii="Garamond" w:hAnsi="Garamond"/>
        </w:rPr>
        <w:t xml:space="preserve"> aj po termíne splnenia všetkých záväzkov</w:t>
      </w:r>
      <w:r w:rsidRPr="000C399A">
        <w:rPr>
          <w:rFonts w:ascii="Garamond" w:hAnsi="Garamond" w:cs="Arial"/>
          <w:lang w:eastAsia="ar-SA"/>
        </w:rPr>
        <w:t>.</w:t>
      </w:r>
    </w:p>
    <w:p w14:paraId="474AE076" w14:textId="77777777" w:rsidR="00600DBC" w:rsidRPr="000C399A" w:rsidRDefault="00600DBC" w:rsidP="000C399A">
      <w:pPr>
        <w:keepNext/>
        <w:keepLines/>
        <w:tabs>
          <w:tab w:val="left" w:pos="720"/>
        </w:tabs>
        <w:spacing w:after="0" w:line="240" w:lineRule="auto"/>
        <w:ind w:left="720"/>
        <w:jc w:val="both"/>
        <w:outlineLvl w:val="1"/>
        <w:rPr>
          <w:rFonts w:ascii="Garamond" w:hAnsi="Garamond"/>
          <w:b/>
          <w:bCs/>
        </w:rPr>
      </w:pPr>
    </w:p>
    <w:p w14:paraId="3CF42350" w14:textId="77777777" w:rsidR="0072797C" w:rsidRPr="000C399A" w:rsidRDefault="0072797C" w:rsidP="000C399A">
      <w:pPr>
        <w:pStyle w:val="Odsekzoznamu"/>
        <w:keepNext/>
        <w:keepLines/>
        <w:numPr>
          <w:ilvl w:val="1"/>
          <w:numId w:val="17"/>
        </w:numPr>
        <w:tabs>
          <w:tab w:val="num" w:pos="709"/>
        </w:tabs>
        <w:spacing w:after="0" w:line="240" w:lineRule="auto"/>
        <w:ind w:left="709" w:hanging="709"/>
        <w:jc w:val="both"/>
        <w:rPr>
          <w:rFonts w:ascii="Garamond" w:hAnsi="Garamond"/>
        </w:rPr>
      </w:pPr>
      <w:r w:rsidRPr="000C399A">
        <w:rPr>
          <w:rFonts w:ascii="Garamond" w:hAnsi="Garamond"/>
        </w:rPr>
        <w:t>Zmluvné strany sa zaväzujú, že počas účinnosti Zmluvy budú navzájom spolupracovať a poskytnú si navzájom súčinnosť potrebnú na realizáciu predmetu Zmluvy.</w:t>
      </w:r>
    </w:p>
    <w:p w14:paraId="23850BBF" w14:textId="77777777" w:rsidR="0072797C" w:rsidRPr="000C399A" w:rsidRDefault="0072797C" w:rsidP="000C399A">
      <w:pPr>
        <w:keepNext/>
        <w:keepLines/>
        <w:spacing w:after="0" w:line="240" w:lineRule="auto"/>
        <w:contextualSpacing/>
        <w:jc w:val="both"/>
        <w:rPr>
          <w:rFonts w:ascii="Garamond" w:hAnsi="Garamond"/>
          <w:b/>
          <w:bCs/>
        </w:rPr>
      </w:pPr>
    </w:p>
    <w:p w14:paraId="3585663E" w14:textId="77777777" w:rsidR="0072797C" w:rsidRPr="000C399A" w:rsidRDefault="0072797C" w:rsidP="000C399A">
      <w:pPr>
        <w:keepNext/>
        <w:keepLines/>
        <w:numPr>
          <w:ilvl w:val="0"/>
          <w:numId w:val="3"/>
        </w:numPr>
        <w:tabs>
          <w:tab w:val="left" w:pos="720"/>
        </w:tabs>
        <w:spacing w:after="0" w:line="240" w:lineRule="auto"/>
        <w:ind w:hanging="720"/>
        <w:jc w:val="both"/>
        <w:outlineLvl w:val="1"/>
        <w:rPr>
          <w:rFonts w:ascii="Garamond" w:hAnsi="Garamond" w:cs="Arial"/>
          <w:b/>
          <w:bCs/>
          <w:lang w:eastAsia="ar-SA"/>
        </w:rPr>
      </w:pPr>
      <w:r w:rsidRPr="000C399A">
        <w:rPr>
          <w:rFonts w:ascii="Garamond" w:hAnsi="Garamond" w:cs="Arial"/>
          <w:b/>
          <w:bCs/>
          <w:lang w:eastAsia="ar-SA"/>
        </w:rPr>
        <w:t>CENA A PLATOBNÉ PODMIENKY</w:t>
      </w:r>
    </w:p>
    <w:p w14:paraId="59B02C71" w14:textId="77777777" w:rsidR="0072797C" w:rsidRPr="000C399A" w:rsidRDefault="0072797C" w:rsidP="000C399A">
      <w:pPr>
        <w:keepNext/>
        <w:keepLines/>
        <w:tabs>
          <w:tab w:val="left" w:pos="0"/>
        </w:tabs>
        <w:suppressAutoHyphens/>
        <w:spacing w:after="0" w:line="240" w:lineRule="auto"/>
        <w:jc w:val="both"/>
        <w:rPr>
          <w:rFonts w:ascii="Garamond" w:eastAsia="Times New Roman" w:hAnsi="Garamond" w:cs="Arial"/>
          <w:lang w:eastAsia="ar-SA"/>
        </w:rPr>
      </w:pPr>
    </w:p>
    <w:p w14:paraId="56A5D5AC" w14:textId="77777777" w:rsidR="0072797C" w:rsidRPr="000C399A" w:rsidRDefault="0072797C" w:rsidP="000C399A">
      <w:pPr>
        <w:keepNext/>
        <w:keepLines/>
        <w:numPr>
          <w:ilvl w:val="0"/>
          <w:numId w:val="16"/>
        </w:numPr>
        <w:tabs>
          <w:tab w:val="left" w:pos="709"/>
        </w:tabs>
        <w:spacing w:after="0" w:line="240" w:lineRule="auto"/>
        <w:ind w:hanging="720"/>
        <w:contextualSpacing/>
        <w:jc w:val="both"/>
        <w:rPr>
          <w:rFonts w:ascii="Garamond" w:hAnsi="Garamond" w:cs="Arial"/>
          <w:lang w:eastAsia="ar-SA"/>
        </w:rPr>
      </w:pPr>
      <w:r w:rsidRPr="000C399A">
        <w:rPr>
          <w:rFonts w:ascii="Garamond" w:hAnsi="Garamond"/>
        </w:rPr>
        <w:t>Objednávateľ je povinný zaplatiť Poskytovateľovi za Služby Cenu.</w:t>
      </w:r>
    </w:p>
    <w:p w14:paraId="33031388" w14:textId="77777777" w:rsidR="0072797C" w:rsidRPr="000C399A" w:rsidRDefault="0072797C" w:rsidP="000C399A">
      <w:pPr>
        <w:keepNext/>
        <w:keepLines/>
        <w:tabs>
          <w:tab w:val="left" w:pos="709"/>
        </w:tabs>
        <w:spacing w:after="0" w:line="240" w:lineRule="auto"/>
        <w:contextualSpacing/>
        <w:jc w:val="both"/>
        <w:rPr>
          <w:rFonts w:ascii="Garamond" w:hAnsi="Garamond" w:cs="Arial"/>
          <w:lang w:eastAsia="ar-SA"/>
        </w:rPr>
      </w:pPr>
    </w:p>
    <w:p w14:paraId="18111F67" w14:textId="5F00904D" w:rsidR="0072797C" w:rsidRPr="006F7AFF" w:rsidRDefault="0072797C" w:rsidP="000C399A">
      <w:pPr>
        <w:keepNext/>
        <w:keepLines/>
        <w:numPr>
          <w:ilvl w:val="0"/>
          <w:numId w:val="16"/>
        </w:numPr>
        <w:tabs>
          <w:tab w:val="left" w:pos="709"/>
        </w:tabs>
        <w:spacing w:after="0" w:line="240" w:lineRule="auto"/>
        <w:ind w:hanging="720"/>
        <w:contextualSpacing/>
        <w:jc w:val="both"/>
        <w:rPr>
          <w:rFonts w:ascii="Garamond" w:hAnsi="Garamond" w:cs="Arial"/>
          <w:lang w:eastAsia="ar-SA"/>
        </w:rPr>
      </w:pPr>
      <w:r w:rsidRPr="000C399A">
        <w:rPr>
          <w:rFonts w:ascii="Garamond" w:eastAsia="Times New Roman" w:hAnsi="Garamond" w:cs="Arial"/>
          <w:lang w:eastAsia="ar-SA"/>
        </w:rPr>
        <w:t xml:space="preserve">Zmluvné strany sa dohodli, že </w:t>
      </w:r>
      <w:r w:rsidR="00B06A84">
        <w:rPr>
          <w:rFonts w:ascii="Garamond" w:eastAsia="Times New Roman" w:hAnsi="Garamond" w:cs="Arial"/>
          <w:lang w:eastAsia="ar-SA"/>
        </w:rPr>
        <w:t>C</w:t>
      </w:r>
      <w:r w:rsidR="00B06A84" w:rsidRPr="000C399A">
        <w:rPr>
          <w:rFonts w:ascii="Garamond" w:eastAsia="Times New Roman" w:hAnsi="Garamond" w:cs="Arial"/>
          <w:lang w:eastAsia="ar-SA"/>
        </w:rPr>
        <w:t>en</w:t>
      </w:r>
      <w:r w:rsidR="00B06A84">
        <w:rPr>
          <w:rFonts w:ascii="Garamond" w:eastAsia="Times New Roman" w:hAnsi="Garamond" w:cs="Arial"/>
          <w:lang w:eastAsia="ar-SA"/>
        </w:rPr>
        <w:t>a</w:t>
      </w:r>
      <w:r w:rsidR="00B06A84" w:rsidRPr="000C399A">
        <w:rPr>
          <w:rFonts w:ascii="Garamond" w:eastAsia="Times New Roman" w:hAnsi="Garamond" w:cs="Arial"/>
          <w:lang w:eastAsia="ar-SA"/>
        </w:rPr>
        <w:t xml:space="preserve"> </w:t>
      </w:r>
      <w:r w:rsidRPr="000C399A">
        <w:rPr>
          <w:rFonts w:ascii="Garamond" w:eastAsia="Times New Roman" w:hAnsi="Garamond" w:cs="Arial"/>
          <w:lang w:eastAsia="ar-SA"/>
        </w:rPr>
        <w:t xml:space="preserve">za poskytnuté Služby </w:t>
      </w:r>
      <w:r w:rsidR="00B06A84">
        <w:rPr>
          <w:rFonts w:ascii="Garamond" w:eastAsia="Times New Roman" w:hAnsi="Garamond" w:cs="Arial"/>
          <w:lang w:eastAsia="ar-SA"/>
        </w:rPr>
        <w:t>je</w:t>
      </w:r>
      <w:r w:rsidR="00B06A84" w:rsidRPr="000C399A">
        <w:rPr>
          <w:rFonts w:ascii="Garamond" w:eastAsia="Times New Roman" w:hAnsi="Garamond" w:cs="Arial"/>
          <w:lang w:eastAsia="ar-SA"/>
        </w:rPr>
        <w:t xml:space="preserve"> uveden</w:t>
      </w:r>
      <w:r w:rsidR="00B06A84">
        <w:rPr>
          <w:rFonts w:ascii="Garamond" w:eastAsia="Times New Roman" w:hAnsi="Garamond" w:cs="Arial"/>
          <w:lang w:eastAsia="ar-SA"/>
        </w:rPr>
        <w:t>á</w:t>
      </w:r>
      <w:r w:rsidR="00B06A84" w:rsidRPr="000C399A">
        <w:rPr>
          <w:rFonts w:ascii="Garamond" w:eastAsia="Times New Roman" w:hAnsi="Garamond" w:cs="Arial"/>
          <w:lang w:eastAsia="ar-SA"/>
        </w:rPr>
        <w:t xml:space="preserve"> </w:t>
      </w:r>
      <w:r w:rsidRPr="000C399A">
        <w:rPr>
          <w:rFonts w:ascii="Garamond" w:eastAsia="Times New Roman" w:hAnsi="Garamond" w:cs="Arial"/>
          <w:lang w:eastAsia="ar-SA"/>
        </w:rPr>
        <w:t xml:space="preserve">v Prílohe 2 Zmluvy. </w:t>
      </w:r>
      <w:r w:rsidR="00B06A84">
        <w:rPr>
          <w:rFonts w:ascii="Garamond" w:hAnsi="Garamond"/>
        </w:rPr>
        <w:t>Cena je</w:t>
      </w:r>
      <w:r w:rsidR="00B06A84" w:rsidRPr="000C399A">
        <w:rPr>
          <w:rFonts w:ascii="Garamond" w:hAnsi="Garamond"/>
        </w:rPr>
        <w:t xml:space="preserve"> stanoven</w:t>
      </w:r>
      <w:r w:rsidR="00B06A84">
        <w:rPr>
          <w:rFonts w:ascii="Garamond" w:hAnsi="Garamond"/>
        </w:rPr>
        <w:t>á</w:t>
      </w:r>
      <w:r w:rsidR="00B06A84" w:rsidRPr="000C399A">
        <w:rPr>
          <w:rFonts w:ascii="Garamond" w:hAnsi="Garamond"/>
        </w:rPr>
        <w:t xml:space="preserve"> </w:t>
      </w:r>
      <w:r w:rsidRPr="000C399A">
        <w:rPr>
          <w:rFonts w:ascii="Garamond" w:hAnsi="Garamond"/>
        </w:rPr>
        <w:t xml:space="preserve">v súlade so zákonom č. 18/1996 Z. z. o cenách v znení neskorších predpisov, </w:t>
      </w:r>
      <w:r w:rsidR="00B06A84">
        <w:rPr>
          <w:rFonts w:ascii="Garamond" w:hAnsi="Garamond"/>
        </w:rPr>
        <w:t>je</w:t>
      </w:r>
      <w:r w:rsidR="00B06A84" w:rsidRPr="000C399A">
        <w:rPr>
          <w:rFonts w:ascii="Garamond" w:hAnsi="Garamond"/>
        </w:rPr>
        <w:t xml:space="preserve"> konečn</w:t>
      </w:r>
      <w:r w:rsidR="00B06A84">
        <w:rPr>
          <w:rFonts w:ascii="Garamond" w:hAnsi="Garamond"/>
        </w:rPr>
        <w:t>á</w:t>
      </w:r>
      <w:r w:rsidRPr="000C399A">
        <w:rPr>
          <w:rFonts w:ascii="Garamond" w:hAnsi="Garamond"/>
        </w:rPr>
        <w:t>, bez možnosti doúčtovania ďalších náklado</w:t>
      </w:r>
      <w:r w:rsidR="006F7AFF">
        <w:rPr>
          <w:rFonts w:ascii="Garamond" w:hAnsi="Garamond"/>
        </w:rPr>
        <w:t>v.</w:t>
      </w:r>
      <w:r w:rsidRPr="000C399A">
        <w:rPr>
          <w:rFonts w:ascii="Garamond" w:hAnsi="Garamond"/>
        </w:rPr>
        <w:t xml:space="preserve"> </w:t>
      </w:r>
      <w:r w:rsidR="00B06A84">
        <w:rPr>
          <w:rFonts w:ascii="Garamond" w:hAnsi="Garamond"/>
        </w:rPr>
        <w:t>C</w:t>
      </w:r>
      <w:r w:rsidRPr="000C399A">
        <w:rPr>
          <w:rFonts w:ascii="Garamond" w:hAnsi="Garamond"/>
        </w:rPr>
        <w:t>en</w:t>
      </w:r>
      <w:r w:rsidR="00B06A84">
        <w:rPr>
          <w:rFonts w:ascii="Garamond" w:hAnsi="Garamond"/>
        </w:rPr>
        <w:t>a</w:t>
      </w:r>
      <w:r w:rsidRPr="000C399A">
        <w:rPr>
          <w:rFonts w:ascii="Garamond" w:hAnsi="Garamond"/>
        </w:rPr>
        <w:t xml:space="preserve"> </w:t>
      </w:r>
      <w:r w:rsidR="00B06A84" w:rsidRPr="000C399A">
        <w:rPr>
          <w:rFonts w:ascii="Garamond" w:hAnsi="Garamond"/>
        </w:rPr>
        <w:t>uveden</w:t>
      </w:r>
      <w:r w:rsidR="00B06A84">
        <w:rPr>
          <w:rFonts w:ascii="Garamond" w:hAnsi="Garamond"/>
        </w:rPr>
        <w:t>á</w:t>
      </w:r>
      <w:r w:rsidR="00B06A84" w:rsidRPr="000C399A">
        <w:rPr>
          <w:rFonts w:ascii="Garamond" w:hAnsi="Garamond"/>
        </w:rPr>
        <w:t xml:space="preserve"> </w:t>
      </w:r>
      <w:r w:rsidRPr="000C399A">
        <w:rPr>
          <w:rFonts w:ascii="Garamond" w:hAnsi="Garamond"/>
        </w:rPr>
        <w:t xml:space="preserve">v Prílohe 2 Zmluvy </w:t>
      </w:r>
      <w:r w:rsidR="00B06A84">
        <w:rPr>
          <w:rFonts w:ascii="Garamond" w:hAnsi="Garamond"/>
        </w:rPr>
        <w:t>je</w:t>
      </w:r>
      <w:r w:rsidR="00B06A84" w:rsidRPr="000C399A">
        <w:rPr>
          <w:rFonts w:ascii="Garamond" w:hAnsi="Garamond"/>
        </w:rPr>
        <w:t xml:space="preserve"> </w:t>
      </w:r>
      <w:r w:rsidRPr="000C399A">
        <w:rPr>
          <w:rFonts w:ascii="Garamond" w:hAnsi="Garamond"/>
        </w:rPr>
        <w:t xml:space="preserve">počas účinnosti Zmluvy </w:t>
      </w:r>
      <w:r w:rsidR="00B06A84" w:rsidRPr="000C399A">
        <w:rPr>
          <w:rFonts w:ascii="Garamond" w:hAnsi="Garamond"/>
        </w:rPr>
        <w:t>nemenn</w:t>
      </w:r>
      <w:r w:rsidR="00B06A84">
        <w:rPr>
          <w:rFonts w:ascii="Garamond" w:hAnsi="Garamond"/>
        </w:rPr>
        <w:t>á</w:t>
      </w:r>
      <w:r w:rsidR="00B06A84" w:rsidRPr="000C399A">
        <w:rPr>
          <w:rFonts w:ascii="Garamond" w:hAnsi="Garamond"/>
        </w:rPr>
        <w:t xml:space="preserve"> </w:t>
      </w:r>
      <w:r w:rsidRPr="000C399A">
        <w:rPr>
          <w:rFonts w:ascii="Garamond" w:hAnsi="Garamond"/>
        </w:rPr>
        <w:t xml:space="preserve">smerom nahor. Pri DPH sa bude postupovať podľa osobitných predpisov. </w:t>
      </w:r>
    </w:p>
    <w:p w14:paraId="3CE04AC2" w14:textId="77777777" w:rsidR="006F7AFF" w:rsidRPr="000C399A" w:rsidRDefault="006F7AFF" w:rsidP="006F7AFF">
      <w:pPr>
        <w:keepNext/>
        <w:keepLines/>
        <w:tabs>
          <w:tab w:val="left" w:pos="709"/>
        </w:tabs>
        <w:spacing w:after="0" w:line="240" w:lineRule="auto"/>
        <w:contextualSpacing/>
        <w:jc w:val="both"/>
        <w:rPr>
          <w:rFonts w:ascii="Garamond" w:hAnsi="Garamond" w:cs="Arial"/>
          <w:lang w:eastAsia="ar-SA"/>
        </w:rPr>
      </w:pPr>
    </w:p>
    <w:p w14:paraId="4B1E3B7E" w14:textId="1C5B22A0" w:rsidR="0072797C" w:rsidRPr="000C399A" w:rsidRDefault="0072797C" w:rsidP="000C399A">
      <w:pPr>
        <w:pStyle w:val="Odsekzoznamu"/>
        <w:keepNext/>
        <w:keepLines/>
        <w:numPr>
          <w:ilvl w:val="0"/>
          <w:numId w:val="16"/>
        </w:numPr>
        <w:tabs>
          <w:tab w:val="left" w:pos="709"/>
        </w:tabs>
        <w:spacing w:after="0" w:line="240" w:lineRule="auto"/>
        <w:ind w:hanging="720"/>
        <w:jc w:val="both"/>
        <w:rPr>
          <w:rFonts w:ascii="Garamond" w:hAnsi="Garamond"/>
        </w:rPr>
      </w:pPr>
      <w:r w:rsidRPr="000C399A">
        <w:rPr>
          <w:rFonts w:ascii="Garamond" w:hAnsi="Garamond" w:cs="Arial"/>
        </w:rPr>
        <w:t xml:space="preserve">Poskytovateľ predloží na schválenie Objednávateľovi Výkaz Služieb na základe poskytovania Služieb vždy najneskôr k 7. (siedmemu) dňu v mesiaci, ktorý nasleduje za kalendárnym mesiacom, v ktorom bola Služba poskytnutá. Výkaz Služieb bude základom pre vystavenie faktúry. Objednávateľ má právo do 3 (troch) dní odo dňa predloženia Výkazu Služieb na schválenie, neodsúhlasiť počet Služieb uvedených Poskytovateľom vo Výkaze </w:t>
      </w:r>
      <w:r w:rsidRPr="000C399A">
        <w:rPr>
          <w:rFonts w:ascii="Garamond" w:eastAsia="Times New Roman" w:hAnsi="Garamond" w:cs="Arial"/>
        </w:rPr>
        <w:t>Služieb</w:t>
      </w:r>
      <w:r w:rsidRPr="000C399A">
        <w:rPr>
          <w:rFonts w:ascii="Garamond" w:hAnsi="Garamond" w:cs="Arial"/>
        </w:rPr>
        <w:t>, ak Služby uvedené vo Výkaze Služieb nezodpovedajú tomu, čo bolo reálne poskytnuté. Ak Objednávateľ toto právo nevyužije v lehote stanovenej v tomto bode Zmluvy, má sa za to, že s predloženým Výkazom Služieb súhlasí bez výhrad.</w:t>
      </w:r>
    </w:p>
    <w:p w14:paraId="61DD3720" w14:textId="77777777" w:rsidR="0072797C" w:rsidRPr="000C399A" w:rsidRDefault="0072797C" w:rsidP="000C399A">
      <w:pPr>
        <w:pStyle w:val="Odsekzoznamu"/>
        <w:keepNext/>
        <w:keepLines/>
        <w:spacing w:after="0" w:line="240" w:lineRule="auto"/>
        <w:rPr>
          <w:rFonts w:ascii="Garamond" w:hAnsi="Garamond"/>
        </w:rPr>
      </w:pPr>
    </w:p>
    <w:p w14:paraId="7E98A51B" w14:textId="77777777" w:rsidR="0072797C" w:rsidRPr="000C399A" w:rsidRDefault="0072797C" w:rsidP="000C399A">
      <w:pPr>
        <w:pStyle w:val="Odsekzoznamu"/>
        <w:keepNext/>
        <w:keepLines/>
        <w:numPr>
          <w:ilvl w:val="0"/>
          <w:numId w:val="16"/>
        </w:numPr>
        <w:tabs>
          <w:tab w:val="left" w:pos="709"/>
        </w:tabs>
        <w:spacing w:after="0" w:line="240" w:lineRule="auto"/>
        <w:ind w:hanging="720"/>
        <w:jc w:val="both"/>
        <w:rPr>
          <w:rFonts w:ascii="Garamond" w:hAnsi="Garamond"/>
        </w:rPr>
      </w:pPr>
      <w:r w:rsidRPr="000C399A">
        <w:rPr>
          <w:rFonts w:ascii="Garamond" w:eastAsia="Times New Roman" w:hAnsi="Garamond" w:cs="Arial"/>
          <w:lang w:eastAsia="ar-SA"/>
        </w:rPr>
        <w:t xml:space="preserve">Objednávateľ uhradí Poskytovateľovi Cenu na základe faktúry, ktorú vystaví Poskytovateľ a ktorú odošle Objednávateľovi po riadnom poskytnutí Služby najneskôr k 15. (pätnástemu) dňu mesiaci, </w:t>
      </w:r>
      <w:r w:rsidRPr="000C399A">
        <w:rPr>
          <w:rFonts w:ascii="Garamond" w:hAnsi="Garamond" w:cs="Arial"/>
        </w:rPr>
        <w:t>ktorý nasleduje za kalendárnym mesiacom, v ktorom bola Služba poskytnutá.</w:t>
      </w:r>
    </w:p>
    <w:p w14:paraId="4102FEE2" w14:textId="77777777" w:rsidR="0072797C" w:rsidRPr="000C399A" w:rsidRDefault="0072797C" w:rsidP="000C399A">
      <w:pPr>
        <w:pStyle w:val="Odsekzoznamu"/>
        <w:keepNext/>
        <w:keepLines/>
        <w:tabs>
          <w:tab w:val="left" w:pos="709"/>
        </w:tabs>
        <w:spacing w:after="0" w:line="240" w:lineRule="auto"/>
        <w:jc w:val="both"/>
        <w:rPr>
          <w:rFonts w:ascii="Garamond" w:hAnsi="Garamond"/>
        </w:rPr>
      </w:pPr>
    </w:p>
    <w:p w14:paraId="2AF90A88" w14:textId="00FAF5CF" w:rsidR="0072797C" w:rsidRPr="000C399A" w:rsidRDefault="0072797C" w:rsidP="000C399A">
      <w:pPr>
        <w:keepNext/>
        <w:keepLines/>
        <w:numPr>
          <w:ilvl w:val="0"/>
          <w:numId w:val="16"/>
        </w:numPr>
        <w:tabs>
          <w:tab w:val="left" w:pos="709"/>
        </w:tabs>
        <w:spacing w:after="0" w:line="240" w:lineRule="auto"/>
        <w:ind w:hanging="720"/>
        <w:contextualSpacing/>
        <w:jc w:val="both"/>
        <w:rPr>
          <w:rFonts w:ascii="Garamond" w:hAnsi="Garamond" w:cs="Arial"/>
          <w:lang w:eastAsia="ar-SA"/>
        </w:rPr>
      </w:pPr>
      <w:r w:rsidRPr="000C399A">
        <w:rPr>
          <w:rFonts w:ascii="Garamond" w:hAnsi="Garamond"/>
        </w:rPr>
        <w:lastRenderedPageBreak/>
        <w:t>Faktúra musí obsahovať všetky náležitosti účtovného dokladu podľa § 10 zákona č. 431/2002 Z. z. o účtovníctve v znení neskorších predpisov, náležitosti podľa § 74 zákona č. 222/2004 Z. z. o dani z pridanej hodnoty v znení neskorších predpisov, evidenčné číslo zmluvy, pod ktorou je zmluva evidovaná Objednávateľom a k faktúre bude pripojená príslušná objednávka</w:t>
      </w:r>
      <w:r w:rsidR="00DD1E26">
        <w:rPr>
          <w:rFonts w:ascii="Garamond" w:hAnsi="Garamond"/>
        </w:rPr>
        <w:t xml:space="preserve"> a</w:t>
      </w:r>
      <w:r w:rsidRPr="000C399A">
        <w:rPr>
          <w:rFonts w:ascii="Garamond" w:hAnsi="Garamond"/>
        </w:rPr>
        <w:t xml:space="preserve"> Výkaz </w:t>
      </w:r>
      <w:r w:rsidR="00DD1E26">
        <w:rPr>
          <w:rFonts w:ascii="Garamond" w:hAnsi="Garamond"/>
        </w:rPr>
        <w:t>S</w:t>
      </w:r>
      <w:r w:rsidRPr="000C399A">
        <w:rPr>
          <w:rFonts w:ascii="Garamond" w:hAnsi="Garamond"/>
        </w:rPr>
        <w:t xml:space="preserve">lužieb. V prípade, ak faktúra nebude spĺňať tieto náležitosti, je Objednávateľ oprávnený vrátiť faktúru na dopracovanie, resp. opravu. </w:t>
      </w:r>
      <w:r w:rsidRPr="000C399A">
        <w:rPr>
          <w:rFonts w:ascii="Garamond" w:hAnsi="Garamond" w:cs="Arial"/>
          <w:lang w:eastAsia="ar-SA"/>
        </w:rPr>
        <w:t xml:space="preserve">Taktiež v prípade, ak výška fakturovanej sumy nebude zodpovedať podkladom Objednávateľa, je Objednávateľ oprávnený vrátiť faktúru Poskytovateľovi na prepracovanie. </w:t>
      </w:r>
      <w:r w:rsidRPr="000C399A">
        <w:rPr>
          <w:rFonts w:ascii="Garamond" w:hAnsi="Garamond"/>
        </w:rPr>
        <w:t>Nová lehota splatnosti začína plynúť okamihom doručenia opravenej faktúry Objednávateľovi</w:t>
      </w:r>
      <w:r w:rsidRPr="000C399A">
        <w:rPr>
          <w:rFonts w:ascii="Garamond" w:hAnsi="Garamond" w:cs="Arial"/>
          <w:lang w:eastAsia="ar-SA"/>
        </w:rPr>
        <w:t>.</w:t>
      </w:r>
    </w:p>
    <w:p w14:paraId="2F15C27F" w14:textId="77777777" w:rsidR="0072797C" w:rsidRPr="000C399A" w:rsidRDefault="0072797C" w:rsidP="000C399A">
      <w:pPr>
        <w:keepNext/>
        <w:keepLines/>
        <w:tabs>
          <w:tab w:val="left" w:pos="709"/>
        </w:tabs>
        <w:spacing w:after="0" w:line="240" w:lineRule="auto"/>
        <w:ind w:left="720"/>
        <w:contextualSpacing/>
        <w:jc w:val="both"/>
        <w:rPr>
          <w:rFonts w:ascii="Garamond" w:hAnsi="Garamond" w:cs="Arial"/>
          <w:lang w:eastAsia="ar-SA"/>
        </w:rPr>
      </w:pPr>
    </w:p>
    <w:p w14:paraId="70D359BA" w14:textId="77777777" w:rsidR="0072797C" w:rsidRPr="000C399A" w:rsidRDefault="0072797C" w:rsidP="000C399A">
      <w:pPr>
        <w:keepNext/>
        <w:keepLines/>
        <w:numPr>
          <w:ilvl w:val="0"/>
          <w:numId w:val="16"/>
        </w:numPr>
        <w:spacing w:after="0" w:line="240" w:lineRule="auto"/>
        <w:ind w:hanging="720"/>
        <w:contextualSpacing/>
        <w:jc w:val="both"/>
        <w:rPr>
          <w:rFonts w:ascii="Garamond" w:hAnsi="Garamond" w:cs="Arial"/>
          <w:lang w:eastAsia="ar-SA"/>
        </w:rPr>
      </w:pPr>
      <w:r w:rsidRPr="000C399A">
        <w:rPr>
          <w:rFonts w:ascii="Garamond" w:hAnsi="Garamond" w:cs="Arial"/>
          <w:lang w:eastAsia="ar-SA"/>
        </w:rPr>
        <w:t xml:space="preserve">Cena je splatná do </w:t>
      </w:r>
      <w:r w:rsidRPr="000C399A">
        <w:rPr>
          <w:rFonts w:ascii="Garamond" w:hAnsi="Garamond" w:cs="Arial"/>
          <w:b/>
          <w:lang w:eastAsia="ar-SA"/>
        </w:rPr>
        <w:t>60 (šesťdesiat) dní</w:t>
      </w:r>
      <w:r w:rsidRPr="000C399A">
        <w:rPr>
          <w:rFonts w:ascii="Garamond" w:hAnsi="Garamond" w:cs="Arial"/>
          <w:lang w:eastAsia="ar-SA"/>
        </w:rPr>
        <w:t xml:space="preserve"> odo dňa doručenia faktúry. Ak deň splatnosti Ceny pripadne na sobotu, nedeľu alebo sviatok, splatnosť takejto sa </w:t>
      </w:r>
      <w:r w:rsidRPr="000C399A">
        <w:rPr>
          <w:rFonts w:ascii="Garamond" w:hAnsi="Garamond"/>
        </w:rPr>
        <w:t>posúva</w:t>
      </w:r>
      <w:r w:rsidRPr="000C399A">
        <w:rPr>
          <w:rFonts w:ascii="Garamond" w:hAnsi="Garamond" w:cs="Arial"/>
          <w:lang w:eastAsia="ar-SA"/>
        </w:rPr>
        <w:t xml:space="preserve"> na najbližší nasledujúci Pracovný deň.</w:t>
      </w:r>
    </w:p>
    <w:p w14:paraId="77261B5E" w14:textId="77777777" w:rsidR="0072797C" w:rsidRPr="000C399A" w:rsidRDefault="0072797C" w:rsidP="000C399A">
      <w:pPr>
        <w:keepNext/>
        <w:keepLines/>
        <w:spacing w:after="0" w:line="240" w:lineRule="auto"/>
        <w:ind w:left="720"/>
        <w:contextualSpacing/>
        <w:jc w:val="both"/>
        <w:rPr>
          <w:rFonts w:ascii="Garamond" w:hAnsi="Garamond" w:cs="Arial"/>
          <w:lang w:eastAsia="ar-SA"/>
        </w:rPr>
      </w:pPr>
    </w:p>
    <w:p w14:paraId="0BF4ED72" w14:textId="77777777" w:rsidR="0072797C" w:rsidRPr="000C399A" w:rsidRDefault="0072797C" w:rsidP="000C399A">
      <w:pPr>
        <w:keepNext/>
        <w:keepLines/>
        <w:numPr>
          <w:ilvl w:val="0"/>
          <w:numId w:val="16"/>
        </w:numPr>
        <w:spacing w:after="0" w:line="240" w:lineRule="auto"/>
        <w:ind w:hanging="720"/>
        <w:contextualSpacing/>
        <w:jc w:val="both"/>
        <w:rPr>
          <w:rFonts w:ascii="Garamond" w:hAnsi="Garamond"/>
        </w:rPr>
      </w:pPr>
      <w:r w:rsidRPr="000C399A">
        <w:rPr>
          <w:rFonts w:ascii="Garamond" w:hAnsi="Garamond" w:cs="Arial"/>
          <w:lang w:eastAsia="ar-SA"/>
        </w:rPr>
        <w:t xml:space="preserve">Cena sa považuje za zaplatenú dňom odpísania fakturovanej sumy vo výške Ceny z účtu Objednávateľa na účet Poskytovateľa uvedený v záhlaví </w:t>
      </w:r>
      <w:r w:rsidRPr="000C399A">
        <w:rPr>
          <w:rFonts w:ascii="Garamond" w:hAnsi="Garamond"/>
        </w:rPr>
        <w:t>Zmluvy</w:t>
      </w:r>
      <w:r w:rsidRPr="000C399A">
        <w:rPr>
          <w:rFonts w:ascii="Garamond" w:hAnsi="Garamond" w:cs="Arial"/>
          <w:lang w:eastAsia="ar-SA"/>
        </w:rPr>
        <w:t>.</w:t>
      </w:r>
    </w:p>
    <w:p w14:paraId="19FBE490" w14:textId="2541E361" w:rsidR="00887A91" w:rsidRPr="000C399A" w:rsidRDefault="00887A91" w:rsidP="000C399A">
      <w:pPr>
        <w:keepNext/>
        <w:keepLines/>
        <w:spacing w:after="0" w:line="240" w:lineRule="auto"/>
        <w:ind w:left="720"/>
        <w:contextualSpacing/>
        <w:jc w:val="both"/>
        <w:rPr>
          <w:rFonts w:ascii="Garamond" w:hAnsi="Garamond"/>
        </w:rPr>
      </w:pPr>
    </w:p>
    <w:p w14:paraId="005E4A12" w14:textId="77777777" w:rsidR="00F232D1" w:rsidRPr="000C399A" w:rsidRDefault="00F232D1" w:rsidP="000C399A">
      <w:pPr>
        <w:keepNext/>
        <w:keepLines/>
        <w:numPr>
          <w:ilvl w:val="0"/>
          <w:numId w:val="14"/>
        </w:numPr>
        <w:tabs>
          <w:tab w:val="left" w:pos="720"/>
        </w:tabs>
        <w:spacing w:after="0" w:line="240" w:lineRule="auto"/>
        <w:ind w:hanging="720"/>
        <w:jc w:val="both"/>
        <w:outlineLvl w:val="1"/>
        <w:rPr>
          <w:rFonts w:ascii="Garamond" w:hAnsi="Garamond" w:cs="Arial"/>
          <w:b/>
          <w:bCs/>
          <w:lang w:eastAsia="ar-SA"/>
        </w:rPr>
      </w:pPr>
      <w:r w:rsidRPr="000C399A">
        <w:rPr>
          <w:rFonts w:ascii="Garamond" w:hAnsi="Garamond"/>
          <w:b/>
          <w:bCs/>
        </w:rPr>
        <w:t>ZODPOVEDNOSŤ</w:t>
      </w:r>
      <w:r w:rsidRPr="000C399A">
        <w:rPr>
          <w:rFonts w:ascii="Garamond" w:hAnsi="Garamond" w:cs="Arial"/>
          <w:b/>
          <w:bCs/>
          <w:lang w:eastAsia="ar-SA"/>
        </w:rPr>
        <w:t xml:space="preserve"> ZA VADY, ZÁRUKA ZA AKOSŤ REKLAMÁCIE</w:t>
      </w:r>
    </w:p>
    <w:p w14:paraId="3C4C3B6D" w14:textId="77777777" w:rsidR="00F232D1" w:rsidRPr="000C399A" w:rsidRDefault="00F232D1" w:rsidP="000C399A">
      <w:pPr>
        <w:keepNext/>
        <w:keepLines/>
        <w:tabs>
          <w:tab w:val="left" w:pos="0"/>
          <w:tab w:val="left" w:pos="708"/>
          <w:tab w:val="center" w:pos="4536"/>
          <w:tab w:val="right" w:pos="9072"/>
        </w:tabs>
        <w:spacing w:after="0" w:line="240" w:lineRule="auto"/>
        <w:contextualSpacing/>
        <w:jc w:val="both"/>
        <w:rPr>
          <w:rFonts w:ascii="Garamond" w:hAnsi="Garamond"/>
          <w:noProof/>
        </w:rPr>
      </w:pPr>
    </w:p>
    <w:p w14:paraId="5390A8DA" w14:textId="77777777" w:rsidR="00F232D1" w:rsidRPr="000C399A" w:rsidRDefault="00F232D1" w:rsidP="00DA2A21">
      <w:pPr>
        <w:pStyle w:val="Odsekzoznamu"/>
        <w:keepNext/>
        <w:keepLines/>
        <w:numPr>
          <w:ilvl w:val="0"/>
          <w:numId w:val="27"/>
        </w:numPr>
        <w:tabs>
          <w:tab w:val="left" w:pos="709"/>
        </w:tabs>
        <w:autoSpaceDE w:val="0"/>
        <w:autoSpaceDN w:val="0"/>
        <w:adjustRightInd w:val="0"/>
        <w:spacing w:after="0" w:line="240" w:lineRule="auto"/>
        <w:ind w:left="709" w:hanging="709"/>
        <w:jc w:val="both"/>
        <w:rPr>
          <w:rFonts w:ascii="Garamond" w:hAnsi="Garamond"/>
        </w:rPr>
      </w:pPr>
      <w:r w:rsidRPr="000C399A">
        <w:rPr>
          <w:rFonts w:ascii="Garamond" w:hAnsi="Garamond"/>
          <w:noProof/>
        </w:rPr>
        <w:t xml:space="preserve">Poskytovateľ preberá záruku </w:t>
      </w:r>
      <w:r w:rsidRPr="000C399A">
        <w:rPr>
          <w:rFonts w:ascii="Garamond" w:eastAsia="Calibri" w:hAnsi="Garamond" w:cs="Times New Roman"/>
          <w:noProof/>
        </w:rPr>
        <w:t xml:space="preserve">záruku za to, že poskytnutá Služba počas záručnej lehoty bude mať vlastnosti stanovené Zmluvou a bude v súlade </w:t>
      </w:r>
      <w:r w:rsidRPr="000C399A">
        <w:rPr>
          <w:rFonts w:ascii="Garamond" w:hAnsi="Garamond"/>
        </w:rPr>
        <w:t>so všeobecne záväznými právnymi predpismi Európskej únie a Slovenskej republiky a príslušnými technickými normami.</w:t>
      </w:r>
      <w:r w:rsidRPr="000C399A">
        <w:rPr>
          <w:rFonts w:ascii="Garamond" w:eastAsia="Calibri" w:hAnsi="Garamond" w:cs="Times New Roman"/>
          <w:noProof/>
        </w:rPr>
        <w:t xml:space="preserve"> </w:t>
      </w:r>
    </w:p>
    <w:p w14:paraId="6FAA9CC4" w14:textId="77777777" w:rsidR="00F232D1" w:rsidRPr="000C399A" w:rsidRDefault="00F232D1" w:rsidP="000C399A">
      <w:pPr>
        <w:keepNext/>
        <w:keepLines/>
        <w:tabs>
          <w:tab w:val="left" w:pos="0"/>
        </w:tabs>
        <w:spacing w:after="0" w:line="240" w:lineRule="auto"/>
        <w:jc w:val="both"/>
        <w:rPr>
          <w:rFonts w:ascii="Garamond" w:eastAsia="Times New Roman" w:hAnsi="Garamond" w:cs="Times New Roman"/>
        </w:rPr>
      </w:pPr>
    </w:p>
    <w:p w14:paraId="7F4D08C8" w14:textId="6124313B" w:rsidR="00F232D1" w:rsidRPr="000C399A" w:rsidRDefault="00F232D1" w:rsidP="00DA2A21">
      <w:pPr>
        <w:pStyle w:val="Odsekzoznamu"/>
        <w:keepNext/>
        <w:keepLines/>
        <w:numPr>
          <w:ilvl w:val="0"/>
          <w:numId w:val="27"/>
        </w:numPr>
        <w:tabs>
          <w:tab w:val="left" w:pos="709"/>
        </w:tabs>
        <w:autoSpaceDE w:val="0"/>
        <w:autoSpaceDN w:val="0"/>
        <w:adjustRightInd w:val="0"/>
        <w:spacing w:after="0" w:line="240" w:lineRule="auto"/>
        <w:ind w:left="709" w:hanging="709"/>
        <w:jc w:val="both"/>
        <w:rPr>
          <w:rFonts w:ascii="Garamond" w:eastAsia="Times New Roman" w:hAnsi="Garamond" w:cs="Times New Roman"/>
        </w:rPr>
      </w:pPr>
      <w:r w:rsidRPr="000C399A">
        <w:rPr>
          <w:rFonts w:ascii="Garamond" w:hAnsi="Garamond"/>
          <w:noProof/>
        </w:rPr>
        <w:t>Záručná</w:t>
      </w:r>
      <w:r w:rsidRPr="000C399A">
        <w:rPr>
          <w:rFonts w:ascii="Garamond" w:eastAsia="Calibri" w:hAnsi="Garamond" w:cs="Times New Roman"/>
          <w:noProof/>
        </w:rPr>
        <w:t xml:space="preserve"> </w:t>
      </w:r>
      <w:r w:rsidRPr="000C399A">
        <w:rPr>
          <w:rFonts w:ascii="Garamond" w:hAnsi="Garamond"/>
          <w:noProof/>
        </w:rPr>
        <w:t>doba</w:t>
      </w:r>
      <w:r w:rsidRPr="000C399A">
        <w:rPr>
          <w:rFonts w:ascii="Garamond" w:eastAsia="Calibri" w:hAnsi="Garamond" w:cs="Times New Roman"/>
          <w:noProof/>
        </w:rPr>
        <w:t xml:space="preserve"> začína plynúť odo dňa riadneho poskytnutia Služby podľa článku 3 bod 3.</w:t>
      </w:r>
      <w:r w:rsidR="000C399A" w:rsidRPr="000C399A">
        <w:rPr>
          <w:rFonts w:ascii="Garamond" w:eastAsia="Calibri" w:hAnsi="Garamond" w:cs="Times New Roman"/>
          <w:noProof/>
        </w:rPr>
        <w:t>13</w:t>
      </w:r>
      <w:r w:rsidRPr="000C399A">
        <w:rPr>
          <w:rFonts w:ascii="Garamond" w:eastAsia="Calibri" w:hAnsi="Garamond" w:cs="Times New Roman"/>
          <w:noProof/>
        </w:rPr>
        <w:t xml:space="preserve"> Zmluvy. Záručná doba poskytnutá Poskytovateľom </w:t>
      </w:r>
      <w:r w:rsidRPr="000C399A">
        <w:rPr>
          <w:rFonts w:ascii="Garamond" w:eastAsia="Calibri" w:hAnsi="Garamond" w:cs="Times New Roman"/>
          <w:b/>
          <w:bCs/>
          <w:noProof/>
        </w:rPr>
        <w:t>je 6 (šesť) mesiacov</w:t>
      </w:r>
      <w:r w:rsidRPr="000C399A">
        <w:rPr>
          <w:rFonts w:ascii="Garamond" w:eastAsia="Calibri" w:hAnsi="Garamond" w:cs="Times New Roman"/>
          <w:noProof/>
        </w:rPr>
        <w:t xml:space="preserve">. </w:t>
      </w:r>
    </w:p>
    <w:p w14:paraId="4956CAFB" w14:textId="77777777" w:rsidR="00F232D1" w:rsidRPr="000C399A" w:rsidRDefault="00F232D1" w:rsidP="000C399A">
      <w:pPr>
        <w:keepNext/>
        <w:keepLines/>
        <w:tabs>
          <w:tab w:val="left" w:pos="0"/>
          <w:tab w:val="center" w:pos="4536"/>
          <w:tab w:val="right" w:pos="9072"/>
        </w:tabs>
        <w:spacing w:after="0" w:line="240" w:lineRule="auto"/>
        <w:ind w:left="709"/>
        <w:contextualSpacing/>
        <w:jc w:val="both"/>
        <w:rPr>
          <w:rFonts w:ascii="Garamond" w:eastAsia="Times New Roman" w:hAnsi="Garamond" w:cs="Times New Roman"/>
        </w:rPr>
      </w:pPr>
    </w:p>
    <w:p w14:paraId="21B5CF6F" w14:textId="77777777" w:rsidR="00F232D1" w:rsidRPr="000C399A" w:rsidRDefault="00F232D1" w:rsidP="00DA2A21">
      <w:pPr>
        <w:pStyle w:val="Odsekzoznamu"/>
        <w:keepNext/>
        <w:keepLines/>
        <w:numPr>
          <w:ilvl w:val="0"/>
          <w:numId w:val="27"/>
        </w:numPr>
        <w:tabs>
          <w:tab w:val="left" w:pos="709"/>
        </w:tabs>
        <w:autoSpaceDE w:val="0"/>
        <w:autoSpaceDN w:val="0"/>
        <w:adjustRightInd w:val="0"/>
        <w:spacing w:after="0" w:line="240" w:lineRule="auto"/>
        <w:ind w:left="709" w:hanging="709"/>
        <w:jc w:val="both"/>
        <w:rPr>
          <w:rFonts w:ascii="Garamond" w:eastAsia="Times New Roman" w:hAnsi="Garamond" w:cs="Arial"/>
        </w:rPr>
      </w:pPr>
      <w:r w:rsidRPr="000C399A">
        <w:rPr>
          <w:rFonts w:ascii="Garamond" w:hAnsi="Garamond"/>
        </w:rPr>
        <w:t>Poskytovateľ zodpovedá za vady poskytnutých Služieb. Služba má vady, ak nezodpovedá ustanoveniam uvedeným Zmluve a/alebo v objednávke,</w:t>
      </w:r>
      <w:r w:rsidRPr="000C399A">
        <w:rPr>
          <w:rFonts w:ascii="Garamond" w:eastAsia="Times New Roman" w:hAnsi="Garamond" w:cs="Arial"/>
        </w:rPr>
        <w:t xml:space="preserve"> požadovanej kvalite alebo požadovanému rozsahu.</w:t>
      </w:r>
    </w:p>
    <w:p w14:paraId="56E39D67" w14:textId="77777777" w:rsidR="00F232D1" w:rsidRPr="000C399A" w:rsidRDefault="00F232D1" w:rsidP="000C399A">
      <w:pPr>
        <w:pStyle w:val="Odsekzoznamu"/>
        <w:keepNext/>
        <w:keepLines/>
        <w:tabs>
          <w:tab w:val="left" w:pos="709"/>
        </w:tabs>
        <w:autoSpaceDE w:val="0"/>
        <w:autoSpaceDN w:val="0"/>
        <w:adjustRightInd w:val="0"/>
        <w:spacing w:after="0" w:line="240" w:lineRule="auto"/>
        <w:ind w:left="709"/>
        <w:jc w:val="both"/>
        <w:rPr>
          <w:rFonts w:ascii="Garamond" w:eastAsia="Times New Roman" w:hAnsi="Garamond" w:cs="Arial"/>
        </w:rPr>
      </w:pPr>
    </w:p>
    <w:p w14:paraId="751A6E94" w14:textId="21F72F66" w:rsidR="00F232D1" w:rsidRPr="000C399A" w:rsidRDefault="00F232D1" w:rsidP="00DA2A21">
      <w:pPr>
        <w:pStyle w:val="Odsekzoznamu"/>
        <w:keepNext/>
        <w:keepLines/>
        <w:numPr>
          <w:ilvl w:val="0"/>
          <w:numId w:val="27"/>
        </w:numPr>
        <w:tabs>
          <w:tab w:val="left" w:pos="709"/>
        </w:tabs>
        <w:autoSpaceDE w:val="0"/>
        <w:autoSpaceDN w:val="0"/>
        <w:adjustRightInd w:val="0"/>
        <w:spacing w:after="0" w:line="240" w:lineRule="auto"/>
        <w:ind w:left="709" w:hanging="709"/>
        <w:jc w:val="both"/>
        <w:rPr>
          <w:rFonts w:ascii="Garamond" w:eastAsia="Calibri" w:hAnsi="Garamond" w:cs="Times New Roman"/>
          <w:noProof/>
        </w:rPr>
      </w:pPr>
      <w:r w:rsidRPr="000C399A">
        <w:rPr>
          <w:rFonts w:ascii="Garamond" w:hAnsi="Garamond"/>
          <w:noProof/>
        </w:rPr>
        <w:t>Reklamáciu</w:t>
      </w:r>
      <w:r w:rsidRPr="000C399A">
        <w:rPr>
          <w:rFonts w:ascii="Garamond" w:eastAsia="Calibri" w:hAnsi="Garamond" w:cs="Times New Roman"/>
          <w:noProof/>
        </w:rPr>
        <w:t xml:space="preserve"> a </w:t>
      </w:r>
      <w:r w:rsidRPr="000C399A">
        <w:rPr>
          <w:rFonts w:ascii="Garamond" w:hAnsi="Garamond"/>
          <w:noProof/>
        </w:rPr>
        <w:t>jej</w:t>
      </w:r>
      <w:r w:rsidRPr="000C399A">
        <w:rPr>
          <w:rFonts w:ascii="Garamond" w:eastAsia="Calibri" w:hAnsi="Garamond" w:cs="Times New Roman"/>
          <w:noProof/>
        </w:rPr>
        <w:t xml:space="preserve"> </w:t>
      </w:r>
      <w:r w:rsidRPr="000C399A">
        <w:rPr>
          <w:rFonts w:ascii="Garamond" w:eastAsia="Calibri" w:hAnsi="Garamond"/>
        </w:rPr>
        <w:t>špecifikáciu</w:t>
      </w:r>
      <w:r w:rsidRPr="000C399A">
        <w:rPr>
          <w:rFonts w:ascii="Garamond" w:eastAsia="Calibri" w:hAnsi="Garamond" w:cs="Times New Roman"/>
          <w:noProof/>
        </w:rPr>
        <w:t xml:space="preserve"> uplatní Objednávateľ u Poskytovateľa ihneď po zistení, že poskytnutá Služba vykazuje vady nekvality, a to písomnou formou v zmysle článku </w:t>
      </w:r>
      <w:r w:rsidR="000C399A" w:rsidRPr="000C399A">
        <w:rPr>
          <w:rFonts w:ascii="Garamond" w:eastAsia="Calibri" w:hAnsi="Garamond" w:cs="Times New Roman"/>
          <w:noProof/>
        </w:rPr>
        <w:t>9</w:t>
      </w:r>
      <w:r w:rsidRPr="000C399A">
        <w:rPr>
          <w:rFonts w:ascii="Garamond" w:eastAsia="Calibri" w:hAnsi="Garamond" w:cs="Times New Roman"/>
          <w:noProof/>
        </w:rPr>
        <w:t xml:space="preserve"> Zmluvy, na tlačive označenom ako “Oznámenie o reklamácii“.</w:t>
      </w:r>
    </w:p>
    <w:p w14:paraId="12110EC4" w14:textId="77777777" w:rsidR="00F232D1" w:rsidRPr="000C399A" w:rsidRDefault="00F232D1" w:rsidP="000C399A">
      <w:pPr>
        <w:pStyle w:val="Odsekzoznamu"/>
        <w:keepNext/>
        <w:keepLines/>
        <w:tabs>
          <w:tab w:val="left" w:pos="709"/>
        </w:tabs>
        <w:autoSpaceDE w:val="0"/>
        <w:autoSpaceDN w:val="0"/>
        <w:adjustRightInd w:val="0"/>
        <w:spacing w:after="0" w:line="240" w:lineRule="auto"/>
        <w:ind w:left="709"/>
        <w:jc w:val="both"/>
        <w:rPr>
          <w:rFonts w:ascii="Garamond" w:hAnsi="Garamond"/>
        </w:rPr>
      </w:pPr>
    </w:p>
    <w:p w14:paraId="3370375E" w14:textId="77777777" w:rsidR="00F232D1" w:rsidRPr="000C399A" w:rsidRDefault="00F232D1" w:rsidP="00DA2A21">
      <w:pPr>
        <w:pStyle w:val="Odsekzoznamu"/>
        <w:keepNext/>
        <w:keepLines/>
        <w:numPr>
          <w:ilvl w:val="0"/>
          <w:numId w:val="27"/>
        </w:numPr>
        <w:tabs>
          <w:tab w:val="left" w:pos="709"/>
        </w:tabs>
        <w:autoSpaceDE w:val="0"/>
        <w:autoSpaceDN w:val="0"/>
        <w:adjustRightInd w:val="0"/>
        <w:spacing w:after="0" w:line="240" w:lineRule="auto"/>
        <w:ind w:left="709" w:hanging="709"/>
        <w:jc w:val="both"/>
        <w:rPr>
          <w:rFonts w:ascii="Garamond" w:hAnsi="Garamond"/>
        </w:rPr>
      </w:pPr>
      <w:r w:rsidRPr="000C399A">
        <w:rPr>
          <w:rFonts w:ascii="Garamond" w:hAnsi="Garamond"/>
        </w:rPr>
        <w:t>Zmluvné strany sa dohodli, že Objednávateľ má právo požadovať od Poskytovateľa bezplatné odstránenie akejkoľvek vady poskytnutých Služieb bezodkladne, najneskôr v lehote uvedenej v tomto článku bod 5.6 Zmluvy, a to aj vtedy, ak neuznáva, že za vady predmetu Zmluvy zodpovedá. V sporných prípadoch nesie náklady až do rozhodnutia o reklamácii Poskytovateľ.</w:t>
      </w:r>
    </w:p>
    <w:p w14:paraId="7308D388" w14:textId="77777777" w:rsidR="00F232D1" w:rsidRPr="000C399A" w:rsidRDefault="00F232D1" w:rsidP="000C399A">
      <w:pPr>
        <w:pStyle w:val="Odsekzoznamu"/>
        <w:keepNext/>
        <w:keepLines/>
        <w:tabs>
          <w:tab w:val="left" w:pos="709"/>
        </w:tabs>
        <w:autoSpaceDE w:val="0"/>
        <w:autoSpaceDN w:val="0"/>
        <w:adjustRightInd w:val="0"/>
        <w:spacing w:after="0" w:line="240" w:lineRule="auto"/>
        <w:ind w:left="709"/>
        <w:jc w:val="both"/>
        <w:rPr>
          <w:rFonts w:ascii="Garamond" w:hAnsi="Garamond"/>
          <w:color w:val="000000"/>
        </w:rPr>
      </w:pPr>
    </w:p>
    <w:p w14:paraId="34A80610" w14:textId="5F70D99A" w:rsidR="00F232D1" w:rsidRPr="000C399A" w:rsidRDefault="00F232D1" w:rsidP="00DA2A21">
      <w:pPr>
        <w:pStyle w:val="Odsekzoznamu"/>
        <w:keepNext/>
        <w:keepLines/>
        <w:numPr>
          <w:ilvl w:val="0"/>
          <w:numId w:val="27"/>
        </w:numPr>
        <w:tabs>
          <w:tab w:val="left" w:pos="709"/>
        </w:tabs>
        <w:autoSpaceDE w:val="0"/>
        <w:autoSpaceDN w:val="0"/>
        <w:adjustRightInd w:val="0"/>
        <w:spacing w:after="0" w:line="240" w:lineRule="auto"/>
        <w:ind w:left="709" w:hanging="709"/>
        <w:jc w:val="both"/>
        <w:rPr>
          <w:rFonts w:ascii="Garamond" w:hAnsi="Garamond"/>
          <w:color w:val="000000"/>
        </w:rPr>
      </w:pPr>
      <w:r w:rsidRPr="000C399A">
        <w:rPr>
          <w:rFonts w:ascii="Garamond" w:hAnsi="Garamond"/>
        </w:rPr>
        <w:t xml:space="preserve">Objednávateľ je povinný písomne oznámiť vady predmetu Zmluvy bez zbytočného odkladu po tom, čo ich zistil. K oznámeniu prípadne doloží dôkazné prostriedky, ktoré umožnia overiť oprávnenosť Objednávateľovho nároku. Poskytovateľ je povinný do 3 (troch) dní po uplatnení oprávnenej reklamácie predložiť Objednávateľovi písomný návrh na odstránenie vady predmetu Zmluvy a v prípade, že Objednávateľ s týmto návrhom súhlasí je Poskytovateľ povinný vadu predmetu Zmluvy odstrániť najneskôr </w:t>
      </w:r>
      <w:r w:rsidRPr="000C399A">
        <w:rPr>
          <w:rFonts w:ascii="Garamond" w:hAnsi="Garamond"/>
          <w:color w:val="000000"/>
        </w:rPr>
        <w:t>do 3 (troch) dní od uplatnenia reklamácie Objednávateľom.</w:t>
      </w:r>
    </w:p>
    <w:p w14:paraId="6E0F9AA1" w14:textId="77777777" w:rsidR="00504CC0" w:rsidRPr="000C399A" w:rsidRDefault="00504CC0" w:rsidP="000C399A">
      <w:pPr>
        <w:keepNext/>
        <w:keepLines/>
        <w:spacing w:after="0" w:line="240" w:lineRule="auto"/>
        <w:ind w:left="720"/>
        <w:contextualSpacing/>
        <w:rPr>
          <w:rFonts w:ascii="Garamond" w:hAnsi="Garamond" w:cs="Arial"/>
        </w:rPr>
      </w:pPr>
    </w:p>
    <w:p w14:paraId="7F9570A3" w14:textId="0D348625" w:rsidR="00D139CF" w:rsidRPr="000C399A" w:rsidRDefault="00D139CF" w:rsidP="000C399A">
      <w:pPr>
        <w:keepNext/>
        <w:keepLines/>
        <w:numPr>
          <w:ilvl w:val="0"/>
          <w:numId w:val="14"/>
        </w:numPr>
        <w:tabs>
          <w:tab w:val="left" w:pos="720"/>
        </w:tabs>
        <w:spacing w:after="0" w:line="240" w:lineRule="auto"/>
        <w:ind w:hanging="720"/>
        <w:jc w:val="both"/>
        <w:outlineLvl w:val="1"/>
        <w:rPr>
          <w:rFonts w:ascii="Garamond" w:hAnsi="Garamond"/>
          <w:b/>
          <w:bCs/>
        </w:rPr>
      </w:pPr>
      <w:r w:rsidRPr="000C399A">
        <w:rPr>
          <w:rFonts w:ascii="Garamond" w:hAnsi="Garamond"/>
          <w:b/>
          <w:bCs/>
        </w:rPr>
        <w:t>VYHLÁSENIA</w:t>
      </w:r>
      <w:r w:rsidR="005A7BAF" w:rsidRPr="000C399A">
        <w:rPr>
          <w:rFonts w:ascii="Garamond" w:hAnsi="Garamond"/>
          <w:b/>
          <w:bCs/>
        </w:rPr>
        <w:t xml:space="preserve"> </w:t>
      </w:r>
    </w:p>
    <w:p w14:paraId="330AF1B7" w14:textId="77777777" w:rsidR="00D255AC" w:rsidRPr="000C399A" w:rsidRDefault="00D255AC" w:rsidP="000C399A">
      <w:pPr>
        <w:keepNext/>
        <w:keepLines/>
        <w:tabs>
          <w:tab w:val="left" w:pos="720"/>
        </w:tabs>
        <w:spacing w:after="0" w:line="240" w:lineRule="auto"/>
        <w:ind w:left="720"/>
        <w:jc w:val="both"/>
        <w:outlineLvl w:val="1"/>
        <w:rPr>
          <w:rFonts w:ascii="Garamond" w:hAnsi="Garamond"/>
          <w:b/>
          <w:bCs/>
        </w:rPr>
      </w:pPr>
    </w:p>
    <w:p w14:paraId="230F12DB" w14:textId="01BE3DE0" w:rsidR="00D139CF" w:rsidRDefault="001E0BDA" w:rsidP="000C399A">
      <w:pPr>
        <w:keepNext/>
        <w:keepLines/>
        <w:numPr>
          <w:ilvl w:val="0"/>
          <w:numId w:val="10"/>
        </w:numPr>
        <w:tabs>
          <w:tab w:val="left" w:pos="0"/>
          <w:tab w:val="center" w:pos="4536"/>
          <w:tab w:val="right" w:pos="9072"/>
        </w:tabs>
        <w:spacing w:after="0" w:line="240" w:lineRule="auto"/>
        <w:ind w:left="709" w:hanging="709"/>
        <w:contextualSpacing/>
        <w:jc w:val="both"/>
        <w:rPr>
          <w:rFonts w:ascii="Garamond" w:hAnsi="Garamond"/>
          <w:noProof/>
        </w:rPr>
      </w:pPr>
      <w:r w:rsidRPr="000C399A">
        <w:rPr>
          <w:rFonts w:ascii="Garamond" w:hAnsi="Garamond"/>
          <w:noProof/>
        </w:rPr>
        <w:t>Poskytovateľ</w:t>
      </w:r>
      <w:r w:rsidR="005A7BAF" w:rsidRPr="000C399A">
        <w:rPr>
          <w:rFonts w:ascii="Garamond" w:hAnsi="Garamond"/>
          <w:noProof/>
        </w:rPr>
        <w:t xml:space="preserve"> </w:t>
      </w:r>
      <w:r w:rsidR="00D139CF" w:rsidRPr="000C399A">
        <w:rPr>
          <w:rFonts w:ascii="Garamond" w:hAnsi="Garamond"/>
          <w:noProof/>
        </w:rPr>
        <w:t>vyhlasuje</w:t>
      </w:r>
      <w:r w:rsidR="005A7BAF" w:rsidRPr="000C399A">
        <w:rPr>
          <w:rFonts w:ascii="Garamond" w:hAnsi="Garamond"/>
          <w:noProof/>
        </w:rPr>
        <w:t xml:space="preserve"> </w:t>
      </w:r>
      <w:r w:rsidR="00D139CF" w:rsidRPr="000C399A">
        <w:rPr>
          <w:rFonts w:ascii="Garamond" w:hAnsi="Garamond"/>
          <w:noProof/>
        </w:rPr>
        <w:t>a</w:t>
      </w:r>
      <w:r w:rsidR="005A7BAF" w:rsidRPr="000C399A">
        <w:rPr>
          <w:rFonts w:ascii="Garamond" w:hAnsi="Garamond"/>
          <w:noProof/>
        </w:rPr>
        <w:t xml:space="preserve"> </w:t>
      </w:r>
      <w:r w:rsidR="00D139CF" w:rsidRPr="000C399A">
        <w:rPr>
          <w:rFonts w:ascii="Garamond" w:hAnsi="Garamond"/>
          <w:noProof/>
        </w:rPr>
        <w:t>ubezpečuje</w:t>
      </w:r>
      <w:r w:rsidR="005A7BAF" w:rsidRPr="000C399A">
        <w:rPr>
          <w:rFonts w:ascii="Garamond" w:hAnsi="Garamond"/>
          <w:noProof/>
        </w:rPr>
        <w:t xml:space="preserve"> </w:t>
      </w:r>
      <w:r w:rsidR="00D139CF" w:rsidRPr="000C399A">
        <w:rPr>
          <w:rFonts w:ascii="Garamond" w:hAnsi="Garamond"/>
          <w:noProof/>
        </w:rPr>
        <w:t>Objednávateľa,</w:t>
      </w:r>
      <w:r w:rsidR="005A7BAF" w:rsidRPr="000C399A">
        <w:rPr>
          <w:rFonts w:ascii="Garamond" w:hAnsi="Garamond"/>
          <w:noProof/>
        </w:rPr>
        <w:t xml:space="preserve"> </w:t>
      </w:r>
      <w:r w:rsidR="00D139CF" w:rsidRPr="000C399A">
        <w:rPr>
          <w:rFonts w:ascii="Garamond" w:hAnsi="Garamond"/>
          <w:noProof/>
        </w:rPr>
        <w:t>že</w:t>
      </w:r>
      <w:r w:rsidR="005A7BAF" w:rsidRPr="000C399A">
        <w:rPr>
          <w:rFonts w:ascii="Garamond" w:hAnsi="Garamond"/>
          <w:noProof/>
        </w:rPr>
        <w:t xml:space="preserve"> </w:t>
      </w:r>
      <w:r w:rsidR="00D139CF" w:rsidRPr="000C399A">
        <w:rPr>
          <w:rFonts w:ascii="Garamond" w:hAnsi="Garamond"/>
          <w:noProof/>
        </w:rPr>
        <w:t>ku</w:t>
      </w:r>
      <w:r w:rsidR="005A7BAF" w:rsidRPr="000C399A">
        <w:rPr>
          <w:rFonts w:ascii="Garamond" w:hAnsi="Garamond"/>
          <w:noProof/>
        </w:rPr>
        <w:t xml:space="preserve"> </w:t>
      </w:r>
      <w:r w:rsidR="00D139CF" w:rsidRPr="000C399A">
        <w:rPr>
          <w:rFonts w:ascii="Garamond" w:hAnsi="Garamond"/>
          <w:noProof/>
        </w:rPr>
        <w:t>dňu</w:t>
      </w:r>
      <w:r w:rsidR="005A7BAF" w:rsidRPr="000C399A">
        <w:rPr>
          <w:rFonts w:ascii="Garamond" w:hAnsi="Garamond"/>
          <w:noProof/>
        </w:rPr>
        <w:t xml:space="preserve"> </w:t>
      </w:r>
      <w:r w:rsidR="00D139CF" w:rsidRPr="000C399A">
        <w:rPr>
          <w:rFonts w:ascii="Garamond" w:hAnsi="Garamond"/>
          <w:noProof/>
        </w:rPr>
        <w:t>podpisu</w:t>
      </w:r>
      <w:r w:rsidR="005A7BAF" w:rsidRPr="000C399A">
        <w:rPr>
          <w:rFonts w:ascii="Garamond" w:hAnsi="Garamond"/>
          <w:noProof/>
        </w:rPr>
        <w:t xml:space="preserve"> </w:t>
      </w:r>
      <w:r w:rsidR="00D139CF" w:rsidRPr="000C399A">
        <w:rPr>
          <w:rFonts w:ascii="Garamond" w:hAnsi="Garamond"/>
          <w:noProof/>
        </w:rPr>
        <w:t>Zmluvy</w:t>
      </w:r>
      <w:r w:rsidR="005A7BAF" w:rsidRPr="000C399A">
        <w:rPr>
          <w:rFonts w:ascii="Garamond" w:hAnsi="Garamond"/>
          <w:noProof/>
        </w:rPr>
        <w:t xml:space="preserve"> </w:t>
      </w:r>
      <w:r w:rsidRPr="000C399A">
        <w:rPr>
          <w:rFonts w:ascii="Garamond" w:hAnsi="Garamond"/>
          <w:noProof/>
        </w:rPr>
        <w:t>Poskytovateľom</w:t>
      </w:r>
      <w:r w:rsidR="00D139CF" w:rsidRPr="000C399A">
        <w:rPr>
          <w:rFonts w:ascii="Garamond" w:hAnsi="Garamond"/>
          <w:noProof/>
        </w:rPr>
        <w:t>:</w:t>
      </w:r>
      <w:r w:rsidR="005A7BAF" w:rsidRPr="000C399A">
        <w:rPr>
          <w:rFonts w:ascii="Garamond" w:hAnsi="Garamond"/>
          <w:noProof/>
        </w:rPr>
        <w:t xml:space="preserve"> </w:t>
      </w:r>
    </w:p>
    <w:p w14:paraId="7A5863F5" w14:textId="77777777" w:rsidR="006F7AFF" w:rsidRPr="000C399A" w:rsidRDefault="006F7AFF" w:rsidP="006F7AFF">
      <w:pPr>
        <w:keepNext/>
        <w:keepLines/>
        <w:tabs>
          <w:tab w:val="left" w:pos="0"/>
          <w:tab w:val="center" w:pos="4536"/>
          <w:tab w:val="right" w:pos="9072"/>
        </w:tabs>
        <w:spacing w:after="0" w:line="240" w:lineRule="auto"/>
        <w:ind w:left="709"/>
        <w:contextualSpacing/>
        <w:jc w:val="both"/>
        <w:rPr>
          <w:rFonts w:ascii="Garamond" w:hAnsi="Garamond"/>
          <w:noProof/>
        </w:rPr>
      </w:pPr>
    </w:p>
    <w:p w14:paraId="527D120B" w14:textId="0CD6714B" w:rsidR="00D139CF" w:rsidRPr="000C399A" w:rsidRDefault="00D139CF" w:rsidP="006F7AFF">
      <w:pPr>
        <w:keepNext/>
        <w:keepLines/>
        <w:numPr>
          <w:ilvl w:val="0"/>
          <w:numId w:val="11"/>
        </w:numPr>
        <w:tabs>
          <w:tab w:val="left" w:pos="0"/>
          <w:tab w:val="center" w:pos="4536"/>
          <w:tab w:val="right" w:pos="9072"/>
        </w:tabs>
        <w:spacing w:after="0" w:line="240" w:lineRule="auto"/>
        <w:ind w:hanging="720"/>
        <w:contextualSpacing/>
        <w:jc w:val="both"/>
        <w:rPr>
          <w:rFonts w:ascii="Garamond" w:hAnsi="Garamond"/>
          <w:noProof/>
        </w:rPr>
      </w:pPr>
      <w:r w:rsidRPr="000C399A">
        <w:rPr>
          <w:rFonts w:ascii="Garamond" w:hAnsi="Garamond"/>
          <w:noProof/>
        </w:rPr>
        <w:tab/>
        <w:t>osoba</w:t>
      </w:r>
      <w:r w:rsidR="005A7BAF" w:rsidRPr="000C399A">
        <w:rPr>
          <w:rFonts w:ascii="Garamond" w:hAnsi="Garamond"/>
          <w:noProof/>
        </w:rPr>
        <w:t xml:space="preserve"> </w:t>
      </w:r>
      <w:r w:rsidRPr="000C399A">
        <w:rPr>
          <w:rFonts w:ascii="Garamond" w:hAnsi="Garamond"/>
          <w:noProof/>
        </w:rPr>
        <w:t>konajúca</w:t>
      </w:r>
      <w:r w:rsidR="005A7BAF" w:rsidRPr="000C399A">
        <w:rPr>
          <w:rFonts w:ascii="Garamond" w:hAnsi="Garamond"/>
          <w:noProof/>
        </w:rPr>
        <w:t xml:space="preserve"> </w:t>
      </w:r>
      <w:r w:rsidRPr="000C399A">
        <w:rPr>
          <w:rFonts w:ascii="Garamond" w:hAnsi="Garamond"/>
          <w:noProof/>
        </w:rPr>
        <w:t>za</w:t>
      </w:r>
      <w:r w:rsidR="005A7BAF" w:rsidRPr="000C399A">
        <w:rPr>
          <w:rFonts w:ascii="Garamond" w:hAnsi="Garamond"/>
          <w:noProof/>
        </w:rPr>
        <w:t xml:space="preserve"> </w:t>
      </w:r>
      <w:r w:rsidR="001E0BDA" w:rsidRPr="000C399A">
        <w:rPr>
          <w:rFonts w:ascii="Garamond" w:hAnsi="Garamond"/>
          <w:noProof/>
        </w:rPr>
        <w:t>Poskytovateľ</w:t>
      </w:r>
      <w:r w:rsidRPr="000C399A">
        <w:rPr>
          <w:rFonts w:ascii="Garamond" w:hAnsi="Garamond"/>
          <w:noProof/>
        </w:rPr>
        <w:t>a</w:t>
      </w:r>
      <w:r w:rsidR="005A7BAF" w:rsidRPr="000C399A">
        <w:rPr>
          <w:rFonts w:ascii="Garamond" w:hAnsi="Garamond"/>
          <w:noProof/>
        </w:rPr>
        <w:t xml:space="preserve"> </w:t>
      </w:r>
      <w:r w:rsidRPr="000C399A">
        <w:rPr>
          <w:rFonts w:ascii="Garamond" w:hAnsi="Garamond"/>
          <w:noProof/>
        </w:rPr>
        <w:t>je</w:t>
      </w:r>
      <w:r w:rsidR="005A7BAF" w:rsidRPr="000C399A">
        <w:rPr>
          <w:rFonts w:ascii="Garamond" w:hAnsi="Garamond"/>
          <w:noProof/>
        </w:rPr>
        <w:t xml:space="preserve"> </w:t>
      </w:r>
      <w:r w:rsidRPr="000C399A">
        <w:rPr>
          <w:rFonts w:ascii="Garamond" w:hAnsi="Garamond"/>
          <w:noProof/>
        </w:rPr>
        <w:t>v</w:t>
      </w:r>
      <w:r w:rsidR="005A7BAF" w:rsidRPr="000C399A">
        <w:rPr>
          <w:rFonts w:ascii="Garamond" w:hAnsi="Garamond"/>
          <w:noProof/>
        </w:rPr>
        <w:t xml:space="preserve"> </w:t>
      </w:r>
      <w:r w:rsidRPr="000C399A">
        <w:rPr>
          <w:rFonts w:ascii="Garamond" w:hAnsi="Garamond"/>
          <w:noProof/>
        </w:rPr>
        <w:t>plnom</w:t>
      </w:r>
      <w:r w:rsidR="005A7BAF" w:rsidRPr="000C399A">
        <w:rPr>
          <w:rFonts w:ascii="Garamond" w:hAnsi="Garamond"/>
          <w:noProof/>
        </w:rPr>
        <w:t xml:space="preserve"> </w:t>
      </w:r>
      <w:r w:rsidRPr="000C399A">
        <w:rPr>
          <w:rFonts w:ascii="Garamond" w:hAnsi="Garamond"/>
          <w:noProof/>
        </w:rPr>
        <w:t>rozsahu</w:t>
      </w:r>
      <w:r w:rsidR="005A7BAF" w:rsidRPr="000C399A">
        <w:rPr>
          <w:rFonts w:ascii="Garamond" w:hAnsi="Garamond"/>
          <w:noProof/>
        </w:rPr>
        <w:t xml:space="preserve"> </w:t>
      </w:r>
      <w:r w:rsidRPr="000C399A">
        <w:rPr>
          <w:rFonts w:ascii="Garamond" w:hAnsi="Garamond"/>
          <w:noProof/>
        </w:rPr>
        <w:t>oprávnená</w:t>
      </w:r>
      <w:r w:rsidR="005A7BAF" w:rsidRPr="000C399A">
        <w:rPr>
          <w:rFonts w:ascii="Garamond" w:hAnsi="Garamond"/>
          <w:noProof/>
        </w:rPr>
        <w:t xml:space="preserve"> </w:t>
      </w:r>
      <w:r w:rsidRPr="000C399A">
        <w:rPr>
          <w:rFonts w:ascii="Garamond" w:hAnsi="Garamond"/>
          <w:noProof/>
        </w:rPr>
        <w:t>dojednať,</w:t>
      </w:r>
      <w:r w:rsidR="005A7BAF" w:rsidRPr="000C399A">
        <w:rPr>
          <w:rFonts w:ascii="Garamond" w:hAnsi="Garamond"/>
          <w:noProof/>
        </w:rPr>
        <w:t xml:space="preserve"> </w:t>
      </w:r>
      <w:r w:rsidRPr="000C399A">
        <w:rPr>
          <w:rFonts w:ascii="Garamond" w:hAnsi="Garamond"/>
          <w:noProof/>
        </w:rPr>
        <w:t>uzavrieť</w:t>
      </w:r>
      <w:r w:rsidR="005A7BAF" w:rsidRPr="000C399A">
        <w:rPr>
          <w:rFonts w:ascii="Garamond" w:hAnsi="Garamond"/>
          <w:noProof/>
        </w:rPr>
        <w:t xml:space="preserve"> </w:t>
      </w:r>
      <w:r w:rsidRPr="000C399A">
        <w:rPr>
          <w:rFonts w:ascii="Garamond" w:hAnsi="Garamond"/>
          <w:noProof/>
        </w:rPr>
        <w:t>a</w:t>
      </w:r>
      <w:r w:rsidR="005A7BAF" w:rsidRPr="000C399A">
        <w:rPr>
          <w:rFonts w:ascii="Garamond" w:hAnsi="Garamond"/>
          <w:noProof/>
        </w:rPr>
        <w:t xml:space="preserve"> </w:t>
      </w:r>
      <w:r w:rsidRPr="000C399A">
        <w:rPr>
          <w:rFonts w:ascii="Garamond" w:hAnsi="Garamond"/>
          <w:noProof/>
        </w:rPr>
        <w:t>podpísať</w:t>
      </w:r>
      <w:r w:rsidR="005A7BAF" w:rsidRPr="000C399A">
        <w:rPr>
          <w:rFonts w:ascii="Garamond" w:hAnsi="Garamond"/>
          <w:noProof/>
        </w:rPr>
        <w:t xml:space="preserve"> </w:t>
      </w:r>
      <w:r w:rsidRPr="000C399A">
        <w:rPr>
          <w:rFonts w:ascii="Garamond" w:hAnsi="Garamond"/>
          <w:noProof/>
        </w:rPr>
        <w:t>Zmluvu</w:t>
      </w:r>
      <w:r w:rsidR="005A7BAF" w:rsidRPr="000C399A">
        <w:rPr>
          <w:rFonts w:ascii="Garamond" w:hAnsi="Garamond"/>
          <w:noProof/>
        </w:rPr>
        <w:t xml:space="preserve"> </w:t>
      </w:r>
      <w:r w:rsidRPr="000C399A">
        <w:rPr>
          <w:rFonts w:ascii="Garamond" w:hAnsi="Garamond"/>
          <w:noProof/>
        </w:rPr>
        <w:t>a</w:t>
      </w:r>
      <w:r w:rsidR="005A7BAF" w:rsidRPr="000C399A">
        <w:rPr>
          <w:rFonts w:ascii="Garamond" w:hAnsi="Garamond"/>
          <w:noProof/>
        </w:rPr>
        <w:t xml:space="preserve"> </w:t>
      </w:r>
      <w:r w:rsidRPr="000C399A">
        <w:rPr>
          <w:rFonts w:ascii="Garamond" w:hAnsi="Garamond"/>
          <w:noProof/>
        </w:rPr>
        <w:t>vykonávať</w:t>
      </w:r>
      <w:r w:rsidR="005A7BAF" w:rsidRPr="000C399A">
        <w:rPr>
          <w:rFonts w:ascii="Garamond" w:hAnsi="Garamond"/>
          <w:noProof/>
        </w:rPr>
        <w:t xml:space="preserve"> </w:t>
      </w:r>
      <w:r w:rsidRPr="000C399A">
        <w:rPr>
          <w:rFonts w:ascii="Garamond" w:hAnsi="Garamond"/>
          <w:noProof/>
        </w:rPr>
        <w:t>práva</w:t>
      </w:r>
      <w:r w:rsidR="005A7BAF" w:rsidRPr="000C399A">
        <w:rPr>
          <w:rFonts w:ascii="Garamond" w:hAnsi="Garamond"/>
          <w:noProof/>
        </w:rPr>
        <w:t xml:space="preserve"> </w:t>
      </w:r>
      <w:r w:rsidRPr="000C399A">
        <w:rPr>
          <w:rFonts w:ascii="Garamond" w:hAnsi="Garamond"/>
          <w:noProof/>
        </w:rPr>
        <w:t>a</w:t>
      </w:r>
      <w:r w:rsidR="005A7BAF" w:rsidRPr="000C399A">
        <w:rPr>
          <w:rFonts w:ascii="Garamond" w:hAnsi="Garamond"/>
          <w:noProof/>
        </w:rPr>
        <w:t xml:space="preserve"> </w:t>
      </w:r>
      <w:r w:rsidRPr="000C399A">
        <w:rPr>
          <w:rFonts w:ascii="Garamond" w:hAnsi="Garamond"/>
          <w:noProof/>
        </w:rPr>
        <w:t>povinnosti</w:t>
      </w:r>
      <w:r w:rsidR="005A7BAF" w:rsidRPr="000C399A">
        <w:rPr>
          <w:rFonts w:ascii="Garamond" w:hAnsi="Garamond"/>
          <w:noProof/>
        </w:rPr>
        <w:t xml:space="preserve"> </w:t>
      </w:r>
      <w:r w:rsidRPr="000C399A">
        <w:rPr>
          <w:rFonts w:ascii="Garamond" w:hAnsi="Garamond"/>
          <w:noProof/>
        </w:rPr>
        <w:t>v</w:t>
      </w:r>
      <w:r w:rsidR="005A7BAF" w:rsidRPr="000C399A">
        <w:rPr>
          <w:rFonts w:ascii="Garamond" w:hAnsi="Garamond"/>
          <w:noProof/>
        </w:rPr>
        <w:t xml:space="preserve"> </w:t>
      </w:r>
      <w:r w:rsidRPr="000C399A">
        <w:rPr>
          <w:rFonts w:ascii="Garamond" w:hAnsi="Garamond"/>
          <w:noProof/>
        </w:rPr>
        <w:t>nej</w:t>
      </w:r>
      <w:r w:rsidR="005A7BAF" w:rsidRPr="000C399A">
        <w:rPr>
          <w:rFonts w:ascii="Garamond" w:hAnsi="Garamond"/>
          <w:noProof/>
        </w:rPr>
        <w:t xml:space="preserve"> </w:t>
      </w:r>
      <w:r w:rsidRPr="000C399A">
        <w:rPr>
          <w:rFonts w:ascii="Garamond" w:hAnsi="Garamond"/>
          <w:noProof/>
        </w:rPr>
        <w:t>upravené;</w:t>
      </w:r>
    </w:p>
    <w:p w14:paraId="232A0DE2" w14:textId="77777777" w:rsidR="00D139CF" w:rsidRPr="000C399A" w:rsidRDefault="00D139CF" w:rsidP="000C399A">
      <w:pPr>
        <w:keepNext/>
        <w:keepLines/>
        <w:tabs>
          <w:tab w:val="left" w:pos="0"/>
          <w:tab w:val="center" w:pos="4536"/>
          <w:tab w:val="right" w:pos="9072"/>
        </w:tabs>
        <w:spacing w:after="0" w:line="240" w:lineRule="auto"/>
        <w:ind w:left="709" w:hanging="720"/>
        <w:contextualSpacing/>
        <w:jc w:val="both"/>
        <w:rPr>
          <w:rFonts w:ascii="Garamond" w:hAnsi="Garamond"/>
          <w:noProof/>
        </w:rPr>
      </w:pPr>
    </w:p>
    <w:p w14:paraId="1F63616F" w14:textId="0A61EF54" w:rsidR="00D139CF" w:rsidRPr="000C399A" w:rsidRDefault="00D139CF" w:rsidP="000C399A">
      <w:pPr>
        <w:keepNext/>
        <w:keepLines/>
        <w:numPr>
          <w:ilvl w:val="0"/>
          <w:numId w:val="11"/>
        </w:numPr>
        <w:tabs>
          <w:tab w:val="left" w:pos="0"/>
          <w:tab w:val="center" w:pos="4536"/>
          <w:tab w:val="right" w:pos="9072"/>
        </w:tabs>
        <w:spacing w:after="0" w:line="240" w:lineRule="auto"/>
        <w:ind w:hanging="720"/>
        <w:contextualSpacing/>
        <w:jc w:val="both"/>
        <w:rPr>
          <w:rFonts w:ascii="Garamond" w:hAnsi="Garamond"/>
          <w:noProof/>
        </w:rPr>
      </w:pPr>
      <w:r w:rsidRPr="000C399A">
        <w:rPr>
          <w:rFonts w:ascii="Garamond" w:hAnsi="Garamond"/>
          <w:noProof/>
        </w:rPr>
        <w:t>je</w:t>
      </w:r>
      <w:r w:rsidR="005A7BAF" w:rsidRPr="000C399A">
        <w:rPr>
          <w:rFonts w:ascii="Garamond" w:hAnsi="Garamond"/>
          <w:noProof/>
        </w:rPr>
        <w:t xml:space="preserve"> </w:t>
      </w:r>
      <w:r w:rsidRPr="000C399A">
        <w:rPr>
          <w:rFonts w:ascii="Garamond" w:hAnsi="Garamond"/>
          <w:noProof/>
        </w:rPr>
        <w:t>spoločnosťou</w:t>
      </w:r>
      <w:r w:rsidR="005A7BAF" w:rsidRPr="000C399A">
        <w:rPr>
          <w:rFonts w:ascii="Garamond" w:hAnsi="Garamond"/>
          <w:noProof/>
        </w:rPr>
        <w:t xml:space="preserve"> </w:t>
      </w:r>
      <w:r w:rsidRPr="000C399A">
        <w:rPr>
          <w:rFonts w:ascii="Garamond" w:hAnsi="Garamond"/>
          <w:noProof/>
        </w:rPr>
        <w:t>riadne</w:t>
      </w:r>
      <w:r w:rsidR="005A7BAF" w:rsidRPr="000C399A">
        <w:rPr>
          <w:rFonts w:ascii="Garamond" w:hAnsi="Garamond"/>
          <w:noProof/>
        </w:rPr>
        <w:t xml:space="preserve"> </w:t>
      </w:r>
      <w:r w:rsidRPr="000C399A">
        <w:rPr>
          <w:rFonts w:ascii="Garamond" w:hAnsi="Garamond"/>
          <w:noProof/>
        </w:rPr>
        <w:t>založenou</w:t>
      </w:r>
      <w:r w:rsidR="005A7BAF" w:rsidRPr="000C399A">
        <w:rPr>
          <w:rFonts w:ascii="Garamond" w:hAnsi="Garamond"/>
          <w:noProof/>
        </w:rPr>
        <w:t xml:space="preserve"> </w:t>
      </w:r>
      <w:r w:rsidRPr="000C399A">
        <w:rPr>
          <w:rFonts w:ascii="Garamond" w:hAnsi="Garamond"/>
          <w:noProof/>
        </w:rPr>
        <w:t>a</w:t>
      </w:r>
      <w:r w:rsidR="005A7BAF" w:rsidRPr="000C399A">
        <w:rPr>
          <w:rFonts w:ascii="Garamond" w:hAnsi="Garamond"/>
          <w:noProof/>
        </w:rPr>
        <w:t xml:space="preserve"> </w:t>
      </w:r>
      <w:r w:rsidRPr="000C399A">
        <w:rPr>
          <w:rFonts w:ascii="Garamond" w:hAnsi="Garamond"/>
          <w:noProof/>
        </w:rPr>
        <w:t>existujúcou</w:t>
      </w:r>
      <w:r w:rsidR="005A7BAF" w:rsidRPr="000C399A">
        <w:rPr>
          <w:rFonts w:ascii="Garamond" w:hAnsi="Garamond"/>
          <w:noProof/>
        </w:rPr>
        <w:t xml:space="preserve"> </w:t>
      </w:r>
      <w:r w:rsidRPr="000C399A">
        <w:rPr>
          <w:rFonts w:ascii="Garamond" w:hAnsi="Garamond"/>
          <w:noProof/>
        </w:rPr>
        <w:t>podľa</w:t>
      </w:r>
      <w:r w:rsidR="005A7BAF" w:rsidRPr="000C399A">
        <w:rPr>
          <w:rFonts w:ascii="Garamond" w:hAnsi="Garamond"/>
          <w:noProof/>
        </w:rPr>
        <w:t xml:space="preserve"> </w:t>
      </w:r>
      <w:r w:rsidRPr="000C399A">
        <w:rPr>
          <w:rFonts w:ascii="Garamond" w:hAnsi="Garamond"/>
          <w:noProof/>
        </w:rPr>
        <w:t>právneho</w:t>
      </w:r>
      <w:r w:rsidR="005A7BAF" w:rsidRPr="000C399A">
        <w:rPr>
          <w:rFonts w:ascii="Garamond" w:hAnsi="Garamond"/>
          <w:noProof/>
        </w:rPr>
        <w:t xml:space="preserve"> </w:t>
      </w:r>
      <w:r w:rsidRPr="000C399A">
        <w:rPr>
          <w:rFonts w:ascii="Garamond" w:hAnsi="Garamond"/>
          <w:noProof/>
        </w:rPr>
        <w:t>poriadku</w:t>
      </w:r>
      <w:r w:rsidR="005A7BAF" w:rsidRPr="000C399A">
        <w:rPr>
          <w:rFonts w:ascii="Garamond" w:hAnsi="Garamond"/>
          <w:noProof/>
        </w:rPr>
        <w:t xml:space="preserve"> </w:t>
      </w:r>
      <w:r w:rsidRPr="000C399A">
        <w:rPr>
          <w:rFonts w:ascii="Garamond" w:hAnsi="Garamond"/>
          <w:noProof/>
        </w:rPr>
        <w:t>Slovenskej</w:t>
      </w:r>
      <w:r w:rsidR="005A7BAF" w:rsidRPr="000C399A">
        <w:rPr>
          <w:rFonts w:ascii="Garamond" w:hAnsi="Garamond"/>
          <w:noProof/>
        </w:rPr>
        <w:t xml:space="preserve"> </w:t>
      </w:r>
      <w:r w:rsidRPr="000C399A">
        <w:rPr>
          <w:rFonts w:ascii="Garamond" w:hAnsi="Garamond"/>
          <w:noProof/>
        </w:rPr>
        <w:t>republiky</w:t>
      </w:r>
      <w:r w:rsidRPr="000C399A">
        <w:rPr>
          <w:rFonts w:ascii="Garamond" w:hAnsi="Garamond"/>
          <w:lang w:eastAsia="cs-CZ"/>
        </w:rPr>
        <w:t>,</w:t>
      </w:r>
      <w:r w:rsidR="005A7BAF" w:rsidRPr="000C399A">
        <w:rPr>
          <w:rFonts w:ascii="Garamond" w:hAnsi="Garamond"/>
          <w:noProof/>
        </w:rPr>
        <w:t xml:space="preserve"> </w:t>
      </w:r>
      <w:r w:rsidRPr="000C399A">
        <w:rPr>
          <w:rFonts w:ascii="Garamond" w:hAnsi="Garamond"/>
          <w:noProof/>
        </w:rPr>
        <w:t>neexistuje</w:t>
      </w:r>
      <w:r w:rsidR="005A7BAF" w:rsidRPr="000C399A">
        <w:rPr>
          <w:rFonts w:ascii="Garamond" w:hAnsi="Garamond"/>
          <w:noProof/>
        </w:rPr>
        <w:t xml:space="preserve"> </w:t>
      </w:r>
      <w:r w:rsidRPr="000C399A">
        <w:rPr>
          <w:rFonts w:ascii="Garamond" w:hAnsi="Garamond"/>
          <w:noProof/>
        </w:rPr>
        <w:t>žiaden</w:t>
      </w:r>
      <w:r w:rsidR="005A7BAF" w:rsidRPr="000C399A">
        <w:rPr>
          <w:rFonts w:ascii="Garamond" w:hAnsi="Garamond"/>
          <w:noProof/>
        </w:rPr>
        <w:t xml:space="preserve"> </w:t>
      </w:r>
      <w:r w:rsidRPr="000C399A">
        <w:rPr>
          <w:rFonts w:ascii="Garamond" w:hAnsi="Garamond"/>
          <w:noProof/>
        </w:rPr>
        <w:t>dôvod</w:t>
      </w:r>
      <w:r w:rsidR="005A7BAF" w:rsidRPr="000C399A">
        <w:rPr>
          <w:rFonts w:ascii="Garamond" w:hAnsi="Garamond"/>
          <w:noProof/>
        </w:rPr>
        <w:t xml:space="preserve"> </w:t>
      </w:r>
      <w:r w:rsidRPr="000C399A">
        <w:rPr>
          <w:rFonts w:ascii="Garamond" w:hAnsi="Garamond"/>
          <w:noProof/>
        </w:rPr>
        <w:t>neplatnosti</w:t>
      </w:r>
      <w:r w:rsidR="005A7BAF" w:rsidRPr="000C399A">
        <w:rPr>
          <w:rFonts w:ascii="Garamond" w:hAnsi="Garamond"/>
          <w:noProof/>
        </w:rPr>
        <w:t xml:space="preserve"> </w:t>
      </w:r>
      <w:r w:rsidRPr="000C399A">
        <w:rPr>
          <w:rFonts w:ascii="Garamond" w:hAnsi="Garamond"/>
          <w:noProof/>
        </w:rPr>
        <w:t>spoločnosti,</w:t>
      </w:r>
      <w:r w:rsidR="005A7BAF" w:rsidRPr="000C399A">
        <w:rPr>
          <w:rFonts w:ascii="Garamond" w:hAnsi="Garamond"/>
          <w:noProof/>
        </w:rPr>
        <w:t xml:space="preserve"> </w:t>
      </w:r>
      <w:r w:rsidRPr="000C399A">
        <w:rPr>
          <w:rFonts w:ascii="Garamond" w:hAnsi="Garamond"/>
          <w:noProof/>
        </w:rPr>
        <w:t>má</w:t>
      </w:r>
      <w:r w:rsidR="005A7BAF" w:rsidRPr="000C399A">
        <w:rPr>
          <w:rFonts w:ascii="Garamond" w:hAnsi="Garamond"/>
          <w:noProof/>
        </w:rPr>
        <w:t xml:space="preserve"> </w:t>
      </w:r>
      <w:r w:rsidRPr="000C399A">
        <w:rPr>
          <w:rFonts w:ascii="Garamond" w:hAnsi="Garamond"/>
          <w:noProof/>
        </w:rPr>
        <w:t>všetky</w:t>
      </w:r>
      <w:r w:rsidR="005A7BAF" w:rsidRPr="000C399A">
        <w:rPr>
          <w:rFonts w:ascii="Garamond" w:hAnsi="Garamond"/>
          <w:noProof/>
        </w:rPr>
        <w:t xml:space="preserve"> </w:t>
      </w:r>
      <w:r w:rsidRPr="000C399A">
        <w:rPr>
          <w:rFonts w:ascii="Garamond" w:hAnsi="Garamond"/>
          <w:noProof/>
        </w:rPr>
        <w:t>potrebné</w:t>
      </w:r>
      <w:r w:rsidR="005A7BAF" w:rsidRPr="000C399A">
        <w:rPr>
          <w:rFonts w:ascii="Garamond" w:hAnsi="Garamond"/>
          <w:noProof/>
        </w:rPr>
        <w:t xml:space="preserve"> </w:t>
      </w:r>
      <w:r w:rsidRPr="000C399A">
        <w:rPr>
          <w:rFonts w:ascii="Garamond" w:hAnsi="Garamond"/>
          <w:noProof/>
        </w:rPr>
        <w:t>právomoci</w:t>
      </w:r>
      <w:r w:rsidR="005A7BAF" w:rsidRPr="000C399A">
        <w:rPr>
          <w:rFonts w:ascii="Garamond" w:hAnsi="Garamond"/>
          <w:noProof/>
        </w:rPr>
        <w:t xml:space="preserve"> </w:t>
      </w:r>
      <w:r w:rsidRPr="000C399A">
        <w:rPr>
          <w:rFonts w:ascii="Garamond" w:hAnsi="Garamond"/>
          <w:noProof/>
        </w:rPr>
        <w:t>a</w:t>
      </w:r>
      <w:r w:rsidR="005A7BAF" w:rsidRPr="000C399A">
        <w:rPr>
          <w:rFonts w:ascii="Garamond" w:hAnsi="Garamond"/>
          <w:noProof/>
        </w:rPr>
        <w:t xml:space="preserve"> </w:t>
      </w:r>
      <w:r w:rsidRPr="000C399A">
        <w:rPr>
          <w:rFonts w:ascii="Garamond" w:hAnsi="Garamond"/>
          <w:noProof/>
        </w:rPr>
        <w:t>oprávnenia</w:t>
      </w:r>
      <w:r w:rsidR="005A7BAF" w:rsidRPr="000C399A">
        <w:rPr>
          <w:rFonts w:ascii="Garamond" w:hAnsi="Garamond"/>
          <w:noProof/>
        </w:rPr>
        <w:t xml:space="preserve"> </w:t>
      </w:r>
      <w:r w:rsidRPr="000C399A">
        <w:rPr>
          <w:rFonts w:ascii="Garamond" w:hAnsi="Garamond"/>
          <w:noProof/>
        </w:rPr>
        <w:t>na</w:t>
      </w:r>
      <w:r w:rsidR="005A7BAF" w:rsidRPr="000C399A">
        <w:rPr>
          <w:rFonts w:ascii="Garamond" w:hAnsi="Garamond"/>
          <w:noProof/>
        </w:rPr>
        <w:t xml:space="preserve"> </w:t>
      </w:r>
      <w:r w:rsidR="001E0BDA" w:rsidRPr="000C399A">
        <w:rPr>
          <w:rFonts w:ascii="Garamond" w:hAnsi="Garamond"/>
          <w:noProof/>
        </w:rPr>
        <w:t>poskytnutie</w:t>
      </w:r>
      <w:r w:rsidR="005A7BAF" w:rsidRPr="000C399A">
        <w:rPr>
          <w:rFonts w:ascii="Garamond" w:hAnsi="Garamond"/>
          <w:noProof/>
        </w:rPr>
        <w:t xml:space="preserve"> </w:t>
      </w:r>
      <w:r w:rsidR="001E0BDA" w:rsidRPr="000C399A">
        <w:rPr>
          <w:rFonts w:ascii="Garamond" w:hAnsi="Garamond"/>
          <w:noProof/>
        </w:rPr>
        <w:t>Služby</w:t>
      </w:r>
      <w:r w:rsidRPr="000C399A">
        <w:rPr>
          <w:rFonts w:ascii="Garamond" w:hAnsi="Garamond"/>
          <w:noProof/>
        </w:rPr>
        <w:t>,</w:t>
      </w:r>
      <w:r w:rsidR="005A7BAF" w:rsidRPr="000C399A">
        <w:rPr>
          <w:rFonts w:ascii="Garamond" w:hAnsi="Garamond"/>
          <w:noProof/>
        </w:rPr>
        <w:t xml:space="preserve"> </w:t>
      </w:r>
      <w:r w:rsidRPr="000C399A">
        <w:rPr>
          <w:rFonts w:ascii="Garamond" w:hAnsi="Garamond"/>
          <w:noProof/>
        </w:rPr>
        <w:t>a</w:t>
      </w:r>
      <w:r w:rsidR="005A7BAF" w:rsidRPr="000C399A">
        <w:rPr>
          <w:rFonts w:ascii="Garamond" w:hAnsi="Garamond"/>
          <w:noProof/>
        </w:rPr>
        <w:t xml:space="preserve"> </w:t>
      </w:r>
      <w:r w:rsidRPr="000C399A">
        <w:rPr>
          <w:rFonts w:ascii="Garamond" w:hAnsi="Garamond"/>
          <w:noProof/>
        </w:rPr>
        <w:t>riadne</w:t>
      </w:r>
      <w:r w:rsidR="005A7BAF" w:rsidRPr="000C399A">
        <w:rPr>
          <w:rFonts w:ascii="Garamond" w:hAnsi="Garamond"/>
          <w:noProof/>
        </w:rPr>
        <w:t xml:space="preserve"> </w:t>
      </w:r>
      <w:r w:rsidRPr="000C399A">
        <w:rPr>
          <w:rFonts w:ascii="Garamond" w:hAnsi="Garamond"/>
          <w:noProof/>
        </w:rPr>
        <w:t>plní</w:t>
      </w:r>
      <w:r w:rsidR="005A7BAF" w:rsidRPr="000C399A">
        <w:rPr>
          <w:rFonts w:ascii="Garamond" w:hAnsi="Garamond"/>
          <w:noProof/>
        </w:rPr>
        <w:t xml:space="preserve"> </w:t>
      </w:r>
      <w:r w:rsidRPr="000C399A">
        <w:rPr>
          <w:rFonts w:ascii="Garamond" w:hAnsi="Garamond"/>
          <w:noProof/>
        </w:rPr>
        <w:t>všetky</w:t>
      </w:r>
      <w:r w:rsidR="005A7BAF" w:rsidRPr="000C399A">
        <w:rPr>
          <w:rFonts w:ascii="Garamond" w:hAnsi="Garamond"/>
          <w:noProof/>
        </w:rPr>
        <w:t xml:space="preserve"> </w:t>
      </w:r>
      <w:r w:rsidRPr="000C399A">
        <w:rPr>
          <w:rFonts w:ascii="Garamond" w:hAnsi="Garamond"/>
          <w:noProof/>
        </w:rPr>
        <w:t>povinnosti,</w:t>
      </w:r>
      <w:r w:rsidR="005A7BAF" w:rsidRPr="000C399A">
        <w:rPr>
          <w:rFonts w:ascii="Garamond" w:hAnsi="Garamond"/>
          <w:noProof/>
        </w:rPr>
        <w:t xml:space="preserve"> </w:t>
      </w:r>
      <w:r w:rsidRPr="000C399A">
        <w:rPr>
          <w:rFonts w:ascii="Garamond" w:hAnsi="Garamond"/>
          <w:noProof/>
        </w:rPr>
        <w:t>porušenie</w:t>
      </w:r>
      <w:r w:rsidR="005A7BAF" w:rsidRPr="000C399A">
        <w:rPr>
          <w:rFonts w:ascii="Garamond" w:hAnsi="Garamond"/>
          <w:noProof/>
        </w:rPr>
        <w:t xml:space="preserve"> </w:t>
      </w:r>
      <w:r w:rsidRPr="000C399A">
        <w:rPr>
          <w:rFonts w:ascii="Garamond" w:hAnsi="Garamond"/>
          <w:noProof/>
        </w:rPr>
        <w:t>ktorých</w:t>
      </w:r>
      <w:r w:rsidR="005A7BAF" w:rsidRPr="000C399A">
        <w:rPr>
          <w:rFonts w:ascii="Garamond" w:hAnsi="Garamond"/>
          <w:noProof/>
        </w:rPr>
        <w:t xml:space="preserve"> </w:t>
      </w:r>
      <w:r w:rsidRPr="000C399A">
        <w:rPr>
          <w:rFonts w:ascii="Garamond" w:hAnsi="Garamond"/>
          <w:noProof/>
        </w:rPr>
        <w:t>by</w:t>
      </w:r>
      <w:r w:rsidR="005A7BAF" w:rsidRPr="000C399A">
        <w:rPr>
          <w:rFonts w:ascii="Garamond" w:hAnsi="Garamond"/>
          <w:noProof/>
        </w:rPr>
        <w:t xml:space="preserve"> </w:t>
      </w:r>
      <w:r w:rsidRPr="000C399A">
        <w:rPr>
          <w:rFonts w:ascii="Garamond" w:hAnsi="Garamond"/>
          <w:noProof/>
        </w:rPr>
        <w:t>mohlo</w:t>
      </w:r>
      <w:r w:rsidR="005A7BAF" w:rsidRPr="000C399A">
        <w:rPr>
          <w:rFonts w:ascii="Garamond" w:hAnsi="Garamond"/>
          <w:noProof/>
        </w:rPr>
        <w:t xml:space="preserve"> </w:t>
      </w:r>
      <w:r w:rsidRPr="000C399A">
        <w:rPr>
          <w:rFonts w:ascii="Garamond" w:hAnsi="Garamond"/>
          <w:noProof/>
        </w:rPr>
        <w:t>viesť</w:t>
      </w:r>
      <w:r w:rsidR="005A7BAF" w:rsidRPr="000C399A">
        <w:rPr>
          <w:rFonts w:ascii="Garamond" w:hAnsi="Garamond"/>
          <w:noProof/>
        </w:rPr>
        <w:t xml:space="preserve"> </w:t>
      </w:r>
      <w:r w:rsidRPr="000C399A">
        <w:rPr>
          <w:rFonts w:ascii="Garamond" w:hAnsi="Garamond"/>
          <w:noProof/>
        </w:rPr>
        <w:t>k</w:t>
      </w:r>
      <w:r w:rsidR="005A7BAF" w:rsidRPr="000C399A">
        <w:rPr>
          <w:rFonts w:ascii="Garamond" w:hAnsi="Garamond"/>
          <w:noProof/>
        </w:rPr>
        <w:t xml:space="preserve"> </w:t>
      </w:r>
      <w:r w:rsidRPr="000C399A">
        <w:rPr>
          <w:rFonts w:ascii="Garamond" w:hAnsi="Garamond"/>
          <w:noProof/>
        </w:rPr>
        <w:t>jeho</w:t>
      </w:r>
      <w:r w:rsidR="005A7BAF" w:rsidRPr="000C399A">
        <w:rPr>
          <w:rFonts w:ascii="Garamond" w:hAnsi="Garamond"/>
          <w:noProof/>
        </w:rPr>
        <w:t xml:space="preserve"> </w:t>
      </w:r>
      <w:r w:rsidRPr="000C399A">
        <w:rPr>
          <w:rFonts w:ascii="Garamond" w:hAnsi="Garamond"/>
          <w:noProof/>
        </w:rPr>
        <w:t>zrušeniu;</w:t>
      </w:r>
      <w:r w:rsidR="005A7BAF" w:rsidRPr="000C399A">
        <w:rPr>
          <w:rFonts w:ascii="Garamond" w:hAnsi="Garamond"/>
          <w:noProof/>
        </w:rPr>
        <w:t xml:space="preserve"> </w:t>
      </w:r>
    </w:p>
    <w:p w14:paraId="332987BB" w14:textId="1331B265" w:rsidR="00D139CF" w:rsidRPr="000C399A" w:rsidRDefault="00D139CF" w:rsidP="000C399A">
      <w:pPr>
        <w:keepNext/>
        <w:keepLines/>
        <w:numPr>
          <w:ilvl w:val="0"/>
          <w:numId w:val="13"/>
        </w:numPr>
        <w:tabs>
          <w:tab w:val="left" w:pos="0"/>
          <w:tab w:val="center" w:pos="4536"/>
          <w:tab w:val="right" w:pos="9072"/>
        </w:tabs>
        <w:spacing w:after="0" w:line="240" w:lineRule="auto"/>
        <w:ind w:hanging="720"/>
        <w:contextualSpacing/>
        <w:jc w:val="both"/>
        <w:rPr>
          <w:rFonts w:ascii="Garamond" w:hAnsi="Garamond"/>
        </w:rPr>
      </w:pPr>
      <w:r w:rsidRPr="000C399A">
        <w:rPr>
          <w:rFonts w:ascii="Garamond" w:hAnsi="Garamond"/>
          <w:noProof/>
        </w:rPr>
        <w:t>je</w:t>
      </w:r>
      <w:r w:rsidR="005A7BAF" w:rsidRPr="000C399A">
        <w:rPr>
          <w:rFonts w:ascii="Garamond" w:hAnsi="Garamond"/>
          <w:noProof/>
        </w:rPr>
        <w:t xml:space="preserve"> </w:t>
      </w:r>
      <w:r w:rsidRPr="000C399A">
        <w:rPr>
          <w:rFonts w:ascii="Garamond" w:hAnsi="Garamond"/>
          <w:noProof/>
        </w:rPr>
        <w:t>zapísaný</w:t>
      </w:r>
      <w:r w:rsidR="005A7BAF" w:rsidRPr="000C399A">
        <w:rPr>
          <w:rFonts w:ascii="Garamond" w:hAnsi="Garamond"/>
          <w:noProof/>
        </w:rPr>
        <w:t xml:space="preserve"> </w:t>
      </w:r>
      <w:r w:rsidRPr="000C399A">
        <w:rPr>
          <w:rFonts w:ascii="Garamond" w:hAnsi="Garamond"/>
          <w:noProof/>
        </w:rPr>
        <w:t>v</w:t>
      </w:r>
      <w:r w:rsidR="005A7BAF" w:rsidRPr="000C399A">
        <w:rPr>
          <w:rFonts w:ascii="Garamond" w:hAnsi="Garamond"/>
          <w:noProof/>
        </w:rPr>
        <w:t xml:space="preserve"> </w:t>
      </w:r>
      <w:r w:rsidRPr="000C399A">
        <w:rPr>
          <w:rFonts w:ascii="Garamond" w:hAnsi="Garamond"/>
          <w:noProof/>
        </w:rPr>
        <w:t>Registri</w:t>
      </w:r>
      <w:r w:rsidR="005A7BAF" w:rsidRPr="000C399A">
        <w:rPr>
          <w:rFonts w:ascii="Garamond" w:hAnsi="Garamond"/>
          <w:noProof/>
        </w:rPr>
        <w:t xml:space="preserve"> </w:t>
      </w:r>
      <w:r w:rsidRPr="000C399A">
        <w:rPr>
          <w:rFonts w:ascii="Garamond" w:hAnsi="Garamond"/>
          <w:noProof/>
        </w:rPr>
        <w:t>partnerov</w:t>
      </w:r>
      <w:r w:rsidR="005A7BAF" w:rsidRPr="000C399A">
        <w:rPr>
          <w:rFonts w:ascii="Garamond" w:hAnsi="Garamond"/>
          <w:noProof/>
        </w:rPr>
        <w:t xml:space="preserve"> </w:t>
      </w:r>
      <w:r w:rsidRPr="000C399A">
        <w:rPr>
          <w:rFonts w:ascii="Garamond" w:hAnsi="Garamond"/>
          <w:noProof/>
        </w:rPr>
        <w:t>verejného</w:t>
      </w:r>
      <w:r w:rsidR="005A7BAF" w:rsidRPr="000C399A">
        <w:rPr>
          <w:rFonts w:ascii="Garamond" w:hAnsi="Garamond"/>
          <w:noProof/>
        </w:rPr>
        <w:t xml:space="preserve"> </w:t>
      </w:r>
      <w:r w:rsidRPr="000C399A">
        <w:rPr>
          <w:rFonts w:ascii="Garamond" w:hAnsi="Garamond"/>
          <w:noProof/>
        </w:rPr>
        <w:t>sektora,</w:t>
      </w:r>
      <w:r w:rsidR="005A7BAF" w:rsidRPr="000C399A">
        <w:rPr>
          <w:rFonts w:ascii="Garamond" w:eastAsia="Calibri" w:hAnsi="Garamond"/>
        </w:rPr>
        <w:t xml:space="preserve"> </w:t>
      </w:r>
      <w:r w:rsidRPr="000C399A">
        <w:rPr>
          <w:rFonts w:ascii="Garamond" w:eastAsia="Calibri" w:hAnsi="Garamond"/>
        </w:rPr>
        <w:t>pokiaľ</w:t>
      </w:r>
      <w:r w:rsidR="005A7BAF" w:rsidRPr="000C399A">
        <w:rPr>
          <w:rFonts w:ascii="Garamond" w:eastAsia="Calibri" w:hAnsi="Garamond"/>
        </w:rPr>
        <w:t xml:space="preserve"> </w:t>
      </w:r>
      <w:r w:rsidRPr="000C399A">
        <w:rPr>
          <w:rFonts w:ascii="Garamond" w:eastAsia="Calibri" w:hAnsi="Garamond"/>
        </w:rPr>
        <w:t>sa</w:t>
      </w:r>
      <w:r w:rsidR="005A7BAF" w:rsidRPr="000C399A">
        <w:rPr>
          <w:rFonts w:ascii="Garamond" w:eastAsia="Calibri" w:hAnsi="Garamond"/>
        </w:rPr>
        <w:t xml:space="preserve"> </w:t>
      </w:r>
      <w:r w:rsidRPr="000C399A">
        <w:rPr>
          <w:rFonts w:ascii="Garamond" w:eastAsia="Calibri" w:hAnsi="Garamond"/>
        </w:rPr>
        <w:t>naňho</w:t>
      </w:r>
      <w:r w:rsidR="005A7BAF" w:rsidRPr="000C399A">
        <w:rPr>
          <w:rFonts w:ascii="Garamond" w:eastAsia="Calibri" w:hAnsi="Garamond"/>
        </w:rPr>
        <w:t xml:space="preserve"> </w:t>
      </w:r>
      <w:r w:rsidRPr="000C399A">
        <w:rPr>
          <w:rFonts w:ascii="Garamond" w:eastAsia="Calibri" w:hAnsi="Garamond"/>
        </w:rPr>
        <w:t>takáto</w:t>
      </w:r>
      <w:r w:rsidR="005A7BAF" w:rsidRPr="000C399A">
        <w:rPr>
          <w:rFonts w:ascii="Garamond" w:eastAsia="Calibri" w:hAnsi="Garamond"/>
        </w:rPr>
        <w:t xml:space="preserve"> </w:t>
      </w:r>
      <w:r w:rsidRPr="000C399A">
        <w:rPr>
          <w:rFonts w:ascii="Garamond" w:eastAsia="Calibri" w:hAnsi="Garamond"/>
        </w:rPr>
        <w:t>povinnosť</w:t>
      </w:r>
      <w:r w:rsidR="005A7BAF" w:rsidRPr="000C399A">
        <w:rPr>
          <w:rFonts w:ascii="Garamond" w:eastAsia="Calibri" w:hAnsi="Garamond"/>
        </w:rPr>
        <w:t xml:space="preserve"> </w:t>
      </w:r>
      <w:r w:rsidRPr="000C399A">
        <w:rPr>
          <w:rFonts w:ascii="Garamond" w:eastAsia="Calibri" w:hAnsi="Garamond"/>
        </w:rPr>
        <w:t>vzťahuje</w:t>
      </w:r>
      <w:r w:rsidRPr="000C399A">
        <w:rPr>
          <w:rFonts w:ascii="Garamond" w:hAnsi="Garamond"/>
          <w:noProof/>
        </w:rPr>
        <w:t>;</w:t>
      </w:r>
      <w:r w:rsidR="005A7BAF" w:rsidRPr="000C399A">
        <w:rPr>
          <w:rFonts w:ascii="Garamond" w:hAnsi="Garamond"/>
          <w:noProof/>
        </w:rPr>
        <w:t xml:space="preserve"> </w:t>
      </w:r>
    </w:p>
    <w:p w14:paraId="4CA6D2EE" w14:textId="77777777" w:rsidR="006F6D9D" w:rsidRPr="000C399A" w:rsidRDefault="006F6D9D" w:rsidP="000C399A">
      <w:pPr>
        <w:keepNext/>
        <w:keepLines/>
        <w:tabs>
          <w:tab w:val="left" w:pos="0"/>
          <w:tab w:val="center" w:pos="4536"/>
          <w:tab w:val="right" w:pos="9072"/>
        </w:tabs>
        <w:spacing w:after="0" w:line="240" w:lineRule="auto"/>
        <w:ind w:left="1429"/>
        <w:contextualSpacing/>
        <w:jc w:val="both"/>
        <w:rPr>
          <w:rFonts w:ascii="Garamond" w:hAnsi="Garamond"/>
        </w:rPr>
      </w:pPr>
    </w:p>
    <w:p w14:paraId="5B48DE55" w14:textId="560C7677" w:rsidR="00D139CF" w:rsidRPr="000C399A" w:rsidRDefault="000C79CA" w:rsidP="000C399A">
      <w:pPr>
        <w:keepNext/>
        <w:keepLines/>
        <w:numPr>
          <w:ilvl w:val="0"/>
          <w:numId w:val="13"/>
        </w:numPr>
        <w:tabs>
          <w:tab w:val="left" w:pos="0"/>
          <w:tab w:val="center" w:pos="4536"/>
          <w:tab w:val="right" w:pos="9072"/>
        </w:tabs>
        <w:spacing w:after="0" w:line="240" w:lineRule="auto"/>
        <w:ind w:hanging="720"/>
        <w:contextualSpacing/>
        <w:jc w:val="both"/>
        <w:rPr>
          <w:rFonts w:ascii="Garamond" w:hAnsi="Garamond"/>
        </w:rPr>
      </w:pPr>
      <w:r w:rsidRPr="000C399A">
        <w:rPr>
          <w:rFonts w:ascii="Garamond" w:hAnsi="Garamond"/>
        </w:rPr>
        <w:t>spĺňa všetky podmienky stanovené všeobecne záväznými právnymi predpismi na poskytovanie Služieb</w:t>
      </w:r>
      <w:r w:rsidR="006F6D9D" w:rsidRPr="000C399A">
        <w:rPr>
          <w:rFonts w:ascii="Garamond" w:hAnsi="Garamond"/>
        </w:rPr>
        <w:t>;</w:t>
      </w:r>
    </w:p>
    <w:p w14:paraId="15865513" w14:textId="37299E3B" w:rsidR="00D139CF" w:rsidRPr="000C399A" w:rsidRDefault="00D139CF" w:rsidP="000C399A">
      <w:pPr>
        <w:keepNext/>
        <w:keepLines/>
        <w:numPr>
          <w:ilvl w:val="0"/>
          <w:numId w:val="11"/>
        </w:numPr>
        <w:tabs>
          <w:tab w:val="left" w:pos="0"/>
          <w:tab w:val="center" w:pos="4536"/>
          <w:tab w:val="right" w:pos="9072"/>
        </w:tabs>
        <w:spacing w:after="0" w:line="240" w:lineRule="auto"/>
        <w:ind w:hanging="720"/>
        <w:contextualSpacing/>
        <w:jc w:val="both"/>
        <w:rPr>
          <w:rFonts w:ascii="Garamond" w:hAnsi="Garamond"/>
          <w:noProof/>
        </w:rPr>
      </w:pPr>
      <w:r w:rsidRPr="000C399A">
        <w:rPr>
          <w:rFonts w:ascii="Garamond" w:hAnsi="Garamond"/>
          <w:noProof/>
        </w:rPr>
        <w:lastRenderedPageBreak/>
        <w:t>uzatvorenie</w:t>
      </w:r>
      <w:r w:rsidR="005A7BAF" w:rsidRPr="000C399A">
        <w:rPr>
          <w:rFonts w:ascii="Garamond" w:hAnsi="Garamond"/>
          <w:noProof/>
        </w:rPr>
        <w:t xml:space="preserve"> </w:t>
      </w:r>
      <w:r w:rsidRPr="000C399A">
        <w:rPr>
          <w:rFonts w:ascii="Garamond" w:hAnsi="Garamond"/>
          <w:noProof/>
        </w:rPr>
        <w:t>alebo</w:t>
      </w:r>
      <w:r w:rsidR="005A7BAF" w:rsidRPr="000C399A">
        <w:rPr>
          <w:rFonts w:ascii="Garamond" w:hAnsi="Garamond"/>
          <w:noProof/>
        </w:rPr>
        <w:t xml:space="preserve"> </w:t>
      </w:r>
      <w:r w:rsidRPr="000C399A">
        <w:rPr>
          <w:rFonts w:ascii="Garamond" w:hAnsi="Garamond"/>
          <w:noProof/>
        </w:rPr>
        <w:t>plnenie</w:t>
      </w:r>
      <w:r w:rsidR="005A7BAF" w:rsidRPr="000C399A">
        <w:rPr>
          <w:rFonts w:ascii="Garamond" w:hAnsi="Garamond"/>
          <w:noProof/>
        </w:rPr>
        <w:t xml:space="preserve"> </w:t>
      </w:r>
      <w:r w:rsidRPr="000C399A">
        <w:rPr>
          <w:rFonts w:ascii="Garamond" w:hAnsi="Garamond"/>
          <w:noProof/>
        </w:rPr>
        <w:t>Zmluvy</w:t>
      </w:r>
      <w:r w:rsidR="005A7BAF" w:rsidRPr="000C399A">
        <w:rPr>
          <w:rFonts w:ascii="Garamond" w:hAnsi="Garamond"/>
          <w:noProof/>
        </w:rPr>
        <w:t xml:space="preserve"> </w:t>
      </w:r>
      <w:r w:rsidR="001E0BDA" w:rsidRPr="000C399A">
        <w:rPr>
          <w:rFonts w:ascii="Garamond" w:hAnsi="Garamond"/>
          <w:noProof/>
        </w:rPr>
        <w:t>Poskytovateľ</w:t>
      </w:r>
      <w:r w:rsidRPr="000C399A">
        <w:rPr>
          <w:rFonts w:ascii="Garamond" w:hAnsi="Garamond"/>
          <w:noProof/>
        </w:rPr>
        <w:t>om</w:t>
      </w:r>
      <w:r w:rsidR="005A7BAF" w:rsidRPr="000C399A">
        <w:rPr>
          <w:rFonts w:ascii="Garamond" w:hAnsi="Garamond"/>
          <w:noProof/>
        </w:rPr>
        <w:t xml:space="preserve"> </w:t>
      </w:r>
      <w:r w:rsidRPr="000C399A">
        <w:rPr>
          <w:rFonts w:ascii="Garamond" w:hAnsi="Garamond"/>
          <w:noProof/>
        </w:rPr>
        <w:t>nie</w:t>
      </w:r>
      <w:r w:rsidR="005A7BAF" w:rsidRPr="000C399A">
        <w:rPr>
          <w:rFonts w:ascii="Garamond" w:hAnsi="Garamond"/>
          <w:noProof/>
        </w:rPr>
        <w:t xml:space="preserve"> </w:t>
      </w:r>
      <w:r w:rsidRPr="000C399A">
        <w:rPr>
          <w:rFonts w:ascii="Garamond" w:hAnsi="Garamond"/>
          <w:noProof/>
        </w:rPr>
        <w:t>je</w:t>
      </w:r>
      <w:r w:rsidR="005A7BAF" w:rsidRPr="000C399A">
        <w:rPr>
          <w:rFonts w:ascii="Garamond" w:hAnsi="Garamond"/>
          <w:noProof/>
        </w:rPr>
        <w:t xml:space="preserve"> </w:t>
      </w:r>
      <w:r w:rsidRPr="000C399A">
        <w:rPr>
          <w:rFonts w:ascii="Garamond" w:hAnsi="Garamond"/>
          <w:noProof/>
        </w:rPr>
        <w:t>ukracujúcim</w:t>
      </w:r>
      <w:r w:rsidR="005A7BAF" w:rsidRPr="000C399A">
        <w:rPr>
          <w:rFonts w:ascii="Garamond" w:hAnsi="Garamond"/>
          <w:noProof/>
        </w:rPr>
        <w:t xml:space="preserve"> </w:t>
      </w:r>
      <w:r w:rsidRPr="000C399A">
        <w:rPr>
          <w:rFonts w:ascii="Garamond" w:hAnsi="Garamond"/>
          <w:noProof/>
        </w:rPr>
        <w:t>alebo</w:t>
      </w:r>
      <w:r w:rsidR="005A7BAF" w:rsidRPr="000C399A">
        <w:rPr>
          <w:rFonts w:ascii="Garamond" w:hAnsi="Garamond"/>
          <w:noProof/>
        </w:rPr>
        <w:t xml:space="preserve"> </w:t>
      </w:r>
      <w:r w:rsidRPr="000C399A">
        <w:rPr>
          <w:rFonts w:ascii="Garamond" w:hAnsi="Garamond"/>
          <w:noProof/>
        </w:rPr>
        <w:t>poškodzujúcim</w:t>
      </w:r>
      <w:r w:rsidR="005A7BAF" w:rsidRPr="000C399A">
        <w:rPr>
          <w:rFonts w:ascii="Garamond" w:hAnsi="Garamond"/>
          <w:noProof/>
        </w:rPr>
        <w:t xml:space="preserve"> </w:t>
      </w:r>
      <w:r w:rsidRPr="000C399A">
        <w:rPr>
          <w:rFonts w:ascii="Garamond" w:hAnsi="Garamond"/>
          <w:noProof/>
        </w:rPr>
        <w:t>alebo</w:t>
      </w:r>
      <w:r w:rsidR="005A7BAF" w:rsidRPr="000C399A">
        <w:rPr>
          <w:rFonts w:ascii="Garamond" w:hAnsi="Garamond"/>
          <w:noProof/>
        </w:rPr>
        <w:t xml:space="preserve"> </w:t>
      </w:r>
      <w:r w:rsidRPr="000C399A">
        <w:rPr>
          <w:rFonts w:ascii="Garamond" w:hAnsi="Garamond"/>
          <w:noProof/>
        </w:rPr>
        <w:t>zvýhodňujúcim</w:t>
      </w:r>
      <w:r w:rsidR="005A7BAF" w:rsidRPr="000C399A">
        <w:rPr>
          <w:rFonts w:ascii="Garamond" w:hAnsi="Garamond"/>
          <w:noProof/>
        </w:rPr>
        <w:t xml:space="preserve"> </w:t>
      </w:r>
      <w:r w:rsidRPr="000C399A">
        <w:rPr>
          <w:rFonts w:ascii="Garamond" w:hAnsi="Garamond"/>
          <w:noProof/>
        </w:rPr>
        <w:t>alebo</w:t>
      </w:r>
      <w:r w:rsidR="005A7BAF" w:rsidRPr="000C399A">
        <w:rPr>
          <w:rFonts w:ascii="Garamond" w:hAnsi="Garamond"/>
          <w:noProof/>
        </w:rPr>
        <w:t xml:space="preserve"> </w:t>
      </w:r>
      <w:r w:rsidRPr="000C399A">
        <w:rPr>
          <w:rFonts w:ascii="Garamond" w:hAnsi="Garamond"/>
          <w:noProof/>
        </w:rPr>
        <w:t>znevýhodňujúcim</w:t>
      </w:r>
      <w:r w:rsidR="005A7BAF" w:rsidRPr="000C399A">
        <w:rPr>
          <w:rFonts w:ascii="Garamond" w:hAnsi="Garamond"/>
          <w:noProof/>
        </w:rPr>
        <w:t xml:space="preserve"> </w:t>
      </w:r>
      <w:r w:rsidRPr="000C399A">
        <w:rPr>
          <w:rFonts w:ascii="Garamond" w:hAnsi="Garamond"/>
          <w:noProof/>
        </w:rPr>
        <w:t>úkonom</w:t>
      </w:r>
      <w:r w:rsidR="005A7BAF" w:rsidRPr="000C399A">
        <w:rPr>
          <w:rFonts w:ascii="Garamond" w:hAnsi="Garamond"/>
          <w:noProof/>
        </w:rPr>
        <w:t xml:space="preserve"> </w:t>
      </w:r>
      <w:r w:rsidRPr="000C399A">
        <w:rPr>
          <w:rFonts w:ascii="Garamond" w:hAnsi="Garamond"/>
          <w:noProof/>
        </w:rPr>
        <w:t>vo</w:t>
      </w:r>
      <w:r w:rsidR="005A7BAF" w:rsidRPr="000C399A">
        <w:rPr>
          <w:rFonts w:ascii="Garamond" w:hAnsi="Garamond"/>
          <w:noProof/>
        </w:rPr>
        <w:t xml:space="preserve"> </w:t>
      </w:r>
      <w:r w:rsidRPr="000C399A">
        <w:rPr>
          <w:rFonts w:ascii="Garamond" w:hAnsi="Garamond"/>
          <w:noProof/>
        </w:rPr>
        <w:t>vzťahu</w:t>
      </w:r>
      <w:r w:rsidR="005A7BAF" w:rsidRPr="000C399A">
        <w:rPr>
          <w:rFonts w:ascii="Garamond" w:hAnsi="Garamond"/>
          <w:noProof/>
        </w:rPr>
        <w:t xml:space="preserve"> </w:t>
      </w:r>
      <w:r w:rsidRPr="000C399A">
        <w:rPr>
          <w:rFonts w:ascii="Garamond" w:hAnsi="Garamond"/>
          <w:noProof/>
        </w:rPr>
        <w:t>k</w:t>
      </w:r>
      <w:r w:rsidR="005A7BAF" w:rsidRPr="000C399A">
        <w:rPr>
          <w:rFonts w:ascii="Garamond" w:hAnsi="Garamond"/>
          <w:noProof/>
        </w:rPr>
        <w:t xml:space="preserve"> </w:t>
      </w:r>
      <w:r w:rsidRPr="000C399A">
        <w:rPr>
          <w:rFonts w:ascii="Garamond" w:hAnsi="Garamond"/>
          <w:noProof/>
        </w:rPr>
        <w:t>akémukoľvek</w:t>
      </w:r>
      <w:r w:rsidR="005A7BAF" w:rsidRPr="000C399A">
        <w:rPr>
          <w:rFonts w:ascii="Garamond" w:hAnsi="Garamond"/>
          <w:noProof/>
        </w:rPr>
        <w:t xml:space="preserve"> </w:t>
      </w:r>
      <w:r w:rsidRPr="000C399A">
        <w:rPr>
          <w:rFonts w:ascii="Garamond" w:hAnsi="Garamond"/>
          <w:noProof/>
        </w:rPr>
        <w:t>svojmu</w:t>
      </w:r>
      <w:r w:rsidR="005A7BAF" w:rsidRPr="000C399A">
        <w:rPr>
          <w:rFonts w:ascii="Garamond" w:hAnsi="Garamond"/>
          <w:noProof/>
        </w:rPr>
        <w:t xml:space="preserve"> </w:t>
      </w:r>
      <w:r w:rsidRPr="000C399A">
        <w:rPr>
          <w:rFonts w:ascii="Garamond" w:hAnsi="Garamond"/>
          <w:noProof/>
        </w:rPr>
        <w:t>veriteľovi,</w:t>
      </w:r>
      <w:r w:rsidR="005A7BAF" w:rsidRPr="000C399A">
        <w:rPr>
          <w:rFonts w:ascii="Garamond" w:hAnsi="Garamond"/>
          <w:noProof/>
        </w:rPr>
        <w:t xml:space="preserve"> </w:t>
      </w:r>
      <w:r w:rsidRPr="000C399A">
        <w:rPr>
          <w:rFonts w:ascii="Garamond" w:hAnsi="Garamond"/>
          <w:noProof/>
        </w:rPr>
        <w:t>pričom</w:t>
      </w:r>
      <w:r w:rsidR="005A7BAF" w:rsidRPr="000C399A">
        <w:rPr>
          <w:rFonts w:ascii="Garamond" w:hAnsi="Garamond"/>
          <w:noProof/>
        </w:rPr>
        <w:t xml:space="preserve"> </w:t>
      </w:r>
      <w:r w:rsidRPr="000C399A">
        <w:rPr>
          <w:rFonts w:ascii="Garamond" w:hAnsi="Garamond"/>
          <w:noProof/>
        </w:rPr>
        <w:t>v</w:t>
      </w:r>
      <w:r w:rsidR="005A7BAF" w:rsidRPr="000C399A">
        <w:rPr>
          <w:rFonts w:ascii="Garamond" w:hAnsi="Garamond"/>
          <w:noProof/>
        </w:rPr>
        <w:t xml:space="preserve"> </w:t>
      </w:r>
      <w:r w:rsidRPr="000C399A">
        <w:rPr>
          <w:rFonts w:ascii="Garamond" w:hAnsi="Garamond"/>
          <w:noProof/>
        </w:rPr>
        <w:t>tejto</w:t>
      </w:r>
      <w:r w:rsidR="005A7BAF" w:rsidRPr="000C399A">
        <w:rPr>
          <w:rFonts w:ascii="Garamond" w:hAnsi="Garamond"/>
          <w:noProof/>
        </w:rPr>
        <w:t xml:space="preserve"> </w:t>
      </w:r>
      <w:r w:rsidRPr="000C399A">
        <w:rPr>
          <w:rFonts w:ascii="Garamond" w:hAnsi="Garamond"/>
          <w:noProof/>
        </w:rPr>
        <w:t>súvislosti</w:t>
      </w:r>
      <w:r w:rsidR="005A7BAF" w:rsidRPr="000C399A">
        <w:rPr>
          <w:rFonts w:ascii="Garamond" w:hAnsi="Garamond"/>
          <w:noProof/>
        </w:rPr>
        <w:t xml:space="preserve"> </w:t>
      </w:r>
      <w:r w:rsidRPr="000C399A">
        <w:rPr>
          <w:rFonts w:ascii="Garamond" w:hAnsi="Garamond"/>
          <w:noProof/>
        </w:rPr>
        <w:t>nie</w:t>
      </w:r>
      <w:r w:rsidR="005A7BAF" w:rsidRPr="000C399A">
        <w:rPr>
          <w:rFonts w:ascii="Garamond" w:hAnsi="Garamond"/>
          <w:noProof/>
        </w:rPr>
        <w:t xml:space="preserve"> </w:t>
      </w:r>
      <w:r w:rsidRPr="000C399A">
        <w:rPr>
          <w:rFonts w:ascii="Garamond" w:hAnsi="Garamond"/>
          <w:noProof/>
        </w:rPr>
        <w:t>je</w:t>
      </w:r>
      <w:r w:rsidR="005A7BAF" w:rsidRPr="000C399A">
        <w:rPr>
          <w:rFonts w:ascii="Garamond" w:hAnsi="Garamond"/>
          <w:noProof/>
        </w:rPr>
        <w:t xml:space="preserve"> </w:t>
      </w:r>
      <w:r w:rsidRPr="000C399A">
        <w:rPr>
          <w:rFonts w:ascii="Garamond" w:hAnsi="Garamond"/>
          <w:noProof/>
        </w:rPr>
        <w:t>najmä</w:t>
      </w:r>
      <w:r w:rsidR="005A7BAF" w:rsidRPr="000C399A">
        <w:rPr>
          <w:rFonts w:ascii="Garamond" w:hAnsi="Garamond"/>
          <w:noProof/>
        </w:rPr>
        <w:t xml:space="preserve"> </w:t>
      </w:r>
      <w:r w:rsidRPr="000C399A">
        <w:rPr>
          <w:rFonts w:ascii="Garamond" w:hAnsi="Garamond"/>
          <w:noProof/>
        </w:rPr>
        <w:t>odporovateľným</w:t>
      </w:r>
      <w:r w:rsidR="005A7BAF" w:rsidRPr="000C399A">
        <w:rPr>
          <w:rFonts w:ascii="Garamond" w:hAnsi="Garamond"/>
          <w:noProof/>
        </w:rPr>
        <w:t xml:space="preserve"> </w:t>
      </w:r>
      <w:r w:rsidRPr="000C399A">
        <w:rPr>
          <w:rFonts w:ascii="Garamond" w:hAnsi="Garamond"/>
          <w:noProof/>
        </w:rPr>
        <w:t>právnym</w:t>
      </w:r>
      <w:r w:rsidR="005A7BAF" w:rsidRPr="000C399A">
        <w:rPr>
          <w:rFonts w:ascii="Garamond" w:hAnsi="Garamond"/>
          <w:noProof/>
        </w:rPr>
        <w:t xml:space="preserve"> </w:t>
      </w:r>
      <w:r w:rsidRPr="000C399A">
        <w:rPr>
          <w:rFonts w:ascii="Garamond" w:hAnsi="Garamond"/>
          <w:noProof/>
        </w:rPr>
        <w:t>úkonom;</w:t>
      </w:r>
      <w:r w:rsidR="005A7BAF" w:rsidRPr="000C399A">
        <w:rPr>
          <w:rFonts w:ascii="Garamond" w:hAnsi="Garamond"/>
          <w:noProof/>
        </w:rPr>
        <w:t xml:space="preserve"> </w:t>
      </w:r>
      <w:r w:rsidRPr="000C399A">
        <w:rPr>
          <w:rFonts w:ascii="Garamond" w:hAnsi="Garamond"/>
          <w:noProof/>
        </w:rPr>
        <w:t>a</w:t>
      </w:r>
    </w:p>
    <w:p w14:paraId="5D7A667C" w14:textId="77777777" w:rsidR="00D139CF" w:rsidRPr="000C399A" w:rsidRDefault="00D139CF" w:rsidP="000C399A">
      <w:pPr>
        <w:keepNext/>
        <w:keepLines/>
        <w:tabs>
          <w:tab w:val="left" w:pos="0"/>
          <w:tab w:val="center" w:pos="4536"/>
          <w:tab w:val="right" w:pos="9072"/>
        </w:tabs>
        <w:spacing w:after="0" w:line="240" w:lineRule="auto"/>
        <w:ind w:left="709" w:hanging="720"/>
        <w:contextualSpacing/>
        <w:jc w:val="both"/>
        <w:rPr>
          <w:rFonts w:ascii="Garamond" w:hAnsi="Garamond"/>
          <w:noProof/>
        </w:rPr>
      </w:pPr>
    </w:p>
    <w:p w14:paraId="3BBA7FCF" w14:textId="5596EE80" w:rsidR="00D139CF" w:rsidRPr="000C399A" w:rsidRDefault="00D139CF" w:rsidP="000C399A">
      <w:pPr>
        <w:keepNext/>
        <w:keepLines/>
        <w:numPr>
          <w:ilvl w:val="0"/>
          <w:numId w:val="11"/>
        </w:numPr>
        <w:tabs>
          <w:tab w:val="left" w:pos="0"/>
          <w:tab w:val="center" w:pos="4536"/>
          <w:tab w:val="right" w:pos="9072"/>
        </w:tabs>
        <w:spacing w:after="0" w:line="240" w:lineRule="auto"/>
        <w:ind w:hanging="720"/>
        <w:contextualSpacing/>
        <w:jc w:val="both"/>
        <w:rPr>
          <w:rFonts w:ascii="Garamond" w:hAnsi="Garamond"/>
          <w:noProof/>
        </w:rPr>
      </w:pPr>
      <w:r w:rsidRPr="000C399A">
        <w:rPr>
          <w:rFonts w:ascii="Garamond" w:hAnsi="Garamond"/>
          <w:noProof/>
        </w:rPr>
        <w:t>nevedie</w:t>
      </w:r>
      <w:r w:rsidR="005A7BAF" w:rsidRPr="000C399A">
        <w:rPr>
          <w:rFonts w:ascii="Garamond" w:hAnsi="Garamond"/>
          <w:noProof/>
        </w:rPr>
        <w:t xml:space="preserve"> </w:t>
      </w:r>
      <w:r w:rsidRPr="000C399A">
        <w:rPr>
          <w:rFonts w:ascii="Garamond" w:hAnsi="Garamond"/>
          <w:noProof/>
        </w:rPr>
        <w:t>sa</w:t>
      </w:r>
      <w:r w:rsidR="005A7BAF" w:rsidRPr="000C399A">
        <w:rPr>
          <w:rFonts w:ascii="Garamond" w:hAnsi="Garamond"/>
          <w:noProof/>
        </w:rPr>
        <w:t xml:space="preserve"> </w:t>
      </w:r>
      <w:r w:rsidRPr="000C399A">
        <w:rPr>
          <w:rFonts w:ascii="Garamond" w:hAnsi="Garamond"/>
          <w:noProof/>
        </w:rPr>
        <w:t>voči</w:t>
      </w:r>
      <w:r w:rsidR="005A7BAF" w:rsidRPr="000C399A">
        <w:rPr>
          <w:rFonts w:ascii="Garamond" w:hAnsi="Garamond"/>
          <w:noProof/>
        </w:rPr>
        <w:t xml:space="preserve"> </w:t>
      </w:r>
      <w:r w:rsidRPr="000C399A">
        <w:rPr>
          <w:rFonts w:ascii="Garamond" w:hAnsi="Garamond"/>
          <w:noProof/>
        </w:rPr>
        <w:t>nemu</w:t>
      </w:r>
      <w:r w:rsidR="005A7BAF" w:rsidRPr="000C399A">
        <w:rPr>
          <w:rFonts w:ascii="Garamond" w:hAnsi="Garamond"/>
          <w:noProof/>
        </w:rPr>
        <w:t xml:space="preserve"> </w:t>
      </w:r>
      <w:r w:rsidRPr="000C399A">
        <w:rPr>
          <w:rFonts w:ascii="Garamond" w:hAnsi="Garamond"/>
          <w:noProof/>
        </w:rPr>
        <w:t>vyšetrovanie</w:t>
      </w:r>
      <w:r w:rsidR="005A7BAF" w:rsidRPr="000C399A">
        <w:rPr>
          <w:rFonts w:ascii="Garamond" w:hAnsi="Garamond"/>
          <w:noProof/>
        </w:rPr>
        <w:t xml:space="preserve"> </w:t>
      </w:r>
      <w:r w:rsidRPr="000C399A">
        <w:rPr>
          <w:rFonts w:ascii="Garamond" w:hAnsi="Garamond"/>
          <w:noProof/>
        </w:rPr>
        <w:t>alebo</w:t>
      </w:r>
      <w:r w:rsidR="005A7BAF" w:rsidRPr="000C399A">
        <w:rPr>
          <w:rFonts w:ascii="Garamond" w:hAnsi="Garamond"/>
          <w:noProof/>
        </w:rPr>
        <w:t xml:space="preserve"> </w:t>
      </w:r>
      <w:r w:rsidRPr="000C399A">
        <w:rPr>
          <w:rFonts w:ascii="Garamond" w:hAnsi="Garamond"/>
          <w:noProof/>
        </w:rPr>
        <w:t>zisťovanie</w:t>
      </w:r>
      <w:r w:rsidR="005A7BAF" w:rsidRPr="000C399A">
        <w:rPr>
          <w:rFonts w:ascii="Garamond" w:hAnsi="Garamond"/>
          <w:noProof/>
        </w:rPr>
        <w:t xml:space="preserve"> </w:t>
      </w:r>
      <w:r w:rsidRPr="000C399A">
        <w:rPr>
          <w:rFonts w:ascii="Garamond" w:hAnsi="Garamond"/>
          <w:noProof/>
        </w:rPr>
        <w:t>zo</w:t>
      </w:r>
      <w:r w:rsidR="005A7BAF" w:rsidRPr="000C399A">
        <w:rPr>
          <w:rFonts w:ascii="Garamond" w:hAnsi="Garamond"/>
          <w:noProof/>
        </w:rPr>
        <w:t xml:space="preserve"> </w:t>
      </w:r>
      <w:r w:rsidRPr="000C399A">
        <w:rPr>
          <w:rFonts w:ascii="Garamond" w:hAnsi="Garamond"/>
          <w:noProof/>
        </w:rPr>
        <w:t>strany</w:t>
      </w:r>
      <w:r w:rsidR="005A7BAF" w:rsidRPr="000C399A">
        <w:rPr>
          <w:rFonts w:ascii="Garamond" w:hAnsi="Garamond"/>
          <w:noProof/>
        </w:rPr>
        <w:t xml:space="preserve"> </w:t>
      </w:r>
      <w:r w:rsidRPr="000C399A">
        <w:rPr>
          <w:rFonts w:ascii="Garamond" w:hAnsi="Garamond"/>
          <w:noProof/>
        </w:rPr>
        <w:t>štátnych</w:t>
      </w:r>
      <w:r w:rsidR="005A7BAF" w:rsidRPr="000C399A">
        <w:rPr>
          <w:rFonts w:ascii="Garamond" w:hAnsi="Garamond"/>
          <w:noProof/>
        </w:rPr>
        <w:t xml:space="preserve"> </w:t>
      </w:r>
      <w:r w:rsidRPr="000C399A">
        <w:rPr>
          <w:rFonts w:ascii="Garamond" w:hAnsi="Garamond"/>
          <w:noProof/>
        </w:rPr>
        <w:t>alebo</w:t>
      </w:r>
      <w:r w:rsidR="005A7BAF" w:rsidRPr="000C399A">
        <w:rPr>
          <w:rFonts w:ascii="Garamond" w:hAnsi="Garamond"/>
          <w:noProof/>
        </w:rPr>
        <w:t xml:space="preserve"> </w:t>
      </w:r>
      <w:r w:rsidRPr="000C399A">
        <w:rPr>
          <w:rFonts w:ascii="Garamond" w:hAnsi="Garamond"/>
          <w:noProof/>
        </w:rPr>
        <w:t>správnych</w:t>
      </w:r>
      <w:r w:rsidR="005A7BAF" w:rsidRPr="000C399A">
        <w:rPr>
          <w:rFonts w:ascii="Garamond" w:hAnsi="Garamond"/>
          <w:noProof/>
        </w:rPr>
        <w:t xml:space="preserve"> </w:t>
      </w:r>
      <w:r w:rsidRPr="000C399A">
        <w:rPr>
          <w:rFonts w:ascii="Garamond" w:hAnsi="Garamond"/>
          <w:noProof/>
        </w:rPr>
        <w:t>orgánov,</w:t>
      </w:r>
      <w:r w:rsidR="005A7BAF" w:rsidRPr="000C399A">
        <w:rPr>
          <w:rFonts w:ascii="Garamond" w:hAnsi="Garamond"/>
          <w:noProof/>
        </w:rPr>
        <w:t xml:space="preserve"> </w:t>
      </w:r>
      <w:r w:rsidRPr="000C399A">
        <w:rPr>
          <w:rFonts w:ascii="Garamond" w:hAnsi="Garamond"/>
          <w:noProof/>
        </w:rPr>
        <w:t>nevedie</w:t>
      </w:r>
      <w:r w:rsidR="005A7BAF" w:rsidRPr="000C399A">
        <w:rPr>
          <w:rFonts w:ascii="Garamond" w:hAnsi="Garamond"/>
          <w:noProof/>
        </w:rPr>
        <w:t xml:space="preserve"> </w:t>
      </w:r>
      <w:r w:rsidRPr="000C399A">
        <w:rPr>
          <w:rFonts w:ascii="Garamond" w:hAnsi="Garamond"/>
          <w:noProof/>
        </w:rPr>
        <w:t>sa</w:t>
      </w:r>
      <w:r w:rsidR="005A7BAF" w:rsidRPr="000C399A">
        <w:rPr>
          <w:rFonts w:ascii="Garamond" w:hAnsi="Garamond"/>
          <w:noProof/>
        </w:rPr>
        <w:t xml:space="preserve"> </w:t>
      </w:r>
      <w:r w:rsidRPr="000C399A">
        <w:rPr>
          <w:rFonts w:ascii="Garamond" w:hAnsi="Garamond"/>
          <w:noProof/>
        </w:rPr>
        <w:t>voči</w:t>
      </w:r>
      <w:r w:rsidR="005A7BAF" w:rsidRPr="000C399A">
        <w:rPr>
          <w:rFonts w:ascii="Garamond" w:hAnsi="Garamond"/>
          <w:noProof/>
        </w:rPr>
        <w:t xml:space="preserve"> </w:t>
      </w:r>
      <w:r w:rsidRPr="000C399A">
        <w:rPr>
          <w:rFonts w:ascii="Garamond" w:hAnsi="Garamond"/>
          <w:noProof/>
        </w:rPr>
        <w:t>nemu</w:t>
      </w:r>
      <w:r w:rsidR="005A7BAF" w:rsidRPr="000C399A">
        <w:rPr>
          <w:rFonts w:ascii="Garamond" w:hAnsi="Garamond"/>
          <w:noProof/>
        </w:rPr>
        <w:t xml:space="preserve"> </w:t>
      </w:r>
      <w:r w:rsidRPr="000C399A">
        <w:rPr>
          <w:rFonts w:ascii="Garamond" w:hAnsi="Garamond"/>
          <w:noProof/>
        </w:rPr>
        <w:t>resp.</w:t>
      </w:r>
      <w:r w:rsidR="005A7BAF" w:rsidRPr="000C399A">
        <w:rPr>
          <w:rFonts w:ascii="Garamond" w:hAnsi="Garamond"/>
          <w:noProof/>
        </w:rPr>
        <w:t xml:space="preserve"> </w:t>
      </w:r>
      <w:r w:rsidRPr="000C399A">
        <w:rPr>
          <w:rFonts w:ascii="Garamond" w:hAnsi="Garamond"/>
          <w:noProof/>
        </w:rPr>
        <w:t>voči</w:t>
      </w:r>
      <w:r w:rsidR="005A7BAF" w:rsidRPr="000C399A">
        <w:rPr>
          <w:rFonts w:ascii="Garamond" w:hAnsi="Garamond"/>
          <w:noProof/>
        </w:rPr>
        <w:t xml:space="preserve"> </w:t>
      </w:r>
      <w:r w:rsidRPr="000C399A">
        <w:rPr>
          <w:rFonts w:ascii="Garamond" w:hAnsi="Garamond"/>
          <w:noProof/>
        </w:rPr>
        <w:t>jeho</w:t>
      </w:r>
      <w:r w:rsidR="005A7BAF" w:rsidRPr="000C399A">
        <w:rPr>
          <w:rFonts w:ascii="Garamond" w:hAnsi="Garamond"/>
          <w:noProof/>
        </w:rPr>
        <w:t xml:space="preserve"> </w:t>
      </w:r>
      <w:r w:rsidRPr="000C399A">
        <w:rPr>
          <w:rFonts w:ascii="Garamond" w:hAnsi="Garamond"/>
          <w:noProof/>
        </w:rPr>
        <w:t>majetku,</w:t>
      </w:r>
      <w:r w:rsidR="005A7BAF" w:rsidRPr="000C399A">
        <w:rPr>
          <w:rFonts w:ascii="Garamond" w:hAnsi="Garamond"/>
          <w:noProof/>
        </w:rPr>
        <w:t xml:space="preserve"> </w:t>
      </w:r>
      <w:r w:rsidRPr="000C399A">
        <w:rPr>
          <w:rFonts w:ascii="Garamond" w:hAnsi="Garamond"/>
          <w:noProof/>
        </w:rPr>
        <w:t>súdny</w:t>
      </w:r>
      <w:r w:rsidR="005A7BAF" w:rsidRPr="000C399A">
        <w:rPr>
          <w:rFonts w:ascii="Garamond" w:hAnsi="Garamond"/>
          <w:noProof/>
        </w:rPr>
        <w:t xml:space="preserve"> </w:t>
      </w:r>
      <w:r w:rsidRPr="000C399A">
        <w:rPr>
          <w:rFonts w:ascii="Garamond" w:hAnsi="Garamond"/>
          <w:noProof/>
        </w:rPr>
        <w:t>spor</w:t>
      </w:r>
      <w:r w:rsidR="005A7BAF" w:rsidRPr="000C399A">
        <w:rPr>
          <w:rFonts w:ascii="Garamond" w:hAnsi="Garamond"/>
          <w:noProof/>
        </w:rPr>
        <w:t xml:space="preserve"> </w:t>
      </w:r>
      <w:r w:rsidRPr="000C399A">
        <w:rPr>
          <w:rFonts w:ascii="Garamond" w:hAnsi="Garamond"/>
          <w:noProof/>
        </w:rPr>
        <w:t>vrátane</w:t>
      </w:r>
      <w:r w:rsidR="005A7BAF" w:rsidRPr="000C399A">
        <w:rPr>
          <w:rFonts w:ascii="Garamond" w:hAnsi="Garamond"/>
          <w:noProof/>
        </w:rPr>
        <w:t xml:space="preserve"> </w:t>
      </w:r>
      <w:r w:rsidRPr="000C399A">
        <w:rPr>
          <w:rFonts w:ascii="Garamond" w:hAnsi="Garamond"/>
          <w:noProof/>
        </w:rPr>
        <w:t>exekučného,</w:t>
      </w:r>
      <w:r w:rsidR="005A7BAF" w:rsidRPr="000C399A">
        <w:rPr>
          <w:rFonts w:ascii="Garamond" w:hAnsi="Garamond"/>
          <w:noProof/>
        </w:rPr>
        <w:t xml:space="preserve"> </w:t>
      </w:r>
      <w:r w:rsidRPr="000C399A">
        <w:rPr>
          <w:rFonts w:ascii="Garamond" w:hAnsi="Garamond"/>
          <w:noProof/>
        </w:rPr>
        <w:t>daňového,</w:t>
      </w:r>
      <w:r w:rsidR="005A7BAF" w:rsidRPr="000C399A">
        <w:rPr>
          <w:rFonts w:ascii="Garamond" w:hAnsi="Garamond"/>
          <w:noProof/>
        </w:rPr>
        <w:t xml:space="preserve"> </w:t>
      </w:r>
      <w:r w:rsidRPr="000C399A">
        <w:rPr>
          <w:rFonts w:ascii="Garamond" w:hAnsi="Garamond"/>
          <w:noProof/>
        </w:rPr>
        <w:t>konkurzného,</w:t>
      </w:r>
      <w:r w:rsidR="005A7BAF" w:rsidRPr="000C399A">
        <w:rPr>
          <w:rFonts w:ascii="Garamond" w:hAnsi="Garamond"/>
          <w:noProof/>
        </w:rPr>
        <w:t xml:space="preserve"> </w:t>
      </w:r>
      <w:r w:rsidRPr="000C399A">
        <w:rPr>
          <w:rFonts w:ascii="Garamond" w:hAnsi="Garamond"/>
          <w:noProof/>
        </w:rPr>
        <w:t>rozhodcovského</w:t>
      </w:r>
      <w:r w:rsidR="005A7BAF" w:rsidRPr="000C399A">
        <w:rPr>
          <w:rFonts w:ascii="Garamond" w:hAnsi="Garamond"/>
          <w:noProof/>
        </w:rPr>
        <w:t xml:space="preserve"> </w:t>
      </w:r>
      <w:r w:rsidRPr="000C399A">
        <w:rPr>
          <w:rFonts w:ascii="Garamond" w:hAnsi="Garamond"/>
          <w:noProof/>
        </w:rPr>
        <w:t>konania</w:t>
      </w:r>
      <w:r w:rsidR="005A7BAF" w:rsidRPr="000C399A">
        <w:rPr>
          <w:rFonts w:ascii="Garamond" w:hAnsi="Garamond"/>
          <w:noProof/>
        </w:rPr>
        <w:t xml:space="preserve"> </w:t>
      </w:r>
      <w:r w:rsidRPr="000C399A">
        <w:rPr>
          <w:rFonts w:ascii="Garamond" w:hAnsi="Garamond"/>
          <w:noProof/>
        </w:rPr>
        <w:t>alebo</w:t>
      </w:r>
      <w:r w:rsidR="005A7BAF" w:rsidRPr="000C399A">
        <w:rPr>
          <w:rFonts w:ascii="Garamond" w:hAnsi="Garamond"/>
          <w:noProof/>
        </w:rPr>
        <w:t xml:space="preserve"> </w:t>
      </w:r>
      <w:r w:rsidRPr="000C399A">
        <w:rPr>
          <w:rFonts w:ascii="Garamond" w:hAnsi="Garamond"/>
          <w:noProof/>
        </w:rPr>
        <w:t>akéhokoľvek</w:t>
      </w:r>
      <w:r w:rsidR="005A7BAF" w:rsidRPr="000C399A">
        <w:rPr>
          <w:rFonts w:ascii="Garamond" w:hAnsi="Garamond"/>
          <w:noProof/>
        </w:rPr>
        <w:t xml:space="preserve"> </w:t>
      </w:r>
      <w:r w:rsidRPr="000C399A">
        <w:rPr>
          <w:rFonts w:ascii="Garamond" w:hAnsi="Garamond"/>
          <w:noProof/>
        </w:rPr>
        <w:t>obdobného</w:t>
      </w:r>
      <w:r w:rsidR="005A7BAF" w:rsidRPr="000C399A">
        <w:rPr>
          <w:rFonts w:ascii="Garamond" w:hAnsi="Garamond"/>
          <w:noProof/>
        </w:rPr>
        <w:t xml:space="preserve"> </w:t>
      </w:r>
      <w:r w:rsidRPr="000C399A">
        <w:rPr>
          <w:rFonts w:ascii="Garamond" w:hAnsi="Garamond"/>
          <w:noProof/>
        </w:rPr>
        <w:t>konania</w:t>
      </w:r>
      <w:r w:rsidR="005A7BAF" w:rsidRPr="000C399A">
        <w:rPr>
          <w:rFonts w:ascii="Garamond" w:hAnsi="Garamond"/>
          <w:noProof/>
        </w:rPr>
        <w:t xml:space="preserve"> </w:t>
      </w:r>
      <w:r w:rsidRPr="000C399A">
        <w:rPr>
          <w:rFonts w:ascii="Garamond" w:hAnsi="Garamond"/>
          <w:noProof/>
        </w:rPr>
        <w:t>a</w:t>
      </w:r>
      <w:r w:rsidR="005A7BAF" w:rsidRPr="000C399A">
        <w:rPr>
          <w:rFonts w:ascii="Garamond" w:hAnsi="Garamond"/>
          <w:noProof/>
        </w:rPr>
        <w:t xml:space="preserve"> </w:t>
      </w:r>
      <w:r w:rsidRPr="000C399A">
        <w:rPr>
          <w:rFonts w:ascii="Garamond" w:hAnsi="Garamond"/>
          <w:noProof/>
        </w:rPr>
        <w:t>neexistujú</w:t>
      </w:r>
      <w:r w:rsidR="005A7BAF" w:rsidRPr="000C399A">
        <w:rPr>
          <w:rFonts w:ascii="Garamond" w:hAnsi="Garamond"/>
          <w:noProof/>
        </w:rPr>
        <w:t xml:space="preserve"> </w:t>
      </w:r>
      <w:r w:rsidRPr="000C399A">
        <w:rPr>
          <w:rFonts w:ascii="Garamond" w:hAnsi="Garamond"/>
          <w:noProof/>
        </w:rPr>
        <w:t>skutočnosti,</w:t>
      </w:r>
      <w:r w:rsidR="005A7BAF" w:rsidRPr="000C399A">
        <w:rPr>
          <w:rFonts w:ascii="Garamond" w:hAnsi="Garamond"/>
          <w:noProof/>
        </w:rPr>
        <w:t xml:space="preserve"> </w:t>
      </w:r>
      <w:r w:rsidRPr="000C399A">
        <w:rPr>
          <w:rFonts w:ascii="Garamond" w:hAnsi="Garamond"/>
          <w:noProof/>
        </w:rPr>
        <w:t>ktoré</w:t>
      </w:r>
      <w:r w:rsidR="005A7BAF" w:rsidRPr="000C399A">
        <w:rPr>
          <w:rFonts w:ascii="Garamond" w:hAnsi="Garamond"/>
          <w:noProof/>
        </w:rPr>
        <w:t xml:space="preserve"> </w:t>
      </w:r>
      <w:r w:rsidRPr="000C399A">
        <w:rPr>
          <w:rFonts w:ascii="Garamond" w:hAnsi="Garamond"/>
          <w:noProof/>
        </w:rPr>
        <w:t>by</w:t>
      </w:r>
      <w:r w:rsidR="005A7BAF" w:rsidRPr="000C399A">
        <w:rPr>
          <w:rFonts w:ascii="Garamond" w:hAnsi="Garamond"/>
          <w:noProof/>
        </w:rPr>
        <w:t xml:space="preserve"> </w:t>
      </w:r>
      <w:r w:rsidRPr="000C399A">
        <w:rPr>
          <w:rFonts w:ascii="Garamond" w:hAnsi="Garamond"/>
          <w:noProof/>
        </w:rPr>
        <w:t>mohli</w:t>
      </w:r>
      <w:r w:rsidR="005A7BAF" w:rsidRPr="000C399A">
        <w:rPr>
          <w:rFonts w:ascii="Garamond" w:hAnsi="Garamond"/>
          <w:noProof/>
        </w:rPr>
        <w:t xml:space="preserve"> </w:t>
      </w:r>
      <w:r w:rsidRPr="000C399A">
        <w:rPr>
          <w:rFonts w:ascii="Garamond" w:hAnsi="Garamond"/>
          <w:noProof/>
        </w:rPr>
        <w:t>viesť</w:t>
      </w:r>
      <w:r w:rsidR="005A7BAF" w:rsidRPr="000C399A">
        <w:rPr>
          <w:rFonts w:ascii="Garamond" w:hAnsi="Garamond"/>
          <w:noProof/>
        </w:rPr>
        <w:t xml:space="preserve"> </w:t>
      </w:r>
      <w:r w:rsidRPr="000C399A">
        <w:rPr>
          <w:rFonts w:ascii="Garamond" w:hAnsi="Garamond"/>
          <w:noProof/>
        </w:rPr>
        <w:t>k</w:t>
      </w:r>
      <w:r w:rsidR="005A7BAF" w:rsidRPr="000C399A">
        <w:rPr>
          <w:rFonts w:ascii="Garamond" w:hAnsi="Garamond"/>
          <w:noProof/>
        </w:rPr>
        <w:t xml:space="preserve"> </w:t>
      </w:r>
      <w:r w:rsidRPr="000C399A">
        <w:rPr>
          <w:rFonts w:ascii="Garamond" w:hAnsi="Garamond"/>
          <w:noProof/>
        </w:rPr>
        <w:t>začatiu</w:t>
      </w:r>
      <w:r w:rsidR="005A7BAF" w:rsidRPr="000C399A">
        <w:rPr>
          <w:rFonts w:ascii="Garamond" w:hAnsi="Garamond"/>
          <w:noProof/>
        </w:rPr>
        <w:t xml:space="preserve"> </w:t>
      </w:r>
      <w:r w:rsidRPr="000C399A">
        <w:rPr>
          <w:rFonts w:ascii="Garamond" w:hAnsi="Garamond"/>
          <w:noProof/>
        </w:rPr>
        <w:t>takýchto</w:t>
      </w:r>
      <w:r w:rsidR="005A7BAF" w:rsidRPr="000C399A">
        <w:rPr>
          <w:rFonts w:ascii="Garamond" w:hAnsi="Garamond"/>
          <w:noProof/>
        </w:rPr>
        <w:t xml:space="preserve"> </w:t>
      </w:r>
      <w:r w:rsidRPr="000C399A">
        <w:rPr>
          <w:rFonts w:ascii="Garamond" w:hAnsi="Garamond"/>
          <w:noProof/>
        </w:rPr>
        <w:t>konaní</w:t>
      </w:r>
      <w:r w:rsidR="005A7BAF" w:rsidRPr="000C399A">
        <w:rPr>
          <w:rFonts w:ascii="Garamond" w:hAnsi="Garamond"/>
          <w:noProof/>
        </w:rPr>
        <w:t xml:space="preserve"> </w:t>
      </w:r>
      <w:r w:rsidRPr="000C399A">
        <w:rPr>
          <w:rFonts w:ascii="Garamond" w:hAnsi="Garamond"/>
          <w:noProof/>
        </w:rPr>
        <w:t>proti</w:t>
      </w:r>
      <w:r w:rsidR="005A7BAF" w:rsidRPr="000C399A">
        <w:rPr>
          <w:rFonts w:ascii="Garamond" w:hAnsi="Garamond"/>
          <w:noProof/>
        </w:rPr>
        <w:t xml:space="preserve"> </w:t>
      </w:r>
      <w:r w:rsidRPr="000C399A">
        <w:rPr>
          <w:rFonts w:ascii="Garamond" w:hAnsi="Garamond"/>
          <w:noProof/>
        </w:rPr>
        <w:t>nemu.</w:t>
      </w:r>
    </w:p>
    <w:p w14:paraId="6D0FB3AA" w14:textId="77777777" w:rsidR="002A0A14" w:rsidRPr="000C399A" w:rsidRDefault="002A0A14" w:rsidP="000C399A">
      <w:pPr>
        <w:keepNext/>
        <w:keepLines/>
        <w:tabs>
          <w:tab w:val="left" w:pos="0"/>
          <w:tab w:val="center" w:pos="4536"/>
          <w:tab w:val="right" w:pos="9072"/>
        </w:tabs>
        <w:spacing w:after="0" w:line="240" w:lineRule="auto"/>
        <w:ind w:left="1429"/>
        <w:contextualSpacing/>
        <w:jc w:val="both"/>
        <w:rPr>
          <w:rFonts w:ascii="Garamond" w:hAnsi="Garamond"/>
          <w:noProof/>
        </w:rPr>
      </w:pPr>
    </w:p>
    <w:p w14:paraId="528B53D7" w14:textId="7DD13462" w:rsidR="00D139CF" w:rsidRPr="000C399A" w:rsidRDefault="00D139CF" w:rsidP="000C399A">
      <w:pPr>
        <w:keepNext/>
        <w:keepLines/>
        <w:numPr>
          <w:ilvl w:val="0"/>
          <w:numId w:val="10"/>
        </w:numPr>
        <w:tabs>
          <w:tab w:val="left" w:pos="0"/>
          <w:tab w:val="center" w:pos="4536"/>
          <w:tab w:val="right" w:pos="9072"/>
        </w:tabs>
        <w:spacing w:after="0" w:line="240" w:lineRule="auto"/>
        <w:ind w:left="709" w:hanging="709"/>
        <w:contextualSpacing/>
        <w:jc w:val="both"/>
        <w:rPr>
          <w:rFonts w:ascii="Garamond" w:hAnsi="Garamond"/>
          <w:noProof/>
        </w:rPr>
      </w:pPr>
      <w:r w:rsidRPr="000C399A">
        <w:rPr>
          <w:rFonts w:ascii="Garamond" w:hAnsi="Garamond"/>
          <w:noProof/>
        </w:rPr>
        <w:tab/>
      </w:r>
      <w:r w:rsidR="001E0BDA" w:rsidRPr="000C399A">
        <w:rPr>
          <w:rFonts w:ascii="Garamond" w:hAnsi="Garamond"/>
          <w:noProof/>
        </w:rPr>
        <w:t>Poskytovateľ</w:t>
      </w:r>
      <w:r w:rsidR="005A7BAF" w:rsidRPr="000C399A">
        <w:rPr>
          <w:rFonts w:ascii="Garamond" w:hAnsi="Garamond"/>
          <w:noProof/>
        </w:rPr>
        <w:t xml:space="preserve"> </w:t>
      </w:r>
      <w:r w:rsidRPr="000C399A">
        <w:rPr>
          <w:rFonts w:ascii="Garamond" w:hAnsi="Garamond"/>
          <w:noProof/>
        </w:rPr>
        <w:t>berie</w:t>
      </w:r>
      <w:r w:rsidR="005A7BAF" w:rsidRPr="000C399A">
        <w:rPr>
          <w:rFonts w:ascii="Garamond" w:hAnsi="Garamond"/>
          <w:noProof/>
        </w:rPr>
        <w:t xml:space="preserve"> </w:t>
      </w:r>
      <w:r w:rsidRPr="000C399A">
        <w:rPr>
          <w:rFonts w:ascii="Garamond" w:hAnsi="Garamond"/>
          <w:noProof/>
        </w:rPr>
        <w:t>na</w:t>
      </w:r>
      <w:r w:rsidR="005A7BAF" w:rsidRPr="000C399A">
        <w:rPr>
          <w:rFonts w:ascii="Garamond" w:hAnsi="Garamond"/>
          <w:noProof/>
        </w:rPr>
        <w:t xml:space="preserve"> </w:t>
      </w:r>
      <w:r w:rsidRPr="000C399A">
        <w:rPr>
          <w:rFonts w:ascii="Garamond" w:hAnsi="Garamond"/>
          <w:noProof/>
        </w:rPr>
        <w:t>vedomie,</w:t>
      </w:r>
      <w:r w:rsidR="005A7BAF" w:rsidRPr="000C399A">
        <w:rPr>
          <w:rFonts w:ascii="Garamond" w:hAnsi="Garamond"/>
          <w:noProof/>
        </w:rPr>
        <w:t xml:space="preserve"> </w:t>
      </w:r>
      <w:r w:rsidRPr="000C399A">
        <w:rPr>
          <w:rFonts w:ascii="Garamond" w:hAnsi="Garamond"/>
          <w:noProof/>
        </w:rPr>
        <w:t>že</w:t>
      </w:r>
      <w:r w:rsidR="005A7BAF" w:rsidRPr="000C399A">
        <w:rPr>
          <w:rFonts w:ascii="Garamond" w:hAnsi="Garamond"/>
          <w:noProof/>
        </w:rPr>
        <w:t xml:space="preserve"> </w:t>
      </w:r>
      <w:r w:rsidRPr="000C399A">
        <w:rPr>
          <w:rFonts w:ascii="Garamond" w:hAnsi="Garamond"/>
          <w:noProof/>
        </w:rPr>
        <w:t>ak</w:t>
      </w:r>
      <w:r w:rsidR="005A7BAF" w:rsidRPr="000C399A">
        <w:rPr>
          <w:rFonts w:ascii="Garamond" w:hAnsi="Garamond"/>
          <w:noProof/>
        </w:rPr>
        <w:t xml:space="preserve"> </w:t>
      </w:r>
      <w:r w:rsidRPr="000C399A">
        <w:rPr>
          <w:rFonts w:ascii="Garamond" w:hAnsi="Garamond"/>
          <w:noProof/>
        </w:rPr>
        <w:t>by</w:t>
      </w:r>
      <w:r w:rsidR="005A7BAF" w:rsidRPr="000C399A">
        <w:rPr>
          <w:rFonts w:ascii="Garamond" w:hAnsi="Garamond"/>
          <w:noProof/>
        </w:rPr>
        <w:t xml:space="preserve"> </w:t>
      </w:r>
      <w:r w:rsidRPr="000C399A">
        <w:rPr>
          <w:rFonts w:ascii="Garamond" w:hAnsi="Garamond"/>
          <w:noProof/>
        </w:rPr>
        <w:t>Objednávateľ</w:t>
      </w:r>
      <w:r w:rsidR="005A7BAF" w:rsidRPr="000C399A">
        <w:rPr>
          <w:rFonts w:ascii="Garamond" w:hAnsi="Garamond"/>
          <w:noProof/>
        </w:rPr>
        <w:t xml:space="preserve"> </w:t>
      </w:r>
      <w:r w:rsidRPr="000C399A">
        <w:rPr>
          <w:rFonts w:ascii="Garamond" w:hAnsi="Garamond"/>
          <w:noProof/>
        </w:rPr>
        <w:t>mal</w:t>
      </w:r>
      <w:r w:rsidR="005A7BAF" w:rsidRPr="000C399A">
        <w:rPr>
          <w:rFonts w:ascii="Garamond" w:hAnsi="Garamond"/>
          <w:noProof/>
        </w:rPr>
        <w:t xml:space="preserve"> </w:t>
      </w:r>
      <w:r w:rsidRPr="000C399A">
        <w:rPr>
          <w:rFonts w:ascii="Garamond" w:hAnsi="Garamond"/>
          <w:noProof/>
        </w:rPr>
        <w:t>v</w:t>
      </w:r>
      <w:r w:rsidR="005A7BAF" w:rsidRPr="000C399A">
        <w:rPr>
          <w:rFonts w:ascii="Garamond" w:hAnsi="Garamond"/>
          <w:noProof/>
        </w:rPr>
        <w:t xml:space="preserve"> </w:t>
      </w:r>
      <w:r w:rsidRPr="000C399A">
        <w:rPr>
          <w:rFonts w:ascii="Garamond" w:hAnsi="Garamond"/>
          <w:noProof/>
        </w:rPr>
        <w:t>čase</w:t>
      </w:r>
      <w:r w:rsidR="005A7BAF" w:rsidRPr="000C399A">
        <w:rPr>
          <w:rFonts w:ascii="Garamond" w:hAnsi="Garamond"/>
          <w:noProof/>
        </w:rPr>
        <w:t xml:space="preserve"> </w:t>
      </w:r>
      <w:r w:rsidRPr="000C399A">
        <w:rPr>
          <w:rFonts w:ascii="Garamond" w:hAnsi="Garamond"/>
          <w:noProof/>
        </w:rPr>
        <w:t>podpisovania</w:t>
      </w:r>
      <w:r w:rsidR="005A7BAF" w:rsidRPr="000C399A">
        <w:rPr>
          <w:rFonts w:ascii="Garamond" w:hAnsi="Garamond"/>
          <w:noProof/>
        </w:rPr>
        <w:t xml:space="preserve"> </w:t>
      </w:r>
      <w:r w:rsidRPr="000C399A">
        <w:rPr>
          <w:rFonts w:ascii="Garamond" w:hAnsi="Garamond"/>
          <w:noProof/>
        </w:rPr>
        <w:t>Zmluvy</w:t>
      </w:r>
      <w:r w:rsidR="005A7BAF" w:rsidRPr="000C399A">
        <w:rPr>
          <w:rFonts w:ascii="Garamond" w:hAnsi="Garamond"/>
          <w:noProof/>
        </w:rPr>
        <w:t xml:space="preserve"> </w:t>
      </w:r>
      <w:r w:rsidRPr="000C399A">
        <w:rPr>
          <w:rFonts w:ascii="Garamond" w:hAnsi="Garamond"/>
          <w:noProof/>
        </w:rPr>
        <w:t>vedomosť</w:t>
      </w:r>
      <w:r w:rsidR="005A7BAF" w:rsidRPr="000C399A">
        <w:rPr>
          <w:rFonts w:ascii="Garamond" w:hAnsi="Garamond"/>
          <w:noProof/>
        </w:rPr>
        <w:t xml:space="preserve"> </w:t>
      </w:r>
      <w:r w:rsidRPr="000C399A">
        <w:rPr>
          <w:rFonts w:ascii="Garamond" w:hAnsi="Garamond"/>
          <w:noProof/>
        </w:rPr>
        <w:t>o</w:t>
      </w:r>
      <w:r w:rsidR="005A7BAF" w:rsidRPr="000C399A">
        <w:rPr>
          <w:rFonts w:ascii="Garamond" w:hAnsi="Garamond"/>
          <w:noProof/>
        </w:rPr>
        <w:t xml:space="preserve"> </w:t>
      </w:r>
      <w:r w:rsidRPr="000C399A">
        <w:rPr>
          <w:rFonts w:ascii="Garamond" w:hAnsi="Garamond"/>
          <w:noProof/>
        </w:rPr>
        <w:t>tom,</w:t>
      </w:r>
      <w:r w:rsidR="005A7BAF" w:rsidRPr="000C399A">
        <w:rPr>
          <w:rFonts w:ascii="Garamond" w:hAnsi="Garamond"/>
          <w:noProof/>
        </w:rPr>
        <w:t xml:space="preserve"> </w:t>
      </w:r>
      <w:r w:rsidRPr="000C399A">
        <w:rPr>
          <w:rFonts w:ascii="Garamond" w:hAnsi="Garamond"/>
          <w:noProof/>
        </w:rPr>
        <w:t>že</w:t>
      </w:r>
      <w:r w:rsidR="005A7BAF" w:rsidRPr="000C399A">
        <w:rPr>
          <w:rFonts w:ascii="Garamond" w:hAnsi="Garamond"/>
          <w:noProof/>
        </w:rPr>
        <w:t xml:space="preserve"> </w:t>
      </w:r>
      <w:r w:rsidRPr="000C399A">
        <w:rPr>
          <w:rFonts w:ascii="Garamond" w:hAnsi="Garamond"/>
          <w:noProof/>
        </w:rPr>
        <w:t>ktorékoľvek</w:t>
      </w:r>
      <w:r w:rsidR="005A7BAF" w:rsidRPr="000C399A">
        <w:rPr>
          <w:rFonts w:ascii="Garamond" w:hAnsi="Garamond"/>
          <w:noProof/>
        </w:rPr>
        <w:t xml:space="preserve"> </w:t>
      </w:r>
      <w:r w:rsidRPr="000C399A">
        <w:rPr>
          <w:rFonts w:ascii="Garamond" w:hAnsi="Garamond"/>
          <w:noProof/>
        </w:rPr>
        <w:t>z</w:t>
      </w:r>
      <w:r w:rsidR="005A7BAF" w:rsidRPr="000C399A">
        <w:rPr>
          <w:rFonts w:ascii="Garamond" w:hAnsi="Garamond"/>
          <w:noProof/>
        </w:rPr>
        <w:t xml:space="preserve"> </w:t>
      </w:r>
      <w:r w:rsidRPr="000C399A">
        <w:rPr>
          <w:rFonts w:ascii="Garamond" w:hAnsi="Garamond"/>
          <w:noProof/>
        </w:rPr>
        <w:t>vyhlásení</w:t>
      </w:r>
      <w:r w:rsidR="005A7BAF" w:rsidRPr="000C399A">
        <w:rPr>
          <w:rFonts w:ascii="Garamond" w:hAnsi="Garamond"/>
          <w:noProof/>
        </w:rPr>
        <w:t xml:space="preserve"> </w:t>
      </w:r>
      <w:r w:rsidR="001E0BDA" w:rsidRPr="000C399A">
        <w:rPr>
          <w:rFonts w:ascii="Garamond" w:hAnsi="Garamond"/>
          <w:noProof/>
        </w:rPr>
        <w:t>Poskytovateľa</w:t>
      </w:r>
      <w:r w:rsidR="005A7BAF" w:rsidRPr="000C399A">
        <w:rPr>
          <w:rFonts w:ascii="Garamond" w:hAnsi="Garamond"/>
          <w:noProof/>
        </w:rPr>
        <w:t xml:space="preserve"> </w:t>
      </w:r>
      <w:r w:rsidRPr="000C399A">
        <w:rPr>
          <w:rFonts w:ascii="Garamond" w:hAnsi="Garamond"/>
          <w:noProof/>
        </w:rPr>
        <w:t>uvedené</w:t>
      </w:r>
      <w:r w:rsidR="005A7BAF" w:rsidRPr="000C399A">
        <w:rPr>
          <w:rFonts w:ascii="Garamond" w:hAnsi="Garamond"/>
          <w:noProof/>
        </w:rPr>
        <w:t xml:space="preserve"> </w:t>
      </w:r>
      <w:r w:rsidRPr="000C399A">
        <w:rPr>
          <w:rFonts w:ascii="Garamond" w:hAnsi="Garamond"/>
          <w:noProof/>
        </w:rPr>
        <w:t>v</w:t>
      </w:r>
      <w:r w:rsidR="005A7BAF" w:rsidRPr="000C399A">
        <w:rPr>
          <w:rFonts w:ascii="Garamond" w:hAnsi="Garamond"/>
          <w:noProof/>
        </w:rPr>
        <w:t xml:space="preserve"> </w:t>
      </w:r>
      <w:r w:rsidRPr="000C399A">
        <w:rPr>
          <w:rFonts w:ascii="Garamond" w:hAnsi="Garamond"/>
          <w:noProof/>
        </w:rPr>
        <w:t>tomto</w:t>
      </w:r>
      <w:r w:rsidR="005A7BAF" w:rsidRPr="000C399A">
        <w:rPr>
          <w:rFonts w:ascii="Garamond" w:hAnsi="Garamond"/>
          <w:noProof/>
        </w:rPr>
        <w:t xml:space="preserve"> </w:t>
      </w:r>
      <w:r w:rsidRPr="000C399A">
        <w:rPr>
          <w:rFonts w:ascii="Garamond" w:hAnsi="Garamond"/>
          <w:noProof/>
        </w:rPr>
        <w:t>článku</w:t>
      </w:r>
      <w:r w:rsidR="003D2AAD" w:rsidRPr="000C399A">
        <w:rPr>
          <w:rFonts w:ascii="Garamond" w:hAnsi="Garamond"/>
          <w:noProof/>
        </w:rPr>
        <w:t>,</w:t>
      </w:r>
      <w:r w:rsidR="005A7BAF" w:rsidRPr="000C399A">
        <w:rPr>
          <w:rFonts w:ascii="Garamond" w:hAnsi="Garamond"/>
          <w:noProof/>
        </w:rPr>
        <w:t xml:space="preserve"> </w:t>
      </w:r>
      <w:r w:rsidRPr="000C399A">
        <w:rPr>
          <w:rFonts w:ascii="Garamond" w:hAnsi="Garamond"/>
          <w:noProof/>
        </w:rPr>
        <w:t>v</w:t>
      </w:r>
      <w:r w:rsidR="005A7BAF" w:rsidRPr="000C399A">
        <w:rPr>
          <w:rFonts w:ascii="Garamond" w:hAnsi="Garamond"/>
          <w:noProof/>
        </w:rPr>
        <w:t xml:space="preserve"> </w:t>
      </w:r>
      <w:r w:rsidRPr="000C399A">
        <w:rPr>
          <w:rFonts w:ascii="Garamond" w:hAnsi="Garamond"/>
          <w:noProof/>
        </w:rPr>
        <w:t>bode</w:t>
      </w:r>
      <w:r w:rsidR="005A7BAF" w:rsidRPr="000C399A">
        <w:rPr>
          <w:rFonts w:ascii="Garamond" w:hAnsi="Garamond"/>
          <w:noProof/>
        </w:rPr>
        <w:t xml:space="preserve"> </w:t>
      </w:r>
      <w:r w:rsidR="00FF7230" w:rsidRPr="000C399A">
        <w:rPr>
          <w:rFonts w:ascii="Garamond" w:hAnsi="Garamond"/>
          <w:noProof/>
        </w:rPr>
        <w:t>5</w:t>
      </w:r>
      <w:r w:rsidRPr="000C399A">
        <w:rPr>
          <w:rFonts w:ascii="Garamond" w:hAnsi="Garamond"/>
          <w:noProof/>
        </w:rPr>
        <w:t>.1</w:t>
      </w:r>
      <w:r w:rsidR="005A7BAF" w:rsidRPr="000C399A">
        <w:rPr>
          <w:rFonts w:ascii="Garamond" w:hAnsi="Garamond"/>
          <w:noProof/>
        </w:rPr>
        <w:t xml:space="preserve"> </w:t>
      </w:r>
      <w:r w:rsidRPr="000C399A">
        <w:rPr>
          <w:rFonts w:ascii="Garamond" w:hAnsi="Garamond"/>
          <w:noProof/>
        </w:rPr>
        <w:t>Zmluvy</w:t>
      </w:r>
      <w:r w:rsidR="005A7BAF" w:rsidRPr="000C399A">
        <w:rPr>
          <w:rFonts w:ascii="Garamond" w:hAnsi="Garamond"/>
          <w:noProof/>
        </w:rPr>
        <w:t xml:space="preserve"> </w:t>
      </w:r>
      <w:r w:rsidRPr="000C399A">
        <w:rPr>
          <w:rFonts w:ascii="Garamond" w:hAnsi="Garamond"/>
          <w:noProof/>
        </w:rPr>
        <w:t>je</w:t>
      </w:r>
      <w:r w:rsidR="005A7BAF" w:rsidRPr="000C399A">
        <w:rPr>
          <w:rFonts w:ascii="Garamond" w:hAnsi="Garamond"/>
          <w:noProof/>
        </w:rPr>
        <w:t xml:space="preserve"> </w:t>
      </w:r>
      <w:r w:rsidRPr="000C399A">
        <w:rPr>
          <w:rFonts w:ascii="Garamond" w:hAnsi="Garamond"/>
          <w:noProof/>
        </w:rPr>
        <w:t>nepravdivé,</w:t>
      </w:r>
      <w:r w:rsidR="005A7BAF" w:rsidRPr="000C399A">
        <w:rPr>
          <w:rFonts w:ascii="Garamond" w:hAnsi="Garamond"/>
          <w:noProof/>
        </w:rPr>
        <w:t xml:space="preserve"> </w:t>
      </w:r>
      <w:r w:rsidRPr="000C399A">
        <w:rPr>
          <w:rFonts w:ascii="Garamond" w:hAnsi="Garamond"/>
          <w:noProof/>
        </w:rPr>
        <w:t>Zmluvu</w:t>
      </w:r>
      <w:r w:rsidR="005A7BAF" w:rsidRPr="000C399A">
        <w:rPr>
          <w:rFonts w:ascii="Garamond" w:hAnsi="Garamond"/>
          <w:noProof/>
        </w:rPr>
        <w:t xml:space="preserve"> </w:t>
      </w:r>
      <w:r w:rsidRPr="000C399A">
        <w:rPr>
          <w:rFonts w:ascii="Garamond" w:hAnsi="Garamond"/>
          <w:noProof/>
        </w:rPr>
        <w:t>by</w:t>
      </w:r>
      <w:r w:rsidR="005A7BAF" w:rsidRPr="000C399A">
        <w:rPr>
          <w:rFonts w:ascii="Garamond" w:hAnsi="Garamond"/>
          <w:noProof/>
        </w:rPr>
        <w:t xml:space="preserve"> </w:t>
      </w:r>
      <w:r w:rsidRPr="000C399A">
        <w:rPr>
          <w:rFonts w:ascii="Garamond" w:hAnsi="Garamond"/>
          <w:noProof/>
        </w:rPr>
        <w:t>neuzatvoril,</w:t>
      </w:r>
      <w:r w:rsidR="005A7BAF" w:rsidRPr="000C399A">
        <w:rPr>
          <w:rFonts w:ascii="Garamond" w:hAnsi="Garamond"/>
          <w:noProof/>
        </w:rPr>
        <w:t xml:space="preserve"> </w:t>
      </w:r>
      <w:r w:rsidRPr="000C399A">
        <w:rPr>
          <w:rFonts w:ascii="Garamond" w:hAnsi="Garamond"/>
          <w:noProof/>
        </w:rPr>
        <w:t>nakoľko</w:t>
      </w:r>
      <w:r w:rsidR="005A7BAF" w:rsidRPr="000C399A">
        <w:rPr>
          <w:rFonts w:ascii="Garamond" w:hAnsi="Garamond"/>
          <w:noProof/>
        </w:rPr>
        <w:t xml:space="preserve"> </w:t>
      </w:r>
      <w:r w:rsidRPr="000C399A">
        <w:rPr>
          <w:rFonts w:ascii="Garamond" w:hAnsi="Garamond"/>
          <w:noProof/>
        </w:rPr>
        <w:t>uvedené</w:t>
      </w:r>
      <w:r w:rsidR="005A7BAF" w:rsidRPr="000C399A">
        <w:rPr>
          <w:rFonts w:ascii="Garamond" w:hAnsi="Garamond"/>
          <w:noProof/>
        </w:rPr>
        <w:t xml:space="preserve"> </w:t>
      </w:r>
      <w:r w:rsidRPr="000C399A">
        <w:rPr>
          <w:rFonts w:ascii="Garamond" w:hAnsi="Garamond"/>
          <w:noProof/>
        </w:rPr>
        <w:t>vyhlásenia</w:t>
      </w:r>
      <w:r w:rsidR="005A7BAF" w:rsidRPr="000C399A">
        <w:rPr>
          <w:rFonts w:ascii="Garamond" w:hAnsi="Garamond"/>
          <w:noProof/>
        </w:rPr>
        <w:t xml:space="preserve"> </w:t>
      </w:r>
      <w:r w:rsidRPr="000C399A">
        <w:rPr>
          <w:rFonts w:ascii="Garamond" w:hAnsi="Garamond"/>
          <w:noProof/>
        </w:rPr>
        <w:t>Objednávateľ</w:t>
      </w:r>
      <w:r w:rsidR="005A7BAF" w:rsidRPr="000C399A">
        <w:rPr>
          <w:rFonts w:ascii="Garamond" w:hAnsi="Garamond"/>
          <w:noProof/>
        </w:rPr>
        <w:t xml:space="preserve"> </w:t>
      </w:r>
      <w:r w:rsidRPr="000C399A">
        <w:rPr>
          <w:rFonts w:ascii="Garamond" w:hAnsi="Garamond"/>
          <w:noProof/>
        </w:rPr>
        <w:t>považuje</w:t>
      </w:r>
      <w:r w:rsidR="005A7BAF" w:rsidRPr="000C399A">
        <w:rPr>
          <w:rFonts w:ascii="Garamond" w:hAnsi="Garamond"/>
          <w:noProof/>
        </w:rPr>
        <w:t xml:space="preserve"> </w:t>
      </w:r>
      <w:r w:rsidRPr="000C399A">
        <w:rPr>
          <w:rFonts w:ascii="Garamond" w:hAnsi="Garamond"/>
          <w:noProof/>
        </w:rPr>
        <w:t>za</w:t>
      </w:r>
      <w:r w:rsidR="005A7BAF" w:rsidRPr="000C399A">
        <w:rPr>
          <w:rFonts w:ascii="Garamond" w:hAnsi="Garamond"/>
          <w:noProof/>
        </w:rPr>
        <w:t xml:space="preserve"> </w:t>
      </w:r>
      <w:r w:rsidRPr="000C399A">
        <w:rPr>
          <w:rFonts w:ascii="Garamond" w:hAnsi="Garamond"/>
          <w:noProof/>
        </w:rPr>
        <w:t>skutočnosti,</w:t>
      </w:r>
      <w:r w:rsidR="005A7BAF" w:rsidRPr="000C399A">
        <w:rPr>
          <w:rFonts w:ascii="Garamond" w:hAnsi="Garamond"/>
          <w:noProof/>
        </w:rPr>
        <w:t xml:space="preserve"> </w:t>
      </w:r>
      <w:r w:rsidRPr="000C399A">
        <w:rPr>
          <w:rFonts w:ascii="Garamond" w:hAnsi="Garamond"/>
          <w:noProof/>
        </w:rPr>
        <w:t>ktoré</w:t>
      </w:r>
      <w:r w:rsidR="005A7BAF" w:rsidRPr="000C399A">
        <w:rPr>
          <w:rFonts w:ascii="Garamond" w:hAnsi="Garamond"/>
          <w:noProof/>
        </w:rPr>
        <w:t xml:space="preserve"> </w:t>
      </w:r>
      <w:r w:rsidRPr="000C399A">
        <w:rPr>
          <w:rFonts w:ascii="Garamond" w:hAnsi="Garamond"/>
          <w:noProof/>
        </w:rPr>
        <w:t>si</w:t>
      </w:r>
      <w:r w:rsidR="005A7BAF" w:rsidRPr="000C399A">
        <w:rPr>
          <w:rFonts w:ascii="Garamond" w:hAnsi="Garamond"/>
          <w:noProof/>
        </w:rPr>
        <w:t xml:space="preserve"> </w:t>
      </w:r>
      <w:r w:rsidRPr="000C399A">
        <w:rPr>
          <w:rFonts w:ascii="Garamond" w:hAnsi="Garamond"/>
          <w:noProof/>
        </w:rPr>
        <w:t>vymienil.</w:t>
      </w:r>
      <w:r w:rsidR="005A7BAF" w:rsidRPr="000C399A">
        <w:rPr>
          <w:rFonts w:ascii="Garamond" w:hAnsi="Garamond"/>
          <w:noProof/>
        </w:rPr>
        <w:t xml:space="preserve">  </w:t>
      </w:r>
    </w:p>
    <w:p w14:paraId="2900A5DE" w14:textId="77777777" w:rsidR="00925FF6" w:rsidRPr="000C399A" w:rsidRDefault="00925FF6" w:rsidP="000C399A">
      <w:pPr>
        <w:keepNext/>
        <w:keepLines/>
        <w:tabs>
          <w:tab w:val="left" w:pos="0"/>
          <w:tab w:val="center" w:pos="4536"/>
          <w:tab w:val="right" w:pos="9072"/>
        </w:tabs>
        <w:spacing w:after="0" w:line="240" w:lineRule="auto"/>
        <w:ind w:left="709"/>
        <w:contextualSpacing/>
        <w:jc w:val="both"/>
        <w:rPr>
          <w:rFonts w:ascii="Garamond" w:hAnsi="Garamond"/>
          <w:noProof/>
        </w:rPr>
      </w:pPr>
    </w:p>
    <w:p w14:paraId="4434686A" w14:textId="714CCB62" w:rsidR="00D139CF" w:rsidRPr="000C399A" w:rsidRDefault="00D139CF" w:rsidP="000C399A">
      <w:pPr>
        <w:keepNext/>
        <w:keepLines/>
        <w:numPr>
          <w:ilvl w:val="0"/>
          <w:numId w:val="10"/>
        </w:numPr>
        <w:tabs>
          <w:tab w:val="left" w:pos="0"/>
          <w:tab w:val="center" w:pos="4536"/>
          <w:tab w:val="right" w:pos="9072"/>
        </w:tabs>
        <w:spacing w:after="0" w:line="240" w:lineRule="auto"/>
        <w:ind w:left="709" w:hanging="709"/>
        <w:contextualSpacing/>
        <w:jc w:val="both"/>
        <w:rPr>
          <w:rFonts w:ascii="Garamond" w:hAnsi="Garamond"/>
          <w:noProof/>
        </w:rPr>
      </w:pPr>
      <w:r w:rsidRPr="000C399A">
        <w:rPr>
          <w:rFonts w:ascii="Garamond" w:hAnsi="Garamond"/>
          <w:noProof/>
        </w:rPr>
        <w:t>Pokiaľ</w:t>
      </w:r>
      <w:r w:rsidR="005A7BAF" w:rsidRPr="000C399A">
        <w:rPr>
          <w:rFonts w:ascii="Garamond" w:hAnsi="Garamond"/>
          <w:noProof/>
        </w:rPr>
        <w:t xml:space="preserve"> </w:t>
      </w:r>
      <w:r w:rsidRPr="000C399A">
        <w:rPr>
          <w:rFonts w:ascii="Garamond" w:hAnsi="Garamond"/>
          <w:noProof/>
        </w:rPr>
        <w:t>sa</w:t>
      </w:r>
      <w:r w:rsidR="005A7BAF" w:rsidRPr="000C399A">
        <w:rPr>
          <w:rFonts w:ascii="Garamond" w:hAnsi="Garamond"/>
          <w:noProof/>
        </w:rPr>
        <w:t xml:space="preserve"> </w:t>
      </w:r>
      <w:r w:rsidRPr="000C399A">
        <w:rPr>
          <w:rFonts w:ascii="Garamond" w:hAnsi="Garamond"/>
          <w:noProof/>
        </w:rPr>
        <w:t>preukáže,</w:t>
      </w:r>
      <w:r w:rsidR="005A7BAF" w:rsidRPr="000C399A">
        <w:rPr>
          <w:rFonts w:ascii="Garamond" w:hAnsi="Garamond"/>
          <w:noProof/>
        </w:rPr>
        <w:t xml:space="preserve"> </w:t>
      </w:r>
      <w:r w:rsidRPr="000C399A">
        <w:rPr>
          <w:rFonts w:ascii="Garamond" w:hAnsi="Garamond"/>
          <w:noProof/>
        </w:rPr>
        <w:t>že</w:t>
      </w:r>
      <w:r w:rsidR="005A7BAF" w:rsidRPr="000C399A">
        <w:rPr>
          <w:rFonts w:ascii="Garamond" w:hAnsi="Garamond"/>
          <w:noProof/>
        </w:rPr>
        <w:t xml:space="preserve"> </w:t>
      </w:r>
      <w:r w:rsidRPr="000C399A">
        <w:rPr>
          <w:rFonts w:ascii="Garamond" w:hAnsi="Garamond"/>
          <w:noProof/>
        </w:rPr>
        <w:t>ktorékoľvek</w:t>
      </w:r>
      <w:r w:rsidR="005A7BAF" w:rsidRPr="000C399A">
        <w:rPr>
          <w:rFonts w:ascii="Garamond" w:hAnsi="Garamond"/>
          <w:noProof/>
        </w:rPr>
        <w:t xml:space="preserve"> </w:t>
      </w:r>
      <w:r w:rsidRPr="000C399A">
        <w:rPr>
          <w:rFonts w:ascii="Garamond" w:hAnsi="Garamond"/>
          <w:noProof/>
        </w:rPr>
        <w:t>z</w:t>
      </w:r>
      <w:r w:rsidR="005A7BAF" w:rsidRPr="000C399A">
        <w:rPr>
          <w:rFonts w:ascii="Garamond" w:hAnsi="Garamond"/>
          <w:noProof/>
        </w:rPr>
        <w:t xml:space="preserve"> </w:t>
      </w:r>
      <w:r w:rsidRPr="000C399A">
        <w:rPr>
          <w:rFonts w:ascii="Garamond" w:hAnsi="Garamond"/>
          <w:noProof/>
        </w:rPr>
        <w:t>vyhlásení</w:t>
      </w:r>
      <w:r w:rsidR="005A7BAF" w:rsidRPr="000C399A">
        <w:rPr>
          <w:rFonts w:ascii="Garamond" w:hAnsi="Garamond"/>
          <w:noProof/>
        </w:rPr>
        <w:t xml:space="preserve"> </w:t>
      </w:r>
      <w:r w:rsidR="001E0BDA" w:rsidRPr="000C399A">
        <w:rPr>
          <w:rFonts w:ascii="Garamond" w:hAnsi="Garamond"/>
          <w:noProof/>
        </w:rPr>
        <w:t>Poskytovateľ</w:t>
      </w:r>
      <w:r w:rsidRPr="000C399A">
        <w:rPr>
          <w:rFonts w:ascii="Garamond" w:hAnsi="Garamond"/>
          <w:noProof/>
        </w:rPr>
        <w:t>a</w:t>
      </w:r>
      <w:r w:rsidR="005A7BAF" w:rsidRPr="000C399A">
        <w:rPr>
          <w:rFonts w:ascii="Garamond" w:hAnsi="Garamond"/>
          <w:noProof/>
        </w:rPr>
        <w:t xml:space="preserve"> </w:t>
      </w:r>
      <w:r w:rsidRPr="000C399A">
        <w:rPr>
          <w:rFonts w:ascii="Garamond" w:hAnsi="Garamond"/>
          <w:noProof/>
        </w:rPr>
        <w:t>uvedených</w:t>
      </w:r>
      <w:r w:rsidR="005A7BAF" w:rsidRPr="000C399A">
        <w:rPr>
          <w:rFonts w:ascii="Garamond" w:hAnsi="Garamond"/>
          <w:noProof/>
        </w:rPr>
        <w:t xml:space="preserve"> </w:t>
      </w:r>
      <w:r w:rsidRPr="000C399A">
        <w:rPr>
          <w:rFonts w:ascii="Garamond" w:hAnsi="Garamond"/>
          <w:noProof/>
        </w:rPr>
        <w:t>v</w:t>
      </w:r>
      <w:r w:rsidR="005A7BAF" w:rsidRPr="000C399A">
        <w:rPr>
          <w:rFonts w:ascii="Garamond" w:hAnsi="Garamond"/>
          <w:noProof/>
        </w:rPr>
        <w:t xml:space="preserve"> </w:t>
      </w:r>
      <w:r w:rsidRPr="000C399A">
        <w:rPr>
          <w:rFonts w:ascii="Garamond" w:hAnsi="Garamond"/>
          <w:noProof/>
        </w:rPr>
        <w:t>tomto</w:t>
      </w:r>
      <w:r w:rsidR="005A7BAF" w:rsidRPr="000C399A">
        <w:rPr>
          <w:rFonts w:ascii="Garamond" w:hAnsi="Garamond"/>
          <w:noProof/>
        </w:rPr>
        <w:t xml:space="preserve"> </w:t>
      </w:r>
      <w:r w:rsidRPr="000C399A">
        <w:rPr>
          <w:rFonts w:ascii="Garamond" w:hAnsi="Garamond"/>
          <w:noProof/>
        </w:rPr>
        <w:t>článku</w:t>
      </w:r>
      <w:r w:rsidR="005A7BAF" w:rsidRPr="000C399A">
        <w:rPr>
          <w:rFonts w:ascii="Garamond" w:hAnsi="Garamond"/>
          <w:noProof/>
        </w:rPr>
        <w:t xml:space="preserve"> </w:t>
      </w:r>
      <w:r w:rsidRPr="000C399A">
        <w:rPr>
          <w:rFonts w:ascii="Garamond" w:hAnsi="Garamond"/>
          <w:noProof/>
        </w:rPr>
        <w:t>bode</w:t>
      </w:r>
      <w:r w:rsidR="005A7BAF" w:rsidRPr="000C399A">
        <w:rPr>
          <w:rFonts w:ascii="Garamond" w:hAnsi="Garamond"/>
          <w:noProof/>
        </w:rPr>
        <w:t xml:space="preserve"> </w:t>
      </w:r>
      <w:r w:rsidR="00FF7230" w:rsidRPr="000C399A">
        <w:rPr>
          <w:rFonts w:ascii="Garamond" w:hAnsi="Garamond"/>
          <w:noProof/>
        </w:rPr>
        <w:t>5</w:t>
      </w:r>
      <w:r w:rsidRPr="000C399A">
        <w:rPr>
          <w:rFonts w:ascii="Garamond" w:hAnsi="Garamond"/>
          <w:noProof/>
        </w:rPr>
        <w:t>.1</w:t>
      </w:r>
      <w:r w:rsidR="005A7BAF" w:rsidRPr="000C399A">
        <w:rPr>
          <w:rFonts w:ascii="Garamond" w:hAnsi="Garamond"/>
          <w:noProof/>
        </w:rPr>
        <w:t xml:space="preserve"> </w:t>
      </w:r>
      <w:r w:rsidRPr="000C399A">
        <w:rPr>
          <w:rFonts w:ascii="Garamond" w:hAnsi="Garamond"/>
          <w:noProof/>
        </w:rPr>
        <w:t>Zmluvy</w:t>
      </w:r>
      <w:r w:rsidR="005A7BAF" w:rsidRPr="000C399A">
        <w:rPr>
          <w:rFonts w:ascii="Garamond" w:hAnsi="Garamond"/>
          <w:noProof/>
        </w:rPr>
        <w:t xml:space="preserve"> </w:t>
      </w:r>
      <w:r w:rsidRPr="000C399A">
        <w:rPr>
          <w:rFonts w:ascii="Garamond" w:hAnsi="Garamond"/>
          <w:noProof/>
        </w:rPr>
        <w:t>nebolo</w:t>
      </w:r>
      <w:r w:rsidR="005A7BAF" w:rsidRPr="000C399A">
        <w:rPr>
          <w:rFonts w:ascii="Garamond" w:hAnsi="Garamond"/>
          <w:noProof/>
        </w:rPr>
        <w:t xml:space="preserve"> </w:t>
      </w:r>
      <w:r w:rsidRPr="000C399A">
        <w:rPr>
          <w:rFonts w:ascii="Garamond" w:hAnsi="Garamond"/>
          <w:noProof/>
        </w:rPr>
        <w:t>v</w:t>
      </w:r>
      <w:r w:rsidR="005A7BAF" w:rsidRPr="000C399A">
        <w:rPr>
          <w:rFonts w:ascii="Garamond" w:hAnsi="Garamond"/>
          <w:noProof/>
        </w:rPr>
        <w:t xml:space="preserve"> </w:t>
      </w:r>
      <w:r w:rsidRPr="000C399A">
        <w:rPr>
          <w:rFonts w:ascii="Garamond" w:hAnsi="Garamond"/>
          <w:noProof/>
        </w:rPr>
        <w:t>čase</w:t>
      </w:r>
      <w:r w:rsidR="005A7BAF" w:rsidRPr="000C399A">
        <w:rPr>
          <w:rFonts w:ascii="Garamond" w:hAnsi="Garamond"/>
          <w:noProof/>
        </w:rPr>
        <w:t xml:space="preserve"> </w:t>
      </w:r>
      <w:r w:rsidRPr="000C399A">
        <w:rPr>
          <w:rFonts w:ascii="Garamond" w:hAnsi="Garamond"/>
          <w:noProof/>
        </w:rPr>
        <w:t>uzatvorenia</w:t>
      </w:r>
      <w:r w:rsidR="005A7BAF" w:rsidRPr="000C399A">
        <w:rPr>
          <w:rFonts w:ascii="Garamond" w:hAnsi="Garamond"/>
          <w:noProof/>
        </w:rPr>
        <w:t xml:space="preserve"> </w:t>
      </w:r>
      <w:r w:rsidRPr="000C399A">
        <w:rPr>
          <w:rFonts w:ascii="Garamond" w:hAnsi="Garamond"/>
          <w:noProof/>
        </w:rPr>
        <w:t>Zmluvy</w:t>
      </w:r>
      <w:r w:rsidR="005A7BAF" w:rsidRPr="000C399A">
        <w:rPr>
          <w:rFonts w:ascii="Garamond" w:hAnsi="Garamond"/>
          <w:noProof/>
        </w:rPr>
        <w:t xml:space="preserve"> </w:t>
      </w:r>
      <w:r w:rsidRPr="000C399A">
        <w:rPr>
          <w:rFonts w:ascii="Garamond" w:hAnsi="Garamond"/>
          <w:noProof/>
        </w:rPr>
        <w:t>pravdivým,</w:t>
      </w:r>
      <w:r w:rsidR="005A7BAF" w:rsidRPr="000C399A">
        <w:rPr>
          <w:rFonts w:ascii="Garamond" w:hAnsi="Garamond"/>
          <w:noProof/>
        </w:rPr>
        <w:t xml:space="preserve"> </w:t>
      </w:r>
      <w:r w:rsidRPr="000C399A">
        <w:rPr>
          <w:rFonts w:ascii="Garamond" w:hAnsi="Garamond"/>
          <w:noProof/>
        </w:rPr>
        <w:t>alebo</w:t>
      </w:r>
      <w:r w:rsidR="005A7BAF" w:rsidRPr="000C399A">
        <w:rPr>
          <w:rFonts w:ascii="Garamond" w:hAnsi="Garamond"/>
          <w:noProof/>
        </w:rPr>
        <w:t xml:space="preserve"> </w:t>
      </w:r>
      <w:r w:rsidRPr="000C399A">
        <w:rPr>
          <w:rFonts w:ascii="Garamond" w:hAnsi="Garamond"/>
          <w:noProof/>
        </w:rPr>
        <w:t>v</w:t>
      </w:r>
      <w:r w:rsidR="005A7BAF" w:rsidRPr="000C399A">
        <w:rPr>
          <w:rFonts w:ascii="Garamond" w:hAnsi="Garamond"/>
          <w:noProof/>
        </w:rPr>
        <w:t xml:space="preserve"> </w:t>
      </w:r>
      <w:r w:rsidRPr="000C399A">
        <w:rPr>
          <w:rFonts w:ascii="Garamond" w:hAnsi="Garamond"/>
          <w:noProof/>
        </w:rPr>
        <w:t>čase</w:t>
      </w:r>
      <w:r w:rsidR="005A7BAF" w:rsidRPr="000C399A">
        <w:rPr>
          <w:rFonts w:ascii="Garamond" w:hAnsi="Garamond"/>
          <w:noProof/>
        </w:rPr>
        <w:t xml:space="preserve"> </w:t>
      </w:r>
      <w:r w:rsidRPr="000C399A">
        <w:rPr>
          <w:rFonts w:ascii="Garamond" w:hAnsi="Garamond"/>
          <w:noProof/>
        </w:rPr>
        <w:t>nasledujúcom</w:t>
      </w:r>
      <w:r w:rsidR="005A7BAF" w:rsidRPr="000C399A">
        <w:rPr>
          <w:rFonts w:ascii="Garamond" w:hAnsi="Garamond"/>
          <w:noProof/>
        </w:rPr>
        <w:t xml:space="preserve"> </w:t>
      </w:r>
      <w:r w:rsidRPr="000C399A">
        <w:rPr>
          <w:rFonts w:ascii="Garamond" w:hAnsi="Garamond"/>
          <w:noProof/>
        </w:rPr>
        <w:t>po</w:t>
      </w:r>
      <w:r w:rsidR="005A7BAF" w:rsidRPr="000C399A">
        <w:rPr>
          <w:rFonts w:ascii="Garamond" w:hAnsi="Garamond"/>
          <w:noProof/>
        </w:rPr>
        <w:t xml:space="preserve"> </w:t>
      </w:r>
      <w:r w:rsidRPr="000C399A">
        <w:rPr>
          <w:rFonts w:ascii="Garamond" w:hAnsi="Garamond"/>
          <w:noProof/>
        </w:rPr>
        <w:t>uzatvorení</w:t>
      </w:r>
      <w:r w:rsidR="005A7BAF" w:rsidRPr="000C399A">
        <w:rPr>
          <w:rFonts w:ascii="Garamond" w:hAnsi="Garamond"/>
          <w:noProof/>
        </w:rPr>
        <w:t xml:space="preserve"> </w:t>
      </w:r>
      <w:r w:rsidRPr="000C399A">
        <w:rPr>
          <w:rFonts w:ascii="Garamond" w:hAnsi="Garamond"/>
          <w:noProof/>
        </w:rPr>
        <w:t>Zmluvy</w:t>
      </w:r>
      <w:r w:rsidR="005A7BAF" w:rsidRPr="000C399A">
        <w:rPr>
          <w:rFonts w:ascii="Garamond" w:hAnsi="Garamond"/>
          <w:noProof/>
        </w:rPr>
        <w:t xml:space="preserve"> </w:t>
      </w:r>
      <w:r w:rsidRPr="000C399A">
        <w:rPr>
          <w:rFonts w:ascii="Garamond" w:hAnsi="Garamond"/>
          <w:noProof/>
        </w:rPr>
        <w:t>prestalo</w:t>
      </w:r>
      <w:r w:rsidR="005A7BAF" w:rsidRPr="000C399A">
        <w:rPr>
          <w:rFonts w:ascii="Garamond" w:hAnsi="Garamond"/>
          <w:noProof/>
        </w:rPr>
        <w:t xml:space="preserve"> </w:t>
      </w:r>
      <w:r w:rsidRPr="000C399A">
        <w:rPr>
          <w:rFonts w:ascii="Garamond" w:hAnsi="Garamond"/>
          <w:noProof/>
        </w:rPr>
        <w:t>byť</w:t>
      </w:r>
      <w:r w:rsidR="005A7BAF" w:rsidRPr="000C399A">
        <w:rPr>
          <w:rFonts w:ascii="Garamond" w:hAnsi="Garamond"/>
          <w:noProof/>
        </w:rPr>
        <w:t xml:space="preserve"> </w:t>
      </w:r>
      <w:r w:rsidRPr="000C399A">
        <w:rPr>
          <w:rFonts w:ascii="Garamond" w:hAnsi="Garamond"/>
          <w:noProof/>
        </w:rPr>
        <w:t>pravdivým</w:t>
      </w:r>
      <w:r w:rsidR="005A7BAF" w:rsidRPr="000C399A">
        <w:rPr>
          <w:rFonts w:ascii="Garamond" w:hAnsi="Garamond"/>
          <w:noProof/>
        </w:rPr>
        <w:t xml:space="preserve"> </w:t>
      </w:r>
      <w:r w:rsidRPr="000C399A">
        <w:rPr>
          <w:rFonts w:ascii="Garamond" w:hAnsi="Garamond"/>
          <w:noProof/>
        </w:rPr>
        <w:t>v</w:t>
      </w:r>
      <w:r w:rsidR="005A7BAF" w:rsidRPr="000C399A">
        <w:rPr>
          <w:rFonts w:ascii="Garamond" w:hAnsi="Garamond"/>
          <w:noProof/>
        </w:rPr>
        <w:t xml:space="preserve"> </w:t>
      </w:r>
      <w:r w:rsidRPr="000C399A">
        <w:rPr>
          <w:rFonts w:ascii="Garamond" w:hAnsi="Garamond"/>
          <w:noProof/>
        </w:rPr>
        <w:t>dôsledku</w:t>
      </w:r>
      <w:r w:rsidR="005A7BAF" w:rsidRPr="000C399A">
        <w:rPr>
          <w:rFonts w:ascii="Garamond" w:hAnsi="Garamond"/>
          <w:noProof/>
        </w:rPr>
        <w:t xml:space="preserve"> </w:t>
      </w:r>
      <w:r w:rsidRPr="000C399A">
        <w:rPr>
          <w:rFonts w:ascii="Garamond" w:hAnsi="Garamond"/>
          <w:noProof/>
        </w:rPr>
        <w:t>konania</w:t>
      </w:r>
      <w:r w:rsidR="005A7BAF" w:rsidRPr="000C399A">
        <w:rPr>
          <w:rFonts w:ascii="Garamond" w:hAnsi="Garamond"/>
          <w:noProof/>
        </w:rPr>
        <w:t xml:space="preserve"> </w:t>
      </w:r>
      <w:r w:rsidR="001E0BDA" w:rsidRPr="000C399A">
        <w:rPr>
          <w:rFonts w:ascii="Garamond" w:hAnsi="Garamond"/>
          <w:noProof/>
        </w:rPr>
        <w:t>Poskytovateľ</w:t>
      </w:r>
      <w:r w:rsidRPr="000C399A">
        <w:rPr>
          <w:rFonts w:ascii="Garamond" w:hAnsi="Garamond"/>
          <w:noProof/>
        </w:rPr>
        <w:t>a,</w:t>
      </w:r>
      <w:r w:rsidR="005A7BAF" w:rsidRPr="000C399A">
        <w:rPr>
          <w:rFonts w:ascii="Garamond" w:hAnsi="Garamond"/>
          <w:noProof/>
        </w:rPr>
        <w:t xml:space="preserve"> </w:t>
      </w:r>
      <w:r w:rsidRPr="000C399A">
        <w:rPr>
          <w:rFonts w:ascii="Garamond" w:hAnsi="Garamond"/>
          <w:noProof/>
        </w:rPr>
        <w:t>zaväzuje</w:t>
      </w:r>
      <w:r w:rsidR="005A7BAF" w:rsidRPr="000C399A">
        <w:rPr>
          <w:rFonts w:ascii="Garamond" w:hAnsi="Garamond"/>
          <w:noProof/>
        </w:rPr>
        <w:t xml:space="preserve"> </w:t>
      </w:r>
      <w:r w:rsidRPr="000C399A">
        <w:rPr>
          <w:rFonts w:ascii="Garamond" w:hAnsi="Garamond"/>
          <w:noProof/>
        </w:rPr>
        <w:t>sa</w:t>
      </w:r>
      <w:r w:rsidR="005A7BAF" w:rsidRPr="000C399A">
        <w:rPr>
          <w:rFonts w:ascii="Garamond" w:hAnsi="Garamond"/>
          <w:noProof/>
        </w:rPr>
        <w:t xml:space="preserve"> </w:t>
      </w:r>
      <w:r w:rsidR="001E0BDA" w:rsidRPr="000C399A">
        <w:rPr>
          <w:rFonts w:ascii="Garamond" w:hAnsi="Garamond"/>
          <w:noProof/>
        </w:rPr>
        <w:t>Poskytovateľ</w:t>
      </w:r>
      <w:r w:rsidR="005A7BAF" w:rsidRPr="000C399A">
        <w:rPr>
          <w:rFonts w:ascii="Garamond" w:hAnsi="Garamond"/>
          <w:noProof/>
        </w:rPr>
        <w:t xml:space="preserve"> </w:t>
      </w:r>
      <w:r w:rsidRPr="000C399A">
        <w:rPr>
          <w:rFonts w:ascii="Garamond" w:hAnsi="Garamond"/>
          <w:noProof/>
        </w:rPr>
        <w:t>nahradiť</w:t>
      </w:r>
      <w:r w:rsidR="005A7BAF" w:rsidRPr="000C399A">
        <w:rPr>
          <w:rFonts w:ascii="Garamond" w:hAnsi="Garamond"/>
          <w:noProof/>
        </w:rPr>
        <w:t xml:space="preserve"> </w:t>
      </w:r>
      <w:r w:rsidRPr="000C399A">
        <w:rPr>
          <w:rFonts w:ascii="Garamond" w:hAnsi="Garamond"/>
          <w:noProof/>
        </w:rPr>
        <w:t>škodu,</w:t>
      </w:r>
      <w:r w:rsidR="005A7BAF" w:rsidRPr="000C399A">
        <w:rPr>
          <w:rFonts w:ascii="Garamond" w:hAnsi="Garamond"/>
          <w:noProof/>
        </w:rPr>
        <w:t xml:space="preserve"> </w:t>
      </w:r>
      <w:r w:rsidRPr="000C399A">
        <w:rPr>
          <w:rFonts w:ascii="Garamond" w:hAnsi="Garamond"/>
          <w:noProof/>
        </w:rPr>
        <w:t>ktorá</w:t>
      </w:r>
      <w:r w:rsidR="005A7BAF" w:rsidRPr="000C399A">
        <w:rPr>
          <w:rFonts w:ascii="Garamond" w:hAnsi="Garamond"/>
          <w:noProof/>
        </w:rPr>
        <w:t xml:space="preserve"> </w:t>
      </w:r>
      <w:r w:rsidRPr="000C399A">
        <w:rPr>
          <w:rFonts w:ascii="Garamond" w:hAnsi="Garamond"/>
          <w:noProof/>
        </w:rPr>
        <w:t>vznikne</w:t>
      </w:r>
      <w:r w:rsidR="005A7BAF" w:rsidRPr="000C399A">
        <w:rPr>
          <w:rFonts w:ascii="Garamond" w:hAnsi="Garamond"/>
          <w:noProof/>
        </w:rPr>
        <w:t xml:space="preserve"> </w:t>
      </w:r>
      <w:r w:rsidRPr="000C399A">
        <w:rPr>
          <w:rFonts w:ascii="Garamond" w:hAnsi="Garamond"/>
          <w:noProof/>
        </w:rPr>
        <w:t>Objednávateľovi</w:t>
      </w:r>
      <w:r w:rsidR="005A7BAF" w:rsidRPr="000C399A">
        <w:rPr>
          <w:rFonts w:ascii="Garamond" w:hAnsi="Garamond"/>
          <w:noProof/>
        </w:rPr>
        <w:t xml:space="preserve"> </w:t>
      </w:r>
      <w:r w:rsidRPr="000C399A">
        <w:rPr>
          <w:rFonts w:ascii="Garamond" w:hAnsi="Garamond"/>
          <w:noProof/>
        </w:rPr>
        <w:t>v</w:t>
      </w:r>
      <w:r w:rsidR="005A7BAF" w:rsidRPr="000C399A">
        <w:rPr>
          <w:rFonts w:ascii="Garamond" w:hAnsi="Garamond"/>
          <w:noProof/>
        </w:rPr>
        <w:t xml:space="preserve"> </w:t>
      </w:r>
      <w:r w:rsidRPr="000C399A">
        <w:rPr>
          <w:rFonts w:ascii="Garamond" w:hAnsi="Garamond"/>
          <w:noProof/>
        </w:rPr>
        <w:t>dôsledku</w:t>
      </w:r>
      <w:r w:rsidR="005A7BAF" w:rsidRPr="000C399A">
        <w:rPr>
          <w:rFonts w:ascii="Garamond" w:hAnsi="Garamond"/>
          <w:noProof/>
        </w:rPr>
        <w:t xml:space="preserve"> </w:t>
      </w:r>
      <w:r w:rsidRPr="000C399A">
        <w:rPr>
          <w:rFonts w:ascii="Garamond" w:hAnsi="Garamond"/>
          <w:noProof/>
        </w:rPr>
        <w:t>skutočností,</w:t>
      </w:r>
      <w:r w:rsidR="005A7BAF" w:rsidRPr="000C399A">
        <w:rPr>
          <w:rFonts w:ascii="Garamond" w:hAnsi="Garamond"/>
          <w:noProof/>
        </w:rPr>
        <w:t xml:space="preserve"> </w:t>
      </w:r>
      <w:r w:rsidRPr="000C399A">
        <w:rPr>
          <w:rFonts w:ascii="Garamond" w:hAnsi="Garamond"/>
          <w:noProof/>
        </w:rPr>
        <w:t>ktoré</w:t>
      </w:r>
      <w:r w:rsidR="005A7BAF" w:rsidRPr="000C399A">
        <w:rPr>
          <w:rFonts w:ascii="Garamond" w:hAnsi="Garamond"/>
          <w:noProof/>
        </w:rPr>
        <w:t xml:space="preserve"> </w:t>
      </w:r>
      <w:r w:rsidRPr="000C399A">
        <w:rPr>
          <w:rFonts w:ascii="Garamond" w:hAnsi="Garamond"/>
          <w:noProof/>
        </w:rPr>
        <w:t>sú</w:t>
      </w:r>
      <w:r w:rsidR="005A7BAF" w:rsidRPr="000C399A">
        <w:rPr>
          <w:rFonts w:ascii="Garamond" w:hAnsi="Garamond"/>
          <w:noProof/>
        </w:rPr>
        <w:t xml:space="preserve"> </w:t>
      </w:r>
      <w:r w:rsidRPr="000C399A">
        <w:rPr>
          <w:rFonts w:ascii="Garamond" w:hAnsi="Garamond"/>
          <w:noProof/>
        </w:rPr>
        <w:t>obsahom</w:t>
      </w:r>
      <w:r w:rsidR="005A7BAF" w:rsidRPr="000C399A">
        <w:rPr>
          <w:rFonts w:ascii="Garamond" w:hAnsi="Garamond"/>
          <w:noProof/>
        </w:rPr>
        <w:t xml:space="preserve"> </w:t>
      </w:r>
      <w:r w:rsidRPr="000C399A">
        <w:rPr>
          <w:rFonts w:ascii="Garamond" w:hAnsi="Garamond"/>
          <w:noProof/>
        </w:rPr>
        <w:t>tohto</w:t>
      </w:r>
      <w:r w:rsidR="005A7BAF" w:rsidRPr="000C399A">
        <w:rPr>
          <w:rFonts w:ascii="Garamond" w:hAnsi="Garamond"/>
          <w:noProof/>
        </w:rPr>
        <w:t xml:space="preserve"> </w:t>
      </w:r>
      <w:r w:rsidRPr="000C399A">
        <w:rPr>
          <w:rFonts w:ascii="Garamond" w:hAnsi="Garamond"/>
          <w:noProof/>
        </w:rPr>
        <w:t>vyhlásenia.</w:t>
      </w:r>
    </w:p>
    <w:p w14:paraId="29967883" w14:textId="77777777" w:rsidR="00D139CF" w:rsidRPr="000C399A" w:rsidRDefault="00D139CF" w:rsidP="000C399A">
      <w:pPr>
        <w:keepNext/>
        <w:keepLines/>
        <w:tabs>
          <w:tab w:val="left" w:pos="0"/>
          <w:tab w:val="center" w:pos="4536"/>
          <w:tab w:val="right" w:pos="9072"/>
        </w:tabs>
        <w:spacing w:after="0" w:line="240" w:lineRule="auto"/>
        <w:ind w:left="709"/>
        <w:contextualSpacing/>
        <w:jc w:val="both"/>
        <w:rPr>
          <w:rFonts w:ascii="Garamond" w:hAnsi="Garamond"/>
          <w:noProof/>
        </w:rPr>
      </w:pPr>
    </w:p>
    <w:p w14:paraId="0C99F071" w14:textId="28C3FAC4" w:rsidR="00D139CF" w:rsidRPr="000C399A" w:rsidRDefault="00D139CF" w:rsidP="000C399A">
      <w:pPr>
        <w:keepNext/>
        <w:keepLines/>
        <w:numPr>
          <w:ilvl w:val="0"/>
          <w:numId w:val="10"/>
        </w:numPr>
        <w:tabs>
          <w:tab w:val="left" w:pos="0"/>
          <w:tab w:val="center" w:pos="4536"/>
          <w:tab w:val="right" w:pos="9072"/>
        </w:tabs>
        <w:spacing w:after="0" w:line="240" w:lineRule="auto"/>
        <w:ind w:left="709" w:hanging="709"/>
        <w:contextualSpacing/>
        <w:jc w:val="both"/>
        <w:rPr>
          <w:rFonts w:ascii="Garamond" w:hAnsi="Garamond"/>
          <w:noProof/>
        </w:rPr>
      </w:pPr>
      <w:r w:rsidRPr="000C399A">
        <w:rPr>
          <w:rFonts w:ascii="Garamond" w:hAnsi="Garamond"/>
          <w:noProof/>
        </w:rPr>
        <w:t>Objednávateľ</w:t>
      </w:r>
      <w:r w:rsidR="005A7BAF" w:rsidRPr="000C399A">
        <w:rPr>
          <w:rFonts w:ascii="Garamond" w:hAnsi="Garamond"/>
          <w:noProof/>
        </w:rPr>
        <w:t xml:space="preserve"> </w:t>
      </w:r>
      <w:r w:rsidRPr="000C399A">
        <w:rPr>
          <w:rFonts w:ascii="Garamond" w:hAnsi="Garamond"/>
          <w:noProof/>
        </w:rPr>
        <w:t>vyhlasuje</w:t>
      </w:r>
      <w:r w:rsidR="005A7BAF" w:rsidRPr="000C399A">
        <w:rPr>
          <w:rFonts w:ascii="Garamond" w:hAnsi="Garamond"/>
          <w:noProof/>
        </w:rPr>
        <w:t xml:space="preserve"> </w:t>
      </w:r>
      <w:r w:rsidRPr="000C399A">
        <w:rPr>
          <w:rFonts w:ascii="Garamond" w:hAnsi="Garamond"/>
          <w:noProof/>
        </w:rPr>
        <w:t>a</w:t>
      </w:r>
      <w:r w:rsidR="005A7BAF" w:rsidRPr="000C399A">
        <w:rPr>
          <w:rFonts w:ascii="Garamond" w:hAnsi="Garamond"/>
          <w:noProof/>
        </w:rPr>
        <w:t xml:space="preserve"> </w:t>
      </w:r>
      <w:r w:rsidRPr="000C399A">
        <w:rPr>
          <w:rFonts w:ascii="Garamond" w:hAnsi="Garamond"/>
          <w:noProof/>
        </w:rPr>
        <w:t>ubezpečuje</w:t>
      </w:r>
      <w:r w:rsidR="005A7BAF" w:rsidRPr="000C399A">
        <w:rPr>
          <w:rFonts w:ascii="Garamond" w:hAnsi="Garamond"/>
          <w:noProof/>
        </w:rPr>
        <w:t xml:space="preserve"> </w:t>
      </w:r>
      <w:r w:rsidR="001E0BDA" w:rsidRPr="000C399A">
        <w:rPr>
          <w:rFonts w:ascii="Garamond" w:hAnsi="Garamond"/>
          <w:noProof/>
        </w:rPr>
        <w:t>Poskytovateľ</w:t>
      </w:r>
      <w:r w:rsidRPr="000C399A">
        <w:rPr>
          <w:rFonts w:ascii="Garamond" w:hAnsi="Garamond"/>
          <w:noProof/>
        </w:rPr>
        <w:t>a,</w:t>
      </w:r>
      <w:r w:rsidR="005A7BAF" w:rsidRPr="000C399A">
        <w:rPr>
          <w:rFonts w:ascii="Garamond" w:hAnsi="Garamond"/>
          <w:noProof/>
        </w:rPr>
        <w:t xml:space="preserve"> </w:t>
      </w:r>
      <w:r w:rsidRPr="000C399A">
        <w:rPr>
          <w:rFonts w:ascii="Garamond" w:hAnsi="Garamond"/>
          <w:noProof/>
        </w:rPr>
        <w:t>že</w:t>
      </w:r>
      <w:r w:rsidR="005A7BAF" w:rsidRPr="000C399A">
        <w:rPr>
          <w:rFonts w:ascii="Garamond" w:hAnsi="Garamond"/>
          <w:noProof/>
        </w:rPr>
        <w:t xml:space="preserve"> </w:t>
      </w:r>
      <w:r w:rsidRPr="000C399A">
        <w:rPr>
          <w:rFonts w:ascii="Garamond" w:hAnsi="Garamond"/>
          <w:noProof/>
        </w:rPr>
        <w:t>ku</w:t>
      </w:r>
      <w:r w:rsidR="005A7BAF" w:rsidRPr="000C399A">
        <w:rPr>
          <w:rFonts w:ascii="Garamond" w:hAnsi="Garamond"/>
          <w:noProof/>
        </w:rPr>
        <w:t xml:space="preserve"> </w:t>
      </w:r>
      <w:r w:rsidRPr="000C399A">
        <w:rPr>
          <w:rFonts w:ascii="Garamond" w:hAnsi="Garamond"/>
          <w:noProof/>
        </w:rPr>
        <w:t>dňu</w:t>
      </w:r>
      <w:r w:rsidR="005A7BAF" w:rsidRPr="000C399A">
        <w:rPr>
          <w:rFonts w:ascii="Garamond" w:hAnsi="Garamond"/>
          <w:noProof/>
        </w:rPr>
        <w:t xml:space="preserve"> </w:t>
      </w:r>
      <w:r w:rsidRPr="000C399A">
        <w:rPr>
          <w:rFonts w:ascii="Garamond" w:hAnsi="Garamond"/>
          <w:noProof/>
        </w:rPr>
        <w:t>podpisu</w:t>
      </w:r>
      <w:r w:rsidR="005A7BAF" w:rsidRPr="000C399A">
        <w:rPr>
          <w:rFonts w:ascii="Garamond" w:hAnsi="Garamond"/>
          <w:noProof/>
        </w:rPr>
        <w:t xml:space="preserve"> </w:t>
      </w:r>
      <w:r w:rsidRPr="000C399A">
        <w:rPr>
          <w:rFonts w:ascii="Garamond" w:hAnsi="Garamond"/>
          <w:noProof/>
        </w:rPr>
        <w:t>Zmluvy</w:t>
      </w:r>
      <w:r w:rsidR="005A7BAF" w:rsidRPr="000C399A">
        <w:rPr>
          <w:rFonts w:ascii="Garamond" w:hAnsi="Garamond"/>
          <w:noProof/>
        </w:rPr>
        <w:t xml:space="preserve"> </w:t>
      </w:r>
      <w:r w:rsidRPr="000C399A">
        <w:rPr>
          <w:rFonts w:ascii="Garamond" w:hAnsi="Garamond"/>
          <w:noProof/>
        </w:rPr>
        <w:t>Objednávateľom:</w:t>
      </w:r>
    </w:p>
    <w:p w14:paraId="13C9654C" w14:textId="77777777" w:rsidR="00925FF6" w:rsidRPr="000C399A" w:rsidRDefault="00925FF6" w:rsidP="000C399A">
      <w:pPr>
        <w:keepNext/>
        <w:keepLines/>
        <w:tabs>
          <w:tab w:val="left" w:pos="0"/>
          <w:tab w:val="center" w:pos="4536"/>
          <w:tab w:val="right" w:pos="9072"/>
        </w:tabs>
        <w:spacing w:after="0" w:line="240" w:lineRule="auto"/>
        <w:ind w:left="709"/>
        <w:contextualSpacing/>
        <w:jc w:val="both"/>
        <w:rPr>
          <w:rFonts w:ascii="Garamond" w:hAnsi="Garamond"/>
          <w:noProof/>
        </w:rPr>
      </w:pPr>
    </w:p>
    <w:p w14:paraId="75C4D94C" w14:textId="065BF7E7" w:rsidR="00D139CF" w:rsidRPr="000C399A" w:rsidRDefault="00D139CF" w:rsidP="000C399A">
      <w:pPr>
        <w:keepNext/>
        <w:keepLines/>
        <w:numPr>
          <w:ilvl w:val="0"/>
          <w:numId w:val="12"/>
        </w:numPr>
        <w:tabs>
          <w:tab w:val="left" w:pos="0"/>
          <w:tab w:val="left" w:pos="708"/>
          <w:tab w:val="center" w:pos="4536"/>
          <w:tab w:val="right" w:pos="9072"/>
        </w:tabs>
        <w:spacing w:after="0" w:line="240" w:lineRule="auto"/>
        <w:ind w:hanging="720"/>
        <w:contextualSpacing/>
        <w:jc w:val="both"/>
        <w:rPr>
          <w:rFonts w:ascii="Garamond" w:hAnsi="Garamond"/>
          <w:noProof/>
        </w:rPr>
      </w:pPr>
      <w:r w:rsidRPr="000C399A">
        <w:rPr>
          <w:rFonts w:ascii="Garamond" w:hAnsi="Garamond"/>
          <w:noProof/>
        </w:rPr>
        <w:t>má</w:t>
      </w:r>
      <w:r w:rsidR="005A7BAF" w:rsidRPr="000C399A">
        <w:rPr>
          <w:rFonts w:ascii="Garamond" w:hAnsi="Garamond"/>
          <w:noProof/>
        </w:rPr>
        <w:t xml:space="preserve"> </w:t>
      </w:r>
      <w:r w:rsidRPr="000C399A">
        <w:rPr>
          <w:rFonts w:ascii="Garamond" w:hAnsi="Garamond"/>
          <w:noProof/>
        </w:rPr>
        <w:t>oprávnenie</w:t>
      </w:r>
      <w:r w:rsidR="005A7BAF" w:rsidRPr="000C399A">
        <w:rPr>
          <w:rFonts w:ascii="Garamond" w:hAnsi="Garamond"/>
          <w:noProof/>
        </w:rPr>
        <w:t xml:space="preserve"> </w:t>
      </w:r>
      <w:r w:rsidRPr="000C399A">
        <w:rPr>
          <w:rFonts w:ascii="Garamond" w:hAnsi="Garamond"/>
          <w:noProof/>
        </w:rPr>
        <w:t>podpísať</w:t>
      </w:r>
      <w:r w:rsidR="005A7BAF" w:rsidRPr="000C399A">
        <w:rPr>
          <w:rFonts w:ascii="Garamond" w:hAnsi="Garamond"/>
          <w:noProof/>
        </w:rPr>
        <w:t xml:space="preserve"> </w:t>
      </w:r>
      <w:r w:rsidRPr="000C399A">
        <w:rPr>
          <w:rFonts w:ascii="Garamond" w:hAnsi="Garamond"/>
          <w:noProof/>
        </w:rPr>
        <w:t>Zmluvu,</w:t>
      </w:r>
      <w:r w:rsidR="005A7BAF" w:rsidRPr="000C399A">
        <w:rPr>
          <w:rFonts w:ascii="Garamond" w:hAnsi="Garamond"/>
          <w:noProof/>
        </w:rPr>
        <w:t xml:space="preserve"> </w:t>
      </w:r>
      <w:r w:rsidRPr="000C399A">
        <w:rPr>
          <w:rFonts w:ascii="Garamond" w:hAnsi="Garamond"/>
          <w:noProof/>
        </w:rPr>
        <w:t>vykonávať</w:t>
      </w:r>
      <w:r w:rsidR="005A7BAF" w:rsidRPr="000C399A">
        <w:rPr>
          <w:rFonts w:ascii="Garamond" w:hAnsi="Garamond"/>
          <w:noProof/>
        </w:rPr>
        <w:t xml:space="preserve"> </w:t>
      </w:r>
      <w:r w:rsidRPr="000C399A">
        <w:rPr>
          <w:rFonts w:ascii="Garamond" w:hAnsi="Garamond"/>
          <w:noProof/>
        </w:rPr>
        <w:t>práva</w:t>
      </w:r>
      <w:r w:rsidR="005A7BAF" w:rsidRPr="000C399A">
        <w:rPr>
          <w:rFonts w:ascii="Garamond" w:hAnsi="Garamond"/>
          <w:noProof/>
        </w:rPr>
        <w:t xml:space="preserve"> </w:t>
      </w:r>
      <w:r w:rsidRPr="000C399A">
        <w:rPr>
          <w:rFonts w:ascii="Garamond" w:hAnsi="Garamond"/>
          <w:noProof/>
        </w:rPr>
        <w:t>a</w:t>
      </w:r>
      <w:r w:rsidR="005A7BAF" w:rsidRPr="000C399A">
        <w:rPr>
          <w:rFonts w:ascii="Garamond" w:hAnsi="Garamond"/>
          <w:noProof/>
        </w:rPr>
        <w:t xml:space="preserve"> </w:t>
      </w:r>
      <w:r w:rsidRPr="000C399A">
        <w:rPr>
          <w:rFonts w:ascii="Garamond" w:hAnsi="Garamond"/>
          <w:noProof/>
        </w:rPr>
        <w:t>plniť</w:t>
      </w:r>
      <w:r w:rsidR="005A7BAF" w:rsidRPr="000C399A">
        <w:rPr>
          <w:rFonts w:ascii="Garamond" w:hAnsi="Garamond"/>
          <w:noProof/>
        </w:rPr>
        <w:t xml:space="preserve"> </w:t>
      </w:r>
      <w:r w:rsidRPr="000C399A">
        <w:rPr>
          <w:rFonts w:ascii="Garamond" w:hAnsi="Garamond"/>
          <w:noProof/>
        </w:rPr>
        <w:t>záväzky</w:t>
      </w:r>
      <w:r w:rsidR="005A7BAF" w:rsidRPr="000C399A">
        <w:rPr>
          <w:rFonts w:ascii="Garamond" w:hAnsi="Garamond"/>
          <w:noProof/>
        </w:rPr>
        <w:t xml:space="preserve"> </w:t>
      </w:r>
      <w:r w:rsidRPr="000C399A">
        <w:rPr>
          <w:rFonts w:ascii="Garamond" w:hAnsi="Garamond"/>
          <w:noProof/>
        </w:rPr>
        <w:t>vyplývajúce</w:t>
      </w:r>
      <w:r w:rsidR="005A7BAF" w:rsidRPr="000C399A">
        <w:rPr>
          <w:rFonts w:ascii="Garamond" w:hAnsi="Garamond"/>
          <w:noProof/>
        </w:rPr>
        <w:t xml:space="preserve"> </w:t>
      </w:r>
      <w:r w:rsidRPr="000C399A">
        <w:rPr>
          <w:rFonts w:ascii="Garamond" w:hAnsi="Garamond"/>
          <w:noProof/>
        </w:rPr>
        <w:t>pre</w:t>
      </w:r>
      <w:r w:rsidR="005A7BAF" w:rsidRPr="000C399A">
        <w:rPr>
          <w:rFonts w:ascii="Garamond" w:hAnsi="Garamond"/>
          <w:noProof/>
        </w:rPr>
        <w:t xml:space="preserve"> </w:t>
      </w:r>
      <w:r w:rsidRPr="000C399A">
        <w:rPr>
          <w:rFonts w:ascii="Garamond" w:hAnsi="Garamond"/>
          <w:noProof/>
        </w:rPr>
        <w:t>neho</w:t>
      </w:r>
      <w:r w:rsidR="005A7BAF" w:rsidRPr="000C399A">
        <w:rPr>
          <w:rFonts w:ascii="Garamond" w:hAnsi="Garamond"/>
          <w:noProof/>
        </w:rPr>
        <w:t xml:space="preserve"> </w:t>
      </w:r>
      <w:r w:rsidRPr="000C399A">
        <w:rPr>
          <w:rFonts w:ascii="Garamond" w:hAnsi="Garamond"/>
          <w:noProof/>
        </w:rPr>
        <w:t>zo</w:t>
      </w:r>
      <w:r w:rsidR="005A7BAF" w:rsidRPr="000C399A">
        <w:rPr>
          <w:rFonts w:ascii="Garamond" w:hAnsi="Garamond"/>
          <w:noProof/>
        </w:rPr>
        <w:t xml:space="preserve"> </w:t>
      </w:r>
      <w:r w:rsidRPr="000C399A">
        <w:rPr>
          <w:rFonts w:ascii="Garamond" w:hAnsi="Garamond"/>
          <w:noProof/>
        </w:rPr>
        <w:t>Zmluvy;</w:t>
      </w:r>
      <w:r w:rsidR="005A7BAF" w:rsidRPr="000C399A">
        <w:rPr>
          <w:rFonts w:ascii="Garamond" w:hAnsi="Garamond"/>
          <w:noProof/>
        </w:rPr>
        <w:t xml:space="preserve"> </w:t>
      </w:r>
    </w:p>
    <w:p w14:paraId="1BD13E0F" w14:textId="77777777" w:rsidR="00D139CF" w:rsidRPr="000C399A" w:rsidRDefault="00D139CF" w:rsidP="000C399A">
      <w:pPr>
        <w:keepNext/>
        <w:keepLines/>
        <w:tabs>
          <w:tab w:val="left" w:pos="0"/>
          <w:tab w:val="left" w:pos="708"/>
          <w:tab w:val="center" w:pos="4536"/>
          <w:tab w:val="right" w:pos="9072"/>
        </w:tabs>
        <w:spacing w:after="0" w:line="240" w:lineRule="auto"/>
        <w:ind w:left="1429"/>
        <w:contextualSpacing/>
        <w:jc w:val="both"/>
        <w:rPr>
          <w:rFonts w:ascii="Garamond" w:hAnsi="Garamond"/>
          <w:noProof/>
        </w:rPr>
      </w:pPr>
    </w:p>
    <w:p w14:paraId="45468C42" w14:textId="73606B4C" w:rsidR="00D139CF" w:rsidRPr="000C399A" w:rsidRDefault="00D139CF" w:rsidP="000C399A">
      <w:pPr>
        <w:keepNext/>
        <w:keepLines/>
        <w:numPr>
          <w:ilvl w:val="0"/>
          <w:numId w:val="12"/>
        </w:numPr>
        <w:tabs>
          <w:tab w:val="left" w:pos="0"/>
          <w:tab w:val="left" w:pos="708"/>
          <w:tab w:val="center" w:pos="4536"/>
          <w:tab w:val="right" w:pos="9072"/>
        </w:tabs>
        <w:spacing w:after="0" w:line="240" w:lineRule="auto"/>
        <w:ind w:hanging="720"/>
        <w:contextualSpacing/>
        <w:jc w:val="both"/>
        <w:rPr>
          <w:rFonts w:ascii="Garamond" w:hAnsi="Garamond"/>
          <w:noProof/>
        </w:rPr>
      </w:pPr>
      <w:r w:rsidRPr="000C399A">
        <w:rPr>
          <w:rFonts w:ascii="Garamond" w:hAnsi="Garamond"/>
          <w:noProof/>
        </w:rPr>
        <w:t>osoby</w:t>
      </w:r>
      <w:r w:rsidR="005A7BAF" w:rsidRPr="000C399A">
        <w:rPr>
          <w:rFonts w:ascii="Garamond" w:hAnsi="Garamond"/>
          <w:noProof/>
        </w:rPr>
        <w:t xml:space="preserve"> </w:t>
      </w:r>
      <w:r w:rsidRPr="000C399A">
        <w:rPr>
          <w:rFonts w:ascii="Garamond" w:hAnsi="Garamond"/>
          <w:noProof/>
        </w:rPr>
        <w:t>konajúce</w:t>
      </w:r>
      <w:r w:rsidR="005A7BAF" w:rsidRPr="000C399A">
        <w:rPr>
          <w:rFonts w:ascii="Garamond" w:hAnsi="Garamond"/>
          <w:noProof/>
        </w:rPr>
        <w:t xml:space="preserve"> </w:t>
      </w:r>
      <w:r w:rsidRPr="000C399A">
        <w:rPr>
          <w:rFonts w:ascii="Garamond" w:hAnsi="Garamond"/>
          <w:noProof/>
        </w:rPr>
        <w:t>za</w:t>
      </w:r>
      <w:r w:rsidR="005A7BAF" w:rsidRPr="000C399A">
        <w:rPr>
          <w:rFonts w:ascii="Garamond" w:hAnsi="Garamond"/>
          <w:noProof/>
        </w:rPr>
        <w:t xml:space="preserve"> </w:t>
      </w:r>
      <w:r w:rsidRPr="000C399A">
        <w:rPr>
          <w:rFonts w:ascii="Garamond" w:hAnsi="Garamond"/>
          <w:noProof/>
        </w:rPr>
        <w:t>Objednávateľa</w:t>
      </w:r>
      <w:r w:rsidR="005A7BAF" w:rsidRPr="000C399A">
        <w:rPr>
          <w:rFonts w:ascii="Garamond" w:hAnsi="Garamond"/>
          <w:noProof/>
        </w:rPr>
        <w:t xml:space="preserve"> </w:t>
      </w:r>
      <w:r w:rsidRPr="000C399A">
        <w:rPr>
          <w:rFonts w:ascii="Garamond" w:hAnsi="Garamond"/>
          <w:noProof/>
        </w:rPr>
        <w:t>sú</w:t>
      </w:r>
      <w:r w:rsidR="005A7BAF" w:rsidRPr="000C399A">
        <w:rPr>
          <w:rFonts w:ascii="Garamond" w:hAnsi="Garamond"/>
          <w:noProof/>
        </w:rPr>
        <w:t xml:space="preserve"> </w:t>
      </w:r>
      <w:r w:rsidRPr="000C399A">
        <w:rPr>
          <w:rFonts w:ascii="Garamond" w:hAnsi="Garamond"/>
          <w:noProof/>
        </w:rPr>
        <w:t>v</w:t>
      </w:r>
      <w:r w:rsidR="005A7BAF" w:rsidRPr="000C399A">
        <w:rPr>
          <w:rFonts w:ascii="Garamond" w:hAnsi="Garamond"/>
          <w:noProof/>
        </w:rPr>
        <w:t xml:space="preserve"> </w:t>
      </w:r>
      <w:r w:rsidRPr="000C399A">
        <w:rPr>
          <w:rFonts w:ascii="Garamond" w:hAnsi="Garamond"/>
          <w:noProof/>
        </w:rPr>
        <w:t>plnom</w:t>
      </w:r>
      <w:r w:rsidR="005A7BAF" w:rsidRPr="000C399A">
        <w:rPr>
          <w:rFonts w:ascii="Garamond" w:hAnsi="Garamond"/>
          <w:noProof/>
        </w:rPr>
        <w:t xml:space="preserve"> </w:t>
      </w:r>
      <w:r w:rsidRPr="000C399A">
        <w:rPr>
          <w:rFonts w:ascii="Garamond" w:hAnsi="Garamond"/>
          <w:noProof/>
        </w:rPr>
        <w:t>rozsahu</w:t>
      </w:r>
      <w:r w:rsidR="005A7BAF" w:rsidRPr="000C399A">
        <w:rPr>
          <w:rFonts w:ascii="Garamond" w:hAnsi="Garamond"/>
          <w:noProof/>
        </w:rPr>
        <w:t xml:space="preserve"> </w:t>
      </w:r>
      <w:r w:rsidRPr="000C399A">
        <w:rPr>
          <w:rFonts w:ascii="Garamond" w:hAnsi="Garamond"/>
          <w:noProof/>
        </w:rPr>
        <w:t>oprávnené</w:t>
      </w:r>
      <w:r w:rsidR="005A7BAF" w:rsidRPr="000C399A">
        <w:rPr>
          <w:rFonts w:ascii="Garamond" w:hAnsi="Garamond"/>
          <w:noProof/>
        </w:rPr>
        <w:t xml:space="preserve"> </w:t>
      </w:r>
      <w:r w:rsidRPr="000C399A">
        <w:rPr>
          <w:rFonts w:ascii="Garamond" w:hAnsi="Garamond"/>
          <w:noProof/>
        </w:rPr>
        <w:t>dojednať,</w:t>
      </w:r>
      <w:r w:rsidR="005A7BAF" w:rsidRPr="000C399A">
        <w:rPr>
          <w:rFonts w:ascii="Garamond" w:hAnsi="Garamond"/>
          <w:noProof/>
        </w:rPr>
        <w:t xml:space="preserve"> </w:t>
      </w:r>
      <w:r w:rsidRPr="000C399A">
        <w:rPr>
          <w:rFonts w:ascii="Garamond" w:hAnsi="Garamond"/>
          <w:noProof/>
        </w:rPr>
        <w:t>uzavrieť</w:t>
      </w:r>
      <w:r w:rsidR="005A7BAF" w:rsidRPr="000C399A">
        <w:rPr>
          <w:rFonts w:ascii="Garamond" w:hAnsi="Garamond"/>
          <w:noProof/>
        </w:rPr>
        <w:t xml:space="preserve"> </w:t>
      </w:r>
      <w:r w:rsidRPr="000C399A">
        <w:rPr>
          <w:rFonts w:ascii="Garamond" w:hAnsi="Garamond"/>
          <w:noProof/>
        </w:rPr>
        <w:t>a</w:t>
      </w:r>
      <w:r w:rsidR="005A7BAF" w:rsidRPr="000C399A">
        <w:rPr>
          <w:rFonts w:ascii="Garamond" w:hAnsi="Garamond"/>
          <w:noProof/>
        </w:rPr>
        <w:t xml:space="preserve"> </w:t>
      </w:r>
      <w:r w:rsidRPr="000C399A">
        <w:rPr>
          <w:rFonts w:ascii="Garamond" w:hAnsi="Garamond"/>
          <w:noProof/>
        </w:rPr>
        <w:t>podpísať</w:t>
      </w:r>
      <w:r w:rsidR="005A7BAF" w:rsidRPr="000C399A">
        <w:rPr>
          <w:rFonts w:ascii="Garamond" w:hAnsi="Garamond"/>
          <w:noProof/>
        </w:rPr>
        <w:t xml:space="preserve"> </w:t>
      </w:r>
      <w:r w:rsidRPr="000C399A">
        <w:rPr>
          <w:rFonts w:ascii="Garamond" w:hAnsi="Garamond"/>
          <w:noProof/>
        </w:rPr>
        <w:t>Zmluvu</w:t>
      </w:r>
      <w:r w:rsidR="005A7BAF" w:rsidRPr="000C399A">
        <w:rPr>
          <w:rFonts w:ascii="Garamond" w:hAnsi="Garamond"/>
          <w:noProof/>
        </w:rPr>
        <w:t xml:space="preserve"> </w:t>
      </w:r>
      <w:r w:rsidRPr="000C399A">
        <w:rPr>
          <w:rFonts w:ascii="Garamond" w:hAnsi="Garamond"/>
          <w:noProof/>
        </w:rPr>
        <w:t>a</w:t>
      </w:r>
      <w:r w:rsidR="005A7BAF" w:rsidRPr="000C399A">
        <w:rPr>
          <w:rFonts w:ascii="Garamond" w:hAnsi="Garamond"/>
          <w:noProof/>
        </w:rPr>
        <w:t xml:space="preserve"> </w:t>
      </w:r>
      <w:r w:rsidRPr="000C399A">
        <w:rPr>
          <w:rFonts w:ascii="Garamond" w:hAnsi="Garamond"/>
          <w:noProof/>
        </w:rPr>
        <w:t>vykonávať</w:t>
      </w:r>
      <w:r w:rsidR="005A7BAF" w:rsidRPr="000C399A">
        <w:rPr>
          <w:rFonts w:ascii="Garamond" w:hAnsi="Garamond"/>
          <w:noProof/>
        </w:rPr>
        <w:t xml:space="preserve"> </w:t>
      </w:r>
      <w:r w:rsidRPr="000C399A">
        <w:rPr>
          <w:rFonts w:ascii="Garamond" w:hAnsi="Garamond"/>
          <w:noProof/>
        </w:rPr>
        <w:t>práva</w:t>
      </w:r>
      <w:r w:rsidR="005A7BAF" w:rsidRPr="000C399A">
        <w:rPr>
          <w:rFonts w:ascii="Garamond" w:hAnsi="Garamond"/>
          <w:noProof/>
        </w:rPr>
        <w:t xml:space="preserve"> </w:t>
      </w:r>
      <w:r w:rsidRPr="000C399A">
        <w:rPr>
          <w:rFonts w:ascii="Garamond" w:hAnsi="Garamond"/>
          <w:noProof/>
        </w:rPr>
        <w:t>a</w:t>
      </w:r>
      <w:r w:rsidR="005A7BAF" w:rsidRPr="000C399A">
        <w:rPr>
          <w:rFonts w:ascii="Garamond" w:hAnsi="Garamond"/>
          <w:noProof/>
        </w:rPr>
        <w:t xml:space="preserve"> </w:t>
      </w:r>
      <w:r w:rsidRPr="000C399A">
        <w:rPr>
          <w:rFonts w:ascii="Garamond" w:hAnsi="Garamond"/>
          <w:noProof/>
        </w:rPr>
        <w:t>povinnosti</w:t>
      </w:r>
      <w:r w:rsidR="005A7BAF" w:rsidRPr="000C399A">
        <w:rPr>
          <w:rFonts w:ascii="Garamond" w:hAnsi="Garamond"/>
          <w:noProof/>
        </w:rPr>
        <w:t xml:space="preserve"> </w:t>
      </w:r>
      <w:r w:rsidRPr="000C399A">
        <w:rPr>
          <w:rFonts w:ascii="Garamond" w:hAnsi="Garamond"/>
          <w:noProof/>
        </w:rPr>
        <w:t>v</w:t>
      </w:r>
      <w:r w:rsidR="005A7BAF" w:rsidRPr="000C399A">
        <w:rPr>
          <w:rFonts w:ascii="Garamond" w:hAnsi="Garamond"/>
          <w:noProof/>
        </w:rPr>
        <w:t xml:space="preserve"> </w:t>
      </w:r>
      <w:r w:rsidRPr="000C399A">
        <w:rPr>
          <w:rFonts w:ascii="Garamond" w:hAnsi="Garamond"/>
          <w:noProof/>
        </w:rPr>
        <w:t>nej</w:t>
      </w:r>
      <w:r w:rsidR="005A7BAF" w:rsidRPr="000C399A">
        <w:rPr>
          <w:rFonts w:ascii="Garamond" w:hAnsi="Garamond"/>
          <w:noProof/>
        </w:rPr>
        <w:t xml:space="preserve"> </w:t>
      </w:r>
      <w:r w:rsidRPr="000C399A">
        <w:rPr>
          <w:rFonts w:ascii="Garamond" w:hAnsi="Garamond"/>
          <w:noProof/>
        </w:rPr>
        <w:t>upravené;</w:t>
      </w:r>
      <w:r w:rsidR="005A7BAF" w:rsidRPr="000C399A">
        <w:rPr>
          <w:rFonts w:ascii="Garamond" w:hAnsi="Garamond"/>
          <w:noProof/>
        </w:rPr>
        <w:t xml:space="preserve"> </w:t>
      </w:r>
      <w:r w:rsidRPr="000C399A">
        <w:rPr>
          <w:rFonts w:ascii="Garamond" w:hAnsi="Garamond"/>
          <w:noProof/>
        </w:rPr>
        <w:t>a</w:t>
      </w:r>
    </w:p>
    <w:p w14:paraId="3E7F8C67" w14:textId="77777777" w:rsidR="00D139CF" w:rsidRPr="000C399A" w:rsidRDefault="00D139CF" w:rsidP="000C399A">
      <w:pPr>
        <w:keepNext/>
        <w:keepLines/>
        <w:tabs>
          <w:tab w:val="left" w:pos="0"/>
          <w:tab w:val="left" w:pos="708"/>
          <w:tab w:val="center" w:pos="4536"/>
          <w:tab w:val="right" w:pos="9072"/>
        </w:tabs>
        <w:spacing w:after="0" w:line="240" w:lineRule="auto"/>
        <w:ind w:left="1429"/>
        <w:contextualSpacing/>
        <w:jc w:val="both"/>
        <w:rPr>
          <w:rFonts w:ascii="Garamond" w:hAnsi="Garamond"/>
          <w:noProof/>
        </w:rPr>
      </w:pPr>
    </w:p>
    <w:p w14:paraId="3E3A2FBF" w14:textId="2A235FE5" w:rsidR="00D139CF" w:rsidRPr="000C399A" w:rsidRDefault="00D139CF" w:rsidP="000C399A">
      <w:pPr>
        <w:keepNext/>
        <w:keepLines/>
        <w:numPr>
          <w:ilvl w:val="0"/>
          <w:numId w:val="12"/>
        </w:numPr>
        <w:tabs>
          <w:tab w:val="left" w:pos="0"/>
          <w:tab w:val="left" w:pos="708"/>
          <w:tab w:val="center" w:pos="4536"/>
          <w:tab w:val="right" w:pos="9072"/>
        </w:tabs>
        <w:spacing w:after="0" w:line="240" w:lineRule="auto"/>
        <w:ind w:hanging="720"/>
        <w:contextualSpacing/>
        <w:jc w:val="both"/>
        <w:rPr>
          <w:rFonts w:ascii="Garamond" w:hAnsi="Garamond"/>
          <w:noProof/>
        </w:rPr>
      </w:pPr>
      <w:r w:rsidRPr="000C399A">
        <w:rPr>
          <w:rFonts w:ascii="Garamond" w:hAnsi="Garamond"/>
          <w:noProof/>
        </w:rPr>
        <w:t>je</w:t>
      </w:r>
      <w:r w:rsidR="005A7BAF" w:rsidRPr="000C399A">
        <w:rPr>
          <w:rFonts w:ascii="Garamond" w:hAnsi="Garamond"/>
          <w:noProof/>
        </w:rPr>
        <w:t xml:space="preserve"> </w:t>
      </w:r>
      <w:r w:rsidRPr="000C399A">
        <w:rPr>
          <w:rFonts w:ascii="Garamond" w:hAnsi="Garamond"/>
          <w:noProof/>
        </w:rPr>
        <w:t>spoločnosťou</w:t>
      </w:r>
      <w:r w:rsidR="005A7BAF" w:rsidRPr="000C399A">
        <w:rPr>
          <w:rFonts w:ascii="Garamond" w:hAnsi="Garamond"/>
          <w:noProof/>
        </w:rPr>
        <w:t xml:space="preserve"> </w:t>
      </w:r>
      <w:r w:rsidRPr="000C399A">
        <w:rPr>
          <w:rFonts w:ascii="Garamond" w:hAnsi="Garamond"/>
          <w:noProof/>
        </w:rPr>
        <w:t>riadne</w:t>
      </w:r>
      <w:r w:rsidR="005A7BAF" w:rsidRPr="000C399A">
        <w:rPr>
          <w:rFonts w:ascii="Garamond" w:hAnsi="Garamond"/>
          <w:noProof/>
        </w:rPr>
        <w:t xml:space="preserve"> </w:t>
      </w:r>
      <w:r w:rsidRPr="000C399A">
        <w:rPr>
          <w:rFonts w:ascii="Garamond" w:hAnsi="Garamond"/>
          <w:noProof/>
        </w:rPr>
        <w:t>založenou</w:t>
      </w:r>
      <w:r w:rsidR="005A7BAF" w:rsidRPr="000C399A">
        <w:rPr>
          <w:rFonts w:ascii="Garamond" w:hAnsi="Garamond"/>
          <w:noProof/>
        </w:rPr>
        <w:t xml:space="preserve"> </w:t>
      </w:r>
      <w:r w:rsidRPr="000C399A">
        <w:rPr>
          <w:rFonts w:ascii="Garamond" w:hAnsi="Garamond"/>
          <w:noProof/>
        </w:rPr>
        <w:t>a</w:t>
      </w:r>
      <w:r w:rsidR="005A7BAF" w:rsidRPr="000C399A">
        <w:rPr>
          <w:rFonts w:ascii="Garamond" w:hAnsi="Garamond"/>
          <w:noProof/>
        </w:rPr>
        <w:t xml:space="preserve"> </w:t>
      </w:r>
      <w:r w:rsidRPr="000C399A">
        <w:rPr>
          <w:rFonts w:ascii="Garamond" w:hAnsi="Garamond"/>
          <w:noProof/>
        </w:rPr>
        <w:t>existujúcou</w:t>
      </w:r>
      <w:r w:rsidR="005A7BAF" w:rsidRPr="000C399A">
        <w:rPr>
          <w:rFonts w:ascii="Garamond" w:hAnsi="Garamond"/>
          <w:noProof/>
        </w:rPr>
        <w:t xml:space="preserve"> </w:t>
      </w:r>
      <w:r w:rsidRPr="000C399A">
        <w:rPr>
          <w:rFonts w:ascii="Garamond" w:hAnsi="Garamond"/>
          <w:noProof/>
        </w:rPr>
        <w:t>podľa</w:t>
      </w:r>
      <w:r w:rsidR="005A7BAF" w:rsidRPr="000C399A">
        <w:rPr>
          <w:rFonts w:ascii="Garamond" w:hAnsi="Garamond"/>
          <w:noProof/>
        </w:rPr>
        <w:t xml:space="preserve"> </w:t>
      </w:r>
      <w:r w:rsidRPr="000C399A">
        <w:rPr>
          <w:rFonts w:ascii="Garamond" w:hAnsi="Garamond"/>
          <w:noProof/>
        </w:rPr>
        <w:t>právneho</w:t>
      </w:r>
      <w:r w:rsidR="005A7BAF" w:rsidRPr="000C399A">
        <w:rPr>
          <w:rFonts w:ascii="Garamond" w:hAnsi="Garamond"/>
          <w:noProof/>
        </w:rPr>
        <w:t xml:space="preserve"> </w:t>
      </w:r>
      <w:r w:rsidRPr="000C399A">
        <w:rPr>
          <w:rFonts w:ascii="Garamond" w:hAnsi="Garamond"/>
          <w:noProof/>
        </w:rPr>
        <w:t>poriadku</w:t>
      </w:r>
      <w:r w:rsidR="005A7BAF" w:rsidRPr="000C399A">
        <w:rPr>
          <w:rFonts w:ascii="Garamond" w:hAnsi="Garamond"/>
          <w:noProof/>
        </w:rPr>
        <w:t xml:space="preserve"> </w:t>
      </w:r>
      <w:r w:rsidRPr="000C399A">
        <w:rPr>
          <w:rFonts w:ascii="Garamond" w:hAnsi="Garamond"/>
          <w:noProof/>
        </w:rPr>
        <w:t>Slovenskej</w:t>
      </w:r>
      <w:r w:rsidR="005A7BAF" w:rsidRPr="000C399A">
        <w:rPr>
          <w:rFonts w:ascii="Garamond" w:hAnsi="Garamond"/>
          <w:noProof/>
        </w:rPr>
        <w:t xml:space="preserve"> </w:t>
      </w:r>
      <w:r w:rsidRPr="000C399A">
        <w:rPr>
          <w:rFonts w:ascii="Garamond" w:hAnsi="Garamond"/>
          <w:noProof/>
        </w:rPr>
        <w:t>republiky,</w:t>
      </w:r>
      <w:r w:rsidR="005A7BAF" w:rsidRPr="000C399A">
        <w:rPr>
          <w:rFonts w:ascii="Garamond" w:hAnsi="Garamond"/>
          <w:noProof/>
        </w:rPr>
        <w:t xml:space="preserve"> </w:t>
      </w:r>
      <w:r w:rsidRPr="000C399A">
        <w:rPr>
          <w:rFonts w:ascii="Garamond" w:hAnsi="Garamond"/>
          <w:noProof/>
        </w:rPr>
        <w:t>neexistuje</w:t>
      </w:r>
      <w:r w:rsidR="005A7BAF" w:rsidRPr="000C399A">
        <w:rPr>
          <w:rFonts w:ascii="Garamond" w:hAnsi="Garamond"/>
          <w:noProof/>
        </w:rPr>
        <w:t xml:space="preserve"> </w:t>
      </w:r>
      <w:r w:rsidRPr="000C399A">
        <w:rPr>
          <w:rFonts w:ascii="Garamond" w:hAnsi="Garamond"/>
          <w:noProof/>
        </w:rPr>
        <w:t>žiaden</w:t>
      </w:r>
      <w:r w:rsidR="005A7BAF" w:rsidRPr="000C399A">
        <w:rPr>
          <w:rFonts w:ascii="Garamond" w:hAnsi="Garamond"/>
          <w:noProof/>
        </w:rPr>
        <w:t xml:space="preserve"> </w:t>
      </w:r>
      <w:r w:rsidRPr="000C399A">
        <w:rPr>
          <w:rFonts w:ascii="Garamond" w:hAnsi="Garamond"/>
          <w:noProof/>
        </w:rPr>
        <w:t>dôvod</w:t>
      </w:r>
      <w:r w:rsidR="005A7BAF" w:rsidRPr="000C399A">
        <w:rPr>
          <w:rFonts w:ascii="Garamond" w:hAnsi="Garamond"/>
          <w:noProof/>
        </w:rPr>
        <w:t xml:space="preserve"> </w:t>
      </w:r>
      <w:r w:rsidRPr="000C399A">
        <w:rPr>
          <w:rFonts w:ascii="Garamond" w:hAnsi="Garamond"/>
          <w:noProof/>
        </w:rPr>
        <w:t>neplatnosti</w:t>
      </w:r>
      <w:r w:rsidR="005A7BAF" w:rsidRPr="000C399A">
        <w:rPr>
          <w:rFonts w:ascii="Garamond" w:hAnsi="Garamond"/>
          <w:noProof/>
        </w:rPr>
        <w:t xml:space="preserve"> </w:t>
      </w:r>
      <w:r w:rsidRPr="000C399A">
        <w:rPr>
          <w:rFonts w:ascii="Garamond" w:hAnsi="Garamond"/>
          <w:noProof/>
        </w:rPr>
        <w:t>spoločnosti,</w:t>
      </w:r>
      <w:r w:rsidR="005A7BAF" w:rsidRPr="000C399A">
        <w:rPr>
          <w:rFonts w:ascii="Garamond" w:hAnsi="Garamond"/>
          <w:noProof/>
        </w:rPr>
        <w:t xml:space="preserve"> </w:t>
      </w:r>
      <w:r w:rsidRPr="000C399A">
        <w:rPr>
          <w:rFonts w:ascii="Garamond" w:hAnsi="Garamond"/>
          <w:noProof/>
        </w:rPr>
        <w:t>má</w:t>
      </w:r>
      <w:r w:rsidR="005A7BAF" w:rsidRPr="000C399A">
        <w:rPr>
          <w:rFonts w:ascii="Garamond" w:hAnsi="Garamond"/>
          <w:noProof/>
        </w:rPr>
        <w:t xml:space="preserve"> </w:t>
      </w:r>
      <w:r w:rsidRPr="000C399A">
        <w:rPr>
          <w:rFonts w:ascii="Garamond" w:hAnsi="Garamond"/>
          <w:noProof/>
        </w:rPr>
        <w:t>všetky</w:t>
      </w:r>
      <w:r w:rsidR="005A7BAF" w:rsidRPr="000C399A">
        <w:rPr>
          <w:rFonts w:ascii="Garamond" w:hAnsi="Garamond"/>
          <w:noProof/>
        </w:rPr>
        <w:t xml:space="preserve"> </w:t>
      </w:r>
      <w:r w:rsidRPr="000C399A">
        <w:rPr>
          <w:rFonts w:ascii="Garamond" w:hAnsi="Garamond"/>
          <w:noProof/>
        </w:rPr>
        <w:t>potrebné</w:t>
      </w:r>
      <w:r w:rsidR="005A7BAF" w:rsidRPr="000C399A">
        <w:rPr>
          <w:rFonts w:ascii="Garamond" w:hAnsi="Garamond"/>
          <w:noProof/>
        </w:rPr>
        <w:t xml:space="preserve"> </w:t>
      </w:r>
      <w:r w:rsidRPr="000C399A">
        <w:rPr>
          <w:rFonts w:ascii="Garamond" w:hAnsi="Garamond"/>
          <w:noProof/>
        </w:rPr>
        <w:t>právomoci</w:t>
      </w:r>
      <w:r w:rsidR="005A7BAF" w:rsidRPr="000C399A">
        <w:rPr>
          <w:rFonts w:ascii="Garamond" w:hAnsi="Garamond"/>
          <w:noProof/>
        </w:rPr>
        <w:t xml:space="preserve"> </w:t>
      </w:r>
      <w:r w:rsidRPr="000C399A">
        <w:rPr>
          <w:rFonts w:ascii="Garamond" w:hAnsi="Garamond"/>
          <w:noProof/>
        </w:rPr>
        <w:t>a</w:t>
      </w:r>
      <w:r w:rsidR="005A7BAF" w:rsidRPr="000C399A">
        <w:rPr>
          <w:rFonts w:ascii="Garamond" w:hAnsi="Garamond"/>
          <w:noProof/>
        </w:rPr>
        <w:t xml:space="preserve"> </w:t>
      </w:r>
      <w:r w:rsidRPr="000C399A">
        <w:rPr>
          <w:rFonts w:ascii="Garamond" w:hAnsi="Garamond"/>
          <w:noProof/>
        </w:rPr>
        <w:t>oprávnenia</w:t>
      </w:r>
      <w:r w:rsidR="005A7BAF" w:rsidRPr="000C399A">
        <w:rPr>
          <w:rFonts w:ascii="Garamond" w:hAnsi="Garamond"/>
          <w:noProof/>
        </w:rPr>
        <w:t xml:space="preserve"> </w:t>
      </w:r>
      <w:r w:rsidRPr="000C399A">
        <w:rPr>
          <w:rFonts w:ascii="Garamond" w:hAnsi="Garamond"/>
          <w:noProof/>
        </w:rPr>
        <w:t>na</w:t>
      </w:r>
      <w:r w:rsidR="005A7BAF" w:rsidRPr="000C399A">
        <w:rPr>
          <w:rFonts w:ascii="Garamond" w:hAnsi="Garamond"/>
          <w:noProof/>
        </w:rPr>
        <w:t xml:space="preserve"> </w:t>
      </w:r>
      <w:r w:rsidRPr="000C399A">
        <w:rPr>
          <w:rFonts w:ascii="Garamond" w:hAnsi="Garamond"/>
          <w:noProof/>
        </w:rPr>
        <w:t>objednanie</w:t>
      </w:r>
      <w:r w:rsidR="005A7BAF" w:rsidRPr="000C399A">
        <w:rPr>
          <w:rFonts w:ascii="Garamond" w:hAnsi="Garamond"/>
          <w:noProof/>
        </w:rPr>
        <w:t xml:space="preserve"> </w:t>
      </w:r>
      <w:r w:rsidR="001E0BDA" w:rsidRPr="000C399A">
        <w:rPr>
          <w:rFonts w:ascii="Garamond" w:hAnsi="Garamond"/>
          <w:noProof/>
        </w:rPr>
        <w:t>Služby</w:t>
      </w:r>
      <w:r w:rsidRPr="000C399A">
        <w:rPr>
          <w:rFonts w:ascii="Garamond" w:hAnsi="Garamond"/>
          <w:noProof/>
        </w:rPr>
        <w:t>,</w:t>
      </w:r>
      <w:r w:rsidR="005A7BAF" w:rsidRPr="000C399A">
        <w:rPr>
          <w:rFonts w:ascii="Garamond" w:hAnsi="Garamond"/>
          <w:noProof/>
        </w:rPr>
        <w:t xml:space="preserve"> </w:t>
      </w:r>
      <w:r w:rsidRPr="000C399A">
        <w:rPr>
          <w:rFonts w:ascii="Garamond" w:hAnsi="Garamond"/>
          <w:noProof/>
        </w:rPr>
        <w:t>a</w:t>
      </w:r>
      <w:r w:rsidR="005A7BAF" w:rsidRPr="000C399A">
        <w:rPr>
          <w:rFonts w:ascii="Garamond" w:hAnsi="Garamond"/>
          <w:noProof/>
        </w:rPr>
        <w:t xml:space="preserve"> </w:t>
      </w:r>
      <w:r w:rsidRPr="000C399A">
        <w:rPr>
          <w:rFonts w:ascii="Garamond" w:hAnsi="Garamond"/>
          <w:noProof/>
        </w:rPr>
        <w:t>riadne</w:t>
      </w:r>
      <w:r w:rsidR="005A7BAF" w:rsidRPr="000C399A">
        <w:rPr>
          <w:rFonts w:ascii="Garamond" w:hAnsi="Garamond"/>
          <w:noProof/>
        </w:rPr>
        <w:t xml:space="preserve"> </w:t>
      </w:r>
      <w:r w:rsidRPr="000C399A">
        <w:rPr>
          <w:rFonts w:ascii="Garamond" w:hAnsi="Garamond"/>
          <w:noProof/>
        </w:rPr>
        <w:t>plní</w:t>
      </w:r>
      <w:r w:rsidR="005A7BAF" w:rsidRPr="000C399A">
        <w:rPr>
          <w:rFonts w:ascii="Garamond" w:hAnsi="Garamond"/>
          <w:noProof/>
        </w:rPr>
        <w:t xml:space="preserve"> </w:t>
      </w:r>
      <w:r w:rsidRPr="000C399A">
        <w:rPr>
          <w:rFonts w:ascii="Garamond" w:hAnsi="Garamond"/>
          <w:noProof/>
        </w:rPr>
        <w:t>všetky</w:t>
      </w:r>
      <w:r w:rsidR="005A7BAF" w:rsidRPr="000C399A">
        <w:rPr>
          <w:rFonts w:ascii="Garamond" w:hAnsi="Garamond"/>
          <w:noProof/>
        </w:rPr>
        <w:t xml:space="preserve"> </w:t>
      </w:r>
      <w:r w:rsidRPr="000C399A">
        <w:rPr>
          <w:rFonts w:ascii="Garamond" w:hAnsi="Garamond"/>
          <w:noProof/>
        </w:rPr>
        <w:t>povinnosti,</w:t>
      </w:r>
      <w:r w:rsidR="005A7BAF" w:rsidRPr="000C399A">
        <w:rPr>
          <w:rFonts w:ascii="Garamond" w:hAnsi="Garamond"/>
          <w:noProof/>
        </w:rPr>
        <w:t xml:space="preserve"> </w:t>
      </w:r>
      <w:r w:rsidRPr="000C399A">
        <w:rPr>
          <w:rFonts w:ascii="Garamond" w:hAnsi="Garamond"/>
          <w:noProof/>
        </w:rPr>
        <w:t>porušenie</w:t>
      </w:r>
      <w:r w:rsidR="005A7BAF" w:rsidRPr="000C399A">
        <w:rPr>
          <w:rFonts w:ascii="Garamond" w:hAnsi="Garamond"/>
          <w:noProof/>
        </w:rPr>
        <w:t xml:space="preserve"> </w:t>
      </w:r>
      <w:r w:rsidRPr="000C399A">
        <w:rPr>
          <w:rFonts w:ascii="Garamond" w:hAnsi="Garamond"/>
          <w:noProof/>
        </w:rPr>
        <w:t>ktorých</w:t>
      </w:r>
      <w:r w:rsidR="005A7BAF" w:rsidRPr="000C399A">
        <w:rPr>
          <w:rFonts w:ascii="Garamond" w:hAnsi="Garamond"/>
          <w:noProof/>
        </w:rPr>
        <w:t xml:space="preserve"> </w:t>
      </w:r>
      <w:r w:rsidRPr="000C399A">
        <w:rPr>
          <w:rFonts w:ascii="Garamond" w:hAnsi="Garamond"/>
          <w:noProof/>
        </w:rPr>
        <w:t>by</w:t>
      </w:r>
      <w:r w:rsidR="005A7BAF" w:rsidRPr="000C399A">
        <w:rPr>
          <w:rFonts w:ascii="Garamond" w:hAnsi="Garamond"/>
          <w:noProof/>
        </w:rPr>
        <w:t xml:space="preserve"> </w:t>
      </w:r>
      <w:r w:rsidRPr="000C399A">
        <w:rPr>
          <w:rFonts w:ascii="Garamond" w:hAnsi="Garamond"/>
          <w:noProof/>
        </w:rPr>
        <w:t>mohlo</w:t>
      </w:r>
      <w:r w:rsidR="005A7BAF" w:rsidRPr="000C399A">
        <w:rPr>
          <w:rFonts w:ascii="Garamond" w:hAnsi="Garamond"/>
          <w:noProof/>
        </w:rPr>
        <w:t xml:space="preserve"> </w:t>
      </w:r>
      <w:r w:rsidRPr="000C399A">
        <w:rPr>
          <w:rFonts w:ascii="Garamond" w:hAnsi="Garamond"/>
          <w:noProof/>
        </w:rPr>
        <w:t>viesť</w:t>
      </w:r>
      <w:r w:rsidR="005A7BAF" w:rsidRPr="000C399A">
        <w:rPr>
          <w:rFonts w:ascii="Garamond" w:hAnsi="Garamond"/>
          <w:noProof/>
        </w:rPr>
        <w:t xml:space="preserve"> </w:t>
      </w:r>
      <w:r w:rsidRPr="000C399A">
        <w:rPr>
          <w:rFonts w:ascii="Garamond" w:hAnsi="Garamond"/>
          <w:noProof/>
        </w:rPr>
        <w:t>k</w:t>
      </w:r>
      <w:r w:rsidR="005A7BAF" w:rsidRPr="000C399A">
        <w:rPr>
          <w:rFonts w:ascii="Garamond" w:hAnsi="Garamond"/>
          <w:noProof/>
        </w:rPr>
        <w:t xml:space="preserve"> </w:t>
      </w:r>
      <w:r w:rsidRPr="000C399A">
        <w:rPr>
          <w:rFonts w:ascii="Garamond" w:hAnsi="Garamond"/>
          <w:noProof/>
        </w:rPr>
        <w:t>jeho</w:t>
      </w:r>
      <w:r w:rsidR="005A7BAF" w:rsidRPr="000C399A">
        <w:rPr>
          <w:rFonts w:ascii="Garamond" w:hAnsi="Garamond"/>
          <w:noProof/>
        </w:rPr>
        <w:t xml:space="preserve"> </w:t>
      </w:r>
      <w:r w:rsidRPr="000C399A">
        <w:rPr>
          <w:rFonts w:ascii="Garamond" w:hAnsi="Garamond"/>
          <w:noProof/>
        </w:rPr>
        <w:t>zrušeniu.</w:t>
      </w:r>
    </w:p>
    <w:p w14:paraId="59558202" w14:textId="3F6219E5" w:rsidR="003D2AAD" w:rsidRPr="000C399A" w:rsidRDefault="003D2AAD" w:rsidP="000C399A">
      <w:pPr>
        <w:keepNext/>
        <w:keepLines/>
        <w:tabs>
          <w:tab w:val="left" w:pos="0"/>
          <w:tab w:val="left" w:pos="708"/>
          <w:tab w:val="center" w:pos="4536"/>
          <w:tab w:val="right" w:pos="9072"/>
        </w:tabs>
        <w:spacing w:after="0" w:line="240" w:lineRule="auto"/>
        <w:ind w:left="1429"/>
        <w:contextualSpacing/>
        <w:jc w:val="both"/>
        <w:rPr>
          <w:rFonts w:ascii="Garamond" w:hAnsi="Garamond"/>
          <w:noProof/>
        </w:rPr>
      </w:pPr>
    </w:p>
    <w:p w14:paraId="67D044D2" w14:textId="77777777" w:rsidR="00703E93" w:rsidRPr="000C399A" w:rsidRDefault="00703E93" w:rsidP="000C399A">
      <w:pPr>
        <w:keepNext/>
        <w:keepLines/>
        <w:numPr>
          <w:ilvl w:val="0"/>
          <w:numId w:val="14"/>
        </w:numPr>
        <w:tabs>
          <w:tab w:val="left" w:pos="720"/>
        </w:tabs>
        <w:spacing w:after="0" w:line="240" w:lineRule="auto"/>
        <w:ind w:hanging="720"/>
        <w:jc w:val="both"/>
        <w:outlineLvl w:val="1"/>
        <w:rPr>
          <w:rFonts w:ascii="Garamond" w:hAnsi="Garamond"/>
          <w:b/>
          <w:bCs/>
        </w:rPr>
      </w:pPr>
      <w:r w:rsidRPr="000C399A">
        <w:rPr>
          <w:rFonts w:ascii="Garamond" w:hAnsi="Garamond"/>
          <w:b/>
          <w:bCs/>
        </w:rPr>
        <w:t>SUBDODÁVATELIA</w:t>
      </w:r>
    </w:p>
    <w:p w14:paraId="3BED0B39" w14:textId="77777777" w:rsidR="00703E93" w:rsidRPr="000C399A" w:rsidRDefault="00703E93" w:rsidP="000C399A">
      <w:pPr>
        <w:pStyle w:val="Odsekzoznamu"/>
        <w:keepNext/>
        <w:keepLines/>
        <w:spacing w:after="0" w:line="240" w:lineRule="auto"/>
        <w:rPr>
          <w:rFonts w:ascii="Garamond" w:hAnsi="Garamond"/>
        </w:rPr>
      </w:pPr>
    </w:p>
    <w:p w14:paraId="0FD468DF" w14:textId="77777777" w:rsidR="00703E93" w:rsidRPr="000C399A" w:rsidRDefault="00703E93" w:rsidP="000C399A">
      <w:pPr>
        <w:pStyle w:val="Odsekzoznamu"/>
        <w:keepNext/>
        <w:keepLines/>
        <w:numPr>
          <w:ilvl w:val="0"/>
          <w:numId w:val="22"/>
        </w:numPr>
        <w:spacing w:after="0" w:line="240" w:lineRule="auto"/>
        <w:ind w:hanging="720"/>
        <w:jc w:val="both"/>
        <w:rPr>
          <w:rFonts w:ascii="Garamond" w:hAnsi="Garamond"/>
        </w:rPr>
      </w:pPr>
      <w:r w:rsidRPr="000C399A">
        <w:rPr>
          <w:rFonts w:ascii="Garamond" w:hAnsi="Garamond"/>
        </w:rPr>
        <w:t>Každá zmluva, na základe ktorej Poskytovateľ poverí tretiu stranu poskytnutím časti Služby sa považuje za zmluvu so Subdodávateľom. Poskytovateľ je pred uzatvorením zmluvy so Subdodávateľom, ktorý nie je uvedený v Prílohe 3 Zmluvy povinný získať predchádzajúci písomný súhlas Objednávateľa. V písomnej žiadosti o udelenie súhlasu Objednávateľa je Poskytovateľ povinný uviesť časť Služby, ktoré by mal poskytnúť Subdodávateľ a presnú identifikáciu Subdodávateľa. Objednávateľ písomne upovedomí Poskytovateľa o svojom rozhodnutí v lehote do 10 (desiatich) dní odo dňa doručenia žiadosti o súhlas, v ktorom v prípade neudelenia súhlasu uvedie príslušné dôvody.</w:t>
      </w:r>
    </w:p>
    <w:p w14:paraId="62C7DA59" w14:textId="77777777" w:rsidR="00703E93" w:rsidRPr="000C399A" w:rsidRDefault="00703E93" w:rsidP="000C399A">
      <w:pPr>
        <w:pStyle w:val="Odsekzoznamu"/>
        <w:keepNext/>
        <w:keepLines/>
        <w:spacing w:after="0" w:line="240" w:lineRule="auto"/>
        <w:jc w:val="both"/>
        <w:rPr>
          <w:rFonts w:ascii="Garamond" w:hAnsi="Garamond"/>
        </w:rPr>
      </w:pPr>
    </w:p>
    <w:p w14:paraId="28107009" w14:textId="77777777" w:rsidR="00703E93" w:rsidRPr="000C399A" w:rsidRDefault="00703E93" w:rsidP="000C399A">
      <w:pPr>
        <w:pStyle w:val="Odsekzoznamu"/>
        <w:keepNext/>
        <w:keepLines/>
        <w:numPr>
          <w:ilvl w:val="0"/>
          <w:numId w:val="22"/>
        </w:numPr>
        <w:spacing w:after="0" w:line="240" w:lineRule="auto"/>
        <w:ind w:hanging="720"/>
        <w:jc w:val="both"/>
        <w:rPr>
          <w:rFonts w:ascii="Garamond" w:hAnsi="Garamond"/>
        </w:rPr>
      </w:pPr>
      <w:r w:rsidRPr="000C399A">
        <w:rPr>
          <w:rFonts w:ascii="Garamond" w:hAnsi="Garamond"/>
        </w:rPr>
        <w:t>Poskytovateľ zodpovedá za konanie, neplnenie, nedbanlivosť, opomenutie povinností alebo potrebného konania riadne a včas svojich Subdodávateľov tak, ako by išlo o konanie, neplnenie, nedbanlivosť, opomenutie povinností alebo potrebného konania riadne a včas samotného Poskytovateľa. Súhlas Objednávateľa s uzatvorením akejkoľvek zmluvy so Subdodávateľom a ani jej uzatvorenie nezbavuje Poskytovateľa žiadneho z jeho záväzkov vyplývajúcich zo Zmluvy.</w:t>
      </w:r>
    </w:p>
    <w:p w14:paraId="19A6CBBC" w14:textId="77777777" w:rsidR="00703E93" w:rsidRPr="000C399A" w:rsidRDefault="00703E93" w:rsidP="000C399A">
      <w:pPr>
        <w:pStyle w:val="Odsekzoznamu"/>
        <w:keepNext/>
        <w:keepLines/>
        <w:spacing w:after="0" w:line="240" w:lineRule="auto"/>
        <w:rPr>
          <w:rFonts w:ascii="Garamond" w:hAnsi="Garamond"/>
        </w:rPr>
      </w:pPr>
    </w:p>
    <w:p w14:paraId="2EE2A332" w14:textId="77777777" w:rsidR="00703E93" w:rsidRPr="000C399A" w:rsidRDefault="00703E93" w:rsidP="000C399A">
      <w:pPr>
        <w:pStyle w:val="Odsekzoznamu"/>
        <w:keepNext/>
        <w:keepLines/>
        <w:numPr>
          <w:ilvl w:val="0"/>
          <w:numId w:val="22"/>
        </w:numPr>
        <w:spacing w:after="0" w:line="240" w:lineRule="auto"/>
        <w:ind w:hanging="720"/>
        <w:jc w:val="both"/>
        <w:rPr>
          <w:rFonts w:ascii="Garamond" w:hAnsi="Garamond"/>
        </w:rPr>
      </w:pPr>
      <w:r w:rsidRPr="000C399A">
        <w:rPr>
          <w:rFonts w:ascii="Garamond" w:hAnsi="Garamond"/>
        </w:rPr>
        <w:t>Ak Objednávateľ zistí, že Subdodávateľ nie je schopný plniť si svoje záväzky, môže od Poskytovateľa okamžite požadovať náhradu za tohto Subdodávateľa alebo aby Poskytovateľ sám začal poskytovať časť Služby poskytovanej týmto Subdodávateľom.</w:t>
      </w:r>
    </w:p>
    <w:p w14:paraId="479B7BF9" w14:textId="77777777" w:rsidR="00703E93" w:rsidRPr="000C399A" w:rsidRDefault="00703E93" w:rsidP="000C399A">
      <w:pPr>
        <w:pStyle w:val="Odsekzoznamu"/>
        <w:keepNext/>
        <w:keepLines/>
        <w:spacing w:after="0" w:line="240" w:lineRule="auto"/>
        <w:jc w:val="both"/>
        <w:rPr>
          <w:rFonts w:ascii="Garamond" w:hAnsi="Garamond"/>
        </w:rPr>
      </w:pPr>
    </w:p>
    <w:p w14:paraId="32EFCBE3" w14:textId="77777777" w:rsidR="00703E93" w:rsidRPr="000C399A" w:rsidRDefault="00703E93" w:rsidP="000C399A">
      <w:pPr>
        <w:pStyle w:val="Odsekzoznamu"/>
        <w:keepNext/>
        <w:keepLines/>
        <w:numPr>
          <w:ilvl w:val="0"/>
          <w:numId w:val="22"/>
        </w:numPr>
        <w:spacing w:after="0" w:line="240" w:lineRule="auto"/>
        <w:ind w:hanging="720"/>
        <w:jc w:val="both"/>
        <w:rPr>
          <w:rFonts w:ascii="Garamond" w:hAnsi="Garamond"/>
        </w:rPr>
      </w:pPr>
      <w:r w:rsidRPr="000C399A">
        <w:rPr>
          <w:rFonts w:ascii="Garamond" w:hAnsi="Garamond"/>
        </w:rPr>
        <w:t>Časť Služby, ktorej poskytovaním poveril Poskytovateľ na základe zmluvného vzťahu Subdodávateľa, nesmie byť zverená Subdodávateľom tretej osobe.</w:t>
      </w:r>
    </w:p>
    <w:p w14:paraId="346D816E" w14:textId="77777777" w:rsidR="00703E93" w:rsidRPr="000C399A" w:rsidRDefault="00703E93" w:rsidP="000C399A">
      <w:pPr>
        <w:pStyle w:val="Odsekzoznamu"/>
        <w:keepNext/>
        <w:keepLines/>
        <w:spacing w:after="0" w:line="240" w:lineRule="auto"/>
        <w:rPr>
          <w:rFonts w:ascii="Garamond" w:hAnsi="Garamond"/>
        </w:rPr>
      </w:pPr>
    </w:p>
    <w:p w14:paraId="680B3B1D" w14:textId="77777777" w:rsidR="00703E93" w:rsidRPr="000C399A" w:rsidRDefault="00703E93" w:rsidP="000C399A">
      <w:pPr>
        <w:pStyle w:val="Odsekzoznamu"/>
        <w:keepNext/>
        <w:keepLines/>
        <w:numPr>
          <w:ilvl w:val="0"/>
          <w:numId w:val="22"/>
        </w:numPr>
        <w:spacing w:after="0" w:line="240" w:lineRule="auto"/>
        <w:ind w:hanging="720"/>
        <w:jc w:val="both"/>
        <w:rPr>
          <w:rFonts w:ascii="Garamond" w:eastAsia="Times New Roman" w:hAnsi="Garamond"/>
          <w:bCs/>
        </w:rPr>
      </w:pPr>
      <w:r w:rsidRPr="000C399A">
        <w:rPr>
          <w:rFonts w:ascii="Garamond" w:hAnsi="Garamond"/>
        </w:rPr>
        <w:t>Každé poverenie tretej strany poskytovaním časti Služby a každá zmena Subdodávateľa bez predchádzajúceho písomného súhlasu Objednávateľa sa považuje za podstatné porušenie Zmluvy a Objednávateľ je oprávnený od Zmluvy odstúpiť. Poskytovateľ je oprávnený zmeniť Subdodávateľov len postupom v súlade so Zmluvou, t. j. písomným dodatkom k Zmluve.</w:t>
      </w:r>
    </w:p>
    <w:p w14:paraId="31884CEB" w14:textId="6F4C10E4" w:rsidR="00703E93" w:rsidRDefault="00703E93" w:rsidP="000C399A">
      <w:pPr>
        <w:keepNext/>
        <w:keepLines/>
        <w:tabs>
          <w:tab w:val="left" w:pos="0"/>
          <w:tab w:val="left" w:pos="708"/>
          <w:tab w:val="center" w:pos="4536"/>
          <w:tab w:val="right" w:pos="9072"/>
        </w:tabs>
        <w:spacing w:after="0" w:line="240" w:lineRule="auto"/>
        <w:ind w:left="1429"/>
        <w:contextualSpacing/>
        <w:jc w:val="both"/>
        <w:rPr>
          <w:rFonts w:ascii="Garamond" w:hAnsi="Garamond"/>
          <w:noProof/>
        </w:rPr>
      </w:pPr>
    </w:p>
    <w:p w14:paraId="5430E094" w14:textId="72248161" w:rsidR="00593448" w:rsidRDefault="00593448" w:rsidP="000C399A">
      <w:pPr>
        <w:keepNext/>
        <w:keepLines/>
        <w:tabs>
          <w:tab w:val="left" w:pos="0"/>
          <w:tab w:val="left" w:pos="708"/>
          <w:tab w:val="center" w:pos="4536"/>
          <w:tab w:val="right" w:pos="9072"/>
        </w:tabs>
        <w:spacing w:after="0" w:line="240" w:lineRule="auto"/>
        <w:ind w:left="1429"/>
        <w:contextualSpacing/>
        <w:jc w:val="both"/>
        <w:rPr>
          <w:rFonts w:ascii="Garamond" w:hAnsi="Garamond"/>
          <w:noProof/>
        </w:rPr>
      </w:pPr>
    </w:p>
    <w:p w14:paraId="40696177" w14:textId="77777777" w:rsidR="00D139CF" w:rsidRPr="000C399A" w:rsidRDefault="00433123" w:rsidP="000C399A">
      <w:pPr>
        <w:keepNext/>
        <w:keepLines/>
        <w:numPr>
          <w:ilvl w:val="0"/>
          <w:numId w:val="14"/>
        </w:numPr>
        <w:tabs>
          <w:tab w:val="left" w:pos="720"/>
        </w:tabs>
        <w:spacing w:after="0" w:line="240" w:lineRule="auto"/>
        <w:ind w:hanging="720"/>
        <w:jc w:val="both"/>
        <w:outlineLvl w:val="1"/>
        <w:rPr>
          <w:rFonts w:ascii="Garamond" w:hAnsi="Garamond"/>
        </w:rPr>
      </w:pPr>
      <w:r w:rsidRPr="000C399A">
        <w:rPr>
          <w:rFonts w:ascii="Garamond" w:hAnsi="Garamond"/>
          <w:b/>
          <w:bCs/>
        </w:rPr>
        <w:lastRenderedPageBreak/>
        <w:t>SANKCIE</w:t>
      </w:r>
    </w:p>
    <w:p w14:paraId="25CCEACC" w14:textId="77777777" w:rsidR="00433123" w:rsidRPr="000C399A" w:rsidRDefault="00433123" w:rsidP="000C399A">
      <w:pPr>
        <w:keepNext/>
        <w:keepLines/>
        <w:spacing w:after="0" w:line="240" w:lineRule="auto"/>
        <w:jc w:val="both"/>
        <w:rPr>
          <w:rFonts w:ascii="Garamond" w:hAnsi="Garamond"/>
        </w:rPr>
      </w:pPr>
    </w:p>
    <w:p w14:paraId="41586269" w14:textId="28AE4D12" w:rsidR="00A96123" w:rsidRPr="000C399A" w:rsidRDefault="00A96123" w:rsidP="000C399A">
      <w:pPr>
        <w:pStyle w:val="Odsekzoznamu"/>
        <w:keepNext/>
        <w:keepLines/>
        <w:numPr>
          <w:ilvl w:val="0"/>
          <w:numId w:val="9"/>
        </w:numPr>
        <w:tabs>
          <w:tab w:val="left" w:pos="0"/>
        </w:tabs>
        <w:spacing w:after="0" w:line="240" w:lineRule="auto"/>
        <w:ind w:left="709" w:hanging="709"/>
        <w:jc w:val="both"/>
        <w:rPr>
          <w:rFonts w:ascii="Garamond" w:eastAsia="Calibri" w:hAnsi="Garamond"/>
        </w:rPr>
      </w:pPr>
      <w:r w:rsidRPr="000C399A">
        <w:rPr>
          <w:rFonts w:ascii="Garamond" w:hAnsi="Garamond"/>
        </w:rPr>
        <w:t>V</w:t>
      </w:r>
      <w:r w:rsidR="005A7BAF" w:rsidRPr="000C399A">
        <w:rPr>
          <w:rFonts w:ascii="Garamond" w:hAnsi="Garamond"/>
        </w:rPr>
        <w:t xml:space="preserve"> </w:t>
      </w:r>
      <w:r w:rsidRPr="000C399A">
        <w:rPr>
          <w:rFonts w:ascii="Garamond" w:hAnsi="Garamond"/>
        </w:rPr>
        <w:t>prípade</w:t>
      </w:r>
      <w:r w:rsidR="005A7BAF" w:rsidRPr="000C399A">
        <w:rPr>
          <w:rFonts w:ascii="Garamond" w:hAnsi="Garamond"/>
        </w:rPr>
        <w:t xml:space="preserve"> </w:t>
      </w:r>
      <w:r w:rsidRPr="000C399A">
        <w:rPr>
          <w:rFonts w:ascii="Garamond" w:hAnsi="Garamond"/>
        </w:rPr>
        <w:t>porušenia</w:t>
      </w:r>
      <w:r w:rsidR="005A7BAF" w:rsidRPr="000C399A">
        <w:rPr>
          <w:rFonts w:ascii="Garamond" w:hAnsi="Garamond"/>
        </w:rPr>
        <w:t xml:space="preserve"> </w:t>
      </w:r>
      <w:r w:rsidRPr="000C399A">
        <w:rPr>
          <w:rFonts w:ascii="Garamond" w:hAnsi="Garamond"/>
        </w:rPr>
        <w:t>zmluvnej</w:t>
      </w:r>
      <w:r w:rsidR="005A7BAF" w:rsidRPr="000C399A">
        <w:rPr>
          <w:rFonts w:ascii="Garamond" w:hAnsi="Garamond"/>
        </w:rPr>
        <w:t xml:space="preserve"> </w:t>
      </w:r>
      <w:r w:rsidRPr="000C399A">
        <w:rPr>
          <w:rFonts w:ascii="Garamond" w:hAnsi="Garamond"/>
        </w:rPr>
        <w:t>povinnosti</w:t>
      </w:r>
      <w:r w:rsidR="005A7BAF" w:rsidRPr="000C399A">
        <w:rPr>
          <w:rFonts w:ascii="Garamond" w:hAnsi="Garamond"/>
        </w:rPr>
        <w:t xml:space="preserve"> </w:t>
      </w:r>
      <w:r w:rsidRPr="000C399A">
        <w:rPr>
          <w:rFonts w:ascii="Garamond" w:hAnsi="Garamond"/>
        </w:rPr>
        <w:t>Poskytovateľa</w:t>
      </w:r>
      <w:r w:rsidR="005A7BAF" w:rsidRPr="000C399A">
        <w:rPr>
          <w:rFonts w:ascii="Garamond" w:hAnsi="Garamond"/>
        </w:rPr>
        <w:t xml:space="preserve"> </w:t>
      </w:r>
      <w:r w:rsidRPr="000C399A">
        <w:rPr>
          <w:rFonts w:ascii="Garamond" w:hAnsi="Garamond"/>
        </w:rPr>
        <w:t>podľa</w:t>
      </w:r>
      <w:r w:rsidR="005A7BAF" w:rsidRPr="000C399A">
        <w:rPr>
          <w:rFonts w:ascii="Garamond" w:hAnsi="Garamond"/>
        </w:rPr>
        <w:t xml:space="preserve"> </w:t>
      </w:r>
      <w:r w:rsidRPr="000C399A">
        <w:rPr>
          <w:rFonts w:ascii="Garamond" w:hAnsi="Garamond"/>
        </w:rPr>
        <w:t>článku</w:t>
      </w:r>
      <w:r w:rsidR="005A7BAF" w:rsidRPr="000C399A">
        <w:rPr>
          <w:rFonts w:ascii="Garamond" w:hAnsi="Garamond"/>
        </w:rPr>
        <w:t xml:space="preserve"> </w:t>
      </w:r>
      <w:r w:rsidR="00AA458F" w:rsidRPr="000C399A">
        <w:rPr>
          <w:rFonts w:ascii="Garamond" w:hAnsi="Garamond"/>
        </w:rPr>
        <w:t>3</w:t>
      </w:r>
      <w:r w:rsidR="005A7BAF" w:rsidRPr="000C399A">
        <w:rPr>
          <w:rFonts w:ascii="Garamond" w:hAnsi="Garamond"/>
        </w:rPr>
        <w:t xml:space="preserve"> </w:t>
      </w:r>
      <w:r w:rsidRPr="000C399A">
        <w:rPr>
          <w:rFonts w:ascii="Garamond" w:hAnsi="Garamond"/>
        </w:rPr>
        <w:t>bod</w:t>
      </w:r>
      <w:r w:rsidR="005A7BAF" w:rsidRPr="000C399A">
        <w:rPr>
          <w:rFonts w:ascii="Garamond" w:hAnsi="Garamond"/>
        </w:rPr>
        <w:t xml:space="preserve"> </w:t>
      </w:r>
      <w:r w:rsidR="00AA458F" w:rsidRPr="000C399A">
        <w:rPr>
          <w:rFonts w:ascii="Garamond" w:hAnsi="Garamond"/>
        </w:rPr>
        <w:t>3</w:t>
      </w:r>
      <w:r w:rsidRPr="000C399A">
        <w:rPr>
          <w:rFonts w:ascii="Garamond" w:hAnsi="Garamond"/>
        </w:rPr>
        <w:t>.</w:t>
      </w:r>
      <w:r w:rsidR="00DF1C9B" w:rsidRPr="000C399A">
        <w:rPr>
          <w:rFonts w:ascii="Garamond" w:hAnsi="Garamond"/>
        </w:rPr>
        <w:t>2</w:t>
      </w:r>
      <w:r w:rsidR="005A7BAF" w:rsidRPr="000C399A">
        <w:rPr>
          <w:rFonts w:ascii="Garamond" w:hAnsi="Garamond"/>
        </w:rPr>
        <w:t xml:space="preserve"> </w:t>
      </w:r>
      <w:r w:rsidRPr="000C399A">
        <w:rPr>
          <w:rFonts w:ascii="Garamond" w:hAnsi="Garamond"/>
        </w:rPr>
        <w:t>Zmluvy,</w:t>
      </w:r>
      <w:r w:rsidR="005A7BAF" w:rsidRPr="000C399A">
        <w:rPr>
          <w:rFonts w:ascii="Garamond" w:hAnsi="Garamond"/>
        </w:rPr>
        <w:t xml:space="preserve"> </w:t>
      </w:r>
      <w:r w:rsidR="00433123" w:rsidRPr="000C399A">
        <w:rPr>
          <w:rFonts w:ascii="Garamond" w:hAnsi="Garamond"/>
        </w:rPr>
        <w:t>Objednávate</w:t>
      </w:r>
      <w:r w:rsidRPr="000C399A">
        <w:rPr>
          <w:rFonts w:ascii="Garamond" w:hAnsi="Garamond"/>
        </w:rPr>
        <w:t>ľ</w:t>
      </w:r>
      <w:r w:rsidR="005A7BAF" w:rsidRPr="000C399A">
        <w:rPr>
          <w:rFonts w:ascii="Garamond" w:hAnsi="Garamond"/>
        </w:rPr>
        <w:t xml:space="preserve"> </w:t>
      </w:r>
      <w:r w:rsidR="00D4515F" w:rsidRPr="000C399A">
        <w:rPr>
          <w:rFonts w:ascii="Garamond" w:hAnsi="Garamond"/>
        </w:rPr>
        <w:t>je</w:t>
      </w:r>
      <w:r w:rsidR="005A7BAF" w:rsidRPr="000C399A">
        <w:rPr>
          <w:rFonts w:ascii="Garamond" w:hAnsi="Garamond"/>
        </w:rPr>
        <w:t xml:space="preserve"> </w:t>
      </w:r>
      <w:r w:rsidR="00433123" w:rsidRPr="000C399A">
        <w:rPr>
          <w:rFonts w:ascii="Garamond" w:hAnsi="Garamond"/>
        </w:rPr>
        <w:t>oprávnený</w:t>
      </w:r>
      <w:r w:rsidR="005A7BAF" w:rsidRPr="000C399A">
        <w:rPr>
          <w:rFonts w:ascii="Garamond" w:hAnsi="Garamond"/>
        </w:rPr>
        <w:t xml:space="preserve"> </w:t>
      </w:r>
      <w:r w:rsidRPr="000C399A">
        <w:rPr>
          <w:rFonts w:ascii="Garamond" w:hAnsi="Garamond"/>
        </w:rPr>
        <w:t>požadovať</w:t>
      </w:r>
      <w:r w:rsidR="005A7BAF" w:rsidRPr="000C399A">
        <w:rPr>
          <w:rFonts w:ascii="Garamond" w:hAnsi="Garamond"/>
        </w:rPr>
        <w:t xml:space="preserve"> </w:t>
      </w:r>
      <w:r w:rsidRPr="000C399A">
        <w:rPr>
          <w:rFonts w:ascii="Garamond" w:hAnsi="Garamond"/>
        </w:rPr>
        <w:t>od</w:t>
      </w:r>
      <w:r w:rsidR="005A7BAF" w:rsidRPr="000C399A">
        <w:rPr>
          <w:rFonts w:ascii="Garamond" w:hAnsi="Garamond"/>
        </w:rPr>
        <w:t xml:space="preserve"> </w:t>
      </w:r>
      <w:r w:rsidRPr="000C399A">
        <w:rPr>
          <w:rFonts w:ascii="Garamond" w:hAnsi="Garamond"/>
        </w:rPr>
        <w:t>Poskytovateľa</w:t>
      </w:r>
      <w:r w:rsidR="005A7BAF" w:rsidRPr="000C399A">
        <w:rPr>
          <w:rFonts w:ascii="Garamond" w:hAnsi="Garamond"/>
        </w:rPr>
        <w:t xml:space="preserve"> </w:t>
      </w:r>
      <w:r w:rsidRPr="000C399A">
        <w:rPr>
          <w:rFonts w:ascii="Garamond" w:hAnsi="Garamond"/>
        </w:rPr>
        <w:t>zaplatenie</w:t>
      </w:r>
      <w:r w:rsidR="005A7BAF" w:rsidRPr="000C399A">
        <w:rPr>
          <w:rFonts w:ascii="Garamond" w:hAnsi="Garamond"/>
        </w:rPr>
        <w:t xml:space="preserve"> </w:t>
      </w:r>
      <w:r w:rsidR="00433123" w:rsidRPr="000C399A">
        <w:rPr>
          <w:rFonts w:ascii="Garamond" w:hAnsi="Garamond"/>
        </w:rPr>
        <w:t>zmluvn</w:t>
      </w:r>
      <w:r w:rsidRPr="000C399A">
        <w:rPr>
          <w:rFonts w:ascii="Garamond" w:hAnsi="Garamond"/>
        </w:rPr>
        <w:t>ej</w:t>
      </w:r>
      <w:r w:rsidR="005A7BAF" w:rsidRPr="000C399A">
        <w:rPr>
          <w:rFonts w:ascii="Garamond" w:hAnsi="Garamond"/>
        </w:rPr>
        <w:t xml:space="preserve"> </w:t>
      </w:r>
      <w:r w:rsidR="00433123" w:rsidRPr="000C399A">
        <w:rPr>
          <w:rFonts w:ascii="Garamond" w:hAnsi="Garamond"/>
        </w:rPr>
        <w:t>pokut</w:t>
      </w:r>
      <w:r w:rsidRPr="000C399A">
        <w:rPr>
          <w:rFonts w:ascii="Garamond" w:hAnsi="Garamond"/>
        </w:rPr>
        <w:t>y</w:t>
      </w:r>
      <w:r w:rsidR="005A7BAF" w:rsidRPr="000C399A">
        <w:rPr>
          <w:rFonts w:ascii="Garamond" w:hAnsi="Garamond"/>
        </w:rPr>
        <w:t xml:space="preserve"> </w:t>
      </w:r>
      <w:r w:rsidR="00433123" w:rsidRPr="000C399A">
        <w:rPr>
          <w:rFonts w:ascii="Garamond" w:hAnsi="Garamond"/>
        </w:rPr>
        <w:t>vo</w:t>
      </w:r>
      <w:r w:rsidR="005A7BAF" w:rsidRPr="000C399A">
        <w:rPr>
          <w:rFonts w:ascii="Garamond" w:hAnsi="Garamond"/>
        </w:rPr>
        <w:t xml:space="preserve"> </w:t>
      </w:r>
      <w:r w:rsidR="00433123" w:rsidRPr="000C399A">
        <w:rPr>
          <w:rFonts w:ascii="Garamond" w:hAnsi="Garamond"/>
        </w:rPr>
        <w:t>výške</w:t>
      </w:r>
      <w:r w:rsidR="005A7BAF" w:rsidRPr="000C399A">
        <w:rPr>
          <w:rFonts w:ascii="Garamond" w:hAnsi="Garamond"/>
        </w:rPr>
        <w:t xml:space="preserve"> </w:t>
      </w:r>
      <w:r w:rsidR="00DF1C9B" w:rsidRPr="000C399A">
        <w:rPr>
          <w:rFonts w:ascii="Garamond" w:hAnsi="Garamond"/>
        </w:rPr>
        <w:t>2</w:t>
      </w:r>
      <w:r w:rsidR="006F6D9D" w:rsidRPr="000C399A">
        <w:rPr>
          <w:rFonts w:ascii="Garamond" w:hAnsi="Garamond"/>
        </w:rPr>
        <w:t>50</w:t>
      </w:r>
      <w:r w:rsidR="005A7BAF" w:rsidRPr="000C399A">
        <w:rPr>
          <w:rFonts w:ascii="Garamond" w:hAnsi="Garamond"/>
        </w:rPr>
        <w:t xml:space="preserve"> </w:t>
      </w:r>
      <w:r w:rsidR="00433123" w:rsidRPr="000C399A">
        <w:rPr>
          <w:rFonts w:ascii="Garamond" w:hAnsi="Garamond"/>
        </w:rPr>
        <w:t>E</w:t>
      </w:r>
      <w:r w:rsidRPr="000C399A">
        <w:rPr>
          <w:rFonts w:ascii="Garamond" w:hAnsi="Garamond"/>
        </w:rPr>
        <w:t>UR</w:t>
      </w:r>
      <w:r w:rsidR="005A7BAF" w:rsidRPr="000C399A">
        <w:rPr>
          <w:rFonts w:ascii="Garamond" w:hAnsi="Garamond"/>
        </w:rPr>
        <w:t xml:space="preserve"> </w:t>
      </w:r>
      <w:r w:rsidR="00433123" w:rsidRPr="000C399A">
        <w:rPr>
          <w:rFonts w:ascii="Garamond" w:hAnsi="Garamond"/>
        </w:rPr>
        <w:t>(slovom</w:t>
      </w:r>
      <w:r w:rsidRPr="000C399A">
        <w:rPr>
          <w:rFonts w:ascii="Garamond" w:hAnsi="Garamond"/>
        </w:rPr>
        <w:t>:</w:t>
      </w:r>
      <w:r w:rsidR="005A7BAF" w:rsidRPr="000C399A">
        <w:rPr>
          <w:rFonts w:ascii="Garamond" w:hAnsi="Garamond"/>
        </w:rPr>
        <w:t xml:space="preserve"> </w:t>
      </w:r>
      <w:r w:rsidR="00DF1C9B" w:rsidRPr="000C399A">
        <w:rPr>
          <w:rFonts w:ascii="Garamond" w:hAnsi="Garamond"/>
        </w:rPr>
        <w:t>dvesto</w:t>
      </w:r>
      <w:r w:rsidR="006F6D9D" w:rsidRPr="000C399A">
        <w:rPr>
          <w:rFonts w:ascii="Garamond" w:hAnsi="Garamond"/>
        </w:rPr>
        <w:t>päťdesiat</w:t>
      </w:r>
      <w:r w:rsidR="005A7BAF" w:rsidRPr="000C399A">
        <w:rPr>
          <w:rFonts w:ascii="Garamond" w:hAnsi="Garamond"/>
        </w:rPr>
        <w:t xml:space="preserve"> </w:t>
      </w:r>
      <w:r w:rsidR="00433123" w:rsidRPr="000C399A">
        <w:rPr>
          <w:rFonts w:ascii="Garamond" w:hAnsi="Garamond"/>
        </w:rPr>
        <w:t>eur)</w:t>
      </w:r>
      <w:r w:rsidR="005A7BAF" w:rsidRPr="000C399A">
        <w:rPr>
          <w:rFonts w:ascii="Garamond" w:hAnsi="Garamond"/>
        </w:rPr>
        <w:t xml:space="preserve"> </w:t>
      </w:r>
      <w:r w:rsidR="00433123" w:rsidRPr="000C399A">
        <w:rPr>
          <w:rFonts w:ascii="Garamond" w:hAnsi="Garamond"/>
        </w:rPr>
        <w:t>za</w:t>
      </w:r>
      <w:r w:rsidR="005A7BAF" w:rsidRPr="000C399A">
        <w:rPr>
          <w:rFonts w:ascii="Garamond" w:hAnsi="Garamond"/>
        </w:rPr>
        <w:t xml:space="preserve"> </w:t>
      </w:r>
      <w:r w:rsidR="00433123" w:rsidRPr="000C399A">
        <w:rPr>
          <w:rFonts w:ascii="Garamond" w:hAnsi="Garamond"/>
        </w:rPr>
        <w:t>každ</w:t>
      </w:r>
      <w:r w:rsidR="00FF7230" w:rsidRPr="000C399A">
        <w:rPr>
          <w:rFonts w:ascii="Garamond" w:hAnsi="Garamond"/>
        </w:rPr>
        <w:t>ý</w:t>
      </w:r>
      <w:r w:rsidR="005A7BAF" w:rsidRPr="000C399A">
        <w:rPr>
          <w:rFonts w:ascii="Garamond" w:hAnsi="Garamond"/>
        </w:rPr>
        <w:t xml:space="preserve"> </w:t>
      </w:r>
      <w:r w:rsidR="00FF7230" w:rsidRPr="000C399A">
        <w:rPr>
          <w:rFonts w:ascii="Garamond" w:hAnsi="Garamond"/>
        </w:rPr>
        <w:t>deň</w:t>
      </w:r>
      <w:r w:rsidR="005A7BAF" w:rsidRPr="000C399A">
        <w:rPr>
          <w:rFonts w:ascii="Garamond" w:hAnsi="Garamond"/>
        </w:rPr>
        <w:t xml:space="preserve"> </w:t>
      </w:r>
      <w:r w:rsidR="00FF7230" w:rsidRPr="000C399A">
        <w:rPr>
          <w:rFonts w:ascii="Garamond" w:hAnsi="Garamond"/>
        </w:rPr>
        <w:t>omeškania</w:t>
      </w:r>
      <w:r w:rsidR="005A7BAF" w:rsidRPr="000C399A">
        <w:rPr>
          <w:rFonts w:ascii="Garamond" w:hAnsi="Garamond"/>
        </w:rPr>
        <w:t xml:space="preserve"> </w:t>
      </w:r>
      <w:r w:rsidR="00433123" w:rsidRPr="000C399A">
        <w:rPr>
          <w:rFonts w:ascii="Garamond" w:hAnsi="Garamond"/>
        </w:rPr>
        <w:t>podľa</w:t>
      </w:r>
      <w:r w:rsidR="005A7BAF" w:rsidRPr="000C399A">
        <w:rPr>
          <w:rFonts w:ascii="Garamond" w:hAnsi="Garamond"/>
        </w:rPr>
        <w:t xml:space="preserve"> </w:t>
      </w:r>
      <w:r w:rsidR="00433123" w:rsidRPr="000C399A">
        <w:rPr>
          <w:rFonts w:ascii="Garamond" w:hAnsi="Garamond"/>
        </w:rPr>
        <w:t>článku</w:t>
      </w:r>
      <w:r w:rsidR="005A7BAF" w:rsidRPr="000C399A">
        <w:rPr>
          <w:rFonts w:ascii="Garamond" w:hAnsi="Garamond"/>
        </w:rPr>
        <w:t xml:space="preserve"> </w:t>
      </w:r>
      <w:r w:rsidR="00AA458F" w:rsidRPr="000C399A">
        <w:rPr>
          <w:rFonts w:ascii="Garamond" w:hAnsi="Garamond"/>
        </w:rPr>
        <w:t>3</w:t>
      </w:r>
      <w:r w:rsidR="005A7BAF" w:rsidRPr="000C399A">
        <w:rPr>
          <w:rFonts w:ascii="Garamond" w:hAnsi="Garamond"/>
        </w:rPr>
        <w:t xml:space="preserve"> </w:t>
      </w:r>
      <w:r w:rsidR="00433123" w:rsidRPr="000C399A">
        <w:rPr>
          <w:rFonts w:ascii="Garamond" w:hAnsi="Garamond"/>
        </w:rPr>
        <w:t>bod</w:t>
      </w:r>
      <w:r w:rsidR="005A7BAF" w:rsidRPr="000C399A">
        <w:rPr>
          <w:rFonts w:ascii="Garamond" w:hAnsi="Garamond"/>
        </w:rPr>
        <w:t xml:space="preserve"> </w:t>
      </w:r>
      <w:r w:rsidR="00AA458F" w:rsidRPr="000C399A">
        <w:rPr>
          <w:rFonts w:ascii="Garamond" w:hAnsi="Garamond"/>
        </w:rPr>
        <w:t>3</w:t>
      </w:r>
      <w:r w:rsidR="00433123" w:rsidRPr="000C399A">
        <w:rPr>
          <w:rFonts w:ascii="Garamond" w:hAnsi="Garamond"/>
        </w:rPr>
        <w:t>.</w:t>
      </w:r>
      <w:r w:rsidR="00DF1C9B" w:rsidRPr="000C399A">
        <w:rPr>
          <w:rFonts w:ascii="Garamond" w:hAnsi="Garamond"/>
        </w:rPr>
        <w:t>2</w:t>
      </w:r>
      <w:r w:rsidR="005A7BAF" w:rsidRPr="000C399A">
        <w:rPr>
          <w:rFonts w:ascii="Garamond" w:hAnsi="Garamond"/>
        </w:rPr>
        <w:t xml:space="preserve"> </w:t>
      </w:r>
      <w:r w:rsidR="00433123" w:rsidRPr="000C399A">
        <w:rPr>
          <w:rFonts w:ascii="Garamond" w:hAnsi="Garamond"/>
        </w:rPr>
        <w:t>Zmluvy.</w:t>
      </w:r>
      <w:r w:rsidR="005A7BAF" w:rsidRPr="000C399A">
        <w:rPr>
          <w:rFonts w:ascii="Garamond" w:hAnsi="Garamond"/>
        </w:rPr>
        <w:t xml:space="preserve"> </w:t>
      </w:r>
    </w:p>
    <w:p w14:paraId="4F0A55F8" w14:textId="77777777" w:rsidR="00887A91" w:rsidRPr="000C399A" w:rsidRDefault="00887A91" w:rsidP="000C399A">
      <w:pPr>
        <w:pStyle w:val="Odsekzoznamu"/>
        <w:keepNext/>
        <w:keepLines/>
        <w:tabs>
          <w:tab w:val="left" w:pos="0"/>
        </w:tabs>
        <w:spacing w:after="0" w:line="240" w:lineRule="auto"/>
        <w:ind w:left="709"/>
        <w:jc w:val="both"/>
        <w:rPr>
          <w:rFonts w:ascii="Garamond" w:eastAsia="Calibri" w:hAnsi="Garamond"/>
        </w:rPr>
      </w:pPr>
    </w:p>
    <w:p w14:paraId="5E609481" w14:textId="71351211" w:rsidR="00D4515F" w:rsidRPr="000C399A" w:rsidRDefault="00A96123" w:rsidP="000C399A">
      <w:pPr>
        <w:keepNext/>
        <w:keepLines/>
        <w:numPr>
          <w:ilvl w:val="0"/>
          <w:numId w:val="9"/>
        </w:numPr>
        <w:tabs>
          <w:tab w:val="left" w:pos="0"/>
        </w:tabs>
        <w:spacing w:after="0" w:line="240" w:lineRule="auto"/>
        <w:ind w:left="709" w:hanging="709"/>
        <w:contextualSpacing/>
        <w:jc w:val="both"/>
        <w:rPr>
          <w:rFonts w:ascii="Garamond" w:eastAsia="Calibri" w:hAnsi="Garamond"/>
        </w:rPr>
      </w:pPr>
      <w:r w:rsidRPr="000C399A">
        <w:rPr>
          <w:rFonts w:ascii="Garamond" w:eastAsia="Calibri" w:hAnsi="Garamond"/>
        </w:rPr>
        <w:t>V</w:t>
      </w:r>
      <w:r w:rsidR="005A7BAF" w:rsidRPr="000C399A">
        <w:rPr>
          <w:rFonts w:ascii="Garamond" w:eastAsia="Calibri" w:hAnsi="Garamond"/>
        </w:rPr>
        <w:t xml:space="preserve"> </w:t>
      </w:r>
      <w:r w:rsidRPr="000C399A">
        <w:rPr>
          <w:rFonts w:ascii="Garamond" w:eastAsia="Calibri" w:hAnsi="Garamond"/>
        </w:rPr>
        <w:t>prípade,</w:t>
      </w:r>
      <w:r w:rsidR="005A7BAF" w:rsidRPr="000C399A">
        <w:rPr>
          <w:rFonts w:ascii="Garamond" w:eastAsia="Calibri" w:hAnsi="Garamond"/>
        </w:rPr>
        <w:t xml:space="preserve"> </w:t>
      </w:r>
      <w:r w:rsidRPr="000C399A">
        <w:rPr>
          <w:rFonts w:ascii="Garamond" w:eastAsia="Calibri" w:hAnsi="Garamond"/>
        </w:rPr>
        <w:t>ak</w:t>
      </w:r>
      <w:r w:rsidR="005A7BAF" w:rsidRPr="000C399A">
        <w:rPr>
          <w:rFonts w:ascii="Garamond" w:eastAsia="Calibri" w:hAnsi="Garamond"/>
        </w:rPr>
        <w:t xml:space="preserve"> </w:t>
      </w:r>
      <w:r w:rsidRPr="000C399A">
        <w:rPr>
          <w:rFonts w:ascii="Garamond" w:eastAsia="Calibri" w:hAnsi="Garamond"/>
        </w:rPr>
        <w:t>sa</w:t>
      </w:r>
      <w:r w:rsidR="005A7BAF" w:rsidRPr="000C399A">
        <w:rPr>
          <w:rFonts w:ascii="Garamond" w:eastAsia="Calibri" w:hAnsi="Garamond"/>
        </w:rPr>
        <w:t xml:space="preserve"> </w:t>
      </w:r>
      <w:r w:rsidRPr="000C399A">
        <w:rPr>
          <w:rFonts w:ascii="Garamond" w:eastAsia="Calibri" w:hAnsi="Garamond"/>
        </w:rPr>
        <w:t>Objednávateľ</w:t>
      </w:r>
      <w:r w:rsidR="005A7BAF" w:rsidRPr="000C399A">
        <w:rPr>
          <w:rFonts w:ascii="Garamond" w:eastAsia="Calibri" w:hAnsi="Garamond"/>
        </w:rPr>
        <w:t xml:space="preserve"> </w:t>
      </w:r>
      <w:r w:rsidRPr="000C399A">
        <w:rPr>
          <w:rFonts w:ascii="Garamond" w:eastAsia="Calibri" w:hAnsi="Garamond"/>
        </w:rPr>
        <w:t>dostane</w:t>
      </w:r>
      <w:r w:rsidR="005A7BAF" w:rsidRPr="000C399A">
        <w:rPr>
          <w:rFonts w:ascii="Garamond" w:eastAsia="Calibri" w:hAnsi="Garamond"/>
        </w:rPr>
        <w:t xml:space="preserve"> </w:t>
      </w:r>
      <w:r w:rsidRPr="000C399A">
        <w:rPr>
          <w:rFonts w:ascii="Garamond" w:eastAsia="Calibri" w:hAnsi="Garamond"/>
        </w:rPr>
        <w:t>do</w:t>
      </w:r>
      <w:r w:rsidR="005A7BAF" w:rsidRPr="000C399A">
        <w:rPr>
          <w:rFonts w:ascii="Garamond" w:eastAsia="Calibri" w:hAnsi="Garamond"/>
        </w:rPr>
        <w:t xml:space="preserve"> </w:t>
      </w:r>
      <w:r w:rsidRPr="000C399A">
        <w:rPr>
          <w:rFonts w:ascii="Garamond" w:eastAsia="Calibri" w:hAnsi="Garamond"/>
        </w:rPr>
        <w:t>omeškania</w:t>
      </w:r>
      <w:r w:rsidR="005A7BAF" w:rsidRPr="000C399A">
        <w:rPr>
          <w:rFonts w:ascii="Garamond" w:eastAsia="Calibri" w:hAnsi="Garamond"/>
        </w:rPr>
        <w:t xml:space="preserve"> </w:t>
      </w:r>
      <w:r w:rsidRPr="000C399A">
        <w:rPr>
          <w:rFonts w:ascii="Garamond" w:eastAsia="Calibri" w:hAnsi="Garamond"/>
        </w:rPr>
        <w:t>so</w:t>
      </w:r>
      <w:r w:rsidR="005A7BAF" w:rsidRPr="000C399A">
        <w:rPr>
          <w:rFonts w:ascii="Garamond" w:eastAsia="Calibri" w:hAnsi="Garamond"/>
        </w:rPr>
        <w:t xml:space="preserve"> </w:t>
      </w:r>
      <w:r w:rsidRPr="000C399A">
        <w:rPr>
          <w:rFonts w:ascii="Garamond" w:eastAsia="Calibri" w:hAnsi="Garamond"/>
        </w:rPr>
        <w:t>zaplatením</w:t>
      </w:r>
      <w:r w:rsidR="005A7BAF" w:rsidRPr="000C399A">
        <w:rPr>
          <w:rFonts w:ascii="Garamond" w:eastAsia="Calibri" w:hAnsi="Garamond"/>
        </w:rPr>
        <w:t xml:space="preserve"> </w:t>
      </w:r>
      <w:r w:rsidRPr="000C399A">
        <w:rPr>
          <w:rFonts w:ascii="Garamond" w:eastAsia="Calibri" w:hAnsi="Garamond"/>
        </w:rPr>
        <w:t>Ceny</w:t>
      </w:r>
      <w:r w:rsidR="00D4515F" w:rsidRPr="000C399A">
        <w:rPr>
          <w:rFonts w:ascii="Garamond" w:eastAsia="Calibri" w:hAnsi="Garamond"/>
        </w:rPr>
        <w:t>,</w:t>
      </w:r>
      <w:r w:rsidR="005A7BAF" w:rsidRPr="000C399A">
        <w:rPr>
          <w:rFonts w:ascii="Garamond" w:eastAsia="Calibri" w:hAnsi="Garamond"/>
        </w:rPr>
        <w:t xml:space="preserve"> </w:t>
      </w:r>
      <w:r w:rsidR="00D4515F" w:rsidRPr="000C399A">
        <w:rPr>
          <w:rFonts w:ascii="Garamond" w:eastAsia="Calibri" w:hAnsi="Garamond"/>
        </w:rPr>
        <w:t>Poskytovateľ</w:t>
      </w:r>
      <w:r w:rsidR="005A7BAF" w:rsidRPr="000C399A">
        <w:rPr>
          <w:rFonts w:ascii="Garamond" w:eastAsia="Calibri" w:hAnsi="Garamond"/>
        </w:rPr>
        <w:t xml:space="preserve"> </w:t>
      </w:r>
      <w:r w:rsidR="00D4515F" w:rsidRPr="000C399A">
        <w:rPr>
          <w:rFonts w:ascii="Garamond" w:eastAsia="Calibri" w:hAnsi="Garamond"/>
        </w:rPr>
        <w:t>je</w:t>
      </w:r>
      <w:r w:rsidR="005A7BAF" w:rsidRPr="000C399A">
        <w:rPr>
          <w:rFonts w:ascii="Garamond" w:eastAsia="Calibri" w:hAnsi="Garamond"/>
        </w:rPr>
        <w:t xml:space="preserve"> </w:t>
      </w:r>
      <w:r w:rsidR="00D4515F" w:rsidRPr="000C399A">
        <w:rPr>
          <w:rFonts w:ascii="Garamond" w:eastAsia="Calibri" w:hAnsi="Garamond"/>
        </w:rPr>
        <w:t>oprávnený</w:t>
      </w:r>
      <w:r w:rsidR="005A7BAF" w:rsidRPr="000C399A">
        <w:rPr>
          <w:rFonts w:ascii="Garamond" w:eastAsia="Calibri" w:hAnsi="Garamond"/>
        </w:rPr>
        <w:t xml:space="preserve"> </w:t>
      </w:r>
      <w:r w:rsidR="007C3C3F" w:rsidRPr="000C399A">
        <w:rPr>
          <w:rFonts w:ascii="Garamond" w:eastAsia="Calibri" w:hAnsi="Garamond"/>
        </w:rPr>
        <w:br/>
      </w:r>
      <w:r w:rsidR="00D4515F" w:rsidRPr="000C399A">
        <w:rPr>
          <w:rFonts w:ascii="Garamond" w:eastAsia="Calibri" w:hAnsi="Garamond"/>
        </w:rPr>
        <w:t>od</w:t>
      </w:r>
      <w:r w:rsidR="005A7BAF" w:rsidRPr="000C399A">
        <w:rPr>
          <w:rFonts w:ascii="Garamond" w:eastAsia="Calibri" w:hAnsi="Garamond"/>
        </w:rPr>
        <w:t xml:space="preserve"> </w:t>
      </w:r>
      <w:r w:rsidR="00D4515F" w:rsidRPr="000C399A">
        <w:rPr>
          <w:rFonts w:ascii="Garamond" w:eastAsia="Calibri" w:hAnsi="Garamond"/>
        </w:rPr>
        <w:t>Objednávateľa</w:t>
      </w:r>
      <w:r w:rsidR="005A7BAF" w:rsidRPr="000C399A">
        <w:rPr>
          <w:rFonts w:ascii="Garamond" w:eastAsia="Calibri" w:hAnsi="Garamond"/>
        </w:rPr>
        <w:t xml:space="preserve"> </w:t>
      </w:r>
      <w:r w:rsidR="00D4515F" w:rsidRPr="000C399A">
        <w:rPr>
          <w:rFonts w:ascii="Garamond" w:eastAsia="Calibri" w:hAnsi="Garamond"/>
        </w:rPr>
        <w:t>požadovať</w:t>
      </w:r>
      <w:r w:rsidR="005A7BAF" w:rsidRPr="000C399A">
        <w:rPr>
          <w:rFonts w:ascii="Garamond" w:eastAsia="Calibri" w:hAnsi="Garamond"/>
        </w:rPr>
        <w:t xml:space="preserve"> </w:t>
      </w:r>
      <w:r w:rsidR="00D4515F" w:rsidRPr="000C399A">
        <w:rPr>
          <w:rFonts w:ascii="Garamond" w:eastAsia="Calibri" w:hAnsi="Garamond"/>
        </w:rPr>
        <w:t>zaplatenie</w:t>
      </w:r>
      <w:r w:rsidR="005A7BAF" w:rsidRPr="000C399A">
        <w:rPr>
          <w:rFonts w:ascii="Garamond" w:eastAsia="Calibri" w:hAnsi="Garamond"/>
        </w:rPr>
        <w:t xml:space="preserve"> </w:t>
      </w:r>
      <w:r w:rsidR="00FF7230" w:rsidRPr="000C399A">
        <w:rPr>
          <w:rFonts w:ascii="Garamond" w:eastAsia="Calibri" w:hAnsi="Garamond"/>
        </w:rPr>
        <w:t>úroku</w:t>
      </w:r>
      <w:r w:rsidR="005A7BAF" w:rsidRPr="000C399A">
        <w:rPr>
          <w:rFonts w:ascii="Garamond" w:eastAsia="Calibri" w:hAnsi="Garamond"/>
        </w:rPr>
        <w:t xml:space="preserve"> </w:t>
      </w:r>
      <w:r w:rsidR="00FF7230" w:rsidRPr="000C399A">
        <w:rPr>
          <w:rFonts w:ascii="Garamond" w:eastAsia="Calibri" w:hAnsi="Garamond"/>
        </w:rPr>
        <w:t>z</w:t>
      </w:r>
      <w:r w:rsidR="005A7BAF" w:rsidRPr="000C399A">
        <w:rPr>
          <w:rFonts w:ascii="Garamond" w:eastAsia="Calibri" w:hAnsi="Garamond"/>
        </w:rPr>
        <w:t xml:space="preserve"> </w:t>
      </w:r>
      <w:r w:rsidR="00FF7230" w:rsidRPr="000C399A">
        <w:rPr>
          <w:rFonts w:ascii="Garamond" w:eastAsia="Calibri" w:hAnsi="Garamond"/>
        </w:rPr>
        <w:t>omeškania</w:t>
      </w:r>
      <w:r w:rsidR="005A7BAF" w:rsidRPr="000C399A">
        <w:rPr>
          <w:rFonts w:ascii="Garamond" w:eastAsia="Calibri" w:hAnsi="Garamond"/>
        </w:rPr>
        <w:t xml:space="preserve"> </w:t>
      </w:r>
      <w:r w:rsidR="00D4515F" w:rsidRPr="000C399A">
        <w:rPr>
          <w:rFonts w:ascii="Garamond" w:eastAsia="Calibri" w:hAnsi="Garamond"/>
        </w:rPr>
        <w:t>vo</w:t>
      </w:r>
      <w:r w:rsidR="005A7BAF" w:rsidRPr="000C399A">
        <w:rPr>
          <w:rFonts w:ascii="Garamond" w:eastAsia="Calibri" w:hAnsi="Garamond"/>
        </w:rPr>
        <w:t xml:space="preserve"> </w:t>
      </w:r>
      <w:r w:rsidR="00D4515F" w:rsidRPr="000C399A">
        <w:rPr>
          <w:rFonts w:ascii="Garamond" w:eastAsia="Calibri" w:hAnsi="Garamond"/>
        </w:rPr>
        <w:t>výške</w:t>
      </w:r>
      <w:r w:rsidR="005A7BAF" w:rsidRPr="000C399A">
        <w:rPr>
          <w:rFonts w:ascii="Garamond" w:eastAsia="Calibri" w:hAnsi="Garamond"/>
        </w:rPr>
        <w:t xml:space="preserve"> </w:t>
      </w:r>
      <w:r w:rsidR="00D4515F" w:rsidRPr="000C399A">
        <w:rPr>
          <w:rFonts w:ascii="Garamond" w:eastAsia="Calibri" w:hAnsi="Garamond"/>
        </w:rPr>
        <w:t>0,02</w:t>
      </w:r>
      <w:r w:rsidR="00AA458F" w:rsidRPr="000C399A">
        <w:rPr>
          <w:rFonts w:ascii="Garamond" w:eastAsia="Calibri" w:hAnsi="Garamond"/>
        </w:rPr>
        <w:t>2</w:t>
      </w:r>
      <w:r w:rsidR="005A7BAF" w:rsidRPr="000C399A">
        <w:rPr>
          <w:rFonts w:ascii="Garamond" w:eastAsia="Calibri" w:hAnsi="Garamond"/>
        </w:rPr>
        <w:t xml:space="preserve"> </w:t>
      </w:r>
      <w:r w:rsidR="00D4515F" w:rsidRPr="000C399A">
        <w:rPr>
          <w:rFonts w:ascii="Garamond" w:eastAsia="Calibri" w:hAnsi="Garamond"/>
        </w:rPr>
        <w:t>%</w:t>
      </w:r>
      <w:r w:rsidR="005A7BAF" w:rsidRPr="000C399A">
        <w:rPr>
          <w:rFonts w:ascii="Garamond" w:eastAsia="Calibri" w:hAnsi="Garamond"/>
        </w:rPr>
        <w:t xml:space="preserve"> </w:t>
      </w:r>
      <w:r w:rsidR="00D4515F" w:rsidRPr="000C399A">
        <w:rPr>
          <w:rFonts w:ascii="Garamond" w:eastAsia="Calibri" w:hAnsi="Garamond"/>
        </w:rPr>
        <w:t>z</w:t>
      </w:r>
      <w:r w:rsidR="005A7BAF" w:rsidRPr="000C399A">
        <w:rPr>
          <w:rFonts w:ascii="Garamond" w:eastAsia="Calibri" w:hAnsi="Garamond"/>
        </w:rPr>
        <w:t xml:space="preserve"> </w:t>
      </w:r>
      <w:r w:rsidR="00D4515F" w:rsidRPr="000C399A">
        <w:rPr>
          <w:rFonts w:ascii="Garamond" w:eastAsia="Calibri" w:hAnsi="Garamond"/>
        </w:rPr>
        <w:t>nezaplatenej</w:t>
      </w:r>
      <w:r w:rsidR="005A7BAF" w:rsidRPr="000C399A">
        <w:rPr>
          <w:rFonts w:ascii="Garamond" w:eastAsia="Calibri" w:hAnsi="Garamond"/>
        </w:rPr>
        <w:t xml:space="preserve"> </w:t>
      </w:r>
      <w:r w:rsidR="00D4515F" w:rsidRPr="000C399A">
        <w:rPr>
          <w:rFonts w:ascii="Garamond" w:eastAsia="Calibri" w:hAnsi="Garamond"/>
        </w:rPr>
        <w:t>Ceny</w:t>
      </w:r>
      <w:r w:rsidR="005A7BAF" w:rsidRPr="000C399A">
        <w:rPr>
          <w:rFonts w:ascii="Garamond" w:eastAsia="Calibri" w:hAnsi="Garamond"/>
        </w:rPr>
        <w:t xml:space="preserve"> </w:t>
      </w:r>
      <w:r w:rsidR="00D4515F" w:rsidRPr="000C399A">
        <w:rPr>
          <w:rFonts w:ascii="Garamond" w:eastAsia="Calibri" w:hAnsi="Garamond"/>
        </w:rPr>
        <w:t>za</w:t>
      </w:r>
      <w:r w:rsidR="005A7BAF" w:rsidRPr="000C399A">
        <w:rPr>
          <w:rFonts w:ascii="Garamond" w:eastAsia="Calibri" w:hAnsi="Garamond"/>
        </w:rPr>
        <w:t xml:space="preserve"> </w:t>
      </w:r>
      <w:r w:rsidR="00D4515F" w:rsidRPr="000C399A">
        <w:rPr>
          <w:rFonts w:ascii="Garamond" w:eastAsia="Calibri" w:hAnsi="Garamond"/>
        </w:rPr>
        <w:t>každý</w:t>
      </w:r>
      <w:r w:rsidR="005A7BAF" w:rsidRPr="000C399A">
        <w:rPr>
          <w:rFonts w:ascii="Garamond" w:eastAsia="Calibri" w:hAnsi="Garamond"/>
        </w:rPr>
        <w:t xml:space="preserve"> </w:t>
      </w:r>
      <w:r w:rsidR="00D4515F" w:rsidRPr="000C399A">
        <w:rPr>
          <w:rFonts w:ascii="Garamond" w:eastAsia="Calibri" w:hAnsi="Garamond"/>
        </w:rPr>
        <w:t>deň</w:t>
      </w:r>
      <w:r w:rsidR="005A7BAF" w:rsidRPr="000C399A">
        <w:rPr>
          <w:rFonts w:ascii="Garamond" w:eastAsia="Calibri" w:hAnsi="Garamond"/>
        </w:rPr>
        <w:t xml:space="preserve"> </w:t>
      </w:r>
      <w:r w:rsidR="00D4515F" w:rsidRPr="000C399A">
        <w:rPr>
          <w:rFonts w:ascii="Garamond" w:eastAsia="Calibri" w:hAnsi="Garamond"/>
        </w:rPr>
        <w:t>omeškania.</w:t>
      </w:r>
    </w:p>
    <w:p w14:paraId="1C03109C" w14:textId="41CF73C5" w:rsidR="00F94B17" w:rsidRPr="000C399A" w:rsidRDefault="00F94B17" w:rsidP="000C399A">
      <w:pPr>
        <w:keepNext/>
        <w:keepLines/>
        <w:tabs>
          <w:tab w:val="left" w:pos="0"/>
        </w:tabs>
        <w:spacing w:after="0" w:line="240" w:lineRule="auto"/>
        <w:ind w:left="709"/>
        <w:contextualSpacing/>
        <w:jc w:val="both"/>
        <w:rPr>
          <w:rFonts w:ascii="Garamond" w:eastAsia="Calibri" w:hAnsi="Garamond"/>
        </w:rPr>
      </w:pPr>
    </w:p>
    <w:p w14:paraId="3353FED8" w14:textId="16D5B6AC" w:rsidR="00DF1C9B" w:rsidRPr="000C399A" w:rsidRDefault="00DF1C9B" w:rsidP="000C399A">
      <w:pPr>
        <w:keepNext/>
        <w:keepLines/>
        <w:numPr>
          <w:ilvl w:val="0"/>
          <w:numId w:val="9"/>
        </w:numPr>
        <w:tabs>
          <w:tab w:val="left" w:pos="0"/>
        </w:tabs>
        <w:spacing w:after="0" w:line="240" w:lineRule="auto"/>
        <w:ind w:left="709" w:hanging="709"/>
        <w:contextualSpacing/>
        <w:jc w:val="both"/>
        <w:rPr>
          <w:rFonts w:ascii="Garamond" w:eastAsia="Calibri" w:hAnsi="Garamond"/>
        </w:rPr>
      </w:pPr>
      <w:r w:rsidRPr="000C399A">
        <w:rPr>
          <w:rFonts w:ascii="Garamond" w:hAnsi="Garamond"/>
        </w:rPr>
        <w:t xml:space="preserve">V prípade, ak sa Poskytovateľ dostane do omeškania so splnením svojej povinnosti odstrániť vady na poskytnutej Službe podľa článku 5 bodu 5.6 Zmluvy, Objednávateľ je oprávnený požadovať od Poskytovateľa zaplatenie zmluvnej pokuty vo výške </w:t>
      </w:r>
      <w:r w:rsidR="00BE2CA5" w:rsidRPr="000C399A">
        <w:rPr>
          <w:rFonts w:ascii="Garamond" w:hAnsi="Garamond"/>
        </w:rPr>
        <w:t>1</w:t>
      </w:r>
      <w:r w:rsidRPr="000C399A">
        <w:rPr>
          <w:rFonts w:ascii="Garamond" w:hAnsi="Garamond"/>
        </w:rPr>
        <w:t xml:space="preserve">50 EUR (slovom: </w:t>
      </w:r>
      <w:r w:rsidR="00BE2CA5" w:rsidRPr="000C399A">
        <w:rPr>
          <w:rFonts w:ascii="Garamond" w:hAnsi="Garamond"/>
        </w:rPr>
        <w:t>jednosto</w:t>
      </w:r>
      <w:r w:rsidRPr="000C399A">
        <w:rPr>
          <w:rFonts w:ascii="Garamond" w:hAnsi="Garamond"/>
        </w:rPr>
        <w:t xml:space="preserve">päťdesiat eur) za každý aj začatý deň omeškania.  </w:t>
      </w:r>
    </w:p>
    <w:p w14:paraId="4E992A4D" w14:textId="77777777" w:rsidR="00DF1C9B" w:rsidRPr="000C399A" w:rsidRDefault="00DF1C9B" w:rsidP="000C399A">
      <w:pPr>
        <w:keepNext/>
        <w:keepLines/>
        <w:tabs>
          <w:tab w:val="left" w:pos="0"/>
        </w:tabs>
        <w:spacing w:after="0" w:line="240" w:lineRule="auto"/>
        <w:ind w:left="709"/>
        <w:contextualSpacing/>
        <w:jc w:val="both"/>
        <w:rPr>
          <w:rFonts w:ascii="Garamond" w:eastAsia="Calibri" w:hAnsi="Garamond"/>
        </w:rPr>
      </w:pPr>
    </w:p>
    <w:p w14:paraId="09BDE7DB" w14:textId="6242C1A3" w:rsidR="00F94B17" w:rsidRPr="000C399A" w:rsidRDefault="00F94B17" w:rsidP="000C399A">
      <w:pPr>
        <w:keepNext/>
        <w:keepLines/>
        <w:numPr>
          <w:ilvl w:val="0"/>
          <w:numId w:val="9"/>
        </w:numPr>
        <w:tabs>
          <w:tab w:val="left" w:pos="0"/>
        </w:tabs>
        <w:spacing w:after="0" w:line="240" w:lineRule="auto"/>
        <w:ind w:left="709" w:hanging="709"/>
        <w:contextualSpacing/>
        <w:jc w:val="both"/>
        <w:rPr>
          <w:rFonts w:ascii="Garamond" w:hAnsi="Garamond"/>
          <w:bCs/>
        </w:rPr>
      </w:pPr>
      <w:r w:rsidRPr="000C399A">
        <w:rPr>
          <w:rFonts w:ascii="Garamond" w:hAnsi="Garamond"/>
        </w:rPr>
        <w:t xml:space="preserve">V prípade porušenia ktorejkoľvek z povinností týkajúcej sa Subdodávateľov alebo ich zmeny (napr. neoznámenie zmeny Subdodávateľa, </w:t>
      </w:r>
      <w:bookmarkStart w:id="0" w:name="_Hlk528156039"/>
      <w:r w:rsidRPr="000C399A">
        <w:rPr>
          <w:rFonts w:ascii="Garamond" w:hAnsi="Garamond"/>
        </w:rPr>
        <w:t xml:space="preserve">nepredloženie dokladov preukazujúcich splnenie podmienok účasti podľa § 41 ods.1 písm. b) ZVO alebo využitie subdodávateľa, ktorý nespĺňa podmienky podľa § 41 ods.1 písm. b) ZVO) </w:t>
      </w:r>
      <w:bookmarkEnd w:id="0"/>
      <w:r w:rsidRPr="000C399A">
        <w:rPr>
          <w:rFonts w:ascii="Garamond" w:hAnsi="Garamond"/>
        </w:rPr>
        <w:t>alebo povinnosť podľa § 11 ods. 1 ZVO v prípade Subdodávateľa, ktorý má povinnosť zapisovať sa do registra partnerov verejného sektora, má Objednávateľ právo požadovať od Poskytovateľa uhradenie zmluvnej pokuty vo výške 1 000 EUR (slovom: jedentisíc eur), a to za každé porušenie ktorejkoľvek z vyššie uvedených povinností, a to aj opakovane. Zároveň má Objednávateľ v prípade porušenia týchto povinností právo odstúpiť od Zmluvy.</w:t>
      </w:r>
    </w:p>
    <w:p w14:paraId="3A2DFA32" w14:textId="77777777" w:rsidR="00A96123" w:rsidRPr="000C399A" w:rsidRDefault="00A96123" w:rsidP="000C399A">
      <w:pPr>
        <w:pStyle w:val="Odsekzoznamu"/>
        <w:keepNext/>
        <w:keepLines/>
        <w:tabs>
          <w:tab w:val="left" w:pos="0"/>
        </w:tabs>
        <w:spacing w:after="0" w:line="240" w:lineRule="auto"/>
        <w:ind w:left="709"/>
        <w:jc w:val="both"/>
        <w:rPr>
          <w:rFonts w:ascii="Garamond" w:eastAsia="Calibri" w:hAnsi="Garamond"/>
        </w:rPr>
      </w:pPr>
    </w:p>
    <w:p w14:paraId="10E42822" w14:textId="36018543" w:rsidR="00A96123" w:rsidRPr="000C399A" w:rsidRDefault="00A96123" w:rsidP="000C399A">
      <w:pPr>
        <w:pStyle w:val="Odsekzoznamu"/>
        <w:keepNext/>
        <w:keepLines/>
        <w:numPr>
          <w:ilvl w:val="0"/>
          <w:numId w:val="9"/>
        </w:numPr>
        <w:tabs>
          <w:tab w:val="left" w:pos="0"/>
        </w:tabs>
        <w:spacing w:after="0" w:line="240" w:lineRule="auto"/>
        <w:ind w:left="709" w:hanging="709"/>
        <w:jc w:val="both"/>
        <w:rPr>
          <w:rFonts w:ascii="Garamond" w:eastAsia="Calibri" w:hAnsi="Garamond"/>
        </w:rPr>
      </w:pPr>
      <w:r w:rsidRPr="000C399A">
        <w:rPr>
          <w:rFonts w:ascii="Garamond" w:hAnsi="Garamond" w:cs="Arial"/>
        </w:rPr>
        <w:t>Povinnosť,</w:t>
      </w:r>
      <w:r w:rsidR="005A7BAF" w:rsidRPr="000C399A">
        <w:rPr>
          <w:rFonts w:ascii="Garamond" w:hAnsi="Garamond" w:cs="Arial"/>
        </w:rPr>
        <w:t xml:space="preserve"> </w:t>
      </w:r>
      <w:r w:rsidRPr="000C399A">
        <w:rPr>
          <w:rFonts w:ascii="Garamond" w:hAnsi="Garamond" w:cs="Arial"/>
        </w:rPr>
        <w:t>splnenie</w:t>
      </w:r>
      <w:r w:rsidR="005A7BAF" w:rsidRPr="000C399A">
        <w:rPr>
          <w:rFonts w:ascii="Garamond" w:hAnsi="Garamond" w:cs="Arial"/>
        </w:rPr>
        <w:t xml:space="preserve"> </w:t>
      </w:r>
      <w:r w:rsidRPr="000C399A">
        <w:rPr>
          <w:rFonts w:ascii="Garamond" w:hAnsi="Garamond" w:cs="Arial"/>
        </w:rPr>
        <w:t>ktorej</w:t>
      </w:r>
      <w:r w:rsidR="005A7BAF" w:rsidRPr="000C399A">
        <w:rPr>
          <w:rFonts w:ascii="Garamond" w:hAnsi="Garamond" w:cs="Arial"/>
        </w:rPr>
        <w:t xml:space="preserve"> </w:t>
      </w:r>
      <w:r w:rsidRPr="000C399A">
        <w:rPr>
          <w:rFonts w:ascii="Garamond" w:hAnsi="Garamond" w:cs="Arial"/>
        </w:rPr>
        <w:t>bolo</w:t>
      </w:r>
      <w:r w:rsidR="005A7BAF" w:rsidRPr="000C399A">
        <w:rPr>
          <w:rFonts w:ascii="Garamond" w:hAnsi="Garamond" w:cs="Arial"/>
        </w:rPr>
        <w:t xml:space="preserve"> </w:t>
      </w:r>
      <w:r w:rsidRPr="000C399A">
        <w:rPr>
          <w:rFonts w:ascii="Garamond" w:hAnsi="Garamond" w:cs="Arial"/>
        </w:rPr>
        <w:t>zaistené</w:t>
      </w:r>
      <w:r w:rsidR="005A7BAF" w:rsidRPr="000C399A">
        <w:rPr>
          <w:rFonts w:ascii="Garamond" w:hAnsi="Garamond" w:cs="Arial"/>
        </w:rPr>
        <w:t xml:space="preserve"> </w:t>
      </w:r>
      <w:r w:rsidRPr="000C399A">
        <w:rPr>
          <w:rFonts w:ascii="Garamond" w:hAnsi="Garamond" w:cs="Arial"/>
        </w:rPr>
        <w:t>zmluvnou</w:t>
      </w:r>
      <w:r w:rsidR="005A7BAF" w:rsidRPr="000C399A">
        <w:rPr>
          <w:rFonts w:ascii="Garamond" w:hAnsi="Garamond" w:cs="Arial"/>
        </w:rPr>
        <w:t xml:space="preserve"> </w:t>
      </w:r>
      <w:r w:rsidRPr="000C399A">
        <w:rPr>
          <w:rFonts w:ascii="Garamond" w:hAnsi="Garamond" w:cs="Arial"/>
        </w:rPr>
        <w:t>pokutou,</w:t>
      </w:r>
      <w:r w:rsidR="005A7BAF" w:rsidRPr="000C399A">
        <w:rPr>
          <w:rFonts w:ascii="Garamond" w:hAnsi="Garamond" w:cs="Arial"/>
        </w:rPr>
        <w:t xml:space="preserve"> </w:t>
      </w:r>
      <w:r w:rsidRPr="000C399A">
        <w:rPr>
          <w:rFonts w:ascii="Garamond" w:hAnsi="Garamond" w:cs="Arial"/>
        </w:rPr>
        <w:t>je</w:t>
      </w:r>
      <w:r w:rsidR="005A7BAF" w:rsidRPr="000C399A">
        <w:rPr>
          <w:rFonts w:ascii="Garamond" w:hAnsi="Garamond" w:cs="Arial"/>
        </w:rPr>
        <w:t xml:space="preserve"> </w:t>
      </w:r>
      <w:r w:rsidR="00FF7230" w:rsidRPr="000C399A">
        <w:rPr>
          <w:rFonts w:ascii="Garamond" w:hAnsi="Garamond" w:cs="Arial"/>
        </w:rPr>
        <w:t>Poskytovateľ</w:t>
      </w:r>
      <w:r w:rsidR="005A7BAF" w:rsidRPr="000C399A">
        <w:rPr>
          <w:rFonts w:ascii="Garamond" w:hAnsi="Garamond" w:cs="Arial"/>
        </w:rPr>
        <w:t xml:space="preserve"> </w:t>
      </w:r>
      <w:r w:rsidRPr="000C399A">
        <w:rPr>
          <w:rFonts w:ascii="Garamond" w:hAnsi="Garamond" w:cs="Arial"/>
        </w:rPr>
        <w:t>povinn</w:t>
      </w:r>
      <w:r w:rsidR="00FF7230" w:rsidRPr="000C399A">
        <w:rPr>
          <w:rFonts w:ascii="Garamond" w:hAnsi="Garamond" w:cs="Arial"/>
        </w:rPr>
        <w:t>ý</w:t>
      </w:r>
      <w:r w:rsidR="005A7BAF" w:rsidRPr="000C399A">
        <w:rPr>
          <w:rFonts w:ascii="Garamond" w:hAnsi="Garamond" w:cs="Arial"/>
        </w:rPr>
        <w:t xml:space="preserve"> </w:t>
      </w:r>
      <w:r w:rsidRPr="000C399A">
        <w:rPr>
          <w:rFonts w:ascii="Garamond" w:hAnsi="Garamond" w:cs="Arial"/>
        </w:rPr>
        <w:t>plniť</w:t>
      </w:r>
      <w:r w:rsidR="005A7BAF" w:rsidRPr="000C399A">
        <w:rPr>
          <w:rFonts w:ascii="Garamond" w:hAnsi="Garamond" w:cs="Arial"/>
        </w:rPr>
        <w:t xml:space="preserve"> </w:t>
      </w:r>
      <w:r w:rsidRPr="000C399A">
        <w:rPr>
          <w:rFonts w:ascii="Garamond" w:hAnsi="Garamond" w:cs="Arial"/>
        </w:rPr>
        <w:t>i</w:t>
      </w:r>
      <w:r w:rsidR="005A7BAF" w:rsidRPr="000C399A">
        <w:rPr>
          <w:rFonts w:ascii="Garamond" w:hAnsi="Garamond" w:cs="Arial"/>
        </w:rPr>
        <w:t xml:space="preserve"> </w:t>
      </w:r>
      <w:r w:rsidRPr="000C399A">
        <w:rPr>
          <w:rFonts w:ascii="Garamond" w:hAnsi="Garamond" w:cs="Arial"/>
        </w:rPr>
        <w:t>po</w:t>
      </w:r>
      <w:r w:rsidR="005A7BAF" w:rsidRPr="000C399A">
        <w:rPr>
          <w:rFonts w:ascii="Garamond" w:hAnsi="Garamond" w:cs="Arial"/>
        </w:rPr>
        <w:t xml:space="preserve"> </w:t>
      </w:r>
      <w:r w:rsidRPr="000C399A">
        <w:rPr>
          <w:rFonts w:ascii="Garamond" w:hAnsi="Garamond" w:cs="Arial"/>
        </w:rPr>
        <w:t>zaplatení</w:t>
      </w:r>
      <w:r w:rsidR="005A7BAF" w:rsidRPr="000C399A">
        <w:rPr>
          <w:rFonts w:ascii="Garamond" w:hAnsi="Garamond" w:cs="Arial"/>
        </w:rPr>
        <w:t xml:space="preserve"> </w:t>
      </w:r>
      <w:r w:rsidRPr="000C399A">
        <w:rPr>
          <w:rFonts w:ascii="Garamond" w:hAnsi="Garamond" w:cs="Arial"/>
        </w:rPr>
        <w:t>zmluvnej</w:t>
      </w:r>
      <w:r w:rsidR="005A7BAF" w:rsidRPr="000C399A">
        <w:rPr>
          <w:rFonts w:ascii="Garamond" w:hAnsi="Garamond" w:cs="Arial"/>
        </w:rPr>
        <w:t xml:space="preserve"> </w:t>
      </w:r>
      <w:r w:rsidRPr="000C399A">
        <w:rPr>
          <w:rFonts w:ascii="Garamond" w:hAnsi="Garamond" w:cs="Arial"/>
        </w:rPr>
        <w:t>pokuty.</w:t>
      </w:r>
      <w:r w:rsidR="005A7BAF" w:rsidRPr="000C399A">
        <w:rPr>
          <w:rFonts w:ascii="Garamond" w:eastAsia="Calibri" w:hAnsi="Garamond"/>
        </w:rPr>
        <w:t xml:space="preserve"> </w:t>
      </w:r>
      <w:r w:rsidRPr="000C399A">
        <w:rPr>
          <w:rFonts w:ascii="Garamond" w:eastAsia="Calibri" w:hAnsi="Garamond"/>
        </w:rPr>
        <w:t>Zaplatením</w:t>
      </w:r>
      <w:r w:rsidR="005A7BAF" w:rsidRPr="000C399A">
        <w:rPr>
          <w:rFonts w:ascii="Garamond" w:eastAsia="Calibri" w:hAnsi="Garamond"/>
        </w:rPr>
        <w:t xml:space="preserve"> </w:t>
      </w:r>
      <w:r w:rsidRPr="000C399A">
        <w:rPr>
          <w:rFonts w:ascii="Garamond" w:eastAsia="Calibri" w:hAnsi="Garamond"/>
        </w:rPr>
        <w:t>zmluvnej</w:t>
      </w:r>
      <w:r w:rsidR="005A7BAF" w:rsidRPr="000C399A">
        <w:rPr>
          <w:rFonts w:ascii="Garamond" w:eastAsia="Calibri" w:hAnsi="Garamond"/>
        </w:rPr>
        <w:t xml:space="preserve"> </w:t>
      </w:r>
      <w:r w:rsidRPr="000C399A">
        <w:rPr>
          <w:rFonts w:ascii="Garamond" w:eastAsia="Calibri" w:hAnsi="Garamond"/>
        </w:rPr>
        <w:t>pokuty</w:t>
      </w:r>
      <w:r w:rsidR="005A7BAF" w:rsidRPr="000C399A">
        <w:rPr>
          <w:rFonts w:ascii="Garamond" w:eastAsia="Calibri" w:hAnsi="Garamond"/>
        </w:rPr>
        <w:t xml:space="preserve"> </w:t>
      </w:r>
      <w:r w:rsidRPr="000C399A">
        <w:rPr>
          <w:rFonts w:ascii="Garamond" w:eastAsia="Calibri" w:hAnsi="Garamond"/>
        </w:rPr>
        <w:t>v</w:t>
      </w:r>
      <w:r w:rsidR="005A7BAF" w:rsidRPr="000C399A">
        <w:rPr>
          <w:rFonts w:ascii="Garamond" w:eastAsia="Calibri" w:hAnsi="Garamond"/>
        </w:rPr>
        <w:t xml:space="preserve"> </w:t>
      </w:r>
      <w:r w:rsidRPr="000C399A">
        <w:rPr>
          <w:rFonts w:ascii="Garamond" w:eastAsia="Calibri" w:hAnsi="Garamond"/>
        </w:rPr>
        <w:t>zmysle</w:t>
      </w:r>
      <w:r w:rsidR="005A7BAF" w:rsidRPr="000C399A">
        <w:rPr>
          <w:rFonts w:ascii="Garamond" w:eastAsia="Calibri" w:hAnsi="Garamond"/>
        </w:rPr>
        <w:t xml:space="preserve"> </w:t>
      </w:r>
      <w:r w:rsidRPr="000C399A">
        <w:rPr>
          <w:rFonts w:ascii="Garamond" w:eastAsia="Calibri" w:hAnsi="Garamond"/>
        </w:rPr>
        <w:t>tohto</w:t>
      </w:r>
      <w:r w:rsidR="005A7BAF" w:rsidRPr="000C399A">
        <w:rPr>
          <w:rFonts w:ascii="Garamond" w:eastAsia="Calibri" w:hAnsi="Garamond"/>
        </w:rPr>
        <w:t xml:space="preserve"> </w:t>
      </w:r>
      <w:r w:rsidRPr="000C399A">
        <w:rPr>
          <w:rFonts w:ascii="Garamond" w:eastAsia="Calibri" w:hAnsi="Garamond"/>
        </w:rPr>
        <w:t>článku</w:t>
      </w:r>
      <w:r w:rsidR="005A7BAF" w:rsidRPr="000C399A">
        <w:rPr>
          <w:rFonts w:ascii="Garamond" w:eastAsia="Calibri" w:hAnsi="Garamond"/>
        </w:rPr>
        <w:t xml:space="preserve"> </w:t>
      </w:r>
      <w:r w:rsidRPr="000C399A">
        <w:rPr>
          <w:rFonts w:ascii="Garamond" w:eastAsia="Calibri" w:hAnsi="Garamond"/>
        </w:rPr>
        <w:t>Zmluvy</w:t>
      </w:r>
      <w:r w:rsidR="005A7BAF" w:rsidRPr="000C399A">
        <w:rPr>
          <w:rFonts w:ascii="Garamond" w:eastAsia="Calibri" w:hAnsi="Garamond"/>
        </w:rPr>
        <w:t xml:space="preserve"> </w:t>
      </w:r>
      <w:r w:rsidRPr="000C399A">
        <w:rPr>
          <w:rFonts w:ascii="Garamond" w:eastAsia="Calibri" w:hAnsi="Garamond"/>
        </w:rPr>
        <w:t>nezaniká</w:t>
      </w:r>
      <w:r w:rsidR="005A7BAF" w:rsidRPr="000C399A">
        <w:rPr>
          <w:rFonts w:ascii="Garamond" w:eastAsia="Calibri" w:hAnsi="Garamond"/>
        </w:rPr>
        <w:t xml:space="preserve"> </w:t>
      </w:r>
      <w:r w:rsidRPr="000C399A">
        <w:rPr>
          <w:rFonts w:ascii="Garamond" w:eastAsia="Calibri" w:hAnsi="Garamond"/>
        </w:rPr>
        <w:t>právo</w:t>
      </w:r>
      <w:r w:rsidR="005A7BAF" w:rsidRPr="000C399A">
        <w:rPr>
          <w:rFonts w:ascii="Garamond" w:eastAsia="Calibri" w:hAnsi="Garamond"/>
        </w:rPr>
        <w:t xml:space="preserve"> </w:t>
      </w:r>
      <w:r w:rsidRPr="000C399A">
        <w:rPr>
          <w:rFonts w:ascii="Garamond" w:eastAsia="Calibri" w:hAnsi="Garamond"/>
        </w:rPr>
        <w:t>na</w:t>
      </w:r>
      <w:r w:rsidR="005A7BAF" w:rsidRPr="000C399A">
        <w:rPr>
          <w:rFonts w:ascii="Garamond" w:eastAsia="Calibri" w:hAnsi="Garamond"/>
        </w:rPr>
        <w:t xml:space="preserve"> </w:t>
      </w:r>
      <w:r w:rsidRPr="000C399A">
        <w:rPr>
          <w:rFonts w:ascii="Garamond" w:eastAsia="Calibri" w:hAnsi="Garamond"/>
        </w:rPr>
        <w:t>náhradu</w:t>
      </w:r>
      <w:r w:rsidR="005A7BAF" w:rsidRPr="000C399A">
        <w:rPr>
          <w:rFonts w:ascii="Garamond" w:eastAsia="Calibri" w:hAnsi="Garamond"/>
        </w:rPr>
        <w:t xml:space="preserve"> </w:t>
      </w:r>
      <w:r w:rsidRPr="000C399A">
        <w:rPr>
          <w:rFonts w:ascii="Garamond" w:eastAsia="Calibri" w:hAnsi="Garamond"/>
        </w:rPr>
        <w:t>vzniknutej</w:t>
      </w:r>
      <w:r w:rsidR="005A7BAF" w:rsidRPr="000C399A">
        <w:rPr>
          <w:rFonts w:ascii="Garamond" w:eastAsia="Calibri" w:hAnsi="Garamond"/>
        </w:rPr>
        <w:t xml:space="preserve"> </w:t>
      </w:r>
      <w:r w:rsidRPr="000C399A">
        <w:rPr>
          <w:rFonts w:ascii="Garamond" w:eastAsia="Calibri" w:hAnsi="Garamond"/>
        </w:rPr>
        <w:t>škody.</w:t>
      </w:r>
    </w:p>
    <w:p w14:paraId="4F5E42D3" w14:textId="6E366C58" w:rsidR="00491508" w:rsidRPr="000C399A" w:rsidRDefault="00491508" w:rsidP="000C399A">
      <w:pPr>
        <w:pStyle w:val="Odsekzoznamu"/>
        <w:keepNext/>
        <w:keepLines/>
        <w:tabs>
          <w:tab w:val="left" w:pos="0"/>
        </w:tabs>
        <w:spacing w:after="0" w:line="240" w:lineRule="auto"/>
        <w:ind w:left="709"/>
        <w:jc w:val="both"/>
        <w:rPr>
          <w:rFonts w:ascii="Garamond" w:eastAsia="Calibri" w:hAnsi="Garamond"/>
        </w:rPr>
      </w:pPr>
    </w:p>
    <w:p w14:paraId="22DAED65" w14:textId="72BFB033" w:rsidR="00A96123" w:rsidRPr="000C399A" w:rsidRDefault="00A96123" w:rsidP="000C399A">
      <w:pPr>
        <w:keepNext/>
        <w:keepLines/>
        <w:numPr>
          <w:ilvl w:val="0"/>
          <w:numId w:val="9"/>
        </w:numPr>
        <w:tabs>
          <w:tab w:val="left" w:pos="0"/>
        </w:tabs>
        <w:spacing w:after="0" w:line="240" w:lineRule="auto"/>
        <w:ind w:left="709" w:hanging="709"/>
        <w:contextualSpacing/>
        <w:jc w:val="both"/>
        <w:rPr>
          <w:rFonts w:ascii="Garamond" w:eastAsia="Calibri" w:hAnsi="Garamond"/>
        </w:rPr>
      </w:pPr>
      <w:r w:rsidRPr="000C399A">
        <w:rPr>
          <w:rFonts w:ascii="Garamond" w:eastAsia="Calibri" w:hAnsi="Garamond"/>
        </w:rPr>
        <w:t>Zmluvné</w:t>
      </w:r>
      <w:r w:rsidR="005A7BAF" w:rsidRPr="000C399A">
        <w:rPr>
          <w:rFonts w:ascii="Garamond" w:hAnsi="Garamond" w:cs="Arial"/>
        </w:rPr>
        <w:t xml:space="preserve"> </w:t>
      </w:r>
      <w:r w:rsidRPr="000C399A">
        <w:rPr>
          <w:rFonts w:ascii="Garamond" w:hAnsi="Garamond" w:cs="Arial"/>
        </w:rPr>
        <w:t>strany</w:t>
      </w:r>
      <w:r w:rsidR="005A7BAF" w:rsidRPr="000C399A">
        <w:rPr>
          <w:rFonts w:ascii="Garamond" w:hAnsi="Garamond" w:cs="Arial"/>
        </w:rPr>
        <w:t xml:space="preserve"> </w:t>
      </w:r>
      <w:r w:rsidRPr="000C399A">
        <w:rPr>
          <w:rFonts w:ascii="Garamond" w:hAnsi="Garamond" w:cs="Arial"/>
        </w:rPr>
        <w:t>považujú</w:t>
      </w:r>
      <w:r w:rsidR="005A7BAF" w:rsidRPr="000C399A">
        <w:rPr>
          <w:rFonts w:ascii="Garamond" w:hAnsi="Garamond" w:cs="Arial"/>
        </w:rPr>
        <w:t xml:space="preserve"> </w:t>
      </w:r>
      <w:r w:rsidRPr="000C399A">
        <w:rPr>
          <w:rFonts w:ascii="Garamond" w:hAnsi="Garamond" w:cs="Arial"/>
        </w:rPr>
        <w:t>určenie</w:t>
      </w:r>
      <w:r w:rsidR="005A7BAF" w:rsidRPr="000C399A">
        <w:rPr>
          <w:rFonts w:ascii="Garamond" w:hAnsi="Garamond" w:cs="Arial"/>
        </w:rPr>
        <w:t xml:space="preserve"> </w:t>
      </w:r>
      <w:r w:rsidRPr="000C399A">
        <w:rPr>
          <w:rFonts w:ascii="Garamond" w:hAnsi="Garamond" w:cs="Arial"/>
        </w:rPr>
        <w:t>zmluvnej</w:t>
      </w:r>
      <w:r w:rsidR="005A7BAF" w:rsidRPr="000C399A">
        <w:rPr>
          <w:rFonts w:ascii="Garamond" w:hAnsi="Garamond" w:cs="Arial"/>
        </w:rPr>
        <w:t xml:space="preserve"> </w:t>
      </w:r>
      <w:r w:rsidRPr="000C399A">
        <w:rPr>
          <w:rFonts w:ascii="Garamond" w:hAnsi="Garamond" w:cs="Arial"/>
        </w:rPr>
        <w:t>pokuty</w:t>
      </w:r>
      <w:r w:rsidR="005A7BAF" w:rsidRPr="000C399A">
        <w:rPr>
          <w:rFonts w:ascii="Garamond" w:hAnsi="Garamond" w:cs="Arial"/>
        </w:rPr>
        <w:t xml:space="preserve"> </w:t>
      </w:r>
      <w:r w:rsidR="00073680" w:rsidRPr="000C399A">
        <w:rPr>
          <w:rFonts w:ascii="Garamond" w:hAnsi="Garamond" w:cs="Arial"/>
        </w:rPr>
        <w:t>podľa</w:t>
      </w:r>
      <w:r w:rsidR="005A7BAF" w:rsidRPr="000C399A">
        <w:rPr>
          <w:rFonts w:ascii="Garamond" w:hAnsi="Garamond" w:cs="Arial"/>
        </w:rPr>
        <w:t xml:space="preserve"> </w:t>
      </w:r>
      <w:r w:rsidR="00073680" w:rsidRPr="000C399A">
        <w:rPr>
          <w:rFonts w:ascii="Garamond" w:hAnsi="Garamond" w:cs="Arial"/>
        </w:rPr>
        <w:t>tohto</w:t>
      </w:r>
      <w:r w:rsidR="005A7BAF" w:rsidRPr="000C399A">
        <w:rPr>
          <w:rFonts w:ascii="Garamond" w:hAnsi="Garamond" w:cs="Arial"/>
        </w:rPr>
        <w:t xml:space="preserve"> </w:t>
      </w:r>
      <w:r w:rsidR="00073680" w:rsidRPr="000C399A">
        <w:rPr>
          <w:rFonts w:ascii="Garamond" w:hAnsi="Garamond" w:cs="Arial"/>
        </w:rPr>
        <w:t>článku</w:t>
      </w:r>
      <w:r w:rsidR="005A7BAF" w:rsidRPr="000C399A">
        <w:rPr>
          <w:rFonts w:ascii="Garamond" w:hAnsi="Garamond" w:cs="Arial"/>
        </w:rPr>
        <w:t xml:space="preserve"> </w:t>
      </w:r>
      <w:r w:rsidR="00073680" w:rsidRPr="000C399A">
        <w:rPr>
          <w:rFonts w:ascii="Garamond" w:hAnsi="Garamond" w:cs="Arial"/>
        </w:rPr>
        <w:t>bod</w:t>
      </w:r>
      <w:r w:rsidR="005A7BAF" w:rsidRPr="000C399A">
        <w:rPr>
          <w:rFonts w:ascii="Garamond" w:hAnsi="Garamond" w:cs="Arial"/>
        </w:rPr>
        <w:t xml:space="preserve"> </w:t>
      </w:r>
      <w:r w:rsidR="00E800B1">
        <w:rPr>
          <w:rFonts w:ascii="Garamond" w:hAnsi="Garamond" w:cs="Arial"/>
        </w:rPr>
        <w:t>8</w:t>
      </w:r>
      <w:r w:rsidR="00073680" w:rsidRPr="000C399A">
        <w:rPr>
          <w:rFonts w:ascii="Garamond" w:hAnsi="Garamond" w:cs="Arial"/>
        </w:rPr>
        <w:t>.1</w:t>
      </w:r>
      <w:r w:rsidR="00BE2CA5" w:rsidRPr="000C399A">
        <w:rPr>
          <w:rFonts w:ascii="Garamond" w:hAnsi="Garamond" w:cs="Arial"/>
        </w:rPr>
        <w:t xml:space="preserve">, </w:t>
      </w:r>
      <w:r w:rsidR="00E800B1">
        <w:rPr>
          <w:rFonts w:ascii="Garamond" w:hAnsi="Garamond" w:cs="Arial"/>
        </w:rPr>
        <w:t>8.</w:t>
      </w:r>
      <w:r w:rsidR="00BE2CA5" w:rsidRPr="000C399A">
        <w:rPr>
          <w:rFonts w:ascii="Garamond" w:hAnsi="Garamond" w:cs="Arial"/>
        </w:rPr>
        <w:t>3 a </w:t>
      </w:r>
      <w:r w:rsidR="00E800B1">
        <w:rPr>
          <w:rFonts w:ascii="Garamond" w:hAnsi="Garamond" w:cs="Arial"/>
        </w:rPr>
        <w:t>8</w:t>
      </w:r>
      <w:r w:rsidR="00BE2CA5" w:rsidRPr="000C399A">
        <w:rPr>
          <w:rFonts w:ascii="Garamond" w:hAnsi="Garamond" w:cs="Arial"/>
        </w:rPr>
        <w:t>.4</w:t>
      </w:r>
      <w:r w:rsidR="005A7BAF" w:rsidRPr="000C399A">
        <w:rPr>
          <w:rFonts w:ascii="Garamond" w:hAnsi="Garamond" w:cs="Arial"/>
        </w:rPr>
        <w:t xml:space="preserve"> </w:t>
      </w:r>
      <w:r w:rsidR="00073680" w:rsidRPr="000C399A">
        <w:rPr>
          <w:rFonts w:ascii="Garamond" w:hAnsi="Garamond" w:cs="Arial"/>
        </w:rPr>
        <w:t>Zmluvy</w:t>
      </w:r>
      <w:r w:rsidR="005A7BAF" w:rsidRPr="000C399A">
        <w:rPr>
          <w:rFonts w:ascii="Garamond" w:hAnsi="Garamond" w:cs="Arial"/>
        </w:rPr>
        <w:t xml:space="preserve"> </w:t>
      </w:r>
      <w:r w:rsidRPr="000C399A">
        <w:rPr>
          <w:rFonts w:ascii="Garamond" w:hAnsi="Garamond" w:cs="Arial"/>
        </w:rPr>
        <w:t>za</w:t>
      </w:r>
      <w:r w:rsidR="005A7BAF" w:rsidRPr="000C399A">
        <w:rPr>
          <w:rFonts w:ascii="Garamond" w:hAnsi="Garamond" w:cs="Arial"/>
        </w:rPr>
        <w:t xml:space="preserve"> </w:t>
      </w:r>
      <w:r w:rsidRPr="000C399A">
        <w:rPr>
          <w:rFonts w:ascii="Garamond" w:hAnsi="Garamond" w:cs="Arial"/>
        </w:rPr>
        <w:t>primerané</w:t>
      </w:r>
      <w:r w:rsidR="005A7BAF" w:rsidRPr="000C399A">
        <w:rPr>
          <w:rFonts w:ascii="Garamond" w:hAnsi="Garamond" w:cs="Arial"/>
        </w:rPr>
        <w:t xml:space="preserve"> </w:t>
      </w:r>
      <w:r w:rsidRPr="000C399A">
        <w:rPr>
          <w:rFonts w:ascii="Garamond" w:hAnsi="Garamond" w:cs="Arial"/>
        </w:rPr>
        <w:t>a</w:t>
      </w:r>
      <w:r w:rsidR="005A7BAF" w:rsidRPr="000C399A">
        <w:rPr>
          <w:rFonts w:ascii="Garamond" w:hAnsi="Garamond" w:cs="Arial"/>
        </w:rPr>
        <w:t xml:space="preserve"> </w:t>
      </w:r>
      <w:r w:rsidRPr="000C399A">
        <w:rPr>
          <w:rFonts w:ascii="Garamond" w:hAnsi="Garamond" w:cs="Arial"/>
        </w:rPr>
        <w:t>dostatočne</w:t>
      </w:r>
      <w:r w:rsidR="005A7BAF" w:rsidRPr="000C399A">
        <w:rPr>
          <w:rFonts w:ascii="Garamond" w:hAnsi="Garamond" w:cs="Arial"/>
        </w:rPr>
        <w:t xml:space="preserve"> </w:t>
      </w:r>
      <w:r w:rsidRPr="000C399A">
        <w:rPr>
          <w:rFonts w:ascii="Garamond" w:hAnsi="Garamond" w:cs="Arial"/>
        </w:rPr>
        <w:t>určité.</w:t>
      </w:r>
      <w:r w:rsidR="005A7BAF" w:rsidRPr="000C399A">
        <w:rPr>
          <w:rFonts w:ascii="Garamond" w:hAnsi="Garamond" w:cs="Arial"/>
        </w:rPr>
        <w:t xml:space="preserve"> </w:t>
      </w:r>
      <w:r w:rsidRPr="000C399A">
        <w:rPr>
          <w:rFonts w:ascii="Garamond" w:hAnsi="Garamond" w:cs="Arial"/>
        </w:rPr>
        <w:t>Zmluvnú</w:t>
      </w:r>
      <w:r w:rsidR="005A7BAF" w:rsidRPr="000C399A">
        <w:rPr>
          <w:rFonts w:ascii="Garamond" w:hAnsi="Garamond" w:cs="Arial"/>
        </w:rPr>
        <w:t xml:space="preserve"> </w:t>
      </w:r>
      <w:r w:rsidRPr="000C399A">
        <w:rPr>
          <w:rFonts w:ascii="Garamond" w:hAnsi="Garamond" w:cs="Arial"/>
        </w:rPr>
        <w:t>pokutu</w:t>
      </w:r>
      <w:r w:rsidR="005A7BAF" w:rsidRPr="000C399A">
        <w:rPr>
          <w:rFonts w:ascii="Garamond" w:hAnsi="Garamond" w:cs="Arial"/>
        </w:rPr>
        <w:t xml:space="preserve"> </w:t>
      </w:r>
      <w:r w:rsidRPr="000C399A">
        <w:rPr>
          <w:rFonts w:ascii="Garamond" w:hAnsi="Garamond" w:cs="Arial"/>
        </w:rPr>
        <w:t>sa</w:t>
      </w:r>
      <w:r w:rsidR="005A7BAF" w:rsidRPr="000C399A">
        <w:rPr>
          <w:rFonts w:ascii="Garamond" w:hAnsi="Garamond" w:cs="Arial"/>
        </w:rPr>
        <w:t xml:space="preserve"> </w:t>
      </w:r>
      <w:r w:rsidR="00073680" w:rsidRPr="000C399A">
        <w:rPr>
          <w:rFonts w:ascii="Garamond" w:hAnsi="Garamond" w:cs="Arial"/>
        </w:rPr>
        <w:t>Poskytovateľ</w:t>
      </w:r>
      <w:r w:rsidR="005A7BAF" w:rsidRPr="000C399A">
        <w:rPr>
          <w:rFonts w:ascii="Garamond" w:hAnsi="Garamond" w:cs="Arial"/>
        </w:rPr>
        <w:t xml:space="preserve"> </w:t>
      </w:r>
      <w:r w:rsidRPr="000C399A">
        <w:rPr>
          <w:rFonts w:ascii="Garamond" w:hAnsi="Garamond" w:cs="Arial"/>
        </w:rPr>
        <w:t>zaväzuj</w:t>
      </w:r>
      <w:r w:rsidR="00073680" w:rsidRPr="000C399A">
        <w:rPr>
          <w:rFonts w:ascii="Garamond" w:hAnsi="Garamond" w:cs="Arial"/>
        </w:rPr>
        <w:t>e</w:t>
      </w:r>
      <w:r w:rsidR="005A7BAF" w:rsidRPr="000C399A">
        <w:rPr>
          <w:rFonts w:ascii="Garamond" w:hAnsi="Garamond" w:cs="Arial"/>
        </w:rPr>
        <w:t xml:space="preserve"> </w:t>
      </w:r>
      <w:r w:rsidRPr="000C399A">
        <w:rPr>
          <w:rFonts w:ascii="Garamond" w:hAnsi="Garamond" w:cs="Arial"/>
        </w:rPr>
        <w:t>uhradiť</w:t>
      </w:r>
      <w:r w:rsidR="005A7BAF" w:rsidRPr="000C399A">
        <w:rPr>
          <w:rFonts w:ascii="Garamond" w:hAnsi="Garamond" w:cs="Arial"/>
        </w:rPr>
        <w:t xml:space="preserve"> </w:t>
      </w:r>
      <w:r w:rsidRPr="000C399A">
        <w:rPr>
          <w:rFonts w:ascii="Garamond" w:hAnsi="Garamond" w:cs="Arial"/>
        </w:rPr>
        <w:t>najneskôr</w:t>
      </w:r>
      <w:r w:rsidR="005A7BAF" w:rsidRPr="000C399A">
        <w:rPr>
          <w:rFonts w:ascii="Garamond" w:hAnsi="Garamond" w:cs="Arial"/>
        </w:rPr>
        <w:t xml:space="preserve"> </w:t>
      </w:r>
      <w:r w:rsidRPr="000C399A">
        <w:rPr>
          <w:rFonts w:ascii="Garamond" w:hAnsi="Garamond" w:cs="Arial"/>
        </w:rPr>
        <w:t>do</w:t>
      </w:r>
      <w:r w:rsidR="005A7BAF" w:rsidRPr="000C399A">
        <w:rPr>
          <w:rFonts w:ascii="Garamond" w:hAnsi="Garamond" w:cs="Arial"/>
        </w:rPr>
        <w:t xml:space="preserve"> </w:t>
      </w:r>
      <w:r w:rsidRPr="000C399A">
        <w:rPr>
          <w:rFonts w:ascii="Garamond" w:hAnsi="Garamond" w:cs="Arial"/>
        </w:rPr>
        <w:t>10</w:t>
      </w:r>
      <w:r w:rsidR="005A7BAF" w:rsidRPr="000C399A">
        <w:rPr>
          <w:rFonts w:ascii="Garamond" w:hAnsi="Garamond" w:cs="Arial"/>
        </w:rPr>
        <w:t xml:space="preserve"> </w:t>
      </w:r>
      <w:r w:rsidRPr="000C399A">
        <w:rPr>
          <w:rFonts w:ascii="Garamond" w:hAnsi="Garamond" w:cs="Arial"/>
        </w:rPr>
        <w:t>(desiatich)</w:t>
      </w:r>
      <w:r w:rsidR="005A7BAF" w:rsidRPr="000C399A">
        <w:rPr>
          <w:rFonts w:ascii="Garamond" w:hAnsi="Garamond" w:cs="Arial"/>
        </w:rPr>
        <w:t xml:space="preserve"> </w:t>
      </w:r>
      <w:r w:rsidRPr="000C399A">
        <w:rPr>
          <w:rFonts w:ascii="Garamond" w:hAnsi="Garamond" w:cs="Arial"/>
        </w:rPr>
        <w:t>Pracovných</w:t>
      </w:r>
      <w:r w:rsidR="005A7BAF" w:rsidRPr="000C399A">
        <w:rPr>
          <w:rFonts w:ascii="Garamond" w:hAnsi="Garamond" w:cs="Arial"/>
        </w:rPr>
        <w:t xml:space="preserve"> </w:t>
      </w:r>
      <w:r w:rsidRPr="000C399A">
        <w:rPr>
          <w:rFonts w:ascii="Garamond" w:hAnsi="Garamond" w:cs="Arial"/>
        </w:rPr>
        <w:t>dní</w:t>
      </w:r>
      <w:r w:rsidR="005A7BAF" w:rsidRPr="000C399A">
        <w:rPr>
          <w:rFonts w:ascii="Garamond" w:hAnsi="Garamond" w:cs="Arial"/>
        </w:rPr>
        <w:t xml:space="preserve"> </w:t>
      </w:r>
      <w:r w:rsidRPr="000C399A">
        <w:rPr>
          <w:rFonts w:ascii="Garamond" w:hAnsi="Garamond" w:cs="Arial"/>
        </w:rPr>
        <w:t>odo</w:t>
      </w:r>
      <w:r w:rsidR="005A7BAF" w:rsidRPr="000C399A">
        <w:rPr>
          <w:rFonts w:ascii="Garamond" w:hAnsi="Garamond" w:cs="Arial"/>
        </w:rPr>
        <w:t xml:space="preserve"> </w:t>
      </w:r>
      <w:r w:rsidRPr="000C399A">
        <w:rPr>
          <w:rFonts w:ascii="Garamond" w:hAnsi="Garamond" w:cs="Arial"/>
        </w:rPr>
        <w:t>dňa</w:t>
      </w:r>
      <w:r w:rsidR="005A7BAF" w:rsidRPr="000C399A">
        <w:rPr>
          <w:rFonts w:ascii="Garamond" w:hAnsi="Garamond" w:cs="Arial"/>
        </w:rPr>
        <w:t xml:space="preserve"> </w:t>
      </w:r>
      <w:r w:rsidRPr="000C399A">
        <w:rPr>
          <w:rFonts w:ascii="Garamond" w:hAnsi="Garamond" w:cs="Arial"/>
        </w:rPr>
        <w:t>doručenia</w:t>
      </w:r>
      <w:r w:rsidR="005A7BAF" w:rsidRPr="000C399A">
        <w:rPr>
          <w:rFonts w:ascii="Garamond" w:hAnsi="Garamond" w:cs="Arial"/>
        </w:rPr>
        <w:t xml:space="preserve"> </w:t>
      </w:r>
      <w:r w:rsidRPr="000C399A">
        <w:rPr>
          <w:rFonts w:ascii="Garamond" w:hAnsi="Garamond" w:cs="Arial"/>
        </w:rPr>
        <w:t>výzvy</w:t>
      </w:r>
      <w:r w:rsidR="005A7BAF" w:rsidRPr="000C399A">
        <w:rPr>
          <w:rFonts w:ascii="Garamond" w:hAnsi="Garamond" w:cs="Arial"/>
        </w:rPr>
        <w:t xml:space="preserve"> </w:t>
      </w:r>
      <w:r w:rsidR="00073680" w:rsidRPr="000C399A">
        <w:rPr>
          <w:rFonts w:ascii="Garamond" w:hAnsi="Garamond" w:cs="Arial"/>
        </w:rPr>
        <w:t>Objednávateľa</w:t>
      </w:r>
      <w:r w:rsidR="005A7BAF" w:rsidRPr="000C399A">
        <w:rPr>
          <w:rFonts w:ascii="Garamond" w:hAnsi="Garamond" w:cs="Arial"/>
        </w:rPr>
        <w:t xml:space="preserve"> </w:t>
      </w:r>
      <w:r w:rsidRPr="000C399A">
        <w:rPr>
          <w:rFonts w:ascii="Garamond" w:hAnsi="Garamond" w:cs="Arial"/>
        </w:rPr>
        <w:t>na</w:t>
      </w:r>
      <w:r w:rsidR="005A7BAF" w:rsidRPr="000C399A">
        <w:rPr>
          <w:rFonts w:ascii="Garamond" w:hAnsi="Garamond" w:cs="Arial"/>
        </w:rPr>
        <w:t xml:space="preserve"> </w:t>
      </w:r>
      <w:r w:rsidRPr="000C399A">
        <w:rPr>
          <w:rFonts w:ascii="Garamond" w:hAnsi="Garamond" w:cs="Arial"/>
        </w:rPr>
        <w:t>zaplatenie</w:t>
      </w:r>
      <w:r w:rsidR="005A7BAF" w:rsidRPr="000C399A">
        <w:rPr>
          <w:rFonts w:ascii="Garamond" w:hAnsi="Garamond" w:cs="Arial"/>
        </w:rPr>
        <w:t xml:space="preserve"> </w:t>
      </w:r>
      <w:r w:rsidRPr="000C399A">
        <w:rPr>
          <w:rFonts w:ascii="Garamond" w:hAnsi="Garamond" w:cs="Arial"/>
        </w:rPr>
        <w:t>zmluvnej</w:t>
      </w:r>
      <w:r w:rsidR="005A7BAF" w:rsidRPr="000C399A">
        <w:rPr>
          <w:rFonts w:ascii="Garamond" w:hAnsi="Garamond" w:cs="Arial"/>
        </w:rPr>
        <w:t xml:space="preserve"> </w:t>
      </w:r>
      <w:r w:rsidRPr="000C399A">
        <w:rPr>
          <w:rFonts w:ascii="Garamond" w:hAnsi="Garamond" w:cs="Arial"/>
        </w:rPr>
        <w:t>pokuty.</w:t>
      </w:r>
    </w:p>
    <w:p w14:paraId="43D2008D" w14:textId="77777777" w:rsidR="00A96123" w:rsidRPr="000C399A" w:rsidRDefault="00A96123" w:rsidP="000C399A">
      <w:pPr>
        <w:keepNext/>
        <w:keepLines/>
        <w:tabs>
          <w:tab w:val="left" w:pos="0"/>
        </w:tabs>
        <w:spacing w:after="0" w:line="240" w:lineRule="auto"/>
        <w:ind w:left="709"/>
        <w:contextualSpacing/>
        <w:jc w:val="both"/>
        <w:rPr>
          <w:rFonts w:ascii="Garamond" w:eastAsia="Calibri" w:hAnsi="Garamond"/>
        </w:rPr>
      </w:pPr>
    </w:p>
    <w:p w14:paraId="6A6BF849" w14:textId="66B4F025" w:rsidR="00883CED" w:rsidRPr="000C399A" w:rsidRDefault="00A96123" w:rsidP="000C399A">
      <w:pPr>
        <w:keepNext/>
        <w:keepLines/>
        <w:numPr>
          <w:ilvl w:val="0"/>
          <w:numId w:val="9"/>
        </w:numPr>
        <w:tabs>
          <w:tab w:val="left" w:pos="0"/>
        </w:tabs>
        <w:spacing w:after="0" w:line="240" w:lineRule="auto"/>
        <w:ind w:left="709" w:hanging="709"/>
        <w:contextualSpacing/>
        <w:jc w:val="both"/>
        <w:rPr>
          <w:rFonts w:ascii="Garamond" w:eastAsia="Calibri" w:hAnsi="Garamond"/>
        </w:rPr>
      </w:pPr>
      <w:r w:rsidRPr="000C399A">
        <w:rPr>
          <w:rFonts w:ascii="Garamond" w:eastAsia="Calibri" w:hAnsi="Garamond"/>
        </w:rPr>
        <w:t>V</w:t>
      </w:r>
      <w:r w:rsidR="005A7BAF" w:rsidRPr="000C399A">
        <w:rPr>
          <w:rFonts w:ascii="Garamond" w:eastAsia="Calibri" w:hAnsi="Garamond"/>
        </w:rPr>
        <w:t xml:space="preserve"> </w:t>
      </w:r>
      <w:r w:rsidRPr="000C399A">
        <w:rPr>
          <w:rFonts w:ascii="Garamond" w:eastAsia="Calibri" w:hAnsi="Garamond"/>
        </w:rPr>
        <w:t>prípade</w:t>
      </w:r>
      <w:r w:rsidR="005A7BAF" w:rsidRPr="000C399A">
        <w:rPr>
          <w:rFonts w:ascii="Garamond" w:eastAsia="Calibri" w:hAnsi="Garamond"/>
        </w:rPr>
        <w:t xml:space="preserve"> </w:t>
      </w:r>
      <w:r w:rsidRPr="000C399A">
        <w:rPr>
          <w:rFonts w:ascii="Garamond" w:eastAsia="Calibri" w:hAnsi="Garamond"/>
        </w:rPr>
        <w:t>vzniku</w:t>
      </w:r>
      <w:r w:rsidR="005A7BAF" w:rsidRPr="000C399A">
        <w:rPr>
          <w:rFonts w:ascii="Garamond" w:eastAsia="Calibri" w:hAnsi="Garamond"/>
        </w:rPr>
        <w:t xml:space="preserve"> </w:t>
      </w:r>
      <w:r w:rsidRPr="000C399A">
        <w:rPr>
          <w:rFonts w:ascii="Garamond" w:eastAsia="Calibri" w:hAnsi="Garamond"/>
        </w:rPr>
        <w:t>škody</w:t>
      </w:r>
      <w:r w:rsidR="005A7BAF" w:rsidRPr="000C399A">
        <w:rPr>
          <w:rFonts w:ascii="Garamond" w:eastAsia="Calibri" w:hAnsi="Garamond"/>
        </w:rPr>
        <w:t xml:space="preserve"> </w:t>
      </w:r>
      <w:r w:rsidRPr="000C399A">
        <w:rPr>
          <w:rFonts w:ascii="Garamond" w:eastAsia="Calibri" w:hAnsi="Garamond"/>
        </w:rPr>
        <w:t>a</w:t>
      </w:r>
      <w:r w:rsidR="005A7BAF" w:rsidRPr="000C399A">
        <w:rPr>
          <w:rFonts w:ascii="Garamond" w:eastAsia="Calibri" w:hAnsi="Garamond"/>
        </w:rPr>
        <w:t xml:space="preserve"> </w:t>
      </w:r>
      <w:r w:rsidRPr="000C399A">
        <w:rPr>
          <w:rFonts w:ascii="Garamond" w:eastAsia="Calibri" w:hAnsi="Garamond"/>
        </w:rPr>
        <w:t>pri</w:t>
      </w:r>
      <w:r w:rsidR="005A7BAF" w:rsidRPr="000C399A">
        <w:rPr>
          <w:rFonts w:ascii="Garamond" w:eastAsia="Calibri" w:hAnsi="Garamond"/>
        </w:rPr>
        <w:t xml:space="preserve"> </w:t>
      </w:r>
      <w:r w:rsidRPr="000C399A">
        <w:rPr>
          <w:rFonts w:ascii="Garamond" w:eastAsia="Calibri" w:hAnsi="Garamond"/>
        </w:rPr>
        <w:t>jej</w:t>
      </w:r>
      <w:r w:rsidR="005A7BAF" w:rsidRPr="000C399A">
        <w:rPr>
          <w:rFonts w:ascii="Garamond" w:eastAsia="Calibri" w:hAnsi="Garamond"/>
        </w:rPr>
        <w:t xml:space="preserve"> </w:t>
      </w:r>
      <w:r w:rsidRPr="000C399A">
        <w:rPr>
          <w:rFonts w:ascii="Garamond" w:eastAsia="Calibri" w:hAnsi="Garamond"/>
        </w:rPr>
        <w:t>náhrade</w:t>
      </w:r>
      <w:r w:rsidR="005A7BAF" w:rsidRPr="000C399A">
        <w:rPr>
          <w:rFonts w:ascii="Garamond" w:eastAsia="Calibri" w:hAnsi="Garamond"/>
        </w:rPr>
        <w:t xml:space="preserve"> </w:t>
      </w:r>
      <w:r w:rsidRPr="000C399A">
        <w:rPr>
          <w:rFonts w:ascii="Garamond" w:eastAsia="Calibri" w:hAnsi="Garamond"/>
        </w:rPr>
        <w:t>budú</w:t>
      </w:r>
      <w:r w:rsidR="005A7BAF" w:rsidRPr="000C399A">
        <w:rPr>
          <w:rFonts w:ascii="Garamond" w:eastAsia="Calibri" w:hAnsi="Garamond"/>
        </w:rPr>
        <w:t xml:space="preserve"> </w:t>
      </w:r>
      <w:r w:rsidRPr="000C399A">
        <w:rPr>
          <w:rFonts w:ascii="Garamond" w:eastAsia="Calibri" w:hAnsi="Garamond"/>
        </w:rPr>
        <w:t>Zmluvné</w:t>
      </w:r>
      <w:r w:rsidR="005A7BAF" w:rsidRPr="000C399A">
        <w:rPr>
          <w:rFonts w:ascii="Garamond" w:eastAsia="Calibri" w:hAnsi="Garamond"/>
        </w:rPr>
        <w:t xml:space="preserve"> </w:t>
      </w:r>
      <w:r w:rsidRPr="000C399A">
        <w:rPr>
          <w:rFonts w:ascii="Garamond" w:eastAsia="Calibri" w:hAnsi="Garamond"/>
        </w:rPr>
        <w:t>strany</w:t>
      </w:r>
      <w:r w:rsidR="005A7BAF" w:rsidRPr="000C399A">
        <w:rPr>
          <w:rFonts w:ascii="Garamond" w:eastAsia="Calibri" w:hAnsi="Garamond"/>
        </w:rPr>
        <w:t xml:space="preserve"> </w:t>
      </w:r>
      <w:r w:rsidRPr="000C399A">
        <w:rPr>
          <w:rFonts w:ascii="Garamond" w:eastAsia="Calibri" w:hAnsi="Garamond"/>
        </w:rPr>
        <w:t>postupovať</w:t>
      </w:r>
      <w:r w:rsidR="005A7BAF" w:rsidRPr="000C399A">
        <w:rPr>
          <w:rFonts w:ascii="Garamond" w:eastAsia="Calibri" w:hAnsi="Garamond"/>
        </w:rPr>
        <w:t xml:space="preserve"> </w:t>
      </w:r>
      <w:r w:rsidRPr="000C399A">
        <w:rPr>
          <w:rFonts w:ascii="Garamond" w:eastAsia="Calibri" w:hAnsi="Garamond"/>
        </w:rPr>
        <w:t>podľa</w:t>
      </w:r>
      <w:r w:rsidR="005A7BAF" w:rsidRPr="000C399A">
        <w:rPr>
          <w:rFonts w:ascii="Garamond" w:eastAsia="Calibri" w:hAnsi="Garamond"/>
        </w:rPr>
        <w:t xml:space="preserve"> </w:t>
      </w:r>
      <w:r w:rsidRPr="000C399A">
        <w:rPr>
          <w:rFonts w:ascii="Garamond" w:eastAsia="Calibri" w:hAnsi="Garamond"/>
        </w:rPr>
        <w:t>§</w:t>
      </w:r>
      <w:r w:rsidR="005A7BAF" w:rsidRPr="000C399A">
        <w:rPr>
          <w:rFonts w:ascii="Garamond" w:eastAsia="Calibri" w:hAnsi="Garamond"/>
        </w:rPr>
        <w:t xml:space="preserve"> </w:t>
      </w:r>
      <w:r w:rsidRPr="000C399A">
        <w:rPr>
          <w:rFonts w:ascii="Garamond" w:eastAsia="Calibri" w:hAnsi="Garamond"/>
        </w:rPr>
        <w:t>373</w:t>
      </w:r>
      <w:r w:rsidR="005A7BAF" w:rsidRPr="000C399A">
        <w:rPr>
          <w:rFonts w:ascii="Garamond" w:eastAsia="Calibri" w:hAnsi="Garamond"/>
        </w:rPr>
        <w:t xml:space="preserve"> </w:t>
      </w:r>
      <w:r w:rsidRPr="000C399A">
        <w:rPr>
          <w:rFonts w:ascii="Garamond" w:eastAsia="Calibri" w:hAnsi="Garamond"/>
        </w:rPr>
        <w:t>a</w:t>
      </w:r>
      <w:r w:rsidR="005A7BAF" w:rsidRPr="000C399A">
        <w:rPr>
          <w:rFonts w:ascii="Garamond" w:eastAsia="Calibri" w:hAnsi="Garamond"/>
        </w:rPr>
        <w:t xml:space="preserve"> </w:t>
      </w:r>
      <w:proofErr w:type="spellStart"/>
      <w:r w:rsidRPr="000C399A">
        <w:rPr>
          <w:rFonts w:ascii="Garamond" w:eastAsia="Calibri" w:hAnsi="Garamond"/>
        </w:rPr>
        <w:t>nasl</w:t>
      </w:r>
      <w:proofErr w:type="spellEnd"/>
      <w:r w:rsidRPr="000C399A">
        <w:rPr>
          <w:rFonts w:ascii="Garamond" w:eastAsia="Calibri" w:hAnsi="Garamond"/>
        </w:rPr>
        <w:t>.</w:t>
      </w:r>
      <w:r w:rsidR="005A7BAF" w:rsidRPr="000C399A">
        <w:rPr>
          <w:rFonts w:ascii="Garamond" w:eastAsia="Calibri" w:hAnsi="Garamond"/>
        </w:rPr>
        <w:t xml:space="preserve"> </w:t>
      </w:r>
      <w:r w:rsidRPr="000C399A">
        <w:rPr>
          <w:rFonts w:ascii="Garamond" w:eastAsia="Calibri" w:hAnsi="Garamond"/>
        </w:rPr>
        <w:t>Obchodného</w:t>
      </w:r>
      <w:r w:rsidR="005A7BAF" w:rsidRPr="000C399A">
        <w:rPr>
          <w:rFonts w:ascii="Garamond" w:eastAsia="Calibri" w:hAnsi="Garamond"/>
        </w:rPr>
        <w:t xml:space="preserve"> </w:t>
      </w:r>
      <w:r w:rsidRPr="000C399A">
        <w:rPr>
          <w:rFonts w:ascii="Garamond" w:eastAsia="Calibri" w:hAnsi="Garamond"/>
        </w:rPr>
        <w:t>zákonníka.</w:t>
      </w:r>
      <w:r w:rsidR="005A7BAF" w:rsidRPr="000C399A">
        <w:rPr>
          <w:rFonts w:ascii="Garamond" w:hAnsi="Garamond"/>
        </w:rPr>
        <w:t xml:space="preserve"> </w:t>
      </w:r>
    </w:p>
    <w:p w14:paraId="4B210B45" w14:textId="77777777" w:rsidR="00D4515F" w:rsidRPr="000C399A" w:rsidRDefault="00D4515F" w:rsidP="000C399A">
      <w:pPr>
        <w:keepNext/>
        <w:keepLines/>
        <w:tabs>
          <w:tab w:val="left" w:pos="426"/>
          <w:tab w:val="left" w:pos="709"/>
        </w:tabs>
        <w:spacing w:after="0" w:line="240" w:lineRule="auto"/>
        <w:ind w:left="709" w:hanging="709"/>
        <w:jc w:val="both"/>
        <w:rPr>
          <w:rFonts w:ascii="Garamond" w:eastAsia="Calibri" w:hAnsi="Garamond"/>
        </w:rPr>
      </w:pPr>
    </w:p>
    <w:p w14:paraId="4DBA2E7B" w14:textId="77777777" w:rsidR="00D4515F" w:rsidRPr="000C399A" w:rsidRDefault="00D4515F" w:rsidP="000C399A">
      <w:pPr>
        <w:keepNext/>
        <w:keepLines/>
        <w:numPr>
          <w:ilvl w:val="0"/>
          <w:numId w:val="14"/>
        </w:numPr>
        <w:tabs>
          <w:tab w:val="left" w:pos="720"/>
        </w:tabs>
        <w:spacing w:after="0" w:line="240" w:lineRule="auto"/>
        <w:ind w:hanging="720"/>
        <w:jc w:val="both"/>
        <w:outlineLvl w:val="1"/>
        <w:rPr>
          <w:rFonts w:ascii="Garamond" w:hAnsi="Garamond"/>
          <w:b/>
          <w:bCs/>
        </w:rPr>
      </w:pPr>
      <w:r w:rsidRPr="000C399A">
        <w:rPr>
          <w:rFonts w:ascii="Garamond" w:hAnsi="Garamond"/>
          <w:b/>
          <w:bCs/>
        </w:rPr>
        <w:t>K</w:t>
      </w:r>
      <w:r w:rsidR="001E0BDA" w:rsidRPr="000C399A">
        <w:rPr>
          <w:rFonts w:ascii="Garamond" w:hAnsi="Garamond"/>
          <w:b/>
          <w:bCs/>
        </w:rPr>
        <w:t>OMUNIKÁCIA</w:t>
      </w:r>
    </w:p>
    <w:p w14:paraId="7A960B68" w14:textId="77777777" w:rsidR="00D4515F" w:rsidRPr="000C399A" w:rsidRDefault="00D4515F" w:rsidP="000C399A">
      <w:pPr>
        <w:keepNext/>
        <w:keepLines/>
        <w:numPr>
          <w:ilvl w:val="0"/>
          <w:numId w:val="8"/>
        </w:numPr>
        <w:tabs>
          <w:tab w:val="num" w:pos="360"/>
        </w:tabs>
        <w:spacing w:after="0" w:line="240" w:lineRule="auto"/>
        <w:ind w:left="0"/>
        <w:jc w:val="both"/>
        <w:rPr>
          <w:rFonts w:ascii="Garamond" w:hAnsi="Garamond"/>
          <w:bCs/>
        </w:rPr>
      </w:pPr>
    </w:p>
    <w:p w14:paraId="6940961B" w14:textId="1D69FD05" w:rsidR="00D4515F" w:rsidRPr="000C399A" w:rsidRDefault="00D4515F" w:rsidP="000C399A">
      <w:pPr>
        <w:pStyle w:val="Odsekzoznamu"/>
        <w:keepNext/>
        <w:keepLines/>
        <w:numPr>
          <w:ilvl w:val="0"/>
          <w:numId w:val="20"/>
        </w:numPr>
        <w:spacing w:after="0" w:line="240" w:lineRule="auto"/>
        <w:ind w:hanging="720"/>
        <w:jc w:val="both"/>
        <w:rPr>
          <w:rFonts w:ascii="Garamond" w:hAnsi="Garamond"/>
        </w:rPr>
      </w:pPr>
      <w:r w:rsidRPr="000C399A">
        <w:rPr>
          <w:rFonts w:ascii="Garamond" w:hAnsi="Garamond"/>
        </w:rPr>
        <w:t>Pokiaľ</w:t>
      </w:r>
      <w:r w:rsidR="005A7BAF" w:rsidRPr="000C399A">
        <w:rPr>
          <w:rFonts w:ascii="Garamond" w:hAnsi="Garamond"/>
        </w:rPr>
        <w:t xml:space="preserve"> </w:t>
      </w:r>
      <w:r w:rsidRPr="000C399A">
        <w:rPr>
          <w:rFonts w:ascii="Garamond" w:hAnsi="Garamond"/>
        </w:rPr>
        <w:t>nie</w:t>
      </w:r>
      <w:r w:rsidR="005A7BAF" w:rsidRPr="000C399A">
        <w:rPr>
          <w:rFonts w:ascii="Garamond" w:hAnsi="Garamond"/>
        </w:rPr>
        <w:t xml:space="preserve"> </w:t>
      </w:r>
      <w:r w:rsidRPr="000C399A">
        <w:rPr>
          <w:rFonts w:ascii="Garamond" w:hAnsi="Garamond"/>
        </w:rPr>
        <w:t>je</w:t>
      </w:r>
      <w:r w:rsidR="005A7BAF" w:rsidRPr="000C399A">
        <w:rPr>
          <w:rFonts w:ascii="Garamond" w:hAnsi="Garamond"/>
        </w:rPr>
        <w:t xml:space="preserve"> </w:t>
      </w:r>
      <w:r w:rsidRPr="000C399A">
        <w:rPr>
          <w:rFonts w:ascii="Garamond" w:hAnsi="Garamond"/>
        </w:rPr>
        <w:t>v</w:t>
      </w:r>
      <w:r w:rsidR="005A7BAF" w:rsidRPr="000C399A">
        <w:rPr>
          <w:rFonts w:ascii="Garamond" w:hAnsi="Garamond"/>
        </w:rPr>
        <w:t xml:space="preserve"> </w:t>
      </w:r>
      <w:r w:rsidRPr="000C399A">
        <w:rPr>
          <w:rFonts w:ascii="Garamond" w:hAnsi="Garamond"/>
        </w:rPr>
        <w:t>Zmluve</w:t>
      </w:r>
      <w:r w:rsidR="005A7BAF" w:rsidRPr="000C399A">
        <w:rPr>
          <w:rFonts w:ascii="Garamond" w:hAnsi="Garamond"/>
        </w:rPr>
        <w:t xml:space="preserve"> </w:t>
      </w:r>
      <w:r w:rsidRPr="000C399A">
        <w:rPr>
          <w:rFonts w:ascii="Garamond" w:hAnsi="Garamond"/>
        </w:rPr>
        <w:t>uvedené</w:t>
      </w:r>
      <w:r w:rsidR="005A7BAF" w:rsidRPr="000C399A">
        <w:rPr>
          <w:rFonts w:ascii="Garamond" w:hAnsi="Garamond"/>
        </w:rPr>
        <w:t xml:space="preserve"> </w:t>
      </w:r>
      <w:r w:rsidRPr="000C399A">
        <w:rPr>
          <w:rFonts w:ascii="Garamond" w:hAnsi="Garamond"/>
        </w:rPr>
        <w:t>inak,</w:t>
      </w:r>
      <w:r w:rsidR="005A7BAF" w:rsidRPr="000C399A">
        <w:rPr>
          <w:rFonts w:ascii="Garamond" w:hAnsi="Garamond"/>
        </w:rPr>
        <w:t xml:space="preserve"> </w:t>
      </w:r>
      <w:r w:rsidRPr="000C399A">
        <w:rPr>
          <w:rFonts w:ascii="Garamond" w:hAnsi="Garamond"/>
        </w:rPr>
        <w:t>akákoľvek</w:t>
      </w:r>
      <w:r w:rsidR="005A7BAF" w:rsidRPr="000C399A">
        <w:rPr>
          <w:rFonts w:ascii="Garamond" w:hAnsi="Garamond"/>
        </w:rPr>
        <w:t xml:space="preserve"> </w:t>
      </w:r>
      <w:r w:rsidRPr="000C399A">
        <w:rPr>
          <w:rFonts w:ascii="Garamond" w:hAnsi="Garamond"/>
        </w:rPr>
        <w:t>komunikácia</w:t>
      </w:r>
      <w:r w:rsidR="005A7BAF" w:rsidRPr="000C399A">
        <w:rPr>
          <w:rFonts w:ascii="Garamond" w:hAnsi="Garamond"/>
        </w:rPr>
        <w:t xml:space="preserve"> </w:t>
      </w:r>
      <w:r w:rsidRPr="000C399A">
        <w:rPr>
          <w:rFonts w:ascii="Garamond" w:hAnsi="Garamond"/>
        </w:rPr>
        <w:t>a</w:t>
      </w:r>
      <w:r w:rsidR="005A7BAF" w:rsidRPr="000C399A">
        <w:rPr>
          <w:rFonts w:ascii="Garamond" w:hAnsi="Garamond"/>
        </w:rPr>
        <w:t xml:space="preserve"> </w:t>
      </w:r>
      <w:r w:rsidRPr="000C399A">
        <w:rPr>
          <w:rFonts w:ascii="Garamond" w:hAnsi="Garamond"/>
        </w:rPr>
        <w:t>iné</w:t>
      </w:r>
      <w:r w:rsidR="005A7BAF" w:rsidRPr="000C399A">
        <w:rPr>
          <w:rFonts w:ascii="Garamond" w:hAnsi="Garamond"/>
        </w:rPr>
        <w:t xml:space="preserve"> </w:t>
      </w:r>
      <w:r w:rsidRPr="000C399A">
        <w:rPr>
          <w:rFonts w:ascii="Garamond" w:hAnsi="Garamond"/>
        </w:rPr>
        <w:t>úkony</w:t>
      </w:r>
      <w:r w:rsidR="005A7BAF" w:rsidRPr="000C399A">
        <w:rPr>
          <w:rFonts w:ascii="Garamond" w:hAnsi="Garamond"/>
        </w:rPr>
        <w:t xml:space="preserve"> </w:t>
      </w:r>
      <w:r w:rsidRPr="000C399A">
        <w:rPr>
          <w:rFonts w:ascii="Garamond" w:hAnsi="Garamond"/>
        </w:rPr>
        <w:t>v</w:t>
      </w:r>
      <w:r w:rsidR="005A7BAF" w:rsidRPr="000C399A">
        <w:rPr>
          <w:rFonts w:ascii="Garamond" w:hAnsi="Garamond"/>
        </w:rPr>
        <w:t xml:space="preserve"> </w:t>
      </w:r>
      <w:r w:rsidRPr="000C399A">
        <w:rPr>
          <w:rFonts w:ascii="Garamond" w:hAnsi="Garamond"/>
        </w:rPr>
        <w:t>súvislosti</w:t>
      </w:r>
      <w:r w:rsidR="005A7BAF" w:rsidRPr="000C399A">
        <w:rPr>
          <w:rFonts w:ascii="Garamond" w:hAnsi="Garamond"/>
        </w:rPr>
        <w:t xml:space="preserve"> </w:t>
      </w:r>
      <w:r w:rsidRPr="000C399A">
        <w:rPr>
          <w:rFonts w:ascii="Garamond" w:hAnsi="Garamond"/>
        </w:rPr>
        <w:t>so</w:t>
      </w:r>
      <w:r w:rsidR="005A7BAF" w:rsidRPr="000C399A">
        <w:rPr>
          <w:rFonts w:ascii="Garamond" w:hAnsi="Garamond"/>
        </w:rPr>
        <w:t xml:space="preserve"> </w:t>
      </w:r>
      <w:r w:rsidRPr="000C399A">
        <w:rPr>
          <w:rFonts w:ascii="Garamond" w:hAnsi="Garamond"/>
        </w:rPr>
        <w:t>Zmluvou</w:t>
      </w:r>
      <w:r w:rsidR="005A7BAF" w:rsidRPr="000C399A">
        <w:rPr>
          <w:rFonts w:ascii="Garamond" w:hAnsi="Garamond"/>
        </w:rPr>
        <w:t xml:space="preserve"> </w:t>
      </w:r>
      <w:r w:rsidRPr="000C399A">
        <w:rPr>
          <w:rFonts w:ascii="Garamond" w:hAnsi="Garamond"/>
        </w:rPr>
        <w:t>a</w:t>
      </w:r>
      <w:r w:rsidR="005A7BAF" w:rsidRPr="000C399A">
        <w:rPr>
          <w:rFonts w:ascii="Garamond" w:hAnsi="Garamond"/>
        </w:rPr>
        <w:t xml:space="preserve"> </w:t>
      </w:r>
      <w:r w:rsidRPr="000C399A">
        <w:rPr>
          <w:rFonts w:ascii="Garamond" w:hAnsi="Garamond"/>
        </w:rPr>
        <w:t>jej</w:t>
      </w:r>
      <w:r w:rsidR="005A7BAF" w:rsidRPr="000C399A">
        <w:rPr>
          <w:rFonts w:ascii="Garamond" w:hAnsi="Garamond"/>
        </w:rPr>
        <w:t xml:space="preserve"> </w:t>
      </w:r>
      <w:r w:rsidRPr="000C399A">
        <w:rPr>
          <w:rFonts w:ascii="Garamond" w:hAnsi="Garamond"/>
        </w:rPr>
        <w:t>plnením,</w:t>
      </w:r>
      <w:r w:rsidR="005A7BAF" w:rsidRPr="000C399A">
        <w:rPr>
          <w:rFonts w:ascii="Garamond" w:hAnsi="Garamond"/>
        </w:rPr>
        <w:t xml:space="preserve"> </w:t>
      </w:r>
      <w:r w:rsidRPr="000C399A">
        <w:rPr>
          <w:rFonts w:ascii="Garamond" w:hAnsi="Garamond"/>
        </w:rPr>
        <w:t>musia</w:t>
      </w:r>
      <w:r w:rsidR="005A7BAF" w:rsidRPr="000C399A">
        <w:rPr>
          <w:rFonts w:ascii="Garamond" w:hAnsi="Garamond"/>
        </w:rPr>
        <w:t xml:space="preserve"> </w:t>
      </w:r>
      <w:r w:rsidRPr="000C399A">
        <w:rPr>
          <w:rFonts w:ascii="Garamond" w:hAnsi="Garamond"/>
        </w:rPr>
        <w:t>byť</w:t>
      </w:r>
      <w:r w:rsidR="005A7BAF" w:rsidRPr="000C399A">
        <w:rPr>
          <w:rFonts w:ascii="Garamond" w:hAnsi="Garamond"/>
        </w:rPr>
        <w:t xml:space="preserve"> </w:t>
      </w:r>
      <w:r w:rsidRPr="000C399A">
        <w:rPr>
          <w:rFonts w:ascii="Garamond" w:hAnsi="Garamond"/>
        </w:rPr>
        <w:t>urobené</w:t>
      </w:r>
      <w:r w:rsidR="005A7BAF" w:rsidRPr="000C399A">
        <w:rPr>
          <w:rFonts w:ascii="Garamond" w:hAnsi="Garamond"/>
        </w:rPr>
        <w:t xml:space="preserve"> </w:t>
      </w:r>
      <w:r w:rsidRPr="000C399A">
        <w:rPr>
          <w:rFonts w:ascii="Garamond" w:hAnsi="Garamond"/>
        </w:rPr>
        <w:t>v</w:t>
      </w:r>
      <w:r w:rsidR="005A7BAF" w:rsidRPr="000C399A">
        <w:rPr>
          <w:rFonts w:ascii="Garamond" w:hAnsi="Garamond"/>
        </w:rPr>
        <w:t xml:space="preserve"> </w:t>
      </w:r>
      <w:r w:rsidRPr="000C399A">
        <w:rPr>
          <w:rFonts w:ascii="Garamond" w:hAnsi="Garamond"/>
        </w:rPr>
        <w:t>písomnej</w:t>
      </w:r>
      <w:r w:rsidR="005A7BAF" w:rsidRPr="000C399A">
        <w:rPr>
          <w:rFonts w:ascii="Garamond" w:hAnsi="Garamond"/>
        </w:rPr>
        <w:t xml:space="preserve"> </w:t>
      </w:r>
      <w:r w:rsidRPr="000C399A">
        <w:rPr>
          <w:rFonts w:ascii="Garamond" w:hAnsi="Garamond"/>
        </w:rPr>
        <w:t>forme</w:t>
      </w:r>
      <w:r w:rsidR="005A7BAF" w:rsidRPr="000C399A">
        <w:rPr>
          <w:rFonts w:ascii="Garamond" w:hAnsi="Garamond"/>
        </w:rPr>
        <w:t xml:space="preserve"> </w:t>
      </w:r>
      <w:r w:rsidRPr="000C399A">
        <w:rPr>
          <w:rFonts w:ascii="Garamond" w:hAnsi="Garamond"/>
        </w:rPr>
        <w:t>a</w:t>
      </w:r>
      <w:r w:rsidR="005A7BAF" w:rsidRPr="000C399A">
        <w:rPr>
          <w:rFonts w:ascii="Garamond" w:hAnsi="Garamond"/>
        </w:rPr>
        <w:t xml:space="preserve"> </w:t>
      </w:r>
      <w:r w:rsidRPr="000C399A">
        <w:rPr>
          <w:rFonts w:ascii="Garamond" w:hAnsi="Garamond"/>
        </w:rPr>
        <w:t>doručené</w:t>
      </w:r>
      <w:r w:rsidR="005A7BAF" w:rsidRPr="000C399A">
        <w:rPr>
          <w:rFonts w:ascii="Garamond" w:hAnsi="Garamond"/>
        </w:rPr>
        <w:t xml:space="preserve"> </w:t>
      </w:r>
      <w:r w:rsidRPr="000C399A">
        <w:rPr>
          <w:rFonts w:ascii="Garamond" w:hAnsi="Garamond"/>
        </w:rPr>
        <w:t>na</w:t>
      </w:r>
      <w:r w:rsidR="005A7BAF" w:rsidRPr="000C399A">
        <w:rPr>
          <w:rFonts w:ascii="Garamond" w:hAnsi="Garamond"/>
        </w:rPr>
        <w:t xml:space="preserve"> </w:t>
      </w:r>
      <w:r w:rsidRPr="000C399A">
        <w:rPr>
          <w:rFonts w:ascii="Garamond" w:hAnsi="Garamond"/>
        </w:rPr>
        <w:t>adresy</w:t>
      </w:r>
      <w:r w:rsidR="005A7BAF" w:rsidRPr="000C399A">
        <w:rPr>
          <w:rFonts w:ascii="Garamond" w:hAnsi="Garamond"/>
        </w:rPr>
        <w:t xml:space="preserve"> </w:t>
      </w:r>
      <w:r w:rsidRPr="000C399A">
        <w:rPr>
          <w:rFonts w:ascii="Garamond" w:hAnsi="Garamond"/>
        </w:rPr>
        <w:t>uvedené</w:t>
      </w:r>
      <w:r w:rsidR="005A7BAF" w:rsidRPr="000C399A">
        <w:rPr>
          <w:rFonts w:ascii="Garamond" w:hAnsi="Garamond"/>
        </w:rPr>
        <w:t xml:space="preserve"> </w:t>
      </w:r>
      <w:r w:rsidRPr="000C399A">
        <w:rPr>
          <w:rFonts w:ascii="Garamond" w:hAnsi="Garamond"/>
        </w:rPr>
        <w:t>v</w:t>
      </w:r>
      <w:r w:rsidR="005A7BAF" w:rsidRPr="000C399A">
        <w:rPr>
          <w:rFonts w:ascii="Garamond" w:hAnsi="Garamond"/>
        </w:rPr>
        <w:t xml:space="preserve"> </w:t>
      </w:r>
      <w:r w:rsidRPr="000C399A">
        <w:rPr>
          <w:rFonts w:ascii="Garamond" w:hAnsi="Garamond"/>
        </w:rPr>
        <w:t>záhlaví</w:t>
      </w:r>
      <w:r w:rsidR="005A7BAF" w:rsidRPr="000C399A">
        <w:rPr>
          <w:rFonts w:ascii="Garamond" w:hAnsi="Garamond"/>
        </w:rPr>
        <w:t xml:space="preserve"> </w:t>
      </w:r>
      <w:r w:rsidRPr="000C399A">
        <w:rPr>
          <w:rFonts w:ascii="Garamond" w:hAnsi="Garamond"/>
        </w:rPr>
        <w:t>Zmluvy</w:t>
      </w:r>
      <w:r w:rsidR="005A7BAF" w:rsidRPr="000C399A">
        <w:rPr>
          <w:rFonts w:ascii="Garamond" w:hAnsi="Garamond"/>
        </w:rPr>
        <w:t xml:space="preserve"> </w:t>
      </w:r>
      <w:r w:rsidRPr="000C399A">
        <w:rPr>
          <w:rFonts w:ascii="Garamond" w:hAnsi="Garamond"/>
        </w:rPr>
        <w:t>alebo</w:t>
      </w:r>
      <w:r w:rsidR="005A7BAF" w:rsidRPr="000C399A">
        <w:rPr>
          <w:rFonts w:ascii="Garamond" w:hAnsi="Garamond"/>
        </w:rPr>
        <w:t xml:space="preserve"> </w:t>
      </w:r>
      <w:r w:rsidRPr="000C399A">
        <w:rPr>
          <w:rFonts w:ascii="Garamond" w:hAnsi="Garamond"/>
        </w:rPr>
        <w:t>na</w:t>
      </w:r>
      <w:r w:rsidR="005A7BAF" w:rsidRPr="000C399A">
        <w:rPr>
          <w:rFonts w:ascii="Garamond" w:hAnsi="Garamond"/>
        </w:rPr>
        <w:t xml:space="preserve"> </w:t>
      </w:r>
      <w:r w:rsidRPr="000C399A">
        <w:rPr>
          <w:rFonts w:ascii="Garamond" w:hAnsi="Garamond"/>
        </w:rPr>
        <w:t>iné</w:t>
      </w:r>
      <w:r w:rsidR="005A7BAF" w:rsidRPr="000C399A">
        <w:rPr>
          <w:rFonts w:ascii="Garamond" w:hAnsi="Garamond"/>
        </w:rPr>
        <w:t xml:space="preserve"> </w:t>
      </w:r>
      <w:r w:rsidRPr="000C399A">
        <w:rPr>
          <w:rFonts w:ascii="Garamond" w:hAnsi="Garamond"/>
        </w:rPr>
        <w:t>adresy</w:t>
      </w:r>
      <w:r w:rsidR="005A7BAF" w:rsidRPr="000C399A">
        <w:rPr>
          <w:rFonts w:ascii="Garamond" w:hAnsi="Garamond"/>
        </w:rPr>
        <w:t xml:space="preserve"> </w:t>
      </w:r>
      <w:r w:rsidRPr="000C399A">
        <w:rPr>
          <w:rFonts w:ascii="Garamond" w:hAnsi="Garamond"/>
        </w:rPr>
        <w:t>alebo</w:t>
      </w:r>
      <w:r w:rsidR="005A7BAF" w:rsidRPr="000C399A">
        <w:rPr>
          <w:rFonts w:ascii="Garamond" w:hAnsi="Garamond"/>
        </w:rPr>
        <w:t xml:space="preserve"> </w:t>
      </w:r>
      <w:r w:rsidRPr="000C399A">
        <w:rPr>
          <w:rFonts w:ascii="Garamond" w:hAnsi="Garamond"/>
        </w:rPr>
        <w:t>kontaktné</w:t>
      </w:r>
      <w:r w:rsidR="005A7BAF" w:rsidRPr="000C399A">
        <w:rPr>
          <w:rFonts w:ascii="Garamond" w:hAnsi="Garamond"/>
        </w:rPr>
        <w:t xml:space="preserve"> </w:t>
      </w:r>
      <w:r w:rsidRPr="000C399A">
        <w:rPr>
          <w:rFonts w:ascii="Garamond" w:hAnsi="Garamond"/>
        </w:rPr>
        <w:t>osoby,</w:t>
      </w:r>
      <w:r w:rsidR="005A7BAF" w:rsidRPr="000C399A">
        <w:rPr>
          <w:rFonts w:ascii="Garamond" w:hAnsi="Garamond"/>
        </w:rPr>
        <w:t xml:space="preserve"> </w:t>
      </w:r>
      <w:r w:rsidRPr="000C399A">
        <w:rPr>
          <w:rFonts w:ascii="Garamond" w:hAnsi="Garamond"/>
        </w:rPr>
        <w:t>ktoré</w:t>
      </w:r>
      <w:r w:rsidR="005A7BAF" w:rsidRPr="000C399A">
        <w:rPr>
          <w:rFonts w:ascii="Garamond" w:hAnsi="Garamond"/>
        </w:rPr>
        <w:t xml:space="preserve"> </w:t>
      </w:r>
      <w:r w:rsidRPr="000C399A">
        <w:rPr>
          <w:rFonts w:ascii="Garamond" w:hAnsi="Garamond"/>
        </w:rPr>
        <w:t>si</w:t>
      </w:r>
      <w:r w:rsidR="005A7BAF" w:rsidRPr="000C399A">
        <w:rPr>
          <w:rFonts w:ascii="Garamond" w:hAnsi="Garamond"/>
        </w:rPr>
        <w:t xml:space="preserve"> </w:t>
      </w:r>
      <w:r w:rsidRPr="000C399A">
        <w:rPr>
          <w:rFonts w:ascii="Garamond" w:hAnsi="Garamond"/>
        </w:rPr>
        <w:t>Zmluvné</w:t>
      </w:r>
      <w:r w:rsidR="005A7BAF" w:rsidRPr="000C399A">
        <w:rPr>
          <w:rFonts w:ascii="Garamond" w:hAnsi="Garamond"/>
        </w:rPr>
        <w:t xml:space="preserve"> </w:t>
      </w:r>
      <w:r w:rsidRPr="000C399A">
        <w:rPr>
          <w:rFonts w:ascii="Garamond" w:hAnsi="Garamond"/>
        </w:rPr>
        <w:t>strany</w:t>
      </w:r>
      <w:r w:rsidR="005A7BAF" w:rsidRPr="000C399A">
        <w:rPr>
          <w:rFonts w:ascii="Garamond" w:hAnsi="Garamond"/>
        </w:rPr>
        <w:t xml:space="preserve"> </w:t>
      </w:r>
      <w:r w:rsidRPr="000C399A">
        <w:rPr>
          <w:rFonts w:ascii="Garamond" w:hAnsi="Garamond"/>
        </w:rPr>
        <w:t>navzájom</w:t>
      </w:r>
      <w:r w:rsidR="005A7BAF" w:rsidRPr="000C399A">
        <w:rPr>
          <w:rFonts w:ascii="Garamond" w:hAnsi="Garamond"/>
        </w:rPr>
        <w:t xml:space="preserve"> </w:t>
      </w:r>
      <w:r w:rsidRPr="000C399A">
        <w:rPr>
          <w:rFonts w:ascii="Garamond" w:hAnsi="Garamond"/>
        </w:rPr>
        <w:t>písomne</w:t>
      </w:r>
      <w:r w:rsidR="005A7BAF" w:rsidRPr="000C399A">
        <w:rPr>
          <w:rFonts w:ascii="Garamond" w:hAnsi="Garamond"/>
        </w:rPr>
        <w:t xml:space="preserve"> </w:t>
      </w:r>
      <w:r w:rsidRPr="000C399A">
        <w:rPr>
          <w:rFonts w:ascii="Garamond" w:hAnsi="Garamond"/>
        </w:rPr>
        <w:t>oznámia.</w:t>
      </w:r>
    </w:p>
    <w:p w14:paraId="6DCB776D" w14:textId="77777777" w:rsidR="00D4515F" w:rsidRPr="000C399A" w:rsidRDefault="00D4515F" w:rsidP="000C399A">
      <w:pPr>
        <w:pStyle w:val="Odsekzoznamu"/>
        <w:keepNext/>
        <w:keepLines/>
        <w:spacing w:after="0" w:line="240" w:lineRule="auto"/>
        <w:ind w:left="709"/>
        <w:jc w:val="both"/>
        <w:rPr>
          <w:rFonts w:ascii="Garamond" w:hAnsi="Garamond"/>
        </w:rPr>
      </w:pPr>
    </w:p>
    <w:p w14:paraId="31B186D6" w14:textId="775DBF50" w:rsidR="00D4515F" w:rsidRPr="000C399A" w:rsidRDefault="00D4515F" w:rsidP="000C399A">
      <w:pPr>
        <w:pStyle w:val="Odsekzoznamu"/>
        <w:keepNext/>
        <w:keepLines/>
        <w:numPr>
          <w:ilvl w:val="0"/>
          <w:numId w:val="20"/>
        </w:numPr>
        <w:spacing w:after="0" w:line="240" w:lineRule="auto"/>
        <w:ind w:hanging="720"/>
        <w:jc w:val="both"/>
        <w:rPr>
          <w:rFonts w:ascii="Garamond" w:hAnsi="Garamond"/>
        </w:rPr>
      </w:pPr>
      <w:r w:rsidRPr="000C399A">
        <w:rPr>
          <w:rFonts w:ascii="Garamond" w:hAnsi="Garamond"/>
        </w:rPr>
        <w:t>Zmluvné</w:t>
      </w:r>
      <w:r w:rsidR="005A7BAF" w:rsidRPr="000C399A">
        <w:rPr>
          <w:rFonts w:ascii="Garamond" w:hAnsi="Garamond"/>
        </w:rPr>
        <w:t xml:space="preserve"> </w:t>
      </w:r>
      <w:r w:rsidRPr="000C399A">
        <w:rPr>
          <w:rFonts w:ascii="Garamond" w:hAnsi="Garamond"/>
        </w:rPr>
        <w:t>strany</w:t>
      </w:r>
      <w:r w:rsidR="005A7BAF" w:rsidRPr="000C399A">
        <w:rPr>
          <w:rFonts w:ascii="Garamond" w:hAnsi="Garamond"/>
        </w:rPr>
        <w:t xml:space="preserve"> </w:t>
      </w:r>
      <w:r w:rsidRPr="000C399A">
        <w:rPr>
          <w:rFonts w:ascii="Garamond" w:hAnsi="Garamond"/>
        </w:rPr>
        <w:t>sa</w:t>
      </w:r>
      <w:r w:rsidR="005A7BAF" w:rsidRPr="000C399A">
        <w:rPr>
          <w:rFonts w:ascii="Garamond" w:hAnsi="Garamond"/>
        </w:rPr>
        <w:t xml:space="preserve"> </w:t>
      </w:r>
      <w:r w:rsidRPr="000C399A">
        <w:rPr>
          <w:rFonts w:ascii="Garamond" w:hAnsi="Garamond"/>
        </w:rPr>
        <w:t>dohodli,</w:t>
      </w:r>
      <w:r w:rsidR="005A7BAF" w:rsidRPr="000C399A">
        <w:rPr>
          <w:rFonts w:ascii="Garamond" w:hAnsi="Garamond"/>
        </w:rPr>
        <w:t xml:space="preserve"> </w:t>
      </w:r>
      <w:r w:rsidRPr="000C399A">
        <w:rPr>
          <w:rFonts w:ascii="Garamond" w:hAnsi="Garamond"/>
        </w:rPr>
        <w:t>že</w:t>
      </w:r>
      <w:r w:rsidR="005A7BAF" w:rsidRPr="000C399A">
        <w:rPr>
          <w:rFonts w:ascii="Garamond" w:hAnsi="Garamond"/>
        </w:rPr>
        <w:t xml:space="preserve"> </w:t>
      </w:r>
      <w:r w:rsidRPr="000C399A">
        <w:rPr>
          <w:rFonts w:ascii="Garamond" w:hAnsi="Garamond"/>
        </w:rPr>
        <w:t>akékoľvek</w:t>
      </w:r>
      <w:r w:rsidR="005A7BAF" w:rsidRPr="000C399A">
        <w:rPr>
          <w:rFonts w:ascii="Garamond" w:hAnsi="Garamond"/>
        </w:rPr>
        <w:t xml:space="preserve"> </w:t>
      </w:r>
      <w:r w:rsidRPr="000C399A">
        <w:rPr>
          <w:rFonts w:ascii="Garamond" w:hAnsi="Garamond"/>
        </w:rPr>
        <w:t>oznámenie</w:t>
      </w:r>
      <w:r w:rsidR="005A7BAF" w:rsidRPr="000C399A">
        <w:rPr>
          <w:rFonts w:ascii="Garamond" w:hAnsi="Garamond"/>
        </w:rPr>
        <w:t xml:space="preserve"> </w:t>
      </w:r>
      <w:r w:rsidRPr="000C399A">
        <w:rPr>
          <w:rFonts w:ascii="Garamond" w:hAnsi="Garamond"/>
        </w:rPr>
        <w:t>alebo</w:t>
      </w:r>
      <w:r w:rsidR="005A7BAF" w:rsidRPr="000C399A">
        <w:rPr>
          <w:rFonts w:ascii="Garamond" w:hAnsi="Garamond"/>
        </w:rPr>
        <w:t xml:space="preserve"> </w:t>
      </w:r>
      <w:r w:rsidRPr="000C399A">
        <w:rPr>
          <w:rFonts w:ascii="Garamond" w:hAnsi="Garamond"/>
        </w:rPr>
        <w:t>iná</w:t>
      </w:r>
      <w:r w:rsidR="005A7BAF" w:rsidRPr="000C399A">
        <w:rPr>
          <w:rFonts w:ascii="Garamond" w:hAnsi="Garamond"/>
        </w:rPr>
        <w:t xml:space="preserve"> </w:t>
      </w:r>
      <w:r w:rsidRPr="000C399A">
        <w:rPr>
          <w:rFonts w:ascii="Garamond" w:hAnsi="Garamond"/>
        </w:rPr>
        <w:t>formálna</w:t>
      </w:r>
      <w:r w:rsidR="005A7BAF" w:rsidRPr="000C399A">
        <w:rPr>
          <w:rFonts w:ascii="Garamond" w:hAnsi="Garamond"/>
        </w:rPr>
        <w:t xml:space="preserve"> </w:t>
      </w:r>
      <w:r w:rsidRPr="000C399A">
        <w:rPr>
          <w:rFonts w:ascii="Garamond" w:hAnsi="Garamond"/>
        </w:rPr>
        <w:t>korešpondencia</w:t>
      </w:r>
      <w:r w:rsidR="005A7BAF" w:rsidRPr="000C399A">
        <w:rPr>
          <w:rFonts w:ascii="Garamond" w:hAnsi="Garamond"/>
        </w:rPr>
        <w:t xml:space="preserve"> </w:t>
      </w:r>
      <w:r w:rsidRPr="000C399A">
        <w:rPr>
          <w:rFonts w:ascii="Garamond" w:hAnsi="Garamond"/>
        </w:rPr>
        <w:t>sa</w:t>
      </w:r>
      <w:r w:rsidR="005A7BAF" w:rsidRPr="000C399A">
        <w:rPr>
          <w:rFonts w:ascii="Garamond" w:hAnsi="Garamond"/>
        </w:rPr>
        <w:t xml:space="preserve"> </w:t>
      </w:r>
      <w:r w:rsidRPr="000C399A">
        <w:rPr>
          <w:rFonts w:ascii="Garamond" w:hAnsi="Garamond"/>
        </w:rPr>
        <w:t>budú</w:t>
      </w:r>
      <w:r w:rsidR="005A7BAF" w:rsidRPr="000C399A">
        <w:rPr>
          <w:rFonts w:ascii="Garamond" w:hAnsi="Garamond"/>
        </w:rPr>
        <w:t xml:space="preserve"> </w:t>
      </w:r>
      <w:r w:rsidRPr="000C399A">
        <w:rPr>
          <w:rFonts w:ascii="Garamond" w:hAnsi="Garamond"/>
        </w:rPr>
        <w:t>pre</w:t>
      </w:r>
      <w:r w:rsidR="005A7BAF" w:rsidRPr="000C399A">
        <w:rPr>
          <w:rFonts w:ascii="Garamond" w:hAnsi="Garamond"/>
        </w:rPr>
        <w:t xml:space="preserve"> </w:t>
      </w:r>
      <w:r w:rsidRPr="000C399A">
        <w:rPr>
          <w:rFonts w:ascii="Garamond" w:hAnsi="Garamond"/>
        </w:rPr>
        <w:t>účely</w:t>
      </w:r>
      <w:r w:rsidR="005A7BAF" w:rsidRPr="000C399A">
        <w:rPr>
          <w:rFonts w:ascii="Garamond" w:hAnsi="Garamond"/>
        </w:rPr>
        <w:t xml:space="preserve"> </w:t>
      </w:r>
      <w:r w:rsidRPr="000C399A">
        <w:rPr>
          <w:rFonts w:ascii="Garamond" w:hAnsi="Garamond"/>
        </w:rPr>
        <w:t>Zmluvy</w:t>
      </w:r>
      <w:r w:rsidR="005A7BAF" w:rsidRPr="000C399A">
        <w:rPr>
          <w:rFonts w:ascii="Garamond" w:hAnsi="Garamond"/>
        </w:rPr>
        <w:t xml:space="preserve"> </w:t>
      </w:r>
      <w:r w:rsidRPr="000C399A">
        <w:rPr>
          <w:rFonts w:ascii="Garamond" w:hAnsi="Garamond"/>
        </w:rPr>
        <w:t>považovať</w:t>
      </w:r>
      <w:r w:rsidR="005A7BAF" w:rsidRPr="000C399A">
        <w:rPr>
          <w:rFonts w:ascii="Garamond" w:hAnsi="Garamond"/>
        </w:rPr>
        <w:t xml:space="preserve"> </w:t>
      </w:r>
      <w:r w:rsidRPr="000C399A">
        <w:rPr>
          <w:rFonts w:ascii="Garamond" w:hAnsi="Garamond"/>
        </w:rPr>
        <w:t>za</w:t>
      </w:r>
      <w:r w:rsidR="005A7BAF" w:rsidRPr="000C399A">
        <w:rPr>
          <w:rFonts w:ascii="Garamond" w:hAnsi="Garamond"/>
        </w:rPr>
        <w:t xml:space="preserve"> </w:t>
      </w:r>
      <w:r w:rsidRPr="000C399A">
        <w:rPr>
          <w:rFonts w:ascii="Garamond" w:hAnsi="Garamond"/>
        </w:rPr>
        <w:t>doručené:</w:t>
      </w:r>
    </w:p>
    <w:p w14:paraId="028E8B80" w14:textId="77777777" w:rsidR="00D4515F" w:rsidRPr="000C399A" w:rsidRDefault="00D4515F" w:rsidP="000C399A">
      <w:pPr>
        <w:pStyle w:val="Odsekzoznamu"/>
        <w:keepNext/>
        <w:keepLines/>
        <w:spacing w:after="0" w:line="240" w:lineRule="auto"/>
        <w:ind w:left="709"/>
        <w:jc w:val="both"/>
        <w:rPr>
          <w:rFonts w:ascii="Garamond" w:hAnsi="Garamond"/>
        </w:rPr>
      </w:pPr>
    </w:p>
    <w:p w14:paraId="318A531D" w14:textId="76AE1071" w:rsidR="00D4515F" w:rsidRPr="000C399A" w:rsidRDefault="00D4515F" w:rsidP="000C399A">
      <w:pPr>
        <w:keepNext/>
        <w:keepLines/>
        <w:numPr>
          <w:ilvl w:val="0"/>
          <w:numId w:val="7"/>
        </w:numPr>
        <w:spacing w:after="0" w:line="240" w:lineRule="auto"/>
        <w:ind w:left="1418" w:hanging="709"/>
        <w:contextualSpacing/>
        <w:jc w:val="both"/>
        <w:rPr>
          <w:rFonts w:ascii="Garamond" w:hAnsi="Garamond"/>
        </w:rPr>
      </w:pPr>
      <w:r w:rsidRPr="000C399A">
        <w:rPr>
          <w:rFonts w:ascii="Garamond" w:hAnsi="Garamond"/>
        </w:rPr>
        <w:t>v</w:t>
      </w:r>
      <w:r w:rsidR="005A7BAF" w:rsidRPr="000C399A">
        <w:rPr>
          <w:rFonts w:ascii="Garamond" w:hAnsi="Garamond"/>
        </w:rPr>
        <w:t xml:space="preserve"> </w:t>
      </w:r>
      <w:r w:rsidRPr="000C399A">
        <w:rPr>
          <w:rFonts w:ascii="Garamond" w:hAnsi="Garamond"/>
        </w:rPr>
        <w:t>deň</w:t>
      </w:r>
      <w:r w:rsidR="005A7BAF" w:rsidRPr="000C399A">
        <w:rPr>
          <w:rFonts w:ascii="Garamond" w:hAnsi="Garamond"/>
        </w:rPr>
        <w:t xml:space="preserve"> </w:t>
      </w:r>
      <w:r w:rsidRPr="000C399A">
        <w:rPr>
          <w:rFonts w:ascii="Garamond" w:hAnsi="Garamond"/>
        </w:rPr>
        <w:t>doručenia</w:t>
      </w:r>
      <w:r w:rsidR="005A7BAF" w:rsidRPr="000C399A">
        <w:rPr>
          <w:rFonts w:ascii="Garamond" w:hAnsi="Garamond"/>
        </w:rPr>
        <w:t xml:space="preserve"> </w:t>
      </w:r>
      <w:r w:rsidRPr="000C399A">
        <w:rPr>
          <w:rFonts w:ascii="Garamond" w:hAnsi="Garamond"/>
        </w:rPr>
        <w:t>zásielky,</w:t>
      </w:r>
      <w:r w:rsidR="005A7BAF" w:rsidRPr="000C399A">
        <w:rPr>
          <w:rFonts w:ascii="Garamond" w:hAnsi="Garamond"/>
        </w:rPr>
        <w:t xml:space="preserve"> </w:t>
      </w:r>
      <w:r w:rsidRPr="000C399A">
        <w:rPr>
          <w:rFonts w:ascii="Garamond" w:hAnsi="Garamond"/>
        </w:rPr>
        <w:t>ak</w:t>
      </w:r>
      <w:r w:rsidR="005A7BAF" w:rsidRPr="000C399A">
        <w:rPr>
          <w:rFonts w:ascii="Garamond" w:hAnsi="Garamond"/>
        </w:rPr>
        <w:t xml:space="preserve"> </w:t>
      </w:r>
      <w:r w:rsidRPr="000C399A">
        <w:rPr>
          <w:rFonts w:ascii="Garamond" w:hAnsi="Garamond"/>
        </w:rPr>
        <w:t>bola</w:t>
      </w:r>
      <w:r w:rsidR="005A7BAF" w:rsidRPr="000C399A">
        <w:rPr>
          <w:rFonts w:ascii="Garamond" w:hAnsi="Garamond"/>
        </w:rPr>
        <w:t xml:space="preserve"> </w:t>
      </w:r>
      <w:r w:rsidRPr="000C399A">
        <w:rPr>
          <w:rFonts w:ascii="Garamond" w:hAnsi="Garamond"/>
        </w:rPr>
        <w:t>zásielka</w:t>
      </w:r>
      <w:r w:rsidR="005A7BAF" w:rsidRPr="000C399A">
        <w:rPr>
          <w:rFonts w:ascii="Garamond" w:hAnsi="Garamond"/>
        </w:rPr>
        <w:t xml:space="preserve"> </w:t>
      </w:r>
      <w:r w:rsidRPr="000C399A">
        <w:rPr>
          <w:rFonts w:ascii="Garamond" w:hAnsi="Garamond"/>
        </w:rPr>
        <w:t>doručená</w:t>
      </w:r>
      <w:r w:rsidR="005A7BAF" w:rsidRPr="000C399A">
        <w:rPr>
          <w:rFonts w:ascii="Garamond" w:hAnsi="Garamond"/>
        </w:rPr>
        <w:t xml:space="preserve"> </w:t>
      </w:r>
      <w:r w:rsidRPr="000C399A">
        <w:rPr>
          <w:rFonts w:ascii="Garamond" w:hAnsi="Garamond"/>
        </w:rPr>
        <w:t>osobne</w:t>
      </w:r>
      <w:r w:rsidR="005A7BAF" w:rsidRPr="000C399A">
        <w:rPr>
          <w:rFonts w:ascii="Garamond" w:hAnsi="Garamond"/>
        </w:rPr>
        <w:t xml:space="preserve"> </w:t>
      </w:r>
      <w:r w:rsidRPr="000C399A">
        <w:rPr>
          <w:rFonts w:ascii="Garamond" w:hAnsi="Garamond"/>
        </w:rPr>
        <w:t>alebo</w:t>
      </w:r>
      <w:r w:rsidR="005A7BAF" w:rsidRPr="000C399A">
        <w:rPr>
          <w:rFonts w:ascii="Garamond" w:hAnsi="Garamond"/>
        </w:rPr>
        <w:t xml:space="preserve"> </w:t>
      </w:r>
      <w:r w:rsidRPr="000C399A">
        <w:rPr>
          <w:rFonts w:ascii="Garamond" w:hAnsi="Garamond"/>
        </w:rPr>
        <w:t>kuriér</w:t>
      </w:r>
      <w:r w:rsidR="00AA458F" w:rsidRPr="000C399A">
        <w:rPr>
          <w:rFonts w:ascii="Garamond" w:hAnsi="Garamond"/>
        </w:rPr>
        <w:t>sk</w:t>
      </w:r>
      <w:r w:rsidRPr="000C399A">
        <w:rPr>
          <w:rFonts w:ascii="Garamond" w:hAnsi="Garamond"/>
        </w:rPr>
        <w:t>ou</w:t>
      </w:r>
      <w:r w:rsidR="005A7BAF" w:rsidRPr="000C399A">
        <w:rPr>
          <w:rFonts w:ascii="Garamond" w:hAnsi="Garamond"/>
        </w:rPr>
        <w:t xml:space="preserve"> </w:t>
      </w:r>
      <w:r w:rsidRPr="000C399A">
        <w:rPr>
          <w:rFonts w:ascii="Garamond" w:hAnsi="Garamond"/>
        </w:rPr>
        <w:t>službou;</w:t>
      </w:r>
      <w:r w:rsidR="005A7BAF" w:rsidRPr="000C399A">
        <w:rPr>
          <w:rFonts w:ascii="Garamond" w:hAnsi="Garamond"/>
        </w:rPr>
        <w:t xml:space="preserve"> </w:t>
      </w:r>
      <w:r w:rsidRPr="000C399A">
        <w:rPr>
          <w:rFonts w:ascii="Garamond" w:hAnsi="Garamond"/>
        </w:rPr>
        <w:t>alebo</w:t>
      </w:r>
    </w:p>
    <w:p w14:paraId="22A3606C" w14:textId="77777777" w:rsidR="00D4515F" w:rsidRPr="000C399A" w:rsidRDefault="00D4515F" w:rsidP="000C399A">
      <w:pPr>
        <w:keepNext/>
        <w:keepLines/>
        <w:spacing w:after="0" w:line="240" w:lineRule="auto"/>
        <w:ind w:left="1418"/>
        <w:contextualSpacing/>
        <w:jc w:val="both"/>
        <w:rPr>
          <w:rFonts w:ascii="Garamond" w:hAnsi="Garamond"/>
        </w:rPr>
      </w:pPr>
    </w:p>
    <w:p w14:paraId="70B6D464" w14:textId="7347A392" w:rsidR="00D4515F" w:rsidRPr="000C399A" w:rsidRDefault="00D4515F" w:rsidP="000C399A">
      <w:pPr>
        <w:keepNext/>
        <w:keepLines/>
        <w:numPr>
          <w:ilvl w:val="0"/>
          <w:numId w:val="7"/>
        </w:numPr>
        <w:spacing w:after="0" w:line="240" w:lineRule="auto"/>
        <w:ind w:left="1418" w:hanging="709"/>
        <w:contextualSpacing/>
        <w:jc w:val="both"/>
        <w:rPr>
          <w:rFonts w:ascii="Garamond" w:hAnsi="Garamond"/>
        </w:rPr>
      </w:pPr>
      <w:r w:rsidRPr="000C399A">
        <w:rPr>
          <w:rFonts w:ascii="Garamond" w:hAnsi="Garamond"/>
        </w:rPr>
        <w:t>v</w:t>
      </w:r>
      <w:r w:rsidR="005A7BAF" w:rsidRPr="000C399A">
        <w:rPr>
          <w:rFonts w:ascii="Garamond" w:hAnsi="Garamond"/>
        </w:rPr>
        <w:t xml:space="preserve"> </w:t>
      </w:r>
      <w:r w:rsidRPr="000C399A">
        <w:rPr>
          <w:rFonts w:ascii="Garamond" w:hAnsi="Garamond"/>
        </w:rPr>
        <w:t>5.</w:t>
      </w:r>
      <w:r w:rsidR="005A7BAF" w:rsidRPr="000C399A">
        <w:rPr>
          <w:rFonts w:ascii="Garamond" w:hAnsi="Garamond"/>
        </w:rPr>
        <w:t xml:space="preserve"> </w:t>
      </w:r>
      <w:r w:rsidRPr="000C399A">
        <w:rPr>
          <w:rFonts w:ascii="Garamond" w:hAnsi="Garamond"/>
        </w:rPr>
        <w:t>(piaty)</w:t>
      </w:r>
      <w:r w:rsidR="005A7BAF" w:rsidRPr="000C399A">
        <w:rPr>
          <w:rFonts w:ascii="Garamond" w:hAnsi="Garamond"/>
        </w:rPr>
        <w:t xml:space="preserve"> </w:t>
      </w:r>
      <w:r w:rsidRPr="000C399A">
        <w:rPr>
          <w:rFonts w:ascii="Garamond" w:hAnsi="Garamond"/>
        </w:rPr>
        <w:t>Pracovný</w:t>
      </w:r>
      <w:r w:rsidR="005A7BAF" w:rsidRPr="000C399A">
        <w:rPr>
          <w:rFonts w:ascii="Garamond" w:hAnsi="Garamond"/>
        </w:rPr>
        <w:t xml:space="preserve"> </w:t>
      </w:r>
      <w:r w:rsidRPr="000C399A">
        <w:rPr>
          <w:rFonts w:ascii="Garamond" w:hAnsi="Garamond"/>
        </w:rPr>
        <w:t>deň</w:t>
      </w:r>
      <w:r w:rsidR="005A7BAF" w:rsidRPr="000C399A">
        <w:rPr>
          <w:rFonts w:ascii="Garamond" w:hAnsi="Garamond"/>
        </w:rPr>
        <w:t xml:space="preserve"> </w:t>
      </w:r>
      <w:r w:rsidRPr="000C399A">
        <w:rPr>
          <w:rFonts w:ascii="Garamond" w:hAnsi="Garamond"/>
        </w:rPr>
        <w:t>nasledujúci</w:t>
      </w:r>
      <w:r w:rsidR="005A7BAF" w:rsidRPr="000C399A">
        <w:rPr>
          <w:rFonts w:ascii="Garamond" w:hAnsi="Garamond"/>
        </w:rPr>
        <w:t xml:space="preserve"> </w:t>
      </w:r>
      <w:r w:rsidRPr="000C399A">
        <w:rPr>
          <w:rFonts w:ascii="Garamond" w:hAnsi="Garamond"/>
        </w:rPr>
        <w:t>po</w:t>
      </w:r>
      <w:r w:rsidR="005A7BAF" w:rsidRPr="000C399A">
        <w:rPr>
          <w:rFonts w:ascii="Garamond" w:hAnsi="Garamond"/>
        </w:rPr>
        <w:t xml:space="preserve"> </w:t>
      </w:r>
      <w:r w:rsidRPr="000C399A">
        <w:rPr>
          <w:rFonts w:ascii="Garamond" w:hAnsi="Garamond"/>
        </w:rPr>
        <w:t>dni</w:t>
      </w:r>
      <w:r w:rsidR="005A7BAF" w:rsidRPr="000C399A">
        <w:rPr>
          <w:rFonts w:ascii="Garamond" w:hAnsi="Garamond"/>
        </w:rPr>
        <w:t xml:space="preserve"> </w:t>
      </w:r>
      <w:r w:rsidRPr="000C399A">
        <w:rPr>
          <w:rFonts w:ascii="Garamond" w:hAnsi="Garamond"/>
        </w:rPr>
        <w:t>podania</w:t>
      </w:r>
      <w:r w:rsidR="005A7BAF" w:rsidRPr="000C399A">
        <w:rPr>
          <w:rFonts w:ascii="Garamond" w:hAnsi="Garamond"/>
        </w:rPr>
        <w:t xml:space="preserve"> </w:t>
      </w:r>
      <w:r w:rsidRPr="000C399A">
        <w:rPr>
          <w:rFonts w:ascii="Garamond" w:hAnsi="Garamond"/>
        </w:rPr>
        <w:t>zásielky</w:t>
      </w:r>
      <w:r w:rsidR="005A7BAF" w:rsidRPr="000C399A">
        <w:rPr>
          <w:rFonts w:ascii="Garamond" w:hAnsi="Garamond"/>
        </w:rPr>
        <w:t xml:space="preserve"> </w:t>
      </w:r>
      <w:r w:rsidRPr="000C399A">
        <w:rPr>
          <w:rFonts w:ascii="Garamond" w:hAnsi="Garamond"/>
        </w:rPr>
        <w:t>na</w:t>
      </w:r>
      <w:r w:rsidR="005A7BAF" w:rsidRPr="000C399A">
        <w:rPr>
          <w:rFonts w:ascii="Garamond" w:hAnsi="Garamond"/>
        </w:rPr>
        <w:t xml:space="preserve"> </w:t>
      </w:r>
      <w:r w:rsidRPr="000C399A">
        <w:rPr>
          <w:rFonts w:ascii="Garamond" w:hAnsi="Garamond"/>
        </w:rPr>
        <w:t>pošte,</w:t>
      </w:r>
      <w:r w:rsidR="005A7BAF" w:rsidRPr="000C399A">
        <w:rPr>
          <w:rFonts w:ascii="Garamond" w:hAnsi="Garamond"/>
        </w:rPr>
        <w:t xml:space="preserve"> </w:t>
      </w:r>
      <w:r w:rsidRPr="000C399A">
        <w:rPr>
          <w:rFonts w:ascii="Garamond" w:hAnsi="Garamond"/>
        </w:rPr>
        <w:t>ak</w:t>
      </w:r>
      <w:r w:rsidR="005A7BAF" w:rsidRPr="000C399A">
        <w:rPr>
          <w:rFonts w:ascii="Garamond" w:hAnsi="Garamond"/>
        </w:rPr>
        <w:t xml:space="preserve"> </w:t>
      </w:r>
      <w:r w:rsidRPr="000C399A">
        <w:rPr>
          <w:rFonts w:ascii="Garamond" w:hAnsi="Garamond"/>
        </w:rPr>
        <w:t>bola</w:t>
      </w:r>
      <w:r w:rsidR="005A7BAF" w:rsidRPr="000C399A">
        <w:rPr>
          <w:rFonts w:ascii="Garamond" w:hAnsi="Garamond"/>
        </w:rPr>
        <w:t xml:space="preserve"> </w:t>
      </w:r>
      <w:r w:rsidRPr="000C399A">
        <w:rPr>
          <w:rFonts w:ascii="Garamond" w:hAnsi="Garamond"/>
        </w:rPr>
        <w:t>zásielka</w:t>
      </w:r>
      <w:r w:rsidR="005A7BAF" w:rsidRPr="000C399A">
        <w:rPr>
          <w:rFonts w:ascii="Garamond" w:hAnsi="Garamond"/>
        </w:rPr>
        <w:t xml:space="preserve"> </w:t>
      </w:r>
      <w:r w:rsidRPr="000C399A">
        <w:rPr>
          <w:rFonts w:ascii="Garamond" w:hAnsi="Garamond"/>
        </w:rPr>
        <w:t>poslaná</w:t>
      </w:r>
      <w:r w:rsidR="005A7BAF" w:rsidRPr="000C399A">
        <w:rPr>
          <w:rFonts w:ascii="Garamond" w:hAnsi="Garamond"/>
        </w:rPr>
        <w:t xml:space="preserve"> </w:t>
      </w:r>
      <w:r w:rsidRPr="000C399A">
        <w:rPr>
          <w:rFonts w:ascii="Garamond" w:hAnsi="Garamond"/>
        </w:rPr>
        <w:t>doporučenou</w:t>
      </w:r>
      <w:r w:rsidR="005A7BAF" w:rsidRPr="000C399A">
        <w:rPr>
          <w:rFonts w:ascii="Garamond" w:hAnsi="Garamond"/>
        </w:rPr>
        <w:t xml:space="preserve"> </w:t>
      </w:r>
      <w:r w:rsidRPr="000C399A">
        <w:rPr>
          <w:rFonts w:ascii="Garamond" w:hAnsi="Garamond"/>
        </w:rPr>
        <w:t>poštou</w:t>
      </w:r>
      <w:r w:rsidR="005A7BAF" w:rsidRPr="000C399A">
        <w:rPr>
          <w:rFonts w:ascii="Garamond" w:hAnsi="Garamond"/>
        </w:rPr>
        <w:t xml:space="preserve"> </w:t>
      </w:r>
      <w:r w:rsidRPr="000C399A">
        <w:rPr>
          <w:rFonts w:ascii="Garamond" w:hAnsi="Garamond"/>
        </w:rPr>
        <w:t>alebo</w:t>
      </w:r>
      <w:r w:rsidR="005A7BAF" w:rsidRPr="000C399A">
        <w:rPr>
          <w:rFonts w:ascii="Garamond" w:hAnsi="Garamond"/>
        </w:rPr>
        <w:t xml:space="preserve"> </w:t>
      </w:r>
      <w:r w:rsidRPr="000C399A">
        <w:rPr>
          <w:rFonts w:ascii="Garamond" w:hAnsi="Garamond"/>
        </w:rPr>
        <w:t>v</w:t>
      </w:r>
      <w:r w:rsidR="005A7BAF" w:rsidRPr="000C399A">
        <w:rPr>
          <w:rFonts w:ascii="Garamond" w:hAnsi="Garamond"/>
        </w:rPr>
        <w:t xml:space="preserve"> </w:t>
      </w:r>
      <w:r w:rsidRPr="000C399A">
        <w:rPr>
          <w:rFonts w:ascii="Garamond" w:hAnsi="Garamond"/>
        </w:rPr>
        <w:t>deň</w:t>
      </w:r>
      <w:r w:rsidR="005A7BAF" w:rsidRPr="000C399A">
        <w:rPr>
          <w:rFonts w:ascii="Garamond" w:hAnsi="Garamond"/>
        </w:rPr>
        <w:t xml:space="preserve"> </w:t>
      </w:r>
      <w:r w:rsidRPr="000C399A">
        <w:rPr>
          <w:rFonts w:ascii="Garamond" w:hAnsi="Garamond"/>
        </w:rPr>
        <w:t>doručenia</w:t>
      </w:r>
      <w:r w:rsidR="005A7BAF" w:rsidRPr="000C399A">
        <w:rPr>
          <w:rFonts w:ascii="Garamond" w:hAnsi="Garamond"/>
        </w:rPr>
        <w:t xml:space="preserve"> </w:t>
      </w:r>
      <w:r w:rsidRPr="000C399A">
        <w:rPr>
          <w:rFonts w:ascii="Garamond" w:hAnsi="Garamond"/>
        </w:rPr>
        <w:t>zásielky,</w:t>
      </w:r>
      <w:r w:rsidR="005A7BAF" w:rsidRPr="000C399A">
        <w:rPr>
          <w:rFonts w:ascii="Garamond" w:hAnsi="Garamond"/>
        </w:rPr>
        <w:t xml:space="preserve"> </w:t>
      </w:r>
      <w:r w:rsidRPr="000C399A">
        <w:rPr>
          <w:rFonts w:ascii="Garamond" w:hAnsi="Garamond"/>
        </w:rPr>
        <w:t>podľa</w:t>
      </w:r>
      <w:r w:rsidR="005A7BAF" w:rsidRPr="000C399A">
        <w:rPr>
          <w:rFonts w:ascii="Garamond" w:hAnsi="Garamond"/>
        </w:rPr>
        <w:t xml:space="preserve"> </w:t>
      </w:r>
      <w:r w:rsidRPr="000C399A">
        <w:rPr>
          <w:rFonts w:ascii="Garamond" w:hAnsi="Garamond"/>
        </w:rPr>
        <w:t>toho,</w:t>
      </w:r>
      <w:r w:rsidR="005A7BAF" w:rsidRPr="000C399A">
        <w:rPr>
          <w:rFonts w:ascii="Garamond" w:hAnsi="Garamond"/>
        </w:rPr>
        <w:t xml:space="preserve"> </w:t>
      </w:r>
      <w:r w:rsidRPr="000C399A">
        <w:rPr>
          <w:rFonts w:ascii="Garamond" w:hAnsi="Garamond"/>
        </w:rPr>
        <w:t>čo</w:t>
      </w:r>
      <w:r w:rsidR="005A7BAF" w:rsidRPr="000C399A">
        <w:rPr>
          <w:rFonts w:ascii="Garamond" w:hAnsi="Garamond"/>
        </w:rPr>
        <w:t xml:space="preserve"> </w:t>
      </w:r>
      <w:r w:rsidRPr="000C399A">
        <w:rPr>
          <w:rFonts w:ascii="Garamond" w:hAnsi="Garamond"/>
        </w:rPr>
        <w:t>nastane</w:t>
      </w:r>
      <w:r w:rsidR="005A7BAF" w:rsidRPr="000C399A">
        <w:rPr>
          <w:rFonts w:ascii="Garamond" w:hAnsi="Garamond"/>
        </w:rPr>
        <w:t xml:space="preserve"> </w:t>
      </w:r>
      <w:r w:rsidRPr="000C399A">
        <w:rPr>
          <w:rFonts w:ascii="Garamond" w:hAnsi="Garamond"/>
        </w:rPr>
        <w:t>skôr;</w:t>
      </w:r>
      <w:r w:rsidR="005A7BAF" w:rsidRPr="000C399A">
        <w:rPr>
          <w:rFonts w:ascii="Garamond" w:hAnsi="Garamond"/>
        </w:rPr>
        <w:t xml:space="preserve"> </w:t>
      </w:r>
      <w:r w:rsidRPr="000C399A">
        <w:rPr>
          <w:rFonts w:ascii="Garamond" w:hAnsi="Garamond"/>
        </w:rPr>
        <w:t>alebo</w:t>
      </w:r>
    </w:p>
    <w:p w14:paraId="30FEF345" w14:textId="6F3920E7" w:rsidR="00D4515F" w:rsidRPr="000C399A" w:rsidRDefault="00D4515F" w:rsidP="000C399A">
      <w:pPr>
        <w:keepNext/>
        <w:keepLines/>
        <w:spacing w:after="0" w:line="240" w:lineRule="auto"/>
        <w:ind w:left="1418"/>
        <w:contextualSpacing/>
        <w:jc w:val="both"/>
        <w:rPr>
          <w:rFonts w:ascii="Garamond" w:hAnsi="Garamond"/>
        </w:rPr>
      </w:pPr>
    </w:p>
    <w:p w14:paraId="3FC76A1E" w14:textId="19A19125" w:rsidR="00D4515F" w:rsidRDefault="00D4515F" w:rsidP="000C399A">
      <w:pPr>
        <w:keepNext/>
        <w:keepLines/>
        <w:numPr>
          <w:ilvl w:val="0"/>
          <w:numId w:val="7"/>
        </w:numPr>
        <w:spacing w:after="0" w:line="240" w:lineRule="auto"/>
        <w:ind w:left="1418" w:hanging="709"/>
        <w:contextualSpacing/>
        <w:jc w:val="both"/>
        <w:rPr>
          <w:rFonts w:ascii="Garamond" w:hAnsi="Garamond"/>
        </w:rPr>
      </w:pPr>
      <w:r w:rsidRPr="000C399A">
        <w:rPr>
          <w:rFonts w:ascii="Garamond" w:hAnsi="Garamond"/>
        </w:rPr>
        <w:t>v</w:t>
      </w:r>
      <w:r w:rsidR="005A7BAF" w:rsidRPr="000C399A">
        <w:rPr>
          <w:rFonts w:ascii="Garamond" w:hAnsi="Garamond"/>
        </w:rPr>
        <w:t xml:space="preserve"> </w:t>
      </w:r>
      <w:r w:rsidRPr="000C399A">
        <w:rPr>
          <w:rFonts w:ascii="Garamond" w:hAnsi="Garamond"/>
        </w:rPr>
        <w:t>deň</w:t>
      </w:r>
      <w:r w:rsidR="005A7BAF" w:rsidRPr="000C399A">
        <w:rPr>
          <w:rFonts w:ascii="Garamond" w:hAnsi="Garamond"/>
        </w:rPr>
        <w:t xml:space="preserve"> </w:t>
      </w:r>
      <w:r w:rsidRPr="000C399A">
        <w:rPr>
          <w:rFonts w:ascii="Garamond" w:hAnsi="Garamond"/>
        </w:rPr>
        <w:t>potvrdeného</w:t>
      </w:r>
      <w:r w:rsidR="005A7BAF" w:rsidRPr="000C399A">
        <w:rPr>
          <w:rFonts w:ascii="Garamond" w:hAnsi="Garamond"/>
        </w:rPr>
        <w:t xml:space="preserve"> </w:t>
      </w:r>
      <w:r w:rsidRPr="000C399A">
        <w:rPr>
          <w:rFonts w:ascii="Garamond" w:hAnsi="Garamond"/>
        </w:rPr>
        <w:t>doručenia</w:t>
      </w:r>
      <w:r w:rsidR="005A7BAF" w:rsidRPr="000C399A">
        <w:rPr>
          <w:rFonts w:ascii="Garamond" w:hAnsi="Garamond"/>
        </w:rPr>
        <w:t xml:space="preserve"> </w:t>
      </w:r>
      <w:r w:rsidRPr="000C399A">
        <w:rPr>
          <w:rFonts w:ascii="Garamond" w:hAnsi="Garamond"/>
        </w:rPr>
        <w:t>e-mailu,</w:t>
      </w:r>
      <w:r w:rsidR="005A7BAF" w:rsidRPr="000C399A">
        <w:rPr>
          <w:rFonts w:ascii="Garamond" w:hAnsi="Garamond"/>
        </w:rPr>
        <w:t xml:space="preserve"> </w:t>
      </w:r>
      <w:r w:rsidRPr="000C399A">
        <w:rPr>
          <w:rFonts w:ascii="Garamond" w:hAnsi="Garamond"/>
        </w:rPr>
        <w:t>ak</w:t>
      </w:r>
      <w:r w:rsidR="005A7BAF" w:rsidRPr="000C399A">
        <w:rPr>
          <w:rFonts w:ascii="Garamond" w:hAnsi="Garamond"/>
        </w:rPr>
        <w:t xml:space="preserve"> </w:t>
      </w:r>
      <w:r w:rsidRPr="000C399A">
        <w:rPr>
          <w:rFonts w:ascii="Garamond" w:hAnsi="Garamond"/>
        </w:rPr>
        <w:t>bol</w:t>
      </w:r>
      <w:r w:rsidR="005A7BAF" w:rsidRPr="000C399A">
        <w:rPr>
          <w:rFonts w:ascii="Garamond" w:hAnsi="Garamond"/>
        </w:rPr>
        <w:t xml:space="preserve"> </w:t>
      </w:r>
      <w:r w:rsidRPr="000C399A">
        <w:rPr>
          <w:rFonts w:ascii="Garamond" w:hAnsi="Garamond"/>
        </w:rPr>
        <w:t>tento</w:t>
      </w:r>
      <w:r w:rsidR="005A7BAF" w:rsidRPr="000C399A">
        <w:rPr>
          <w:rFonts w:ascii="Garamond" w:hAnsi="Garamond"/>
        </w:rPr>
        <w:t xml:space="preserve"> </w:t>
      </w:r>
      <w:r w:rsidRPr="000C399A">
        <w:rPr>
          <w:rFonts w:ascii="Garamond" w:hAnsi="Garamond"/>
        </w:rPr>
        <w:t>e-mail</w:t>
      </w:r>
      <w:r w:rsidR="005A7BAF" w:rsidRPr="000C399A">
        <w:rPr>
          <w:rFonts w:ascii="Garamond" w:hAnsi="Garamond"/>
        </w:rPr>
        <w:t xml:space="preserve"> </w:t>
      </w:r>
      <w:r w:rsidRPr="000C399A">
        <w:rPr>
          <w:rFonts w:ascii="Garamond" w:hAnsi="Garamond"/>
        </w:rPr>
        <w:t>doručený</w:t>
      </w:r>
      <w:r w:rsidR="005A7BAF" w:rsidRPr="000C399A">
        <w:rPr>
          <w:rFonts w:ascii="Garamond" w:hAnsi="Garamond"/>
        </w:rPr>
        <w:t xml:space="preserve"> </w:t>
      </w:r>
      <w:r w:rsidRPr="000C399A">
        <w:rPr>
          <w:rFonts w:ascii="Garamond" w:hAnsi="Garamond"/>
        </w:rPr>
        <w:t>do</w:t>
      </w:r>
      <w:r w:rsidR="005A7BAF" w:rsidRPr="000C399A">
        <w:rPr>
          <w:rFonts w:ascii="Garamond" w:hAnsi="Garamond"/>
        </w:rPr>
        <w:t xml:space="preserve"> </w:t>
      </w:r>
      <w:r w:rsidRPr="000C399A">
        <w:rPr>
          <w:rFonts w:ascii="Garamond" w:hAnsi="Garamond"/>
        </w:rPr>
        <w:t>15.00</w:t>
      </w:r>
      <w:r w:rsidR="005A7BAF" w:rsidRPr="000C399A">
        <w:rPr>
          <w:rFonts w:ascii="Garamond" w:hAnsi="Garamond"/>
        </w:rPr>
        <w:t xml:space="preserve"> </w:t>
      </w:r>
      <w:r w:rsidRPr="000C399A">
        <w:rPr>
          <w:rFonts w:ascii="Garamond" w:hAnsi="Garamond"/>
        </w:rPr>
        <w:t>hod</w:t>
      </w:r>
      <w:r w:rsidR="005A7BAF" w:rsidRPr="000C399A">
        <w:rPr>
          <w:rFonts w:ascii="Garamond" w:hAnsi="Garamond"/>
        </w:rPr>
        <w:t xml:space="preserve"> </w:t>
      </w:r>
      <w:r w:rsidRPr="000C399A">
        <w:rPr>
          <w:rFonts w:ascii="Garamond" w:hAnsi="Garamond"/>
        </w:rPr>
        <w:t>v</w:t>
      </w:r>
      <w:r w:rsidR="005A7BAF" w:rsidRPr="000C399A">
        <w:rPr>
          <w:rFonts w:ascii="Garamond" w:hAnsi="Garamond"/>
        </w:rPr>
        <w:t xml:space="preserve"> </w:t>
      </w:r>
      <w:r w:rsidRPr="000C399A">
        <w:rPr>
          <w:rFonts w:ascii="Garamond" w:hAnsi="Garamond"/>
        </w:rPr>
        <w:t>ktorýkoľvek</w:t>
      </w:r>
      <w:r w:rsidR="005A7BAF" w:rsidRPr="000C399A">
        <w:rPr>
          <w:rFonts w:ascii="Garamond" w:hAnsi="Garamond"/>
        </w:rPr>
        <w:t xml:space="preserve"> </w:t>
      </w:r>
      <w:r w:rsidRPr="000C399A">
        <w:rPr>
          <w:rFonts w:ascii="Garamond" w:hAnsi="Garamond"/>
        </w:rPr>
        <w:t>Pracovný</w:t>
      </w:r>
      <w:r w:rsidR="005A7BAF" w:rsidRPr="000C399A">
        <w:rPr>
          <w:rFonts w:ascii="Garamond" w:hAnsi="Garamond"/>
        </w:rPr>
        <w:t xml:space="preserve"> </w:t>
      </w:r>
      <w:r w:rsidRPr="000C399A">
        <w:rPr>
          <w:rFonts w:ascii="Garamond" w:hAnsi="Garamond"/>
        </w:rPr>
        <w:t>deň</w:t>
      </w:r>
      <w:r w:rsidR="005A7BAF" w:rsidRPr="000C399A">
        <w:rPr>
          <w:rFonts w:ascii="Garamond" w:hAnsi="Garamond"/>
        </w:rPr>
        <w:t xml:space="preserve"> </w:t>
      </w:r>
      <w:r w:rsidRPr="000C399A">
        <w:rPr>
          <w:rFonts w:ascii="Garamond" w:hAnsi="Garamond"/>
        </w:rPr>
        <w:t>a</w:t>
      </w:r>
      <w:r w:rsidR="005A7BAF" w:rsidRPr="000C399A">
        <w:rPr>
          <w:rFonts w:ascii="Garamond" w:hAnsi="Garamond"/>
        </w:rPr>
        <w:t xml:space="preserve"> </w:t>
      </w:r>
      <w:r w:rsidRPr="000C399A">
        <w:rPr>
          <w:rFonts w:ascii="Garamond" w:hAnsi="Garamond"/>
        </w:rPr>
        <w:t>v</w:t>
      </w:r>
      <w:r w:rsidR="005A7BAF" w:rsidRPr="000C399A">
        <w:rPr>
          <w:rFonts w:ascii="Garamond" w:hAnsi="Garamond"/>
        </w:rPr>
        <w:t xml:space="preserve"> </w:t>
      </w:r>
      <w:r w:rsidRPr="000C399A">
        <w:rPr>
          <w:rFonts w:ascii="Garamond" w:hAnsi="Garamond"/>
        </w:rPr>
        <w:t>ostatných</w:t>
      </w:r>
      <w:r w:rsidR="005A7BAF" w:rsidRPr="000C399A">
        <w:rPr>
          <w:rFonts w:ascii="Garamond" w:hAnsi="Garamond"/>
        </w:rPr>
        <w:t xml:space="preserve"> </w:t>
      </w:r>
      <w:r w:rsidRPr="000C399A">
        <w:rPr>
          <w:rFonts w:ascii="Garamond" w:hAnsi="Garamond"/>
        </w:rPr>
        <w:t>prípadoch</w:t>
      </w:r>
      <w:r w:rsidR="005A7BAF" w:rsidRPr="000C399A">
        <w:rPr>
          <w:rFonts w:ascii="Garamond" w:hAnsi="Garamond"/>
        </w:rPr>
        <w:t xml:space="preserve"> </w:t>
      </w:r>
      <w:r w:rsidRPr="000C399A">
        <w:rPr>
          <w:rFonts w:ascii="Garamond" w:hAnsi="Garamond"/>
        </w:rPr>
        <w:t>v</w:t>
      </w:r>
      <w:r w:rsidR="005A7BAF" w:rsidRPr="000C399A">
        <w:rPr>
          <w:rFonts w:ascii="Garamond" w:hAnsi="Garamond"/>
        </w:rPr>
        <w:t xml:space="preserve"> </w:t>
      </w:r>
      <w:r w:rsidRPr="000C399A">
        <w:rPr>
          <w:rFonts w:ascii="Garamond" w:hAnsi="Garamond"/>
        </w:rPr>
        <w:t>Pracovný</w:t>
      </w:r>
      <w:r w:rsidR="005A7BAF" w:rsidRPr="000C399A">
        <w:rPr>
          <w:rFonts w:ascii="Garamond" w:hAnsi="Garamond"/>
        </w:rPr>
        <w:t xml:space="preserve"> </w:t>
      </w:r>
      <w:r w:rsidRPr="000C399A">
        <w:rPr>
          <w:rFonts w:ascii="Garamond" w:hAnsi="Garamond"/>
        </w:rPr>
        <w:t>deň</w:t>
      </w:r>
      <w:r w:rsidR="005A7BAF" w:rsidRPr="000C399A">
        <w:rPr>
          <w:rFonts w:ascii="Garamond" w:hAnsi="Garamond"/>
        </w:rPr>
        <w:t xml:space="preserve"> </w:t>
      </w:r>
      <w:r w:rsidRPr="000C399A">
        <w:rPr>
          <w:rFonts w:ascii="Garamond" w:hAnsi="Garamond"/>
        </w:rPr>
        <w:t>nasledujúci</w:t>
      </w:r>
      <w:r w:rsidR="005A7BAF" w:rsidRPr="000C399A">
        <w:rPr>
          <w:rFonts w:ascii="Garamond" w:hAnsi="Garamond"/>
        </w:rPr>
        <w:t xml:space="preserve"> </w:t>
      </w:r>
      <w:r w:rsidRPr="000C399A">
        <w:rPr>
          <w:rFonts w:ascii="Garamond" w:hAnsi="Garamond"/>
        </w:rPr>
        <w:t>po</w:t>
      </w:r>
      <w:r w:rsidR="005A7BAF" w:rsidRPr="000C399A">
        <w:rPr>
          <w:rFonts w:ascii="Garamond" w:hAnsi="Garamond"/>
        </w:rPr>
        <w:t xml:space="preserve"> </w:t>
      </w:r>
      <w:r w:rsidRPr="000C399A">
        <w:rPr>
          <w:rFonts w:ascii="Garamond" w:hAnsi="Garamond"/>
        </w:rPr>
        <w:t>dni</w:t>
      </w:r>
      <w:r w:rsidR="005A7BAF" w:rsidRPr="000C399A">
        <w:rPr>
          <w:rFonts w:ascii="Garamond" w:hAnsi="Garamond"/>
        </w:rPr>
        <w:t xml:space="preserve"> </w:t>
      </w:r>
      <w:r w:rsidRPr="000C399A">
        <w:rPr>
          <w:rFonts w:ascii="Garamond" w:hAnsi="Garamond"/>
        </w:rPr>
        <w:t>doručenia</w:t>
      </w:r>
      <w:r w:rsidR="005A7BAF" w:rsidRPr="000C399A">
        <w:rPr>
          <w:rFonts w:ascii="Garamond" w:hAnsi="Garamond"/>
        </w:rPr>
        <w:t xml:space="preserve"> </w:t>
      </w:r>
      <w:r w:rsidRPr="000C399A">
        <w:rPr>
          <w:rFonts w:ascii="Garamond" w:hAnsi="Garamond"/>
        </w:rPr>
        <w:t>e-mailu,</w:t>
      </w:r>
      <w:r w:rsidR="005A7BAF" w:rsidRPr="000C399A">
        <w:rPr>
          <w:rFonts w:ascii="Garamond" w:hAnsi="Garamond"/>
        </w:rPr>
        <w:t xml:space="preserve"> </w:t>
      </w:r>
      <w:r w:rsidRPr="000C399A">
        <w:rPr>
          <w:rFonts w:ascii="Garamond" w:hAnsi="Garamond"/>
        </w:rPr>
        <w:t>avšak</w:t>
      </w:r>
      <w:r w:rsidR="005A7BAF" w:rsidRPr="000C399A">
        <w:rPr>
          <w:rFonts w:ascii="Garamond" w:hAnsi="Garamond"/>
        </w:rPr>
        <w:t xml:space="preserve"> </w:t>
      </w:r>
      <w:r w:rsidRPr="000C399A">
        <w:rPr>
          <w:rFonts w:ascii="Garamond" w:hAnsi="Garamond"/>
        </w:rPr>
        <w:t>s</w:t>
      </w:r>
      <w:r w:rsidR="005A7BAF" w:rsidRPr="000C399A">
        <w:rPr>
          <w:rFonts w:ascii="Garamond" w:hAnsi="Garamond"/>
        </w:rPr>
        <w:t xml:space="preserve"> </w:t>
      </w:r>
      <w:r w:rsidRPr="000C399A">
        <w:rPr>
          <w:rFonts w:ascii="Garamond" w:hAnsi="Garamond"/>
        </w:rPr>
        <w:t>výnimkou</w:t>
      </w:r>
      <w:r w:rsidR="005A7BAF" w:rsidRPr="000C399A">
        <w:rPr>
          <w:rFonts w:ascii="Garamond" w:hAnsi="Garamond"/>
        </w:rPr>
        <w:t xml:space="preserve"> </w:t>
      </w:r>
      <w:r w:rsidRPr="000C399A">
        <w:rPr>
          <w:rFonts w:ascii="Garamond" w:hAnsi="Garamond"/>
        </w:rPr>
        <w:t>prípadov,</w:t>
      </w:r>
      <w:r w:rsidR="005A7BAF" w:rsidRPr="000C399A">
        <w:rPr>
          <w:rFonts w:ascii="Garamond" w:hAnsi="Garamond"/>
        </w:rPr>
        <w:t xml:space="preserve"> </w:t>
      </w:r>
      <w:r w:rsidRPr="000C399A">
        <w:rPr>
          <w:rFonts w:ascii="Garamond" w:hAnsi="Garamond"/>
        </w:rPr>
        <w:t>v</w:t>
      </w:r>
      <w:r w:rsidR="005A7BAF" w:rsidRPr="000C399A">
        <w:rPr>
          <w:rFonts w:ascii="Garamond" w:hAnsi="Garamond"/>
        </w:rPr>
        <w:t xml:space="preserve"> </w:t>
      </w:r>
      <w:r w:rsidRPr="000C399A">
        <w:rPr>
          <w:rFonts w:ascii="Garamond" w:hAnsi="Garamond"/>
        </w:rPr>
        <w:t>ktorých</w:t>
      </w:r>
      <w:r w:rsidR="005A7BAF" w:rsidRPr="000C399A">
        <w:rPr>
          <w:rFonts w:ascii="Garamond" w:hAnsi="Garamond"/>
        </w:rPr>
        <w:t xml:space="preserve"> </w:t>
      </w:r>
      <w:r w:rsidRPr="000C399A">
        <w:rPr>
          <w:rFonts w:ascii="Garamond" w:hAnsi="Garamond"/>
        </w:rPr>
        <w:t>bude</w:t>
      </w:r>
      <w:r w:rsidR="005A7BAF" w:rsidRPr="000C399A">
        <w:rPr>
          <w:rFonts w:ascii="Garamond" w:hAnsi="Garamond"/>
        </w:rPr>
        <w:t xml:space="preserve"> </w:t>
      </w:r>
      <w:r w:rsidRPr="000C399A">
        <w:rPr>
          <w:rFonts w:ascii="Garamond" w:hAnsi="Garamond"/>
        </w:rPr>
        <w:t>adresátovi</w:t>
      </w:r>
      <w:r w:rsidR="005A7BAF" w:rsidRPr="000C399A">
        <w:rPr>
          <w:rFonts w:ascii="Garamond" w:hAnsi="Garamond"/>
        </w:rPr>
        <w:t xml:space="preserve"> </w:t>
      </w:r>
      <w:r w:rsidRPr="000C399A">
        <w:rPr>
          <w:rFonts w:ascii="Garamond" w:hAnsi="Garamond"/>
        </w:rPr>
        <w:t>e-mailu</w:t>
      </w:r>
      <w:r w:rsidR="005A7BAF" w:rsidRPr="000C399A">
        <w:rPr>
          <w:rFonts w:ascii="Garamond" w:hAnsi="Garamond"/>
        </w:rPr>
        <w:t xml:space="preserve"> </w:t>
      </w:r>
      <w:r w:rsidRPr="000C399A">
        <w:rPr>
          <w:rFonts w:ascii="Garamond" w:hAnsi="Garamond"/>
        </w:rPr>
        <w:t>doručený</w:t>
      </w:r>
      <w:r w:rsidR="005A7BAF" w:rsidRPr="000C399A">
        <w:rPr>
          <w:rFonts w:ascii="Garamond" w:hAnsi="Garamond"/>
        </w:rPr>
        <w:t xml:space="preserve"> </w:t>
      </w:r>
      <w:r w:rsidRPr="000C399A">
        <w:rPr>
          <w:rFonts w:ascii="Garamond" w:hAnsi="Garamond"/>
        </w:rPr>
        <w:t>príslušný</w:t>
      </w:r>
      <w:r w:rsidR="005A7BAF" w:rsidRPr="000C399A">
        <w:rPr>
          <w:rFonts w:ascii="Garamond" w:hAnsi="Garamond"/>
        </w:rPr>
        <w:t xml:space="preserve"> </w:t>
      </w:r>
      <w:r w:rsidRPr="000C399A">
        <w:rPr>
          <w:rFonts w:ascii="Garamond" w:hAnsi="Garamond"/>
        </w:rPr>
        <w:t>e-mail</w:t>
      </w:r>
      <w:r w:rsidR="005A7BAF" w:rsidRPr="000C399A">
        <w:rPr>
          <w:rFonts w:ascii="Garamond" w:hAnsi="Garamond"/>
        </w:rPr>
        <w:t xml:space="preserve"> </w:t>
      </w:r>
      <w:r w:rsidRPr="000C399A">
        <w:rPr>
          <w:rFonts w:ascii="Garamond" w:hAnsi="Garamond"/>
        </w:rPr>
        <w:t>v</w:t>
      </w:r>
      <w:r w:rsidR="005A7BAF" w:rsidRPr="000C399A">
        <w:rPr>
          <w:rFonts w:ascii="Garamond" w:hAnsi="Garamond"/>
        </w:rPr>
        <w:t xml:space="preserve"> </w:t>
      </w:r>
      <w:r w:rsidRPr="000C399A">
        <w:rPr>
          <w:rFonts w:ascii="Garamond" w:hAnsi="Garamond"/>
        </w:rPr>
        <w:t>čase,</w:t>
      </w:r>
      <w:r w:rsidR="005A7BAF" w:rsidRPr="000C399A">
        <w:rPr>
          <w:rFonts w:ascii="Garamond" w:hAnsi="Garamond"/>
        </w:rPr>
        <w:t xml:space="preserve"> </w:t>
      </w:r>
      <w:r w:rsidRPr="000C399A">
        <w:rPr>
          <w:rFonts w:ascii="Garamond" w:hAnsi="Garamond"/>
        </w:rPr>
        <w:t>kedy</w:t>
      </w:r>
      <w:r w:rsidR="005A7BAF" w:rsidRPr="000C399A">
        <w:rPr>
          <w:rFonts w:ascii="Garamond" w:hAnsi="Garamond"/>
        </w:rPr>
        <w:t xml:space="preserve"> </w:t>
      </w:r>
      <w:r w:rsidRPr="000C399A">
        <w:rPr>
          <w:rFonts w:ascii="Garamond" w:hAnsi="Garamond"/>
        </w:rPr>
        <w:t>bude</w:t>
      </w:r>
      <w:r w:rsidR="005A7BAF" w:rsidRPr="000C399A">
        <w:rPr>
          <w:rFonts w:ascii="Garamond" w:hAnsi="Garamond"/>
        </w:rPr>
        <w:t xml:space="preserve"> </w:t>
      </w:r>
      <w:r w:rsidRPr="000C399A">
        <w:rPr>
          <w:rFonts w:ascii="Garamond" w:hAnsi="Garamond"/>
        </w:rPr>
        <w:t>mať</w:t>
      </w:r>
      <w:r w:rsidR="005A7BAF" w:rsidRPr="000C399A">
        <w:rPr>
          <w:rFonts w:ascii="Garamond" w:hAnsi="Garamond"/>
        </w:rPr>
        <w:t xml:space="preserve"> </w:t>
      </w:r>
      <w:r w:rsidRPr="000C399A">
        <w:rPr>
          <w:rFonts w:ascii="Garamond" w:hAnsi="Garamond"/>
        </w:rPr>
        <w:t>tento</w:t>
      </w:r>
      <w:r w:rsidR="005A7BAF" w:rsidRPr="000C399A">
        <w:rPr>
          <w:rFonts w:ascii="Garamond" w:hAnsi="Garamond"/>
        </w:rPr>
        <w:t xml:space="preserve"> </w:t>
      </w:r>
      <w:r w:rsidRPr="000C399A">
        <w:rPr>
          <w:rFonts w:ascii="Garamond" w:hAnsi="Garamond"/>
        </w:rPr>
        <w:t>adresát</w:t>
      </w:r>
      <w:r w:rsidR="005A7BAF" w:rsidRPr="000C399A">
        <w:rPr>
          <w:rFonts w:ascii="Garamond" w:hAnsi="Garamond"/>
        </w:rPr>
        <w:t xml:space="preserve"> </w:t>
      </w:r>
      <w:r w:rsidRPr="000C399A">
        <w:rPr>
          <w:rFonts w:ascii="Garamond" w:hAnsi="Garamond"/>
        </w:rPr>
        <w:t>nastavenú</w:t>
      </w:r>
      <w:r w:rsidR="005A7BAF" w:rsidRPr="000C399A">
        <w:rPr>
          <w:rFonts w:ascii="Garamond" w:hAnsi="Garamond"/>
        </w:rPr>
        <w:t xml:space="preserve"> </w:t>
      </w:r>
      <w:r w:rsidRPr="000C399A">
        <w:rPr>
          <w:rFonts w:ascii="Garamond" w:hAnsi="Garamond"/>
        </w:rPr>
        <w:t>automatickú</w:t>
      </w:r>
      <w:r w:rsidR="005A7BAF" w:rsidRPr="000C399A">
        <w:rPr>
          <w:rFonts w:ascii="Garamond" w:hAnsi="Garamond"/>
        </w:rPr>
        <w:t xml:space="preserve"> </w:t>
      </w:r>
      <w:r w:rsidRPr="000C399A">
        <w:rPr>
          <w:rFonts w:ascii="Garamond" w:hAnsi="Garamond"/>
        </w:rPr>
        <w:t>odpoveď</w:t>
      </w:r>
      <w:r w:rsidR="005A7BAF" w:rsidRPr="000C399A">
        <w:rPr>
          <w:rFonts w:ascii="Garamond" w:hAnsi="Garamond"/>
        </w:rPr>
        <w:t xml:space="preserve"> </w:t>
      </w:r>
      <w:r w:rsidRPr="000C399A">
        <w:rPr>
          <w:rFonts w:ascii="Garamond" w:hAnsi="Garamond"/>
        </w:rPr>
        <w:t>týkajúcu</w:t>
      </w:r>
      <w:r w:rsidR="005A7BAF" w:rsidRPr="000C399A">
        <w:rPr>
          <w:rFonts w:ascii="Garamond" w:hAnsi="Garamond"/>
        </w:rPr>
        <w:t xml:space="preserve"> </w:t>
      </w:r>
      <w:r w:rsidRPr="000C399A">
        <w:rPr>
          <w:rFonts w:ascii="Garamond" w:hAnsi="Garamond"/>
        </w:rPr>
        <w:t>sa</w:t>
      </w:r>
      <w:r w:rsidR="005A7BAF" w:rsidRPr="000C399A">
        <w:rPr>
          <w:rFonts w:ascii="Garamond" w:hAnsi="Garamond"/>
        </w:rPr>
        <w:t xml:space="preserve"> </w:t>
      </w:r>
      <w:r w:rsidRPr="000C399A">
        <w:rPr>
          <w:rFonts w:ascii="Garamond" w:hAnsi="Garamond"/>
        </w:rPr>
        <w:t>jeho</w:t>
      </w:r>
      <w:r w:rsidR="005A7BAF" w:rsidRPr="000C399A">
        <w:rPr>
          <w:rFonts w:ascii="Garamond" w:hAnsi="Garamond"/>
        </w:rPr>
        <w:t xml:space="preserve"> </w:t>
      </w:r>
      <w:r w:rsidRPr="000C399A">
        <w:rPr>
          <w:rFonts w:ascii="Garamond" w:hAnsi="Garamond"/>
        </w:rPr>
        <w:t>neprítomnosti.</w:t>
      </w:r>
    </w:p>
    <w:p w14:paraId="3F22AE91" w14:textId="77777777" w:rsidR="00B06A84" w:rsidRDefault="00B06A84" w:rsidP="00B06A84">
      <w:pPr>
        <w:pStyle w:val="Odsekzoznamu"/>
        <w:rPr>
          <w:rFonts w:ascii="Garamond" w:hAnsi="Garamond"/>
        </w:rPr>
      </w:pPr>
    </w:p>
    <w:p w14:paraId="6649FAAD" w14:textId="77777777" w:rsidR="00B06A84" w:rsidRPr="000C399A" w:rsidRDefault="00B06A84" w:rsidP="00B06A84">
      <w:pPr>
        <w:keepNext/>
        <w:keepLines/>
        <w:spacing w:after="0" w:line="240" w:lineRule="auto"/>
        <w:ind w:left="1418"/>
        <w:contextualSpacing/>
        <w:jc w:val="both"/>
        <w:rPr>
          <w:rFonts w:ascii="Garamond" w:hAnsi="Garamond"/>
        </w:rPr>
      </w:pPr>
    </w:p>
    <w:p w14:paraId="6873DE25" w14:textId="41FC14B6" w:rsidR="00D4515F" w:rsidRPr="000C399A" w:rsidRDefault="00D4515F" w:rsidP="000C399A">
      <w:pPr>
        <w:pStyle w:val="Odsekzoznamu"/>
        <w:keepNext/>
        <w:keepLines/>
        <w:numPr>
          <w:ilvl w:val="0"/>
          <w:numId w:val="20"/>
        </w:numPr>
        <w:spacing w:after="0" w:line="240" w:lineRule="auto"/>
        <w:ind w:hanging="720"/>
        <w:jc w:val="both"/>
        <w:rPr>
          <w:rFonts w:ascii="Garamond" w:hAnsi="Garamond"/>
        </w:rPr>
      </w:pPr>
      <w:r w:rsidRPr="000C399A">
        <w:rPr>
          <w:rFonts w:ascii="Garamond" w:hAnsi="Garamond"/>
        </w:rPr>
        <w:t>Zmeny</w:t>
      </w:r>
      <w:r w:rsidR="005A7BAF" w:rsidRPr="000C399A">
        <w:rPr>
          <w:rFonts w:ascii="Garamond" w:hAnsi="Garamond"/>
        </w:rPr>
        <w:t xml:space="preserve"> </w:t>
      </w:r>
      <w:r w:rsidRPr="000C399A">
        <w:rPr>
          <w:rFonts w:ascii="Garamond" w:hAnsi="Garamond"/>
        </w:rPr>
        <w:t>identifikačných</w:t>
      </w:r>
      <w:r w:rsidR="005A7BAF" w:rsidRPr="000C399A">
        <w:rPr>
          <w:rFonts w:ascii="Garamond" w:hAnsi="Garamond"/>
        </w:rPr>
        <w:t xml:space="preserve"> </w:t>
      </w:r>
      <w:r w:rsidRPr="000C399A">
        <w:rPr>
          <w:rFonts w:ascii="Garamond" w:hAnsi="Garamond"/>
        </w:rPr>
        <w:t>údajov</w:t>
      </w:r>
      <w:r w:rsidR="005A7BAF" w:rsidRPr="000C399A">
        <w:rPr>
          <w:rFonts w:ascii="Garamond" w:hAnsi="Garamond"/>
        </w:rPr>
        <w:t xml:space="preserve"> </w:t>
      </w:r>
      <w:r w:rsidRPr="000C399A">
        <w:rPr>
          <w:rFonts w:ascii="Garamond" w:hAnsi="Garamond"/>
        </w:rPr>
        <w:t>uvedených</w:t>
      </w:r>
      <w:r w:rsidR="005A7BAF" w:rsidRPr="000C399A">
        <w:rPr>
          <w:rFonts w:ascii="Garamond" w:hAnsi="Garamond"/>
        </w:rPr>
        <w:t xml:space="preserve"> </w:t>
      </w:r>
      <w:r w:rsidRPr="000C399A">
        <w:rPr>
          <w:rFonts w:ascii="Garamond" w:hAnsi="Garamond"/>
        </w:rPr>
        <w:t>v</w:t>
      </w:r>
      <w:r w:rsidR="005A7BAF" w:rsidRPr="000C399A">
        <w:rPr>
          <w:rFonts w:ascii="Garamond" w:hAnsi="Garamond"/>
        </w:rPr>
        <w:t xml:space="preserve"> </w:t>
      </w:r>
      <w:r w:rsidRPr="000C399A">
        <w:rPr>
          <w:rFonts w:ascii="Garamond" w:hAnsi="Garamond"/>
        </w:rPr>
        <w:t>Zmluve,</w:t>
      </w:r>
      <w:r w:rsidR="005A7BAF" w:rsidRPr="000C399A">
        <w:rPr>
          <w:rFonts w:ascii="Garamond" w:hAnsi="Garamond"/>
        </w:rPr>
        <w:t xml:space="preserve"> </w:t>
      </w:r>
      <w:r w:rsidRPr="000C399A">
        <w:rPr>
          <w:rFonts w:ascii="Garamond" w:hAnsi="Garamond"/>
        </w:rPr>
        <w:t>sú</w:t>
      </w:r>
      <w:r w:rsidR="005A7BAF" w:rsidRPr="000C399A">
        <w:rPr>
          <w:rFonts w:ascii="Garamond" w:hAnsi="Garamond"/>
        </w:rPr>
        <w:t xml:space="preserve"> </w:t>
      </w:r>
      <w:r w:rsidRPr="000C399A">
        <w:rPr>
          <w:rFonts w:ascii="Garamond" w:hAnsi="Garamond"/>
        </w:rPr>
        <w:t>si</w:t>
      </w:r>
      <w:r w:rsidR="005A7BAF" w:rsidRPr="000C399A">
        <w:rPr>
          <w:rFonts w:ascii="Garamond" w:hAnsi="Garamond"/>
        </w:rPr>
        <w:t xml:space="preserve"> </w:t>
      </w:r>
      <w:r w:rsidRPr="000C399A">
        <w:rPr>
          <w:rFonts w:ascii="Garamond" w:hAnsi="Garamond"/>
        </w:rPr>
        <w:t>Zmluvné</w:t>
      </w:r>
      <w:r w:rsidR="005A7BAF" w:rsidRPr="000C399A">
        <w:rPr>
          <w:rFonts w:ascii="Garamond" w:hAnsi="Garamond"/>
        </w:rPr>
        <w:t xml:space="preserve"> </w:t>
      </w:r>
      <w:r w:rsidRPr="000C399A">
        <w:rPr>
          <w:rFonts w:ascii="Garamond" w:hAnsi="Garamond"/>
        </w:rPr>
        <w:t>strany</w:t>
      </w:r>
      <w:r w:rsidR="005A7BAF" w:rsidRPr="000C399A">
        <w:rPr>
          <w:rFonts w:ascii="Garamond" w:hAnsi="Garamond"/>
        </w:rPr>
        <w:t xml:space="preserve"> </w:t>
      </w:r>
      <w:r w:rsidRPr="000C399A">
        <w:rPr>
          <w:rFonts w:ascii="Garamond" w:hAnsi="Garamond"/>
        </w:rPr>
        <w:t>povinné</w:t>
      </w:r>
      <w:r w:rsidR="005A7BAF" w:rsidRPr="000C399A">
        <w:rPr>
          <w:rFonts w:ascii="Garamond" w:hAnsi="Garamond"/>
        </w:rPr>
        <w:t xml:space="preserve"> </w:t>
      </w:r>
      <w:r w:rsidRPr="000C399A">
        <w:rPr>
          <w:rFonts w:ascii="Garamond" w:hAnsi="Garamond"/>
        </w:rPr>
        <w:t>oznámiť</w:t>
      </w:r>
      <w:r w:rsidR="005A7BAF" w:rsidRPr="000C399A">
        <w:rPr>
          <w:rFonts w:ascii="Garamond" w:hAnsi="Garamond"/>
        </w:rPr>
        <w:t xml:space="preserve"> </w:t>
      </w:r>
      <w:r w:rsidRPr="000C399A">
        <w:rPr>
          <w:rFonts w:ascii="Garamond" w:hAnsi="Garamond"/>
        </w:rPr>
        <w:t>do</w:t>
      </w:r>
      <w:r w:rsidR="005A7BAF" w:rsidRPr="000C399A">
        <w:rPr>
          <w:rFonts w:ascii="Garamond" w:hAnsi="Garamond"/>
        </w:rPr>
        <w:t xml:space="preserve"> </w:t>
      </w:r>
      <w:r w:rsidRPr="000C399A">
        <w:rPr>
          <w:rFonts w:ascii="Garamond" w:hAnsi="Garamond"/>
        </w:rPr>
        <w:t>5</w:t>
      </w:r>
      <w:r w:rsidR="005A7BAF" w:rsidRPr="000C399A">
        <w:rPr>
          <w:rFonts w:ascii="Garamond" w:hAnsi="Garamond"/>
        </w:rPr>
        <w:t xml:space="preserve"> </w:t>
      </w:r>
      <w:r w:rsidRPr="000C399A">
        <w:rPr>
          <w:rFonts w:ascii="Garamond" w:hAnsi="Garamond"/>
        </w:rPr>
        <w:t>(piatich)</w:t>
      </w:r>
      <w:r w:rsidR="005A7BAF" w:rsidRPr="000C399A">
        <w:rPr>
          <w:rFonts w:ascii="Garamond" w:hAnsi="Garamond"/>
        </w:rPr>
        <w:t xml:space="preserve"> </w:t>
      </w:r>
      <w:r w:rsidRPr="000C399A">
        <w:rPr>
          <w:rFonts w:ascii="Garamond" w:hAnsi="Garamond"/>
        </w:rPr>
        <w:t>Pracovných</w:t>
      </w:r>
      <w:r w:rsidR="005A7BAF" w:rsidRPr="000C399A">
        <w:rPr>
          <w:rFonts w:ascii="Garamond" w:hAnsi="Garamond"/>
        </w:rPr>
        <w:t xml:space="preserve"> </w:t>
      </w:r>
      <w:r w:rsidRPr="000C399A">
        <w:rPr>
          <w:rFonts w:ascii="Garamond" w:hAnsi="Garamond"/>
        </w:rPr>
        <w:t>dní</w:t>
      </w:r>
      <w:r w:rsidR="005A7BAF" w:rsidRPr="000C399A">
        <w:rPr>
          <w:rFonts w:ascii="Garamond" w:hAnsi="Garamond"/>
        </w:rPr>
        <w:t xml:space="preserve"> </w:t>
      </w:r>
      <w:r w:rsidRPr="000C399A">
        <w:rPr>
          <w:rFonts w:ascii="Garamond" w:hAnsi="Garamond"/>
        </w:rPr>
        <w:t>od</w:t>
      </w:r>
      <w:r w:rsidR="005A7BAF" w:rsidRPr="000C399A">
        <w:rPr>
          <w:rFonts w:ascii="Garamond" w:hAnsi="Garamond"/>
        </w:rPr>
        <w:t xml:space="preserve"> </w:t>
      </w:r>
      <w:r w:rsidRPr="000C399A">
        <w:rPr>
          <w:rFonts w:ascii="Garamond" w:hAnsi="Garamond"/>
        </w:rPr>
        <w:t>realizácie</w:t>
      </w:r>
      <w:r w:rsidR="005A7BAF" w:rsidRPr="000C399A">
        <w:rPr>
          <w:rFonts w:ascii="Garamond" w:hAnsi="Garamond"/>
        </w:rPr>
        <w:t xml:space="preserve"> </w:t>
      </w:r>
      <w:r w:rsidRPr="000C399A">
        <w:rPr>
          <w:rFonts w:ascii="Garamond" w:hAnsi="Garamond"/>
        </w:rPr>
        <w:t>týchto</w:t>
      </w:r>
      <w:r w:rsidR="005A7BAF" w:rsidRPr="000C399A">
        <w:rPr>
          <w:rFonts w:ascii="Garamond" w:hAnsi="Garamond"/>
        </w:rPr>
        <w:t xml:space="preserve"> </w:t>
      </w:r>
      <w:r w:rsidRPr="000C399A">
        <w:rPr>
          <w:rFonts w:ascii="Garamond" w:hAnsi="Garamond"/>
        </w:rPr>
        <w:t>zmien.</w:t>
      </w:r>
    </w:p>
    <w:p w14:paraId="7EB35E1C" w14:textId="3C9E24C4" w:rsidR="00BD0B31" w:rsidRDefault="00BD0B31" w:rsidP="000C399A">
      <w:pPr>
        <w:pStyle w:val="Odsekzoznamu"/>
        <w:keepNext/>
        <w:keepLines/>
        <w:spacing w:after="0" w:line="240" w:lineRule="auto"/>
        <w:ind w:left="709"/>
        <w:jc w:val="both"/>
        <w:rPr>
          <w:rFonts w:ascii="Garamond" w:hAnsi="Garamond"/>
        </w:rPr>
      </w:pPr>
    </w:p>
    <w:p w14:paraId="60D0BF35" w14:textId="767C0886" w:rsidR="00013130" w:rsidRPr="000C399A" w:rsidRDefault="00013130" w:rsidP="000C399A">
      <w:pPr>
        <w:keepNext/>
        <w:keepLines/>
        <w:numPr>
          <w:ilvl w:val="0"/>
          <w:numId w:val="14"/>
        </w:numPr>
        <w:tabs>
          <w:tab w:val="left" w:pos="720"/>
        </w:tabs>
        <w:spacing w:after="0" w:line="240" w:lineRule="auto"/>
        <w:ind w:hanging="720"/>
        <w:jc w:val="both"/>
        <w:outlineLvl w:val="1"/>
        <w:rPr>
          <w:rFonts w:ascii="Garamond" w:hAnsi="Garamond"/>
          <w:b/>
        </w:rPr>
      </w:pPr>
      <w:r w:rsidRPr="000C399A">
        <w:rPr>
          <w:rFonts w:ascii="Garamond" w:hAnsi="Garamond"/>
          <w:b/>
          <w:bCs/>
        </w:rPr>
        <w:t>TRVANIE</w:t>
      </w:r>
      <w:r w:rsidR="005A7BAF" w:rsidRPr="000C399A">
        <w:rPr>
          <w:rFonts w:ascii="Garamond" w:hAnsi="Garamond"/>
          <w:b/>
        </w:rPr>
        <w:t xml:space="preserve"> </w:t>
      </w:r>
      <w:r w:rsidRPr="000C399A">
        <w:rPr>
          <w:rFonts w:ascii="Garamond" w:hAnsi="Garamond"/>
          <w:b/>
        </w:rPr>
        <w:t>A</w:t>
      </w:r>
      <w:r w:rsidR="005A7BAF" w:rsidRPr="000C399A">
        <w:rPr>
          <w:rFonts w:ascii="Garamond" w:hAnsi="Garamond"/>
          <w:b/>
        </w:rPr>
        <w:t xml:space="preserve"> </w:t>
      </w:r>
      <w:r w:rsidRPr="000C399A">
        <w:rPr>
          <w:rFonts w:ascii="Garamond" w:hAnsi="Garamond"/>
          <w:b/>
          <w:bCs/>
        </w:rPr>
        <w:t>ZÁNIK</w:t>
      </w:r>
      <w:r w:rsidR="005A7BAF" w:rsidRPr="000C399A">
        <w:rPr>
          <w:rFonts w:ascii="Garamond" w:hAnsi="Garamond"/>
          <w:b/>
        </w:rPr>
        <w:t xml:space="preserve"> </w:t>
      </w:r>
      <w:r w:rsidRPr="000C399A">
        <w:rPr>
          <w:rFonts w:ascii="Garamond" w:hAnsi="Garamond"/>
          <w:b/>
        </w:rPr>
        <w:t>ZMLUVY</w:t>
      </w:r>
    </w:p>
    <w:p w14:paraId="43444000" w14:textId="77777777" w:rsidR="00013130" w:rsidRPr="000C399A" w:rsidRDefault="00013130" w:rsidP="000C399A">
      <w:pPr>
        <w:keepNext/>
        <w:keepLines/>
        <w:tabs>
          <w:tab w:val="left" w:pos="0"/>
          <w:tab w:val="left" w:pos="426"/>
        </w:tabs>
        <w:spacing w:after="0" w:line="240" w:lineRule="auto"/>
        <w:jc w:val="both"/>
        <w:rPr>
          <w:rFonts w:ascii="Garamond" w:hAnsi="Garamond" w:cs="Arial"/>
          <w:b/>
        </w:rPr>
      </w:pPr>
    </w:p>
    <w:p w14:paraId="090D95D9" w14:textId="2E928DCC" w:rsidR="00800837" w:rsidRPr="000C399A" w:rsidRDefault="00800837" w:rsidP="000C399A">
      <w:pPr>
        <w:pStyle w:val="Odsekzoznamu"/>
        <w:keepNext/>
        <w:keepLines/>
        <w:numPr>
          <w:ilvl w:val="0"/>
          <w:numId w:val="21"/>
        </w:numPr>
        <w:spacing w:after="0" w:line="240" w:lineRule="auto"/>
        <w:ind w:hanging="720"/>
        <w:jc w:val="both"/>
        <w:rPr>
          <w:rFonts w:ascii="Garamond" w:hAnsi="Garamond"/>
          <w:b/>
        </w:rPr>
      </w:pPr>
      <w:r w:rsidRPr="000C399A">
        <w:rPr>
          <w:rFonts w:ascii="Garamond" w:hAnsi="Garamond" w:cs="Arial"/>
        </w:rPr>
        <w:t>Zmluva</w:t>
      </w:r>
      <w:r w:rsidR="005A7BAF" w:rsidRPr="000C399A">
        <w:rPr>
          <w:rFonts w:ascii="Garamond" w:hAnsi="Garamond"/>
        </w:rPr>
        <w:t xml:space="preserve"> </w:t>
      </w:r>
      <w:r w:rsidRPr="000C399A">
        <w:rPr>
          <w:rFonts w:ascii="Garamond" w:hAnsi="Garamond" w:cs="Arial"/>
        </w:rPr>
        <w:t>sa</w:t>
      </w:r>
      <w:r w:rsidR="005A7BAF" w:rsidRPr="000C399A">
        <w:rPr>
          <w:rFonts w:ascii="Garamond" w:hAnsi="Garamond"/>
        </w:rPr>
        <w:t xml:space="preserve"> </w:t>
      </w:r>
      <w:r w:rsidRPr="000C399A">
        <w:rPr>
          <w:rFonts w:ascii="Garamond" w:hAnsi="Garamond"/>
        </w:rPr>
        <w:t>uzatvára</w:t>
      </w:r>
      <w:r w:rsidR="005A7BAF" w:rsidRPr="000C399A">
        <w:rPr>
          <w:rFonts w:ascii="Garamond" w:hAnsi="Garamond"/>
        </w:rPr>
        <w:t xml:space="preserve"> </w:t>
      </w:r>
      <w:r w:rsidRPr="000C399A">
        <w:rPr>
          <w:rFonts w:ascii="Garamond" w:hAnsi="Garamond"/>
        </w:rPr>
        <w:t>na</w:t>
      </w:r>
      <w:r w:rsidR="005A7BAF" w:rsidRPr="000C399A">
        <w:rPr>
          <w:rFonts w:ascii="Garamond" w:hAnsi="Garamond"/>
        </w:rPr>
        <w:t xml:space="preserve"> </w:t>
      </w:r>
      <w:r w:rsidRPr="000C399A">
        <w:rPr>
          <w:rFonts w:ascii="Garamond" w:hAnsi="Garamond"/>
        </w:rPr>
        <w:t>dobu</w:t>
      </w:r>
      <w:r w:rsidR="005A7BAF" w:rsidRPr="000C399A">
        <w:rPr>
          <w:rFonts w:ascii="Garamond" w:hAnsi="Garamond"/>
        </w:rPr>
        <w:t xml:space="preserve"> </w:t>
      </w:r>
      <w:r w:rsidRPr="000C399A">
        <w:rPr>
          <w:rFonts w:ascii="Garamond" w:hAnsi="Garamond"/>
        </w:rPr>
        <w:t>určitú,</w:t>
      </w:r>
      <w:r w:rsidR="005A7BAF" w:rsidRPr="000C399A">
        <w:rPr>
          <w:rFonts w:ascii="Garamond" w:hAnsi="Garamond"/>
        </w:rPr>
        <w:t xml:space="preserve"> </w:t>
      </w:r>
      <w:r w:rsidRPr="000C399A">
        <w:rPr>
          <w:rFonts w:ascii="Garamond" w:hAnsi="Garamond"/>
        </w:rPr>
        <w:t>a</w:t>
      </w:r>
      <w:r w:rsidR="005A7BAF" w:rsidRPr="000C399A">
        <w:rPr>
          <w:rFonts w:ascii="Garamond" w:hAnsi="Garamond"/>
        </w:rPr>
        <w:t xml:space="preserve"> </w:t>
      </w:r>
      <w:r w:rsidRPr="000C399A">
        <w:rPr>
          <w:rFonts w:ascii="Garamond" w:hAnsi="Garamond"/>
        </w:rPr>
        <w:t>to:</w:t>
      </w:r>
    </w:p>
    <w:p w14:paraId="3AFE09F8" w14:textId="77777777" w:rsidR="005A7BAF" w:rsidRPr="000C399A" w:rsidRDefault="005A7BAF" w:rsidP="000C399A">
      <w:pPr>
        <w:pStyle w:val="Odsekzoznamu"/>
        <w:keepNext/>
        <w:keepLines/>
        <w:spacing w:after="0" w:line="240" w:lineRule="auto"/>
        <w:jc w:val="both"/>
        <w:rPr>
          <w:rFonts w:ascii="Garamond" w:hAnsi="Garamond"/>
          <w:b/>
        </w:rPr>
      </w:pPr>
    </w:p>
    <w:p w14:paraId="7C6D354B" w14:textId="7D06FB3B" w:rsidR="00800837" w:rsidRPr="000C399A" w:rsidRDefault="00800837" w:rsidP="000C399A">
      <w:pPr>
        <w:pStyle w:val="Odsekzoznamu"/>
        <w:keepNext/>
        <w:keepLines/>
        <w:numPr>
          <w:ilvl w:val="0"/>
          <w:numId w:val="19"/>
        </w:numPr>
        <w:tabs>
          <w:tab w:val="left" w:pos="0"/>
          <w:tab w:val="left" w:pos="709"/>
        </w:tabs>
        <w:spacing w:after="0" w:line="240" w:lineRule="auto"/>
        <w:ind w:hanging="720"/>
        <w:jc w:val="both"/>
        <w:rPr>
          <w:rFonts w:ascii="Garamond" w:hAnsi="Garamond"/>
        </w:rPr>
      </w:pPr>
      <w:r w:rsidRPr="000C399A">
        <w:rPr>
          <w:rFonts w:ascii="Garamond" w:hAnsi="Garamond"/>
          <w:b/>
        </w:rPr>
        <w:t>na</w:t>
      </w:r>
      <w:r w:rsidR="005A7BAF" w:rsidRPr="000C399A">
        <w:rPr>
          <w:rFonts w:ascii="Garamond" w:hAnsi="Garamond"/>
          <w:b/>
        </w:rPr>
        <w:t xml:space="preserve"> </w:t>
      </w:r>
      <w:r w:rsidR="001B6558">
        <w:rPr>
          <w:rFonts w:ascii="Garamond" w:hAnsi="Garamond"/>
          <w:b/>
        </w:rPr>
        <w:t>6</w:t>
      </w:r>
      <w:r w:rsidR="001660AC" w:rsidRPr="000C399A">
        <w:rPr>
          <w:rFonts w:ascii="Garamond" w:hAnsi="Garamond"/>
          <w:b/>
        </w:rPr>
        <w:t xml:space="preserve"> </w:t>
      </w:r>
      <w:r w:rsidRPr="000C399A">
        <w:rPr>
          <w:rFonts w:ascii="Garamond" w:hAnsi="Garamond"/>
          <w:b/>
        </w:rPr>
        <w:t>(</w:t>
      </w:r>
      <w:r w:rsidR="001B6558">
        <w:rPr>
          <w:rFonts w:ascii="Garamond" w:hAnsi="Garamond"/>
          <w:b/>
        </w:rPr>
        <w:t>šesť</w:t>
      </w:r>
      <w:r w:rsidRPr="000C399A">
        <w:rPr>
          <w:rFonts w:ascii="Garamond" w:hAnsi="Garamond"/>
          <w:b/>
        </w:rPr>
        <w:t>)</w:t>
      </w:r>
      <w:r w:rsidR="005A7BAF" w:rsidRPr="000C399A">
        <w:rPr>
          <w:rFonts w:ascii="Garamond" w:hAnsi="Garamond"/>
          <w:b/>
        </w:rPr>
        <w:t xml:space="preserve"> </w:t>
      </w:r>
      <w:r w:rsidRPr="000C399A">
        <w:rPr>
          <w:rFonts w:ascii="Garamond" w:hAnsi="Garamond"/>
          <w:b/>
        </w:rPr>
        <w:t>mesiacov</w:t>
      </w:r>
      <w:r w:rsidR="005A7BAF" w:rsidRPr="000C399A">
        <w:rPr>
          <w:rFonts w:ascii="Garamond" w:hAnsi="Garamond"/>
        </w:rPr>
        <w:t xml:space="preserve"> </w:t>
      </w:r>
      <w:r w:rsidRPr="000C399A">
        <w:rPr>
          <w:rFonts w:ascii="Garamond" w:hAnsi="Garamond"/>
        </w:rPr>
        <w:t>odo</w:t>
      </w:r>
      <w:r w:rsidR="005A7BAF" w:rsidRPr="000C399A">
        <w:rPr>
          <w:rFonts w:ascii="Garamond" w:hAnsi="Garamond"/>
        </w:rPr>
        <w:t xml:space="preserve"> </w:t>
      </w:r>
      <w:r w:rsidRPr="000C399A">
        <w:rPr>
          <w:rFonts w:ascii="Garamond" w:hAnsi="Garamond"/>
        </w:rPr>
        <w:t>dňa</w:t>
      </w:r>
      <w:r w:rsidR="005A7BAF" w:rsidRPr="000C399A">
        <w:rPr>
          <w:rFonts w:ascii="Garamond" w:hAnsi="Garamond"/>
        </w:rPr>
        <w:t xml:space="preserve"> </w:t>
      </w:r>
      <w:r w:rsidRPr="000C399A">
        <w:rPr>
          <w:rFonts w:ascii="Garamond" w:hAnsi="Garamond"/>
        </w:rPr>
        <w:t>účinnosti</w:t>
      </w:r>
      <w:r w:rsidR="005A7BAF" w:rsidRPr="000C399A">
        <w:rPr>
          <w:rFonts w:ascii="Garamond" w:hAnsi="Garamond"/>
        </w:rPr>
        <w:t xml:space="preserve"> </w:t>
      </w:r>
      <w:r w:rsidRPr="000C399A">
        <w:rPr>
          <w:rFonts w:ascii="Garamond" w:hAnsi="Garamond"/>
        </w:rPr>
        <w:t>Zmluvy;</w:t>
      </w:r>
      <w:r w:rsidR="005A7BAF" w:rsidRPr="000C399A">
        <w:rPr>
          <w:rFonts w:ascii="Garamond" w:hAnsi="Garamond"/>
        </w:rPr>
        <w:t xml:space="preserve"> </w:t>
      </w:r>
      <w:r w:rsidRPr="000C399A">
        <w:rPr>
          <w:rFonts w:ascii="Garamond" w:hAnsi="Garamond"/>
        </w:rPr>
        <w:t>alebo</w:t>
      </w:r>
    </w:p>
    <w:p w14:paraId="7A4D1402" w14:textId="77777777" w:rsidR="005A7BAF" w:rsidRPr="000C399A" w:rsidRDefault="005A7BAF" w:rsidP="000C399A">
      <w:pPr>
        <w:pStyle w:val="Odsekzoznamu"/>
        <w:keepNext/>
        <w:keepLines/>
        <w:tabs>
          <w:tab w:val="left" w:pos="0"/>
          <w:tab w:val="left" w:pos="709"/>
        </w:tabs>
        <w:spacing w:after="0" w:line="240" w:lineRule="auto"/>
        <w:ind w:left="1429"/>
        <w:jc w:val="both"/>
        <w:rPr>
          <w:rFonts w:ascii="Garamond" w:hAnsi="Garamond"/>
        </w:rPr>
      </w:pPr>
    </w:p>
    <w:p w14:paraId="680DBCA1" w14:textId="5C236761" w:rsidR="00800837" w:rsidRPr="000C399A" w:rsidRDefault="00800837" w:rsidP="000C399A">
      <w:pPr>
        <w:pStyle w:val="Odsekzoznamu"/>
        <w:keepNext/>
        <w:keepLines/>
        <w:numPr>
          <w:ilvl w:val="0"/>
          <w:numId w:val="19"/>
        </w:numPr>
        <w:tabs>
          <w:tab w:val="left" w:pos="0"/>
          <w:tab w:val="left" w:pos="709"/>
        </w:tabs>
        <w:spacing w:after="0" w:line="240" w:lineRule="auto"/>
        <w:ind w:hanging="720"/>
        <w:jc w:val="both"/>
        <w:rPr>
          <w:rFonts w:ascii="Garamond" w:hAnsi="Garamond"/>
        </w:rPr>
      </w:pPr>
      <w:r w:rsidRPr="000C399A">
        <w:rPr>
          <w:rFonts w:ascii="Garamond" w:hAnsi="Garamond"/>
        </w:rPr>
        <w:t>do</w:t>
      </w:r>
      <w:r w:rsidR="005A7BAF" w:rsidRPr="000C399A">
        <w:rPr>
          <w:rFonts w:ascii="Garamond" w:hAnsi="Garamond"/>
        </w:rPr>
        <w:t xml:space="preserve"> </w:t>
      </w:r>
      <w:r w:rsidRPr="000C399A">
        <w:rPr>
          <w:rFonts w:ascii="Garamond" w:hAnsi="Garamond"/>
        </w:rPr>
        <w:t>vyčerpania</w:t>
      </w:r>
      <w:r w:rsidR="005A7BAF" w:rsidRPr="000C399A">
        <w:rPr>
          <w:rFonts w:ascii="Garamond" w:hAnsi="Garamond"/>
        </w:rPr>
        <w:t xml:space="preserve"> </w:t>
      </w:r>
      <w:r w:rsidRPr="000C399A">
        <w:rPr>
          <w:rFonts w:ascii="Garamond" w:hAnsi="Garamond"/>
        </w:rPr>
        <w:t>obchodovateľného</w:t>
      </w:r>
      <w:r w:rsidR="005A7BAF" w:rsidRPr="000C399A">
        <w:rPr>
          <w:rFonts w:ascii="Garamond" w:hAnsi="Garamond"/>
        </w:rPr>
        <w:t xml:space="preserve"> </w:t>
      </w:r>
      <w:r w:rsidRPr="000C399A">
        <w:rPr>
          <w:rFonts w:ascii="Garamond" w:hAnsi="Garamond"/>
        </w:rPr>
        <w:t>finančného</w:t>
      </w:r>
      <w:r w:rsidR="005A7BAF" w:rsidRPr="000C399A">
        <w:rPr>
          <w:rFonts w:ascii="Garamond" w:hAnsi="Garamond"/>
        </w:rPr>
        <w:t xml:space="preserve"> </w:t>
      </w:r>
      <w:r w:rsidRPr="000C399A">
        <w:rPr>
          <w:rFonts w:ascii="Garamond" w:hAnsi="Garamond"/>
        </w:rPr>
        <w:t>objemu</w:t>
      </w:r>
      <w:r w:rsidR="005A7BAF" w:rsidRPr="000C399A">
        <w:rPr>
          <w:rFonts w:ascii="Garamond" w:hAnsi="Garamond"/>
        </w:rPr>
        <w:t xml:space="preserve"> </w:t>
      </w:r>
      <w:r w:rsidRPr="000C399A">
        <w:rPr>
          <w:rFonts w:ascii="Garamond" w:hAnsi="Garamond"/>
        </w:rPr>
        <w:t>podľa</w:t>
      </w:r>
      <w:r w:rsidR="005A7BAF" w:rsidRPr="000C399A">
        <w:rPr>
          <w:rFonts w:ascii="Garamond" w:hAnsi="Garamond"/>
        </w:rPr>
        <w:t xml:space="preserve"> </w:t>
      </w:r>
      <w:r w:rsidRPr="000C399A">
        <w:rPr>
          <w:rFonts w:ascii="Garamond" w:hAnsi="Garamond"/>
        </w:rPr>
        <w:t>článku</w:t>
      </w:r>
      <w:r w:rsidR="005A7BAF" w:rsidRPr="000C399A">
        <w:rPr>
          <w:rFonts w:ascii="Garamond" w:hAnsi="Garamond"/>
        </w:rPr>
        <w:t xml:space="preserve"> </w:t>
      </w:r>
      <w:r w:rsidRPr="000C399A">
        <w:rPr>
          <w:rFonts w:ascii="Garamond" w:hAnsi="Garamond"/>
        </w:rPr>
        <w:t>2</w:t>
      </w:r>
      <w:r w:rsidR="005A7BAF" w:rsidRPr="000C399A">
        <w:rPr>
          <w:rFonts w:ascii="Garamond" w:hAnsi="Garamond"/>
        </w:rPr>
        <w:t xml:space="preserve"> </w:t>
      </w:r>
      <w:r w:rsidRPr="000C399A">
        <w:rPr>
          <w:rFonts w:ascii="Garamond" w:hAnsi="Garamond"/>
        </w:rPr>
        <w:t>bod</w:t>
      </w:r>
      <w:r w:rsidR="005A7BAF" w:rsidRPr="000C399A">
        <w:rPr>
          <w:rFonts w:ascii="Garamond" w:hAnsi="Garamond"/>
        </w:rPr>
        <w:t xml:space="preserve"> </w:t>
      </w:r>
      <w:r w:rsidRPr="000C399A">
        <w:rPr>
          <w:rFonts w:ascii="Garamond" w:hAnsi="Garamond"/>
        </w:rPr>
        <w:t>2.</w:t>
      </w:r>
      <w:r w:rsidR="00BE2CA5" w:rsidRPr="000C399A">
        <w:rPr>
          <w:rFonts w:ascii="Garamond" w:hAnsi="Garamond"/>
        </w:rPr>
        <w:t>3</w:t>
      </w:r>
      <w:r w:rsidR="005A7BAF" w:rsidRPr="000C399A">
        <w:rPr>
          <w:rFonts w:ascii="Garamond" w:hAnsi="Garamond"/>
        </w:rPr>
        <w:t xml:space="preserve"> </w:t>
      </w:r>
      <w:r w:rsidRPr="000C399A">
        <w:rPr>
          <w:rFonts w:ascii="Garamond" w:hAnsi="Garamond"/>
        </w:rPr>
        <w:t>Zmluvy;</w:t>
      </w:r>
    </w:p>
    <w:p w14:paraId="720A5DED" w14:textId="77777777" w:rsidR="00800837" w:rsidRPr="000C399A" w:rsidRDefault="00800837" w:rsidP="000C399A">
      <w:pPr>
        <w:keepNext/>
        <w:keepLines/>
        <w:tabs>
          <w:tab w:val="left" w:pos="0"/>
          <w:tab w:val="left" w:pos="709"/>
        </w:tabs>
        <w:spacing w:after="0" w:line="240" w:lineRule="auto"/>
        <w:ind w:left="709"/>
        <w:jc w:val="both"/>
        <w:rPr>
          <w:rFonts w:ascii="Garamond" w:hAnsi="Garamond"/>
        </w:rPr>
      </w:pPr>
    </w:p>
    <w:p w14:paraId="4C420040" w14:textId="498B93E3" w:rsidR="004D66BF" w:rsidRPr="000C399A" w:rsidRDefault="004D66BF" w:rsidP="000C399A">
      <w:pPr>
        <w:pStyle w:val="Odsekzoznamu"/>
        <w:keepNext/>
        <w:keepLines/>
        <w:tabs>
          <w:tab w:val="left" w:pos="0"/>
          <w:tab w:val="left" w:pos="709"/>
        </w:tabs>
        <w:spacing w:after="0" w:line="240" w:lineRule="auto"/>
        <w:jc w:val="both"/>
        <w:rPr>
          <w:rFonts w:ascii="Garamond" w:hAnsi="Garamond"/>
        </w:rPr>
      </w:pPr>
      <w:r w:rsidRPr="000C399A">
        <w:rPr>
          <w:rFonts w:ascii="Garamond" w:hAnsi="Garamond"/>
        </w:rPr>
        <w:t xml:space="preserve">podľa toho, ktorá skutočnosť nastane skôr. </w:t>
      </w:r>
    </w:p>
    <w:p w14:paraId="43221476" w14:textId="77777777" w:rsidR="00800837" w:rsidRPr="000C399A" w:rsidRDefault="00800837" w:rsidP="000C399A">
      <w:pPr>
        <w:keepNext/>
        <w:keepLines/>
        <w:tabs>
          <w:tab w:val="left" w:pos="0"/>
          <w:tab w:val="left" w:pos="709"/>
        </w:tabs>
        <w:spacing w:after="0" w:line="240" w:lineRule="auto"/>
        <w:ind w:left="709"/>
        <w:jc w:val="both"/>
        <w:rPr>
          <w:rFonts w:ascii="Garamond" w:hAnsi="Garamond"/>
        </w:rPr>
      </w:pPr>
    </w:p>
    <w:p w14:paraId="0D77CAFC" w14:textId="65535205" w:rsidR="00800837" w:rsidRPr="000C399A" w:rsidRDefault="00800837" w:rsidP="000C399A">
      <w:pPr>
        <w:pStyle w:val="Odsekzoznamu"/>
        <w:keepNext/>
        <w:keepLines/>
        <w:numPr>
          <w:ilvl w:val="0"/>
          <w:numId w:val="21"/>
        </w:numPr>
        <w:spacing w:after="0" w:line="240" w:lineRule="auto"/>
        <w:ind w:hanging="720"/>
        <w:jc w:val="both"/>
        <w:rPr>
          <w:rFonts w:ascii="Garamond" w:hAnsi="Garamond" w:cs="Arial"/>
        </w:rPr>
      </w:pPr>
      <w:r w:rsidRPr="000C399A">
        <w:rPr>
          <w:rFonts w:ascii="Garamond" w:hAnsi="Garamond" w:cs="Arial"/>
        </w:rPr>
        <w:t>Zmluva</w:t>
      </w:r>
      <w:r w:rsidR="005A7BAF" w:rsidRPr="000C399A">
        <w:rPr>
          <w:rFonts w:ascii="Garamond" w:hAnsi="Garamond" w:cs="Arial"/>
        </w:rPr>
        <w:t xml:space="preserve"> </w:t>
      </w:r>
      <w:r w:rsidRPr="000C399A">
        <w:rPr>
          <w:rFonts w:ascii="Garamond" w:hAnsi="Garamond" w:cs="Arial"/>
        </w:rPr>
        <w:t>môže</w:t>
      </w:r>
      <w:r w:rsidR="005A7BAF" w:rsidRPr="000C399A">
        <w:rPr>
          <w:rFonts w:ascii="Garamond" w:hAnsi="Garamond" w:cs="Arial"/>
        </w:rPr>
        <w:t xml:space="preserve"> </w:t>
      </w:r>
      <w:r w:rsidRPr="000C399A">
        <w:rPr>
          <w:rFonts w:ascii="Garamond" w:hAnsi="Garamond" w:cs="Arial"/>
        </w:rPr>
        <w:t>byť</w:t>
      </w:r>
      <w:r w:rsidR="005A7BAF" w:rsidRPr="000C399A">
        <w:rPr>
          <w:rFonts w:ascii="Garamond" w:hAnsi="Garamond" w:cs="Arial"/>
        </w:rPr>
        <w:t xml:space="preserve"> </w:t>
      </w:r>
      <w:r w:rsidRPr="000C399A">
        <w:rPr>
          <w:rFonts w:ascii="Garamond" w:hAnsi="Garamond" w:cs="Arial"/>
        </w:rPr>
        <w:t>ukončená</w:t>
      </w:r>
      <w:r w:rsidR="005A7BAF" w:rsidRPr="000C399A">
        <w:rPr>
          <w:rFonts w:ascii="Garamond" w:hAnsi="Garamond" w:cs="Arial"/>
        </w:rPr>
        <w:t xml:space="preserve"> </w:t>
      </w:r>
      <w:r w:rsidRPr="000C399A">
        <w:rPr>
          <w:rFonts w:ascii="Garamond" w:hAnsi="Garamond" w:cs="Arial"/>
        </w:rPr>
        <w:t>aj</w:t>
      </w:r>
      <w:r w:rsidR="005A7BAF" w:rsidRPr="000C399A">
        <w:rPr>
          <w:rFonts w:ascii="Garamond" w:hAnsi="Garamond" w:cs="Arial"/>
        </w:rPr>
        <w:t xml:space="preserve"> </w:t>
      </w:r>
      <w:r w:rsidRPr="000C399A">
        <w:rPr>
          <w:rFonts w:ascii="Garamond" w:hAnsi="Garamond" w:cs="Arial"/>
        </w:rPr>
        <w:t>skôr</w:t>
      </w:r>
      <w:r w:rsidR="005A7BAF" w:rsidRPr="000C399A">
        <w:rPr>
          <w:rFonts w:ascii="Garamond" w:hAnsi="Garamond" w:cs="Arial"/>
        </w:rPr>
        <w:t xml:space="preserve"> </w:t>
      </w:r>
      <w:r w:rsidRPr="000C399A">
        <w:rPr>
          <w:rFonts w:ascii="Garamond" w:hAnsi="Garamond" w:cs="Arial"/>
        </w:rPr>
        <w:t>ako</w:t>
      </w:r>
      <w:r w:rsidR="005A7BAF" w:rsidRPr="000C399A">
        <w:rPr>
          <w:rFonts w:ascii="Garamond" w:hAnsi="Garamond" w:cs="Arial"/>
        </w:rPr>
        <w:t xml:space="preserve"> </w:t>
      </w:r>
      <w:r w:rsidRPr="000C399A">
        <w:rPr>
          <w:rFonts w:ascii="Garamond" w:hAnsi="Garamond" w:cs="Arial"/>
        </w:rPr>
        <w:t>je</w:t>
      </w:r>
      <w:r w:rsidR="005A7BAF" w:rsidRPr="000C399A">
        <w:rPr>
          <w:rFonts w:ascii="Garamond" w:hAnsi="Garamond" w:cs="Arial"/>
        </w:rPr>
        <w:t xml:space="preserve"> </w:t>
      </w:r>
      <w:r w:rsidRPr="000C399A">
        <w:rPr>
          <w:rFonts w:ascii="Garamond" w:hAnsi="Garamond" w:cs="Arial"/>
        </w:rPr>
        <w:t>uvedené</w:t>
      </w:r>
      <w:r w:rsidR="005A7BAF" w:rsidRPr="000C399A">
        <w:rPr>
          <w:rFonts w:ascii="Garamond" w:hAnsi="Garamond" w:cs="Arial"/>
        </w:rPr>
        <w:t xml:space="preserve"> </w:t>
      </w:r>
      <w:r w:rsidRPr="000C399A">
        <w:rPr>
          <w:rFonts w:ascii="Garamond" w:hAnsi="Garamond" w:cs="Arial"/>
        </w:rPr>
        <w:t>v</w:t>
      </w:r>
      <w:r w:rsidR="005A7BAF" w:rsidRPr="000C399A">
        <w:rPr>
          <w:rFonts w:ascii="Garamond" w:hAnsi="Garamond" w:cs="Arial"/>
        </w:rPr>
        <w:t xml:space="preserve"> </w:t>
      </w:r>
      <w:r w:rsidRPr="000C399A">
        <w:rPr>
          <w:rFonts w:ascii="Garamond" w:hAnsi="Garamond" w:cs="Arial"/>
        </w:rPr>
        <w:t>bode</w:t>
      </w:r>
      <w:r w:rsidR="005A7BAF" w:rsidRPr="000C399A">
        <w:rPr>
          <w:rFonts w:ascii="Garamond" w:hAnsi="Garamond" w:cs="Arial"/>
        </w:rPr>
        <w:t xml:space="preserve"> </w:t>
      </w:r>
      <w:r w:rsidR="00B8781B">
        <w:rPr>
          <w:rFonts w:ascii="Garamond" w:hAnsi="Garamond" w:cs="Arial"/>
        </w:rPr>
        <w:t>10</w:t>
      </w:r>
      <w:r w:rsidRPr="000C399A">
        <w:rPr>
          <w:rFonts w:ascii="Garamond" w:hAnsi="Garamond" w:cs="Arial"/>
        </w:rPr>
        <w:t>.1</w:t>
      </w:r>
      <w:r w:rsidR="005A7BAF" w:rsidRPr="000C399A">
        <w:rPr>
          <w:rFonts w:ascii="Garamond" w:hAnsi="Garamond" w:cs="Arial"/>
        </w:rPr>
        <w:t xml:space="preserve"> </w:t>
      </w:r>
      <w:r w:rsidRPr="000C399A">
        <w:rPr>
          <w:rFonts w:ascii="Garamond" w:hAnsi="Garamond" w:cs="Arial"/>
        </w:rPr>
        <w:t>tohto</w:t>
      </w:r>
      <w:r w:rsidR="005A7BAF" w:rsidRPr="000C399A">
        <w:rPr>
          <w:rFonts w:ascii="Garamond" w:hAnsi="Garamond" w:cs="Arial"/>
        </w:rPr>
        <w:t xml:space="preserve"> </w:t>
      </w:r>
      <w:r w:rsidRPr="000C399A">
        <w:rPr>
          <w:rFonts w:ascii="Garamond" w:hAnsi="Garamond" w:cs="Arial"/>
        </w:rPr>
        <w:t>článku</w:t>
      </w:r>
      <w:r w:rsidR="005A7BAF" w:rsidRPr="000C399A">
        <w:rPr>
          <w:rFonts w:ascii="Garamond" w:hAnsi="Garamond" w:cs="Arial"/>
        </w:rPr>
        <w:t xml:space="preserve"> </w:t>
      </w:r>
      <w:r w:rsidRPr="000C399A">
        <w:rPr>
          <w:rFonts w:ascii="Garamond" w:hAnsi="Garamond" w:cs="Arial"/>
        </w:rPr>
        <w:t>Zmluvy,</w:t>
      </w:r>
      <w:r w:rsidR="005A7BAF" w:rsidRPr="000C399A">
        <w:rPr>
          <w:rFonts w:ascii="Garamond" w:hAnsi="Garamond" w:cs="Arial"/>
        </w:rPr>
        <w:t xml:space="preserve"> </w:t>
      </w:r>
      <w:r w:rsidRPr="000C399A">
        <w:rPr>
          <w:rFonts w:ascii="Garamond" w:hAnsi="Garamond" w:cs="Arial"/>
        </w:rPr>
        <w:t>a</w:t>
      </w:r>
      <w:r w:rsidR="005A7BAF" w:rsidRPr="000C399A">
        <w:rPr>
          <w:rFonts w:ascii="Garamond" w:hAnsi="Garamond" w:cs="Arial"/>
        </w:rPr>
        <w:t xml:space="preserve"> </w:t>
      </w:r>
      <w:r w:rsidRPr="000C399A">
        <w:rPr>
          <w:rFonts w:ascii="Garamond" w:hAnsi="Garamond" w:cs="Arial"/>
        </w:rPr>
        <w:t>to</w:t>
      </w:r>
      <w:r w:rsidR="005A7BAF" w:rsidRPr="000C399A">
        <w:rPr>
          <w:rFonts w:ascii="Garamond" w:hAnsi="Garamond" w:cs="Arial"/>
        </w:rPr>
        <w:t xml:space="preserve"> </w:t>
      </w:r>
      <w:r w:rsidRPr="000C399A">
        <w:rPr>
          <w:rFonts w:ascii="Garamond" w:hAnsi="Garamond" w:cs="Arial"/>
        </w:rPr>
        <w:t>jednostranným</w:t>
      </w:r>
      <w:r w:rsidR="005A7BAF" w:rsidRPr="000C399A">
        <w:rPr>
          <w:rFonts w:ascii="Garamond" w:hAnsi="Garamond" w:cs="Arial"/>
        </w:rPr>
        <w:t xml:space="preserve"> </w:t>
      </w:r>
      <w:r w:rsidRPr="000C399A">
        <w:rPr>
          <w:rFonts w:ascii="Garamond" w:hAnsi="Garamond" w:cs="Arial"/>
        </w:rPr>
        <w:t>odstúpením</w:t>
      </w:r>
      <w:r w:rsidR="005A7BAF" w:rsidRPr="000C399A">
        <w:rPr>
          <w:rFonts w:ascii="Garamond" w:hAnsi="Garamond" w:cs="Arial"/>
        </w:rPr>
        <w:t xml:space="preserve"> </w:t>
      </w:r>
      <w:r w:rsidRPr="000C399A">
        <w:rPr>
          <w:rFonts w:ascii="Garamond" w:hAnsi="Garamond" w:cs="Arial"/>
        </w:rPr>
        <w:t>od</w:t>
      </w:r>
      <w:r w:rsidR="005A7BAF" w:rsidRPr="000C399A">
        <w:rPr>
          <w:rFonts w:ascii="Garamond" w:hAnsi="Garamond" w:cs="Arial"/>
        </w:rPr>
        <w:t xml:space="preserve"> </w:t>
      </w:r>
      <w:r w:rsidRPr="000C399A">
        <w:rPr>
          <w:rFonts w:ascii="Garamond" w:hAnsi="Garamond" w:cs="Arial"/>
        </w:rPr>
        <w:t>Zmluvy,</w:t>
      </w:r>
      <w:r w:rsidR="005A7BAF" w:rsidRPr="000C399A">
        <w:rPr>
          <w:rFonts w:ascii="Garamond" w:hAnsi="Garamond" w:cs="Arial"/>
        </w:rPr>
        <w:t xml:space="preserve"> </w:t>
      </w:r>
      <w:r w:rsidRPr="000C399A">
        <w:rPr>
          <w:rFonts w:ascii="Garamond" w:hAnsi="Garamond" w:cs="Arial"/>
        </w:rPr>
        <w:t>jednostranným</w:t>
      </w:r>
      <w:r w:rsidR="005A7BAF" w:rsidRPr="000C399A">
        <w:rPr>
          <w:rFonts w:ascii="Garamond" w:hAnsi="Garamond" w:cs="Arial"/>
        </w:rPr>
        <w:t xml:space="preserve"> </w:t>
      </w:r>
      <w:r w:rsidRPr="000C399A">
        <w:rPr>
          <w:rFonts w:ascii="Garamond" w:hAnsi="Garamond" w:cs="Arial"/>
        </w:rPr>
        <w:t>vypovedaním</w:t>
      </w:r>
      <w:r w:rsidR="005A7BAF" w:rsidRPr="000C399A">
        <w:rPr>
          <w:rFonts w:ascii="Garamond" w:hAnsi="Garamond" w:cs="Arial"/>
        </w:rPr>
        <w:t xml:space="preserve"> </w:t>
      </w:r>
      <w:r w:rsidRPr="000C399A">
        <w:rPr>
          <w:rFonts w:ascii="Garamond" w:hAnsi="Garamond" w:cs="Arial"/>
        </w:rPr>
        <w:t>Zmluvy</w:t>
      </w:r>
      <w:r w:rsidR="005A7BAF" w:rsidRPr="000C399A">
        <w:rPr>
          <w:rFonts w:ascii="Garamond" w:hAnsi="Garamond" w:cs="Arial"/>
        </w:rPr>
        <w:t xml:space="preserve"> </w:t>
      </w:r>
      <w:r w:rsidRPr="000C399A">
        <w:rPr>
          <w:rFonts w:ascii="Garamond" w:hAnsi="Garamond" w:cs="Arial"/>
        </w:rPr>
        <w:t>Objednávateľom</w:t>
      </w:r>
      <w:r w:rsidR="005A7BAF" w:rsidRPr="000C399A">
        <w:rPr>
          <w:rFonts w:ascii="Garamond" w:hAnsi="Garamond" w:cs="Arial"/>
        </w:rPr>
        <w:t xml:space="preserve"> </w:t>
      </w:r>
      <w:r w:rsidRPr="000C399A">
        <w:rPr>
          <w:rFonts w:ascii="Garamond" w:hAnsi="Garamond" w:cs="Arial"/>
        </w:rPr>
        <w:t>alebo</w:t>
      </w:r>
      <w:r w:rsidR="005A7BAF" w:rsidRPr="000C399A">
        <w:rPr>
          <w:rFonts w:ascii="Garamond" w:hAnsi="Garamond" w:cs="Arial"/>
        </w:rPr>
        <w:t xml:space="preserve"> </w:t>
      </w:r>
      <w:r w:rsidRPr="000C399A">
        <w:rPr>
          <w:rFonts w:ascii="Garamond" w:hAnsi="Garamond" w:cs="Arial"/>
        </w:rPr>
        <w:t>písomnou</w:t>
      </w:r>
      <w:r w:rsidR="005A7BAF" w:rsidRPr="000C399A">
        <w:rPr>
          <w:rFonts w:ascii="Garamond" w:hAnsi="Garamond" w:cs="Arial"/>
        </w:rPr>
        <w:t xml:space="preserve"> </w:t>
      </w:r>
      <w:r w:rsidRPr="000C399A">
        <w:rPr>
          <w:rFonts w:ascii="Garamond" w:hAnsi="Garamond" w:cs="Arial"/>
        </w:rPr>
        <w:t>dohodou</w:t>
      </w:r>
      <w:r w:rsidR="005A7BAF" w:rsidRPr="000C399A">
        <w:rPr>
          <w:rFonts w:ascii="Garamond" w:hAnsi="Garamond" w:cs="Arial"/>
        </w:rPr>
        <w:t xml:space="preserve"> </w:t>
      </w:r>
      <w:r w:rsidRPr="000C399A">
        <w:rPr>
          <w:rFonts w:ascii="Garamond" w:hAnsi="Garamond" w:cs="Arial"/>
        </w:rPr>
        <w:t>Zmluvných</w:t>
      </w:r>
      <w:r w:rsidR="005A7BAF" w:rsidRPr="000C399A">
        <w:rPr>
          <w:rFonts w:ascii="Garamond" w:hAnsi="Garamond" w:cs="Arial"/>
        </w:rPr>
        <w:t xml:space="preserve"> </w:t>
      </w:r>
      <w:r w:rsidRPr="000C399A">
        <w:rPr>
          <w:rFonts w:ascii="Garamond" w:hAnsi="Garamond" w:cs="Arial"/>
        </w:rPr>
        <w:t>strán.</w:t>
      </w:r>
    </w:p>
    <w:p w14:paraId="1D52BE7B" w14:textId="77777777" w:rsidR="00925FF6" w:rsidRPr="000C399A" w:rsidRDefault="00925FF6" w:rsidP="000C399A">
      <w:pPr>
        <w:pStyle w:val="Odsekzoznamu"/>
        <w:keepNext/>
        <w:keepLines/>
        <w:spacing w:after="0" w:line="240" w:lineRule="auto"/>
        <w:jc w:val="both"/>
        <w:rPr>
          <w:rFonts w:ascii="Garamond" w:hAnsi="Garamond" w:cs="Arial"/>
        </w:rPr>
      </w:pPr>
    </w:p>
    <w:p w14:paraId="36BD6481" w14:textId="14B1D231" w:rsidR="00800837" w:rsidRPr="000C399A" w:rsidRDefault="00800837" w:rsidP="000C399A">
      <w:pPr>
        <w:pStyle w:val="Odsekzoznamu"/>
        <w:keepNext/>
        <w:keepLines/>
        <w:numPr>
          <w:ilvl w:val="0"/>
          <w:numId w:val="21"/>
        </w:numPr>
        <w:spacing w:after="0" w:line="240" w:lineRule="auto"/>
        <w:ind w:hanging="720"/>
        <w:jc w:val="both"/>
        <w:rPr>
          <w:rFonts w:ascii="Garamond" w:hAnsi="Garamond" w:cs="Arial"/>
        </w:rPr>
      </w:pPr>
      <w:r w:rsidRPr="000C399A">
        <w:rPr>
          <w:rFonts w:ascii="Garamond" w:hAnsi="Garamond" w:cs="Arial"/>
        </w:rPr>
        <w:t>Odstúpiť</w:t>
      </w:r>
      <w:r w:rsidR="005A7BAF" w:rsidRPr="000C399A">
        <w:rPr>
          <w:rFonts w:ascii="Garamond" w:hAnsi="Garamond" w:cs="Arial"/>
        </w:rPr>
        <w:t xml:space="preserve"> </w:t>
      </w:r>
      <w:r w:rsidRPr="000C399A">
        <w:rPr>
          <w:rFonts w:ascii="Garamond" w:hAnsi="Garamond" w:cs="Arial"/>
        </w:rPr>
        <w:t>od</w:t>
      </w:r>
      <w:r w:rsidR="005A7BAF" w:rsidRPr="000C399A">
        <w:rPr>
          <w:rFonts w:ascii="Garamond" w:hAnsi="Garamond" w:cs="Arial"/>
        </w:rPr>
        <w:t xml:space="preserve"> </w:t>
      </w:r>
      <w:r w:rsidRPr="000C399A">
        <w:rPr>
          <w:rFonts w:ascii="Garamond" w:hAnsi="Garamond" w:cs="Arial"/>
        </w:rPr>
        <w:t>Zmluvy</w:t>
      </w:r>
      <w:r w:rsidR="005A7BAF" w:rsidRPr="000C399A">
        <w:rPr>
          <w:rFonts w:ascii="Garamond" w:hAnsi="Garamond" w:cs="Arial"/>
        </w:rPr>
        <w:t xml:space="preserve"> </w:t>
      </w:r>
      <w:r w:rsidRPr="000C399A">
        <w:rPr>
          <w:rFonts w:ascii="Garamond" w:hAnsi="Garamond" w:cs="Arial"/>
        </w:rPr>
        <w:t>môžu</w:t>
      </w:r>
      <w:r w:rsidR="005A7BAF" w:rsidRPr="000C399A">
        <w:rPr>
          <w:rFonts w:ascii="Garamond" w:hAnsi="Garamond" w:cs="Arial"/>
        </w:rPr>
        <w:t xml:space="preserve"> </w:t>
      </w:r>
      <w:r w:rsidR="006F6D9D" w:rsidRPr="000C399A">
        <w:rPr>
          <w:rFonts w:ascii="Garamond" w:hAnsi="Garamond" w:cs="Arial"/>
        </w:rPr>
        <w:t>Zmluvné</w:t>
      </w:r>
      <w:r w:rsidR="005A7BAF" w:rsidRPr="000C399A">
        <w:rPr>
          <w:rFonts w:ascii="Garamond" w:hAnsi="Garamond" w:cs="Arial"/>
        </w:rPr>
        <w:t xml:space="preserve"> </w:t>
      </w:r>
      <w:r w:rsidR="006F6D9D" w:rsidRPr="000C399A">
        <w:rPr>
          <w:rFonts w:ascii="Garamond" w:hAnsi="Garamond" w:cs="Arial"/>
        </w:rPr>
        <w:t>strany</w:t>
      </w:r>
      <w:r w:rsidR="005A7BAF" w:rsidRPr="000C399A">
        <w:rPr>
          <w:rFonts w:ascii="Garamond" w:hAnsi="Garamond" w:cs="Arial"/>
        </w:rPr>
        <w:t xml:space="preserve"> </w:t>
      </w:r>
      <w:r w:rsidRPr="000C399A">
        <w:rPr>
          <w:rFonts w:ascii="Garamond" w:hAnsi="Garamond" w:cs="Arial"/>
        </w:rPr>
        <w:t>pri</w:t>
      </w:r>
      <w:r w:rsidR="005A7BAF" w:rsidRPr="000C399A">
        <w:rPr>
          <w:rFonts w:ascii="Garamond" w:hAnsi="Garamond" w:cs="Arial"/>
        </w:rPr>
        <w:t xml:space="preserve"> </w:t>
      </w:r>
      <w:r w:rsidRPr="000C399A">
        <w:rPr>
          <w:rFonts w:ascii="Garamond" w:hAnsi="Garamond" w:cs="Arial"/>
        </w:rPr>
        <w:t>podstatnom</w:t>
      </w:r>
      <w:r w:rsidR="005A7BAF" w:rsidRPr="000C399A">
        <w:rPr>
          <w:rFonts w:ascii="Garamond" w:hAnsi="Garamond" w:cs="Arial"/>
        </w:rPr>
        <w:t xml:space="preserve"> </w:t>
      </w:r>
      <w:r w:rsidRPr="000C399A">
        <w:rPr>
          <w:rFonts w:ascii="Garamond" w:hAnsi="Garamond" w:cs="Arial"/>
        </w:rPr>
        <w:t>porušení</w:t>
      </w:r>
      <w:r w:rsidR="005A7BAF" w:rsidRPr="000C399A">
        <w:rPr>
          <w:rFonts w:ascii="Garamond" w:hAnsi="Garamond" w:cs="Arial"/>
        </w:rPr>
        <w:t xml:space="preserve"> </w:t>
      </w:r>
      <w:r w:rsidRPr="000C399A">
        <w:rPr>
          <w:rFonts w:ascii="Garamond" w:hAnsi="Garamond" w:cs="Arial"/>
        </w:rPr>
        <w:t>zmluvného</w:t>
      </w:r>
      <w:r w:rsidR="005A7BAF" w:rsidRPr="000C399A">
        <w:rPr>
          <w:rFonts w:ascii="Garamond" w:hAnsi="Garamond" w:cs="Arial"/>
        </w:rPr>
        <w:t xml:space="preserve"> </w:t>
      </w:r>
      <w:r w:rsidRPr="000C399A">
        <w:rPr>
          <w:rFonts w:ascii="Garamond" w:hAnsi="Garamond" w:cs="Arial"/>
        </w:rPr>
        <w:t>záväzku</w:t>
      </w:r>
      <w:r w:rsidR="005A7BAF" w:rsidRPr="000C399A">
        <w:rPr>
          <w:rFonts w:ascii="Garamond" w:hAnsi="Garamond" w:cs="Arial"/>
        </w:rPr>
        <w:t xml:space="preserve"> </w:t>
      </w:r>
      <w:r w:rsidRPr="000C399A">
        <w:rPr>
          <w:rFonts w:ascii="Garamond" w:hAnsi="Garamond" w:cs="Arial"/>
        </w:rPr>
        <w:t>a</w:t>
      </w:r>
      <w:r w:rsidR="005A7BAF" w:rsidRPr="000C399A">
        <w:rPr>
          <w:rFonts w:ascii="Garamond" w:hAnsi="Garamond" w:cs="Arial"/>
        </w:rPr>
        <w:t xml:space="preserve"> </w:t>
      </w:r>
      <w:r w:rsidRPr="000C399A">
        <w:rPr>
          <w:rFonts w:ascii="Garamond" w:hAnsi="Garamond" w:cs="Arial"/>
        </w:rPr>
        <w:t>v</w:t>
      </w:r>
      <w:r w:rsidR="005A7BAF" w:rsidRPr="000C399A">
        <w:rPr>
          <w:rFonts w:ascii="Garamond" w:hAnsi="Garamond" w:cs="Arial"/>
        </w:rPr>
        <w:t xml:space="preserve"> </w:t>
      </w:r>
      <w:r w:rsidRPr="000C399A">
        <w:rPr>
          <w:rFonts w:ascii="Garamond" w:hAnsi="Garamond" w:cs="Arial"/>
        </w:rPr>
        <w:t>ostatných</w:t>
      </w:r>
      <w:r w:rsidR="005A7BAF" w:rsidRPr="000C399A">
        <w:rPr>
          <w:rFonts w:ascii="Garamond" w:hAnsi="Garamond" w:cs="Arial"/>
        </w:rPr>
        <w:t xml:space="preserve"> </w:t>
      </w:r>
      <w:r w:rsidRPr="000C399A">
        <w:rPr>
          <w:rFonts w:ascii="Garamond" w:hAnsi="Garamond" w:cs="Arial"/>
        </w:rPr>
        <w:t>prípadoch</w:t>
      </w:r>
      <w:r w:rsidR="005A7BAF" w:rsidRPr="000C399A">
        <w:rPr>
          <w:rFonts w:ascii="Garamond" w:hAnsi="Garamond" w:cs="Arial"/>
        </w:rPr>
        <w:t xml:space="preserve"> </w:t>
      </w:r>
      <w:r w:rsidRPr="000C399A">
        <w:rPr>
          <w:rFonts w:ascii="Garamond" w:hAnsi="Garamond" w:cs="Arial"/>
        </w:rPr>
        <w:t>uvedených</w:t>
      </w:r>
      <w:r w:rsidR="005A7BAF" w:rsidRPr="000C399A">
        <w:rPr>
          <w:rFonts w:ascii="Garamond" w:hAnsi="Garamond" w:cs="Arial"/>
        </w:rPr>
        <w:t xml:space="preserve"> </w:t>
      </w:r>
      <w:r w:rsidRPr="000C399A">
        <w:rPr>
          <w:rFonts w:ascii="Garamond" w:hAnsi="Garamond" w:cs="Arial"/>
        </w:rPr>
        <w:t>v</w:t>
      </w:r>
      <w:r w:rsidR="005A7BAF" w:rsidRPr="000C399A">
        <w:rPr>
          <w:rFonts w:ascii="Garamond" w:hAnsi="Garamond" w:cs="Arial"/>
        </w:rPr>
        <w:t xml:space="preserve"> </w:t>
      </w:r>
      <w:r w:rsidRPr="000C399A">
        <w:rPr>
          <w:rFonts w:ascii="Garamond" w:hAnsi="Garamond" w:cs="Arial"/>
        </w:rPr>
        <w:t>Zmluve</w:t>
      </w:r>
      <w:r w:rsidR="005A7BAF" w:rsidRPr="000C399A">
        <w:rPr>
          <w:rFonts w:ascii="Garamond" w:hAnsi="Garamond" w:cs="Arial"/>
        </w:rPr>
        <w:t xml:space="preserve"> </w:t>
      </w:r>
      <w:r w:rsidRPr="000C399A">
        <w:rPr>
          <w:rFonts w:ascii="Garamond" w:hAnsi="Garamond" w:cs="Arial"/>
        </w:rPr>
        <w:t>alebo</w:t>
      </w:r>
      <w:r w:rsidR="005A7BAF" w:rsidRPr="000C399A">
        <w:rPr>
          <w:rFonts w:ascii="Garamond" w:hAnsi="Garamond" w:cs="Arial"/>
        </w:rPr>
        <w:t xml:space="preserve"> </w:t>
      </w:r>
      <w:r w:rsidRPr="000C399A">
        <w:rPr>
          <w:rFonts w:ascii="Garamond" w:hAnsi="Garamond" w:cs="Arial"/>
        </w:rPr>
        <w:t>v</w:t>
      </w:r>
      <w:r w:rsidR="005A7BAF" w:rsidRPr="000C399A">
        <w:rPr>
          <w:rFonts w:ascii="Garamond" w:hAnsi="Garamond" w:cs="Arial"/>
        </w:rPr>
        <w:t xml:space="preserve"> </w:t>
      </w:r>
      <w:r w:rsidRPr="000C399A">
        <w:rPr>
          <w:rFonts w:ascii="Garamond" w:hAnsi="Garamond" w:cs="Arial"/>
        </w:rPr>
        <w:t>zákone.</w:t>
      </w:r>
    </w:p>
    <w:p w14:paraId="1AC56E79" w14:textId="77777777" w:rsidR="00800837" w:rsidRPr="000C399A" w:rsidRDefault="00800837" w:rsidP="000C399A">
      <w:pPr>
        <w:pStyle w:val="Odsekzoznamu"/>
        <w:keepNext/>
        <w:keepLines/>
        <w:spacing w:after="0" w:line="240" w:lineRule="auto"/>
        <w:jc w:val="both"/>
        <w:rPr>
          <w:rFonts w:ascii="Garamond" w:hAnsi="Garamond" w:cs="Arial"/>
        </w:rPr>
      </w:pPr>
    </w:p>
    <w:p w14:paraId="0013AA27" w14:textId="66A6D6C4" w:rsidR="00BE2CA5" w:rsidRPr="000C399A" w:rsidRDefault="00800837" w:rsidP="000C399A">
      <w:pPr>
        <w:pStyle w:val="Odsekzoznamu"/>
        <w:keepNext/>
        <w:keepLines/>
        <w:numPr>
          <w:ilvl w:val="0"/>
          <w:numId w:val="21"/>
        </w:numPr>
        <w:spacing w:after="0" w:line="240" w:lineRule="auto"/>
        <w:ind w:hanging="720"/>
        <w:jc w:val="both"/>
        <w:rPr>
          <w:rFonts w:ascii="Garamond" w:hAnsi="Garamond" w:cs="Arial"/>
        </w:rPr>
      </w:pPr>
      <w:r w:rsidRPr="000C399A">
        <w:rPr>
          <w:rFonts w:ascii="Garamond" w:hAnsi="Garamond" w:cs="Arial"/>
        </w:rPr>
        <w:t>Za</w:t>
      </w:r>
      <w:r w:rsidR="005A7BAF" w:rsidRPr="000C399A">
        <w:rPr>
          <w:rFonts w:ascii="Garamond" w:hAnsi="Garamond" w:cs="Arial"/>
        </w:rPr>
        <w:t xml:space="preserve"> </w:t>
      </w:r>
      <w:r w:rsidRPr="000C399A">
        <w:rPr>
          <w:rFonts w:ascii="Garamond" w:hAnsi="Garamond" w:cs="Arial"/>
        </w:rPr>
        <w:t>podstatné</w:t>
      </w:r>
      <w:r w:rsidR="005A7BAF" w:rsidRPr="000C399A">
        <w:rPr>
          <w:rFonts w:ascii="Garamond" w:hAnsi="Garamond" w:cs="Arial"/>
        </w:rPr>
        <w:t xml:space="preserve"> </w:t>
      </w:r>
      <w:r w:rsidRPr="000C399A">
        <w:rPr>
          <w:rFonts w:ascii="Garamond" w:hAnsi="Garamond" w:cs="Arial"/>
        </w:rPr>
        <w:t>porušenie</w:t>
      </w:r>
      <w:r w:rsidR="005A7BAF" w:rsidRPr="000C399A">
        <w:rPr>
          <w:rFonts w:ascii="Garamond" w:hAnsi="Garamond" w:cs="Arial"/>
        </w:rPr>
        <w:t xml:space="preserve"> </w:t>
      </w:r>
      <w:r w:rsidRPr="000C399A">
        <w:rPr>
          <w:rFonts w:ascii="Garamond" w:hAnsi="Garamond" w:cs="Arial"/>
        </w:rPr>
        <w:t>Zmluvy</w:t>
      </w:r>
      <w:r w:rsidR="005A7BAF" w:rsidRPr="000C399A">
        <w:rPr>
          <w:rFonts w:ascii="Garamond" w:hAnsi="Garamond" w:cs="Arial"/>
        </w:rPr>
        <w:t xml:space="preserve"> </w:t>
      </w:r>
      <w:r w:rsidRPr="000C399A">
        <w:rPr>
          <w:rFonts w:ascii="Garamond" w:hAnsi="Garamond" w:cs="Arial"/>
        </w:rPr>
        <w:t>Objednávateľ</w:t>
      </w:r>
      <w:r w:rsidR="005A7BAF" w:rsidRPr="000C399A">
        <w:rPr>
          <w:rFonts w:ascii="Garamond" w:hAnsi="Garamond" w:cs="Arial"/>
        </w:rPr>
        <w:t xml:space="preserve"> </w:t>
      </w:r>
      <w:r w:rsidRPr="000C399A">
        <w:rPr>
          <w:rFonts w:ascii="Garamond" w:hAnsi="Garamond" w:cs="Arial"/>
        </w:rPr>
        <w:t>považuje</w:t>
      </w:r>
      <w:r w:rsidR="005A7BAF" w:rsidRPr="000C399A">
        <w:rPr>
          <w:rFonts w:ascii="Garamond" w:hAnsi="Garamond" w:cs="Arial"/>
        </w:rPr>
        <w:t xml:space="preserve"> </w:t>
      </w:r>
      <w:r w:rsidRPr="000C399A">
        <w:rPr>
          <w:rFonts w:ascii="Garamond" w:hAnsi="Garamond" w:cs="Arial"/>
        </w:rPr>
        <w:t>prípady,</w:t>
      </w:r>
      <w:r w:rsidR="005A7BAF" w:rsidRPr="000C399A">
        <w:rPr>
          <w:rFonts w:ascii="Garamond" w:hAnsi="Garamond" w:cs="Arial"/>
        </w:rPr>
        <w:t xml:space="preserve"> </w:t>
      </w:r>
      <w:r w:rsidRPr="000C399A">
        <w:rPr>
          <w:rFonts w:ascii="Garamond" w:hAnsi="Garamond" w:cs="Arial"/>
        </w:rPr>
        <w:t>ak:</w:t>
      </w:r>
    </w:p>
    <w:p w14:paraId="5B770550" w14:textId="77777777" w:rsidR="00BE2CA5" w:rsidRPr="000C399A" w:rsidRDefault="00BE2CA5" w:rsidP="000C399A">
      <w:pPr>
        <w:pStyle w:val="Odsekzoznamu"/>
        <w:keepNext/>
        <w:keepLines/>
        <w:spacing w:after="0" w:line="240" w:lineRule="auto"/>
        <w:jc w:val="both"/>
        <w:rPr>
          <w:rFonts w:ascii="Garamond" w:hAnsi="Garamond" w:cs="Arial"/>
        </w:rPr>
      </w:pPr>
    </w:p>
    <w:p w14:paraId="5D2CF64F" w14:textId="29C2B95F" w:rsidR="00BE2CA5" w:rsidRPr="000C399A" w:rsidRDefault="00BE2CA5" w:rsidP="000C399A">
      <w:pPr>
        <w:keepNext/>
        <w:keepLines/>
        <w:numPr>
          <w:ilvl w:val="0"/>
          <w:numId w:val="18"/>
        </w:numPr>
        <w:tabs>
          <w:tab w:val="left" w:pos="1418"/>
        </w:tabs>
        <w:autoSpaceDE w:val="0"/>
        <w:autoSpaceDN w:val="0"/>
        <w:adjustRightInd w:val="0"/>
        <w:spacing w:after="0" w:line="240" w:lineRule="auto"/>
        <w:ind w:left="1418" w:hanging="709"/>
        <w:contextualSpacing/>
        <w:jc w:val="both"/>
        <w:rPr>
          <w:rFonts w:ascii="Garamond" w:hAnsi="Garamond"/>
        </w:rPr>
      </w:pPr>
      <w:r w:rsidRPr="000C399A">
        <w:rPr>
          <w:rFonts w:ascii="Garamond" w:hAnsi="Garamond"/>
        </w:rPr>
        <w:t>Poskytovateľ neposkytne Službu riadne alebo včas podľa článku 3 bod 3.2 a/alebo 3.3 Zmluvy;</w:t>
      </w:r>
    </w:p>
    <w:p w14:paraId="20F217D5" w14:textId="77777777" w:rsidR="00BE2CA5" w:rsidRPr="000C399A" w:rsidRDefault="00BE2CA5" w:rsidP="000C399A">
      <w:pPr>
        <w:keepNext/>
        <w:keepLines/>
        <w:tabs>
          <w:tab w:val="left" w:pos="1418"/>
        </w:tabs>
        <w:autoSpaceDE w:val="0"/>
        <w:autoSpaceDN w:val="0"/>
        <w:adjustRightInd w:val="0"/>
        <w:spacing w:after="0" w:line="240" w:lineRule="auto"/>
        <w:ind w:left="1418"/>
        <w:contextualSpacing/>
        <w:jc w:val="both"/>
        <w:rPr>
          <w:rFonts w:ascii="Garamond" w:hAnsi="Garamond"/>
        </w:rPr>
      </w:pPr>
    </w:p>
    <w:p w14:paraId="567BC811" w14:textId="60C23425" w:rsidR="00BE2CA5" w:rsidRPr="000C399A" w:rsidRDefault="00BE2CA5" w:rsidP="000C399A">
      <w:pPr>
        <w:keepNext/>
        <w:keepLines/>
        <w:numPr>
          <w:ilvl w:val="0"/>
          <w:numId w:val="18"/>
        </w:numPr>
        <w:tabs>
          <w:tab w:val="left" w:pos="1418"/>
        </w:tabs>
        <w:autoSpaceDE w:val="0"/>
        <w:autoSpaceDN w:val="0"/>
        <w:adjustRightInd w:val="0"/>
        <w:spacing w:after="0" w:line="240" w:lineRule="auto"/>
        <w:ind w:left="1418" w:hanging="709"/>
        <w:contextualSpacing/>
        <w:jc w:val="both"/>
        <w:rPr>
          <w:rFonts w:ascii="Garamond" w:hAnsi="Garamond"/>
        </w:rPr>
      </w:pPr>
      <w:r w:rsidRPr="000C399A">
        <w:rPr>
          <w:rFonts w:ascii="Garamond" w:hAnsi="Garamond"/>
        </w:rPr>
        <w:t>poskytnutá Služba nebude zodpovedať vlastnostiam dohodnutým v Zmluve a/alebo objednávke, a ak Poskytovateľ nezjedná nápravu ani po výzve Objednávateľa, v ktorej Objednávateľ poskytne dodatočnú primeranú lehotu k náprave a/alebo určené opatrenia k náprave;</w:t>
      </w:r>
    </w:p>
    <w:p w14:paraId="155752E0" w14:textId="77777777" w:rsidR="000C399A" w:rsidRPr="000C399A" w:rsidRDefault="000C399A" w:rsidP="000C399A">
      <w:pPr>
        <w:keepNext/>
        <w:keepLines/>
        <w:tabs>
          <w:tab w:val="left" w:pos="1418"/>
        </w:tabs>
        <w:autoSpaceDE w:val="0"/>
        <w:autoSpaceDN w:val="0"/>
        <w:adjustRightInd w:val="0"/>
        <w:spacing w:after="0" w:line="240" w:lineRule="auto"/>
        <w:contextualSpacing/>
        <w:jc w:val="both"/>
        <w:rPr>
          <w:rFonts w:ascii="Garamond" w:hAnsi="Garamond"/>
        </w:rPr>
      </w:pPr>
    </w:p>
    <w:p w14:paraId="78DF65A9" w14:textId="77777777" w:rsidR="000C399A" w:rsidRPr="000C399A" w:rsidRDefault="000C399A" w:rsidP="000C399A">
      <w:pPr>
        <w:keepNext/>
        <w:keepLines/>
        <w:numPr>
          <w:ilvl w:val="0"/>
          <w:numId w:val="18"/>
        </w:numPr>
        <w:tabs>
          <w:tab w:val="left" w:pos="1418"/>
        </w:tabs>
        <w:autoSpaceDE w:val="0"/>
        <w:autoSpaceDN w:val="0"/>
        <w:adjustRightInd w:val="0"/>
        <w:spacing w:after="0" w:line="240" w:lineRule="auto"/>
        <w:ind w:left="1418" w:hanging="709"/>
        <w:contextualSpacing/>
        <w:jc w:val="both"/>
        <w:rPr>
          <w:rFonts w:ascii="Garamond" w:eastAsia="Times New Roman" w:hAnsi="Garamond" w:cs="Arial"/>
        </w:rPr>
      </w:pPr>
      <w:r w:rsidRPr="000C399A">
        <w:rPr>
          <w:rFonts w:ascii="Garamond" w:eastAsia="Times New Roman" w:hAnsi="Garamond" w:cs="Arial"/>
        </w:rPr>
        <w:t>pri poskytovaní Služby nepostupuje s odbornou starostlivosťou, a ak Poskytovateľ nezjedná nápravu ani po výzve Objednávateľa, v ktorej Objednávateľ poskytne dodatočnú primeranú lehotu k náprave a/alebo určené opatrenia k náprave; a/alebo</w:t>
      </w:r>
    </w:p>
    <w:p w14:paraId="5DAF23AB" w14:textId="77777777" w:rsidR="00BE2CA5" w:rsidRPr="000C399A" w:rsidRDefault="00BE2CA5" w:rsidP="000C399A">
      <w:pPr>
        <w:keepNext/>
        <w:keepLines/>
        <w:tabs>
          <w:tab w:val="left" w:pos="1418"/>
        </w:tabs>
        <w:autoSpaceDE w:val="0"/>
        <w:autoSpaceDN w:val="0"/>
        <w:adjustRightInd w:val="0"/>
        <w:spacing w:after="0" w:line="240" w:lineRule="auto"/>
        <w:ind w:left="1418"/>
        <w:contextualSpacing/>
        <w:jc w:val="both"/>
        <w:rPr>
          <w:rFonts w:ascii="Garamond" w:hAnsi="Garamond"/>
        </w:rPr>
      </w:pPr>
    </w:p>
    <w:p w14:paraId="22F82D71" w14:textId="77777777" w:rsidR="00BE2CA5" w:rsidRPr="000C399A" w:rsidRDefault="00BE2CA5" w:rsidP="000C399A">
      <w:pPr>
        <w:keepNext/>
        <w:keepLines/>
        <w:numPr>
          <w:ilvl w:val="0"/>
          <w:numId w:val="18"/>
        </w:numPr>
        <w:tabs>
          <w:tab w:val="left" w:pos="1418"/>
        </w:tabs>
        <w:autoSpaceDE w:val="0"/>
        <w:autoSpaceDN w:val="0"/>
        <w:adjustRightInd w:val="0"/>
        <w:spacing w:after="0" w:line="240" w:lineRule="auto"/>
        <w:ind w:left="1418" w:hanging="709"/>
        <w:contextualSpacing/>
        <w:jc w:val="both"/>
        <w:rPr>
          <w:rFonts w:ascii="Garamond" w:hAnsi="Garamond"/>
        </w:rPr>
      </w:pPr>
      <w:r w:rsidRPr="000C399A">
        <w:rPr>
          <w:rFonts w:ascii="Garamond" w:hAnsi="Garamond"/>
        </w:rPr>
        <w:t>Poskytovateľ opakovane nevybaví reklamácie v lehote dohodnutej v článku 5 bod 5.6 Zmluvy, a ak Poskytovateľ nezjedná nápravu ani po výzve Objednávateľa, v ktorej Objednávateľ poskytne dodatočnú primeranú lehotu k náprave a/alebo určené opatrenia k náprave; a/alebo</w:t>
      </w:r>
    </w:p>
    <w:p w14:paraId="25F41C1F" w14:textId="77777777" w:rsidR="00BE2CA5" w:rsidRPr="000C399A" w:rsidRDefault="00BE2CA5" w:rsidP="000C399A">
      <w:pPr>
        <w:keepNext/>
        <w:keepLines/>
        <w:tabs>
          <w:tab w:val="left" w:pos="1418"/>
        </w:tabs>
        <w:autoSpaceDE w:val="0"/>
        <w:autoSpaceDN w:val="0"/>
        <w:adjustRightInd w:val="0"/>
        <w:spacing w:after="0" w:line="240" w:lineRule="auto"/>
        <w:ind w:left="1418"/>
        <w:contextualSpacing/>
        <w:jc w:val="both"/>
        <w:rPr>
          <w:rFonts w:ascii="Garamond" w:hAnsi="Garamond"/>
        </w:rPr>
      </w:pPr>
    </w:p>
    <w:p w14:paraId="20E7A376" w14:textId="3700B054" w:rsidR="00BE2CA5" w:rsidRPr="000C399A" w:rsidRDefault="00BE2CA5" w:rsidP="000C399A">
      <w:pPr>
        <w:keepNext/>
        <w:keepLines/>
        <w:numPr>
          <w:ilvl w:val="0"/>
          <w:numId w:val="18"/>
        </w:numPr>
        <w:tabs>
          <w:tab w:val="left" w:pos="1418"/>
        </w:tabs>
        <w:autoSpaceDE w:val="0"/>
        <w:autoSpaceDN w:val="0"/>
        <w:adjustRightInd w:val="0"/>
        <w:spacing w:after="0" w:line="240" w:lineRule="auto"/>
        <w:ind w:left="1418" w:hanging="709"/>
        <w:contextualSpacing/>
        <w:jc w:val="both"/>
        <w:rPr>
          <w:rFonts w:ascii="Garamond" w:hAnsi="Garamond"/>
          <w:color w:val="000000" w:themeColor="text1"/>
        </w:rPr>
      </w:pPr>
      <w:r w:rsidRPr="000C399A">
        <w:rPr>
          <w:rFonts w:ascii="Garamond" w:hAnsi="Garamond"/>
          <w:color w:val="000000" w:themeColor="text1"/>
        </w:rPr>
        <w:t xml:space="preserve">sa niektoré z vyhlásení Poskytovateľa podľa článku </w:t>
      </w:r>
      <w:r w:rsidR="00B8781B" w:rsidRPr="00B8781B">
        <w:rPr>
          <w:rFonts w:ascii="Garamond" w:hAnsi="Garamond"/>
          <w:color w:val="000000" w:themeColor="text1"/>
        </w:rPr>
        <w:t>6</w:t>
      </w:r>
      <w:r w:rsidRPr="00B8781B">
        <w:rPr>
          <w:rFonts w:ascii="Garamond" w:hAnsi="Garamond"/>
          <w:color w:val="000000" w:themeColor="text1"/>
        </w:rPr>
        <w:t xml:space="preserve"> bodu 7.1</w:t>
      </w:r>
      <w:r w:rsidRPr="000C399A">
        <w:rPr>
          <w:rFonts w:ascii="Garamond" w:hAnsi="Garamond"/>
          <w:color w:val="000000" w:themeColor="text1"/>
        </w:rPr>
        <w:t xml:space="preserve"> Zmluvy ukáže ako nepravdivé.</w:t>
      </w:r>
    </w:p>
    <w:p w14:paraId="54950C1A" w14:textId="77777777" w:rsidR="00BE2CA5" w:rsidRPr="000C399A" w:rsidRDefault="00BE2CA5" w:rsidP="000C399A">
      <w:pPr>
        <w:keepNext/>
        <w:keepLines/>
        <w:tabs>
          <w:tab w:val="left" w:pos="1418"/>
        </w:tabs>
        <w:autoSpaceDE w:val="0"/>
        <w:autoSpaceDN w:val="0"/>
        <w:adjustRightInd w:val="0"/>
        <w:spacing w:after="0" w:line="240" w:lineRule="auto"/>
        <w:contextualSpacing/>
        <w:jc w:val="both"/>
        <w:rPr>
          <w:rFonts w:ascii="Garamond" w:hAnsi="Garamond"/>
          <w:color w:val="000000" w:themeColor="text1"/>
        </w:rPr>
      </w:pPr>
    </w:p>
    <w:p w14:paraId="40549803" w14:textId="77777777" w:rsidR="00703E93" w:rsidRPr="000C399A" w:rsidRDefault="00703E93" w:rsidP="000C399A">
      <w:pPr>
        <w:pStyle w:val="Odsekzoznamu"/>
        <w:keepNext/>
        <w:keepLines/>
        <w:numPr>
          <w:ilvl w:val="0"/>
          <w:numId w:val="21"/>
        </w:numPr>
        <w:tabs>
          <w:tab w:val="num" w:pos="720"/>
        </w:tabs>
        <w:spacing w:after="0" w:line="240" w:lineRule="auto"/>
        <w:ind w:hanging="720"/>
        <w:jc w:val="both"/>
        <w:rPr>
          <w:rFonts w:ascii="Garamond" w:hAnsi="Garamond" w:cs="Arial"/>
        </w:rPr>
      </w:pPr>
      <w:r w:rsidRPr="000C399A">
        <w:rPr>
          <w:rFonts w:ascii="Garamond" w:hAnsi="Garamond"/>
        </w:rPr>
        <w:t>Objednávateľ</w:t>
      </w:r>
      <w:r w:rsidRPr="000C399A">
        <w:rPr>
          <w:rFonts w:ascii="Garamond" w:hAnsi="Garamond" w:cs="Arial"/>
        </w:rPr>
        <w:t xml:space="preserve"> má taktiež právo odstúpiť od Zmluvy, ak Poskytovateľ/</w:t>
      </w:r>
      <w:r w:rsidRPr="000C399A">
        <w:rPr>
          <w:rFonts w:ascii="Garamond" w:hAnsi="Garamond"/>
        </w:rPr>
        <w:t>Subdodávateľ</w:t>
      </w:r>
      <w:r w:rsidRPr="000C399A">
        <w:rPr>
          <w:rFonts w:ascii="Garamond" w:hAnsi="Garamond" w:cs="Arial"/>
        </w:rPr>
        <w:t xml:space="preserve"> v čase uzavretia zmluvy nebol zapísaný v registri partnerov verejného sektora, ak bol z tohto registra vymazaný alebo ak mu bol právoplatne uložený zákaz účasti podľa § 182 ods. 3 písm. b) ZVO.</w:t>
      </w:r>
    </w:p>
    <w:p w14:paraId="67ABAE8F" w14:textId="77777777" w:rsidR="00703E93" w:rsidRPr="000C399A" w:rsidRDefault="00703E93" w:rsidP="000C399A">
      <w:pPr>
        <w:keepNext/>
        <w:keepLines/>
        <w:tabs>
          <w:tab w:val="left" w:pos="0"/>
          <w:tab w:val="left" w:pos="709"/>
        </w:tabs>
        <w:spacing w:after="0" w:line="240" w:lineRule="auto"/>
        <w:ind w:left="709"/>
        <w:jc w:val="both"/>
        <w:rPr>
          <w:rFonts w:ascii="Garamond" w:hAnsi="Garamond"/>
        </w:rPr>
      </w:pPr>
    </w:p>
    <w:p w14:paraId="1A86B34B" w14:textId="70218C9F" w:rsidR="00800837" w:rsidRDefault="00800837" w:rsidP="000C399A">
      <w:pPr>
        <w:pStyle w:val="Odsekzoznamu"/>
        <w:keepNext/>
        <w:keepLines/>
        <w:numPr>
          <w:ilvl w:val="0"/>
          <w:numId w:val="21"/>
        </w:numPr>
        <w:spacing w:after="0" w:line="240" w:lineRule="auto"/>
        <w:ind w:hanging="720"/>
        <w:jc w:val="both"/>
        <w:rPr>
          <w:rFonts w:ascii="Garamond" w:hAnsi="Garamond"/>
        </w:rPr>
      </w:pPr>
      <w:r w:rsidRPr="000C399A">
        <w:rPr>
          <w:rFonts w:ascii="Garamond" w:hAnsi="Garamond"/>
        </w:rPr>
        <w:t>Za</w:t>
      </w:r>
      <w:r w:rsidR="005A7BAF" w:rsidRPr="000C399A">
        <w:rPr>
          <w:rFonts w:ascii="Garamond" w:hAnsi="Garamond"/>
        </w:rPr>
        <w:t xml:space="preserve"> </w:t>
      </w:r>
      <w:r w:rsidRPr="000C399A">
        <w:rPr>
          <w:rFonts w:ascii="Garamond" w:hAnsi="Garamond" w:cs="Arial"/>
        </w:rPr>
        <w:t>podstatné</w:t>
      </w:r>
      <w:r w:rsidR="005A7BAF" w:rsidRPr="000C399A">
        <w:rPr>
          <w:rFonts w:ascii="Garamond" w:hAnsi="Garamond"/>
        </w:rPr>
        <w:t xml:space="preserve"> </w:t>
      </w:r>
      <w:r w:rsidRPr="000C399A">
        <w:rPr>
          <w:rFonts w:ascii="Garamond" w:hAnsi="Garamond"/>
        </w:rPr>
        <w:t>porušenie</w:t>
      </w:r>
      <w:r w:rsidR="005A7BAF" w:rsidRPr="000C399A">
        <w:rPr>
          <w:rFonts w:ascii="Garamond" w:hAnsi="Garamond"/>
        </w:rPr>
        <w:t xml:space="preserve"> </w:t>
      </w:r>
      <w:r w:rsidRPr="000C399A">
        <w:rPr>
          <w:rFonts w:ascii="Garamond" w:hAnsi="Garamond"/>
        </w:rPr>
        <w:t>Zmluvy</w:t>
      </w:r>
      <w:r w:rsidR="005A7BAF" w:rsidRPr="000C399A">
        <w:rPr>
          <w:rFonts w:ascii="Garamond" w:hAnsi="Garamond"/>
        </w:rPr>
        <w:t xml:space="preserve"> </w:t>
      </w:r>
      <w:r w:rsidRPr="000C399A">
        <w:rPr>
          <w:rFonts w:ascii="Garamond" w:hAnsi="Garamond"/>
        </w:rPr>
        <w:t>Poskytovateľ</w:t>
      </w:r>
      <w:r w:rsidR="005A7BAF" w:rsidRPr="000C399A">
        <w:rPr>
          <w:rFonts w:ascii="Garamond" w:hAnsi="Garamond"/>
        </w:rPr>
        <w:t xml:space="preserve"> </w:t>
      </w:r>
      <w:r w:rsidRPr="000C399A">
        <w:rPr>
          <w:rFonts w:ascii="Garamond" w:hAnsi="Garamond"/>
        </w:rPr>
        <w:t>považuje</w:t>
      </w:r>
      <w:r w:rsidR="005A7BAF" w:rsidRPr="000C399A">
        <w:rPr>
          <w:rFonts w:ascii="Garamond" w:hAnsi="Garamond"/>
        </w:rPr>
        <w:t xml:space="preserve"> </w:t>
      </w:r>
      <w:r w:rsidRPr="000C399A">
        <w:rPr>
          <w:rFonts w:ascii="Garamond" w:hAnsi="Garamond"/>
        </w:rPr>
        <w:t>prípad,</w:t>
      </w:r>
      <w:r w:rsidR="005A7BAF" w:rsidRPr="000C399A">
        <w:rPr>
          <w:rFonts w:ascii="Garamond" w:hAnsi="Garamond"/>
        </w:rPr>
        <w:t xml:space="preserve"> </w:t>
      </w:r>
      <w:r w:rsidRPr="000C399A">
        <w:rPr>
          <w:rFonts w:ascii="Garamond" w:hAnsi="Garamond"/>
        </w:rPr>
        <w:t>ak</w:t>
      </w:r>
      <w:r w:rsidR="005A7BAF" w:rsidRPr="000C399A">
        <w:rPr>
          <w:rFonts w:ascii="Garamond" w:hAnsi="Garamond"/>
        </w:rPr>
        <w:t xml:space="preserve"> </w:t>
      </w:r>
      <w:r w:rsidRPr="000C399A">
        <w:rPr>
          <w:rFonts w:ascii="Garamond" w:hAnsi="Garamond"/>
        </w:rPr>
        <w:t>sa</w:t>
      </w:r>
      <w:r w:rsidR="005A7BAF" w:rsidRPr="000C399A">
        <w:rPr>
          <w:rFonts w:ascii="Garamond" w:hAnsi="Garamond"/>
        </w:rPr>
        <w:t xml:space="preserve"> </w:t>
      </w:r>
      <w:r w:rsidRPr="000C399A">
        <w:rPr>
          <w:rFonts w:ascii="Garamond" w:hAnsi="Garamond"/>
        </w:rPr>
        <w:t>niektoré</w:t>
      </w:r>
      <w:r w:rsidR="005A7BAF" w:rsidRPr="000C399A">
        <w:rPr>
          <w:rFonts w:ascii="Garamond" w:hAnsi="Garamond"/>
        </w:rPr>
        <w:t xml:space="preserve"> </w:t>
      </w:r>
      <w:r w:rsidRPr="000C399A">
        <w:rPr>
          <w:rFonts w:ascii="Garamond" w:hAnsi="Garamond"/>
        </w:rPr>
        <w:t>z</w:t>
      </w:r>
      <w:r w:rsidR="005A7BAF" w:rsidRPr="000C399A">
        <w:rPr>
          <w:rFonts w:ascii="Garamond" w:hAnsi="Garamond"/>
        </w:rPr>
        <w:t xml:space="preserve"> </w:t>
      </w:r>
      <w:r w:rsidRPr="000C399A">
        <w:rPr>
          <w:rFonts w:ascii="Garamond" w:hAnsi="Garamond"/>
        </w:rPr>
        <w:t>vyhlásení</w:t>
      </w:r>
      <w:r w:rsidR="005A7BAF" w:rsidRPr="000C399A">
        <w:rPr>
          <w:rFonts w:ascii="Garamond" w:hAnsi="Garamond"/>
        </w:rPr>
        <w:t xml:space="preserve"> </w:t>
      </w:r>
      <w:r w:rsidRPr="000C399A">
        <w:rPr>
          <w:rFonts w:ascii="Garamond" w:hAnsi="Garamond"/>
        </w:rPr>
        <w:t>Objednávateľa</w:t>
      </w:r>
      <w:r w:rsidR="005A7BAF" w:rsidRPr="000C399A">
        <w:rPr>
          <w:rFonts w:ascii="Garamond" w:hAnsi="Garamond"/>
        </w:rPr>
        <w:t xml:space="preserve"> </w:t>
      </w:r>
      <w:r w:rsidRPr="000C399A">
        <w:rPr>
          <w:rFonts w:ascii="Garamond" w:hAnsi="Garamond"/>
        </w:rPr>
        <w:t>podľa</w:t>
      </w:r>
      <w:r w:rsidR="005A7BAF" w:rsidRPr="000C399A">
        <w:rPr>
          <w:rFonts w:ascii="Garamond" w:hAnsi="Garamond"/>
        </w:rPr>
        <w:t xml:space="preserve"> </w:t>
      </w:r>
      <w:r w:rsidRPr="000C399A">
        <w:rPr>
          <w:rFonts w:ascii="Garamond" w:hAnsi="Garamond"/>
        </w:rPr>
        <w:t>článku</w:t>
      </w:r>
      <w:r w:rsidR="005A7BAF" w:rsidRPr="000C399A">
        <w:rPr>
          <w:rFonts w:ascii="Garamond" w:hAnsi="Garamond"/>
        </w:rPr>
        <w:t xml:space="preserve"> </w:t>
      </w:r>
      <w:r w:rsidR="00B8781B" w:rsidRPr="00B8781B">
        <w:rPr>
          <w:rFonts w:ascii="Garamond" w:hAnsi="Garamond"/>
        </w:rPr>
        <w:t>6</w:t>
      </w:r>
      <w:r w:rsidR="005A7BAF" w:rsidRPr="00B8781B">
        <w:rPr>
          <w:rFonts w:ascii="Garamond" w:hAnsi="Garamond"/>
        </w:rPr>
        <w:t xml:space="preserve"> </w:t>
      </w:r>
      <w:r w:rsidRPr="00B8781B">
        <w:rPr>
          <w:rFonts w:ascii="Garamond" w:hAnsi="Garamond"/>
        </w:rPr>
        <w:t>bodu</w:t>
      </w:r>
      <w:r w:rsidR="005A7BAF" w:rsidRPr="00B8781B">
        <w:rPr>
          <w:rFonts w:ascii="Garamond" w:hAnsi="Garamond"/>
        </w:rPr>
        <w:t xml:space="preserve"> </w:t>
      </w:r>
      <w:r w:rsidR="00B8781B" w:rsidRPr="00B8781B">
        <w:rPr>
          <w:rFonts w:ascii="Garamond" w:hAnsi="Garamond"/>
        </w:rPr>
        <w:t>6</w:t>
      </w:r>
      <w:r w:rsidRPr="00B8781B">
        <w:rPr>
          <w:rFonts w:ascii="Garamond" w:hAnsi="Garamond"/>
        </w:rPr>
        <w:t>.</w:t>
      </w:r>
      <w:r w:rsidR="00491508" w:rsidRPr="00B8781B">
        <w:rPr>
          <w:rFonts w:ascii="Garamond" w:hAnsi="Garamond"/>
        </w:rPr>
        <w:t>4</w:t>
      </w:r>
      <w:r w:rsidR="005A7BAF" w:rsidRPr="00B8781B">
        <w:rPr>
          <w:rFonts w:ascii="Garamond" w:hAnsi="Garamond"/>
        </w:rPr>
        <w:t xml:space="preserve"> </w:t>
      </w:r>
      <w:r w:rsidRPr="00B8781B">
        <w:rPr>
          <w:rFonts w:ascii="Garamond" w:hAnsi="Garamond"/>
        </w:rPr>
        <w:t>Zmluvy</w:t>
      </w:r>
      <w:r w:rsidR="005A7BAF" w:rsidRPr="000C399A">
        <w:rPr>
          <w:rFonts w:ascii="Garamond" w:hAnsi="Garamond"/>
        </w:rPr>
        <w:t xml:space="preserve"> </w:t>
      </w:r>
      <w:r w:rsidRPr="000C399A">
        <w:rPr>
          <w:rFonts w:ascii="Garamond" w:hAnsi="Garamond"/>
        </w:rPr>
        <w:t>ukáže</w:t>
      </w:r>
      <w:r w:rsidR="005A7BAF" w:rsidRPr="000C399A">
        <w:rPr>
          <w:rFonts w:ascii="Garamond" w:hAnsi="Garamond"/>
        </w:rPr>
        <w:t xml:space="preserve"> </w:t>
      </w:r>
      <w:r w:rsidRPr="000C399A">
        <w:rPr>
          <w:rFonts w:ascii="Garamond" w:hAnsi="Garamond"/>
        </w:rPr>
        <w:t>ako</w:t>
      </w:r>
      <w:r w:rsidR="005A7BAF" w:rsidRPr="000C399A">
        <w:rPr>
          <w:rFonts w:ascii="Garamond" w:hAnsi="Garamond"/>
        </w:rPr>
        <w:t xml:space="preserve"> </w:t>
      </w:r>
      <w:r w:rsidRPr="000C399A">
        <w:rPr>
          <w:rFonts w:ascii="Garamond" w:hAnsi="Garamond"/>
        </w:rPr>
        <w:t>nepravdivé.</w:t>
      </w:r>
    </w:p>
    <w:p w14:paraId="3B1EF87B" w14:textId="77777777" w:rsidR="00B8781B" w:rsidRPr="00B8781B" w:rsidRDefault="00B8781B" w:rsidP="00B8781B">
      <w:pPr>
        <w:keepNext/>
        <w:keepLines/>
        <w:spacing w:after="0" w:line="240" w:lineRule="auto"/>
        <w:jc w:val="both"/>
        <w:rPr>
          <w:rFonts w:ascii="Garamond" w:hAnsi="Garamond"/>
        </w:rPr>
      </w:pPr>
    </w:p>
    <w:p w14:paraId="56FEFC5D" w14:textId="0B8F9899" w:rsidR="00800837" w:rsidRPr="00B8781B" w:rsidRDefault="00800837" w:rsidP="000C399A">
      <w:pPr>
        <w:pStyle w:val="Odsekzoznamu"/>
        <w:keepNext/>
        <w:keepLines/>
        <w:numPr>
          <w:ilvl w:val="0"/>
          <w:numId w:val="21"/>
        </w:numPr>
        <w:spacing w:after="0" w:line="240" w:lineRule="auto"/>
        <w:ind w:hanging="720"/>
        <w:jc w:val="both"/>
        <w:rPr>
          <w:rFonts w:ascii="Garamond" w:hAnsi="Garamond" w:cs="Arial"/>
        </w:rPr>
      </w:pPr>
      <w:r w:rsidRPr="000C399A">
        <w:rPr>
          <w:rFonts w:ascii="Garamond" w:hAnsi="Garamond" w:cs="Arial"/>
        </w:rPr>
        <w:t>Výzvy</w:t>
      </w:r>
      <w:r w:rsidR="005A7BAF" w:rsidRPr="000C399A">
        <w:rPr>
          <w:rFonts w:ascii="Garamond" w:hAnsi="Garamond" w:cs="Arial"/>
        </w:rPr>
        <w:t xml:space="preserve"> </w:t>
      </w:r>
      <w:r w:rsidRPr="000C399A">
        <w:rPr>
          <w:rFonts w:ascii="Garamond" w:hAnsi="Garamond" w:cs="Arial"/>
        </w:rPr>
        <w:t>uvedené</w:t>
      </w:r>
      <w:r w:rsidR="005A7BAF" w:rsidRPr="000C399A">
        <w:rPr>
          <w:rFonts w:ascii="Garamond" w:hAnsi="Garamond" w:cs="Arial"/>
        </w:rPr>
        <w:t xml:space="preserve"> </w:t>
      </w:r>
      <w:r w:rsidRPr="000C399A">
        <w:rPr>
          <w:rFonts w:ascii="Garamond" w:hAnsi="Garamond" w:cs="Arial"/>
        </w:rPr>
        <w:t>v</w:t>
      </w:r>
      <w:r w:rsidR="005A7BAF" w:rsidRPr="000C399A">
        <w:rPr>
          <w:rFonts w:ascii="Garamond" w:hAnsi="Garamond" w:cs="Arial"/>
        </w:rPr>
        <w:t xml:space="preserve"> </w:t>
      </w:r>
      <w:r w:rsidRPr="000C399A">
        <w:rPr>
          <w:rFonts w:ascii="Garamond" w:hAnsi="Garamond" w:cs="Arial"/>
        </w:rPr>
        <w:t>tomto</w:t>
      </w:r>
      <w:r w:rsidR="005A7BAF" w:rsidRPr="000C399A">
        <w:rPr>
          <w:rFonts w:ascii="Garamond" w:hAnsi="Garamond" w:cs="Arial"/>
        </w:rPr>
        <w:t xml:space="preserve"> </w:t>
      </w:r>
      <w:r w:rsidRPr="000C399A">
        <w:rPr>
          <w:rFonts w:ascii="Garamond" w:hAnsi="Garamond" w:cs="Arial"/>
        </w:rPr>
        <w:t>článku</w:t>
      </w:r>
      <w:r w:rsidR="005A7BAF" w:rsidRPr="000C399A">
        <w:rPr>
          <w:rFonts w:ascii="Garamond" w:hAnsi="Garamond" w:cs="Arial"/>
        </w:rPr>
        <w:t xml:space="preserve"> </w:t>
      </w:r>
      <w:r w:rsidRPr="000C399A">
        <w:rPr>
          <w:rFonts w:ascii="Garamond" w:hAnsi="Garamond" w:cs="Arial"/>
        </w:rPr>
        <w:t>musia</w:t>
      </w:r>
      <w:r w:rsidR="005A7BAF" w:rsidRPr="000C399A">
        <w:rPr>
          <w:rFonts w:ascii="Garamond" w:hAnsi="Garamond" w:cs="Arial"/>
        </w:rPr>
        <w:t xml:space="preserve"> </w:t>
      </w:r>
      <w:r w:rsidRPr="000C399A">
        <w:rPr>
          <w:rFonts w:ascii="Garamond" w:hAnsi="Garamond" w:cs="Arial"/>
        </w:rPr>
        <w:t>byť</w:t>
      </w:r>
      <w:r w:rsidR="005A7BAF" w:rsidRPr="000C399A">
        <w:rPr>
          <w:rFonts w:ascii="Garamond" w:hAnsi="Garamond" w:cs="Arial"/>
        </w:rPr>
        <w:t xml:space="preserve"> </w:t>
      </w:r>
      <w:r w:rsidRPr="000C399A">
        <w:rPr>
          <w:rFonts w:ascii="Garamond" w:hAnsi="Garamond" w:cs="Arial"/>
        </w:rPr>
        <w:t>písomné</w:t>
      </w:r>
      <w:r w:rsidR="005A7BAF" w:rsidRPr="000C399A">
        <w:rPr>
          <w:rFonts w:ascii="Garamond" w:hAnsi="Garamond" w:cs="Arial"/>
        </w:rPr>
        <w:t xml:space="preserve"> </w:t>
      </w:r>
      <w:r w:rsidRPr="000C399A">
        <w:rPr>
          <w:rFonts w:ascii="Garamond" w:hAnsi="Garamond" w:cs="Arial"/>
        </w:rPr>
        <w:t>a</w:t>
      </w:r>
      <w:r w:rsidR="005A7BAF" w:rsidRPr="000C399A">
        <w:rPr>
          <w:rFonts w:ascii="Garamond" w:hAnsi="Garamond" w:cs="Arial"/>
        </w:rPr>
        <w:t xml:space="preserve"> </w:t>
      </w:r>
      <w:r w:rsidRPr="000C399A">
        <w:rPr>
          <w:rFonts w:ascii="Garamond" w:hAnsi="Garamond" w:cs="Arial"/>
        </w:rPr>
        <w:t>doručené</w:t>
      </w:r>
      <w:r w:rsidR="005A7BAF" w:rsidRPr="000C399A">
        <w:rPr>
          <w:rFonts w:ascii="Garamond" w:hAnsi="Garamond" w:cs="Arial"/>
        </w:rPr>
        <w:t xml:space="preserve"> </w:t>
      </w:r>
      <w:r w:rsidRPr="000C399A">
        <w:rPr>
          <w:rFonts w:ascii="Garamond" w:hAnsi="Garamond" w:cs="Arial"/>
        </w:rPr>
        <w:t>na</w:t>
      </w:r>
      <w:r w:rsidR="005A7BAF" w:rsidRPr="000C399A">
        <w:rPr>
          <w:rFonts w:ascii="Garamond" w:hAnsi="Garamond" w:cs="Arial"/>
        </w:rPr>
        <w:t xml:space="preserve"> </w:t>
      </w:r>
      <w:r w:rsidRPr="000C399A">
        <w:rPr>
          <w:rFonts w:ascii="Garamond" w:hAnsi="Garamond" w:cs="Arial"/>
        </w:rPr>
        <w:t>adresy</w:t>
      </w:r>
      <w:r w:rsidR="005A7BAF" w:rsidRPr="000C399A">
        <w:rPr>
          <w:rFonts w:ascii="Garamond" w:hAnsi="Garamond" w:cs="Arial"/>
        </w:rPr>
        <w:t xml:space="preserve"> </w:t>
      </w:r>
      <w:r w:rsidRPr="000C399A">
        <w:rPr>
          <w:rFonts w:ascii="Garamond" w:hAnsi="Garamond" w:cs="Arial"/>
        </w:rPr>
        <w:t>pre</w:t>
      </w:r>
      <w:r w:rsidR="005A7BAF" w:rsidRPr="000C399A">
        <w:rPr>
          <w:rFonts w:ascii="Garamond" w:hAnsi="Garamond" w:cs="Arial"/>
        </w:rPr>
        <w:t xml:space="preserve"> </w:t>
      </w:r>
      <w:r w:rsidRPr="000C399A">
        <w:rPr>
          <w:rFonts w:ascii="Garamond" w:hAnsi="Garamond" w:cs="Arial"/>
        </w:rPr>
        <w:t>doručovanie</w:t>
      </w:r>
      <w:r w:rsidR="005A7BAF" w:rsidRPr="000C399A">
        <w:rPr>
          <w:rFonts w:ascii="Garamond" w:hAnsi="Garamond" w:cs="Arial"/>
        </w:rPr>
        <w:t xml:space="preserve"> </w:t>
      </w:r>
      <w:r w:rsidRPr="000C399A">
        <w:rPr>
          <w:rFonts w:ascii="Garamond" w:hAnsi="Garamond" w:cs="Arial"/>
        </w:rPr>
        <w:t>písomností</w:t>
      </w:r>
      <w:r w:rsidR="005A7BAF" w:rsidRPr="000C399A">
        <w:rPr>
          <w:rFonts w:ascii="Garamond" w:hAnsi="Garamond" w:cs="Arial"/>
        </w:rPr>
        <w:t xml:space="preserve"> </w:t>
      </w:r>
      <w:r w:rsidRPr="000C399A">
        <w:rPr>
          <w:rFonts w:ascii="Garamond" w:hAnsi="Garamond" w:cs="Arial"/>
        </w:rPr>
        <w:t>uvedené</w:t>
      </w:r>
      <w:r w:rsidR="005A7BAF" w:rsidRPr="000C399A">
        <w:rPr>
          <w:rFonts w:ascii="Garamond" w:hAnsi="Garamond" w:cs="Arial"/>
        </w:rPr>
        <w:t xml:space="preserve"> </w:t>
      </w:r>
      <w:r w:rsidRPr="000C399A">
        <w:rPr>
          <w:rFonts w:ascii="Garamond" w:hAnsi="Garamond" w:cs="Arial"/>
        </w:rPr>
        <w:t>v</w:t>
      </w:r>
      <w:r w:rsidR="005A7BAF" w:rsidRPr="000C399A">
        <w:rPr>
          <w:rFonts w:ascii="Garamond" w:hAnsi="Garamond" w:cs="Arial"/>
        </w:rPr>
        <w:t xml:space="preserve"> </w:t>
      </w:r>
      <w:r w:rsidRPr="000C399A">
        <w:rPr>
          <w:rFonts w:ascii="Garamond" w:hAnsi="Garamond" w:cs="Arial"/>
        </w:rPr>
        <w:t>záhlaví</w:t>
      </w:r>
      <w:r w:rsidR="005A7BAF" w:rsidRPr="000C399A">
        <w:rPr>
          <w:rFonts w:ascii="Garamond" w:hAnsi="Garamond" w:cs="Arial"/>
        </w:rPr>
        <w:t xml:space="preserve"> </w:t>
      </w:r>
      <w:r w:rsidRPr="000C399A">
        <w:rPr>
          <w:rFonts w:ascii="Garamond" w:hAnsi="Garamond" w:cs="Arial"/>
        </w:rPr>
        <w:t>Zmluvy</w:t>
      </w:r>
      <w:r w:rsidR="004D66BF" w:rsidRPr="000C399A">
        <w:rPr>
          <w:rFonts w:ascii="Garamond" w:hAnsi="Garamond" w:cs="Arial"/>
        </w:rPr>
        <w:t xml:space="preserve"> alebo oznámené podľa </w:t>
      </w:r>
      <w:r w:rsidR="004D66BF" w:rsidRPr="00B8781B">
        <w:rPr>
          <w:rFonts w:ascii="Garamond" w:hAnsi="Garamond" w:cs="Arial"/>
        </w:rPr>
        <w:t xml:space="preserve">článku </w:t>
      </w:r>
      <w:r w:rsidR="00B8781B" w:rsidRPr="00B8781B">
        <w:rPr>
          <w:rFonts w:ascii="Garamond" w:hAnsi="Garamond" w:cs="Arial"/>
        </w:rPr>
        <w:t>9</w:t>
      </w:r>
      <w:r w:rsidR="004D66BF" w:rsidRPr="00B8781B">
        <w:rPr>
          <w:rFonts w:ascii="Garamond" w:hAnsi="Garamond" w:cs="Arial"/>
        </w:rPr>
        <w:t xml:space="preserve"> bod </w:t>
      </w:r>
      <w:r w:rsidR="00B8781B" w:rsidRPr="00B8781B">
        <w:rPr>
          <w:rFonts w:ascii="Garamond" w:hAnsi="Garamond" w:cs="Arial"/>
        </w:rPr>
        <w:t>9</w:t>
      </w:r>
      <w:r w:rsidR="004D66BF" w:rsidRPr="00B8781B">
        <w:rPr>
          <w:rFonts w:ascii="Garamond" w:hAnsi="Garamond" w:cs="Arial"/>
        </w:rPr>
        <w:t>.3 Zmluvy.</w:t>
      </w:r>
    </w:p>
    <w:p w14:paraId="0F246909" w14:textId="77777777" w:rsidR="00800837" w:rsidRPr="000C399A" w:rsidRDefault="00800837" w:rsidP="000C399A">
      <w:pPr>
        <w:keepNext/>
        <w:keepLines/>
        <w:tabs>
          <w:tab w:val="left" w:pos="0"/>
          <w:tab w:val="left" w:pos="709"/>
        </w:tabs>
        <w:spacing w:after="0" w:line="240" w:lineRule="auto"/>
        <w:ind w:left="709" w:hanging="709"/>
        <w:jc w:val="both"/>
        <w:rPr>
          <w:rFonts w:ascii="Garamond" w:hAnsi="Garamond" w:cs="Arial"/>
        </w:rPr>
      </w:pPr>
    </w:p>
    <w:p w14:paraId="02DE2B4E" w14:textId="2BFFA6F1" w:rsidR="00800837" w:rsidRDefault="00800837" w:rsidP="000C399A">
      <w:pPr>
        <w:pStyle w:val="Odsekzoznamu"/>
        <w:keepNext/>
        <w:keepLines/>
        <w:numPr>
          <w:ilvl w:val="0"/>
          <w:numId w:val="21"/>
        </w:numPr>
        <w:spacing w:after="0" w:line="240" w:lineRule="auto"/>
        <w:ind w:hanging="720"/>
        <w:jc w:val="both"/>
        <w:rPr>
          <w:rFonts w:ascii="Garamond" w:hAnsi="Garamond" w:cs="Arial"/>
        </w:rPr>
      </w:pPr>
      <w:r w:rsidRPr="000C399A">
        <w:rPr>
          <w:rFonts w:ascii="Garamond" w:hAnsi="Garamond" w:cs="Arial"/>
        </w:rPr>
        <w:t>Odstúpenie</w:t>
      </w:r>
      <w:r w:rsidR="005A7BAF" w:rsidRPr="000C399A">
        <w:rPr>
          <w:rFonts w:ascii="Garamond" w:hAnsi="Garamond" w:cs="Arial"/>
        </w:rPr>
        <w:t xml:space="preserve"> </w:t>
      </w:r>
      <w:r w:rsidRPr="000C399A">
        <w:rPr>
          <w:rFonts w:ascii="Garamond" w:hAnsi="Garamond" w:cs="Arial"/>
        </w:rPr>
        <w:t>od</w:t>
      </w:r>
      <w:r w:rsidR="005A7BAF" w:rsidRPr="000C399A">
        <w:rPr>
          <w:rFonts w:ascii="Garamond" w:hAnsi="Garamond" w:cs="Arial"/>
        </w:rPr>
        <w:t xml:space="preserve"> </w:t>
      </w:r>
      <w:r w:rsidRPr="000C399A">
        <w:rPr>
          <w:rFonts w:ascii="Garamond" w:hAnsi="Garamond" w:cs="Arial"/>
        </w:rPr>
        <w:t>Zmluvy</w:t>
      </w:r>
      <w:r w:rsidR="005A7BAF" w:rsidRPr="000C399A">
        <w:rPr>
          <w:rFonts w:ascii="Garamond" w:hAnsi="Garamond" w:cs="Arial"/>
        </w:rPr>
        <w:t xml:space="preserve"> </w:t>
      </w:r>
      <w:r w:rsidRPr="000C399A">
        <w:rPr>
          <w:rFonts w:ascii="Garamond" w:hAnsi="Garamond" w:cs="Arial"/>
        </w:rPr>
        <w:t>nadobudne</w:t>
      </w:r>
      <w:r w:rsidR="005A7BAF" w:rsidRPr="000C399A">
        <w:rPr>
          <w:rFonts w:ascii="Garamond" w:hAnsi="Garamond" w:cs="Arial"/>
        </w:rPr>
        <w:t xml:space="preserve"> </w:t>
      </w:r>
      <w:r w:rsidRPr="000C399A">
        <w:rPr>
          <w:rFonts w:ascii="Garamond" w:hAnsi="Garamond" w:cs="Arial"/>
        </w:rPr>
        <w:t>účinnosť</w:t>
      </w:r>
      <w:r w:rsidR="005A7BAF" w:rsidRPr="000C399A">
        <w:rPr>
          <w:rFonts w:ascii="Garamond" w:hAnsi="Garamond" w:cs="Arial"/>
        </w:rPr>
        <w:t xml:space="preserve"> </w:t>
      </w:r>
      <w:r w:rsidRPr="000C399A">
        <w:rPr>
          <w:rFonts w:ascii="Garamond" w:hAnsi="Garamond" w:cs="Arial"/>
        </w:rPr>
        <w:t>dňom</w:t>
      </w:r>
      <w:r w:rsidR="005A7BAF" w:rsidRPr="000C399A">
        <w:rPr>
          <w:rFonts w:ascii="Garamond" w:hAnsi="Garamond" w:cs="Arial"/>
        </w:rPr>
        <w:t xml:space="preserve"> </w:t>
      </w:r>
      <w:r w:rsidRPr="000C399A">
        <w:rPr>
          <w:rFonts w:ascii="Garamond" w:hAnsi="Garamond" w:cs="Arial"/>
        </w:rPr>
        <w:t>doručenia</w:t>
      </w:r>
      <w:r w:rsidR="005A7BAF" w:rsidRPr="000C399A">
        <w:rPr>
          <w:rFonts w:ascii="Garamond" w:hAnsi="Garamond" w:cs="Arial"/>
        </w:rPr>
        <w:t xml:space="preserve"> </w:t>
      </w:r>
      <w:r w:rsidRPr="000C399A">
        <w:rPr>
          <w:rFonts w:ascii="Garamond" w:hAnsi="Garamond" w:cs="Arial"/>
        </w:rPr>
        <w:t>písomného</w:t>
      </w:r>
      <w:r w:rsidR="005A7BAF" w:rsidRPr="000C399A">
        <w:rPr>
          <w:rFonts w:ascii="Garamond" w:hAnsi="Garamond" w:cs="Arial"/>
        </w:rPr>
        <w:t xml:space="preserve"> </w:t>
      </w:r>
      <w:r w:rsidRPr="000C399A">
        <w:rPr>
          <w:rFonts w:ascii="Garamond" w:hAnsi="Garamond" w:cs="Arial"/>
        </w:rPr>
        <w:t>oznámenia</w:t>
      </w:r>
      <w:r w:rsidR="005A7BAF" w:rsidRPr="000C399A">
        <w:rPr>
          <w:rFonts w:ascii="Garamond" w:hAnsi="Garamond" w:cs="Arial"/>
        </w:rPr>
        <w:t xml:space="preserve"> </w:t>
      </w:r>
      <w:r w:rsidRPr="000C399A">
        <w:rPr>
          <w:rFonts w:ascii="Garamond" w:hAnsi="Garamond" w:cs="Arial"/>
        </w:rPr>
        <w:t>Zmluvnej</w:t>
      </w:r>
      <w:r w:rsidR="005A7BAF" w:rsidRPr="000C399A">
        <w:rPr>
          <w:rFonts w:ascii="Garamond" w:hAnsi="Garamond" w:cs="Arial"/>
        </w:rPr>
        <w:t xml:space="preserve"> </w:t>
      </w:r>
      <w:r w:rsidRPr="000C399A">
        <w:rPr>
          <w:rFonts w:ascii="Garamond" w:hAnsi="Garamond" w:cs="Arial"/>
        </w:rPr>
        <w:t>strany</w:t>
      </w:r>
      <w:r w:rsidR="005A7BAF" w:rsidRPr="000C399A">
        <w:rPr>
          <w:rFonts w:ascii="Garamond" w:hAnsi="Garamond" w:cs="Arial"/>
        </w:rPr>
        <w:t xml:space="preserve"> </w:t>
      </w:r>
      <w:r w:rsidRPr="000C399A">
        <w:rPr>
          <w:rFonts w:ascii="Garamond" w:hAnsi="Garamond" w:cs="Arial"/>
        </w:rPr>
        <w:t>o</w:t>
      </w:r>
      <w:r w:rsidR="005A7BAF" w:rsidRPr="000C399A">
        <w:rPr>
          <w:rFonts w:ascii="Garamond" w:hAnsi="Garamond"/>
        </w:rPr>
        <w:t xml:space="preserve"> </w:t>
      </w:r>
      <w:r w:rsidRPr="000C399A">
        <w:rPr>
          <w:rFonts w:ascii="Garamond" w:hAnsi="Garamond" w:cs="Arial"/>
        </w:rPr>
        <w:t>odstúpení</w:t>
      </w:r>
      <w:r w:rsidR="005A7BAF" w:rsidRPr="000C399A">
        <w:rPr>
          <w:rFonts w:ascii="Garamond" w:hAnsi="Garamond" w:cs="Arial"/>
        </w:rPr>
        <w:t xml:space="preserve"> </w:t>
      </w:r>
      <w:r w:rsidRPr="000C399A">
        <w:rPr>
          <w:rFonts w:ascii="Garamond" w:hAnsi="Garamond" w:cs="Arial"/>
        </w:rPr>
        <w:t>od</w:t>
      </w:r>
      <w:r w:rsidR="005A7BAF" w:rsidRPr="000C399A">
        <w:rPr>
          <w:rFonts w:ascii="Garamond" w:hAnsi="Garamond" w:cs="Arial"/>
        </w:rPr>
        <w:t xml:space="preserve"> </w:t>
      </w:r>
      <w:r w:rsidRPr="000C399A">
        <w:rPr>
          <w:rFonts w:ascii="Garamond" w:eastAsia="Times New Roman" w:hAnsi="Garamond" w:cs="Times New Roman"/>
          <w:lang w:eastAsia="en-US"/>
        </w:rPr>
        <w:t>Zmluvy</w:t>
      </w:r>
      <w:r w:rsidR="005A7BAF" w:rsidRPr="000C399A">
        <w:rPr>
          <w:rFonts w:ascii="Garamond" w:hAnsi="Garamond" w:cs="Arial"/>
        </w:rPr>
        <w:t xml:space="preserve"> </w:t>
      </w:r>
      <w:r w:rsidRPr="000C399A">
        <w:rPr>
          <w:rFonts w:ascii="Garamond" w:hAnsi="Garamond" w:cs="Arial"/>
        </w:rPr>
        <w:t>druhej</w:t>
      </w:r>
      <w:r w:rsidR="005A7BAF" w:rsidRPr="000C399A">
        <w:rPr>
          <w:rFonts w:ascii="Garamond" w:hAnsi="Garamond" w:cs="Arial"/>
        </w:rPr>
        <w:t xml:space="preserve"> </w:t>
      </w:r>
      <w:r w:rsidRPr="000C399A">
        <w:rPr>
          <w:rFonts w:ascii="Garamond" w:hAnsi="Garamond" w:cs="Arial"/>
        </w:rPr>
        <w:t>Zmluvnej</w:t>
      </w:r>
      <w:r w:rsidR="005A7BAF" w:rsidRPr="000C399A">
        <w:rPr>
          <w:rFonts w:ascii="Garamond" w:hAnsi="Garamond" w:cs="Arial"/>
        </w:rPr>
        <w:t xml:space="preserve"> </w:t>
      </w:r>
      <w:r w:rsidRPr="000C399A">
        <w:rPr>
          <w:rFonts w:ascii="Garamond" w:hAnsi="Garamond" w:cs="Arial"/>
        </w:rPr>
        <w:t>strane.</w:t>
      </w:r>
    </w:p>
    <w:p w14:paraId="09B43C8D" w14:textId="77777777" w:rsidR="006F7AFF" w:rsidRPr="006F7AFF" w:rsidRDefault="006F7AFF" w:rsidP="006F7AFF">
      <w:pPr>
        <w:keepNext/>
        <w:keepLines/>
        <w:spacing w:after="0" w:line="240" w:lineRule="auto"/>
        <w:jc w:val="both"/>
        <w:rPr>
          <w:rFonts w:ascii="Garamond" w:hAnsi="Garamond" w:cs="Arial"/>
        </w:rPr>
      </w:pPr>
    </w:p>
    <w:p w14:paraId="2688E346" w14:textId="1BFFDE84" w:rsidR="00800837" w:rsidRPr="000C399A" w:rsidRDefault="00800837" w:rsidP="000C399A">
      <w:pPr>
        <w:pStyle w:val="Odsekzoznamu"/>
        <w:keepNext/>
        <w:keepLines/>
        <w:numPr>
          <w:ilvl w:val="0"/>
          <w:numId w:val="21"/>
        </w:numPr>
        <w:spacing w:after="0" w:line="240" w:lineRule="auto"/>
        <w:ind w:hanging="720"/>
        <w:jc w:val="both"/>
        <w:rPr>
          <w:rFonts w:ascii="Garamond" w:hAnsi="Garamond" w:cs="Arial"/>
        </w:rPr>
      </w:pPr>
      <w:r w:rsidRPr="000C399A">
        <w:rPr>
          <w:rFonts w:ascii="Garamond" w:hAnsi="Garamond"/>
        </w:rPr>
        <w:t>Odstúpením</w:t>
      </w:r>
      <w:r w:rsidR="005A7BAF" w:rsidRPr="000C399A">
        <w:rPr>
          <w:rFonts w:ascii="Garamond" w:hAnsi="Garamond"/>
        </w:rPr>
        <w:t xml:space="preserve"> </w:t>
      </w:r>
      <w:r w:rsidRPr="000C399A">
        <w:rPr>
          <w:rFonts w:ascii="Garamond" w:hAnsi="Garamond"/>
        </w:rPr>
        <w:t>Zmluva</w:t>
      </w:r>
      <w:r w:rsidR="005A7BAF" w:rsidRPr="000C399A">
        <w:rPr>
          <w:rFonts w:ascii="Garamond" w:hAnsi="Garamond"/>
        </w:rPr>
        <w:t xml:space="preserve"> </w:t>
      </w:r>
      <w:r w:rsidRPr="000C399A">
        <w:rPr>
          <w:rFonts w:ascii="Garamond" w:hAnsi="Garamond"/>
        </w:rPr>
        <w:t>zaniká,</w:t>
      </w:r>
      <w:r w:rsidR="005A7BAF" w:rsidRPr="000C399A">
        <w:rPr>
          <w:rFonts w:ascii="Garamond" w:hAnsi="Garamond"/>
        </w:rPr>
        <w:t xml:space="preserve"> </w:t>
      </w:r>
      <w:r w:rsidRPr="000C399A">
        <w:rPr>
          <w:rFonts w:ascii="Garamond" w:hAnsi="Garamond"/>
        </w:rPr>
        <w:t>a</w:t>
      </w:r>
      <w:r w:rsidR="005A7BAF" w:rsidRPr="000C399A">
        <w:rPr>
          <w:rFonts w:ascii="Garamond" w:hAnsi="Garamond"/>
        </w:rPr>
        <w:t xml:space="preserve"> </w:t>
      </w:r>
      <w:r w:rsidRPr="000C399A">
        <w:rPr>
          <w:rFonts w:ascii="Garamond" w:hAnsi="Garamond"/>
        </w:rPr>
        <w:t>teda</w:t>
      </w:r>
      <w:r w:rsidR="005A7BAF" w:rsidRPr="000C399A">
        <w:rPr>
          <w:rFonts w:ascii="Garamond" w:hAnsi="Garamond"/>
        </w:rPr>
        <w:t xml:space="preserve"> </w:t>
      </w:r>
      <w:r w:rsidRPr="000C399A">
        <w:rPr>
          <w:rFonts w:ascii="Garamond" w:hAnsi="Garamond"/>
        </w:rPr>
        <w:t>zanikajú</w:t>
      </w:r>
      <w:r w:rsidR="005A7BAF" w:rsidRPr="000C399A">
        <w:rPr>
          <w:rFonts w:ascii="Garamond" w:hAnsi="Garamond"/>
        </w:rPr>
        <w:t xml:space="preserve"> </w:t>
      </w:r>
      <w:r w:rsidRPr="000C399A">
        <w:rPr>
          <w:rFonts w:ascii="Garamond" w:hAnsi="Garamond"/>
        </w:rPr>
        <w:t>všetky</w:t>
      </w:r>
      <w:r w:rsidR="005A7BAF" w:rsidRPr="000C399A">
        <w:rPr>
          <w:rFonts w:ascii="Garamond" w:hAnsi="Garamond"/>
        </w:rPr>
        <w:t xml:space="preserve"> </w:t>
      </w:r>
      <w:r w:rsidRPr="000C399A">
        <w:rPr>
          <w:rFonts w:ascii="Garamond" w:hAnsi="Garamond"/>
        </w:rPr>
        <w:t>práva</w:t>
      </w:r>
      <w:r w:rsidR="005A7BAF" w:rsidRPr="000C399A">
        <w:rPr>
          <w:rFonts w:ascii="Garamond" w:hAnsi="Garamond"/>
        </w:rPr>
        <w:t xml:space="preserve"> </w:t>
      </w:r>
      <w:r w:rsidRPr="000C399A">
        <w:rPr>
          <w:rFonts w:ascii="Garamond" w:hAnsi="Garamond"/>
        </w:rPr>
        <w:t>a</w:t>
      </w:r>
      <w:r w:rsidR="005A7BAF" w:rsidRPr="000C399A">
        <w:rPr>
          <w:rFonts w:ascii="Garamond" w:hAnsi="Garamond"/>
        </w:rPr>
        <w:t xml:space="preserve"> </w:t>
      </w:r>
      <w:r w:rsidRPr="000C399A">
        <w:rPr>
          <w:rFonts w:ascii="Garamond" w:hAnsi="Garamond"/>
        </w:rPr>
        <w:t>povinnosti</w:t>
      </w:r>
      <w:r w:rsidR="005A7BAF" w:rsidRPr="000C399A">
        <w:rPr>
          <w:rFonts w:ascii="Garamond" w:hAnsi="Garamond"/>
        </w:rPr>
        <w:t xml:space="preserve"> </w:t>
      </w:r>
      <w:r w:rsidRPr="000C399A">
        <w:rPr>
          <w:rFonts w:ascii="Garamond" w:hAnsi="Garamond"/>
        </w:rPr>
        <w:t>Zmluvných</w:t>
      </w:r>
      <w:r w:rsidR="005A7BAF" w:rsidRPr="000C399A">
        <w:rPr>
          <w:rFonts w:ascii="Garamond" w:hAnsi="Garamond"/>
        </w:rPr>
        <w:t xml:space="preserve"> </w:t>
      </w:r>
      <w:r w:rsidRPr="000C399A">
        <w:rPr>
          <w:rFonts w:ascii="Garamond" w:hAnsi="Garamond"/>
        </w:rPr>
        <w:t>strán,</w:t>
      </w:r>
      <w:r w:rsidR="005A7BAF" w:rsidRPr="000C399A">
        <w:rPr>
          <w:rFonts w:ascii="Garamond" w:hAnsi="Garamond"/>
        </w:rPr>
        <w:t xml:space="preserve"> </w:t>
      </w:r>
      <w:r w:rsidRPr="000C399A">
        <w:rPr>
          <w:rFonts w:ascii="Garamond" w:hAnsi="Garamond"/>
        </w:rPr>
        <w:t>ktoré</w:t>
      </w:r>
      <w:r w:rsidR="005A7BAF" w:rsidRPr="000C399A">
        <w:rPr>
          <w:rFonts w:ascii="Garamond" w:hAnsi="Garamond"/>
        </w:rPr>
        <w:t xml:space="preserve"> </w:t>
      </w:r>
      <w:r w:rsidRPr="000C399A">
        <w:rPr>
          <w:rFonts w:ascii="Garamond" w:hAnsi="Garamond"/>
        </w:rPr>
        <w:t>vyplývajú</w:t>
      </w:r>
      <w:r w:rsidR="005A7BAF" w:rsidRPr="000C399A">
        <w:rPr>
          <w:rFonts w:ascii="Garamond" w:hAnsi="Garamond"/>
        </w:rPr>
        <w:t xml:space="preserve"> </w:t>
      </w:r>
      <w:r w:rsidRPr="000C399A">
        <w:rPr>
          <w:rFonts w:ascii="Garamond" w:hAnsi="Garamond"/>
        </w:rPr>
        <w:t>zo</w:t>
      </w:r>
      <w:r w:rsidR="005A7BAF" w:rsidRPr="000C399A">
        <w:rPr>
          <w:rFonts w:ascii="Garamond" w:hAnsi="Garamond"/>
        </w:rPr>
        <w:t xml:space="preserve"> </w:t>
      </w:r>
      <w:r w:rsidRPr="000C399A">
        <w:rPr>
          <w:rFonts w:ascii="Garamond" w:hAnsi="Garamond"/>
        </w:rPr>
        <w:t>Zmluvy.</w:t>
      </w:r>
      <w:r w:rsidR="005A7BAF" w:rsidRPr="000C399A">
        <w:rPr>
          <w:rFonts w:ascii="Garamond" w:hAnsi="Garamond"/>
        </w:rPr>
        <w:t xml:space="preserve"> </w:t>
      </w:r>
      <w:r w:rsidRPr="000C399A">
        <w:rPr>
          <w:rFonts w:ascii="Garamond" w:hAnsi="Garamond" w:cs="Arial"/>
        </w:rPr>
        <w:t>Odstúpenie</w:t>
      </w:r>
      <w:r w:rsidR="005A7BAF" w:rsidRPr="000C399A">
        <w:rPr>
          <w:rFonts w:ascii="Garamond" w:hAnsi="Garamond"/>
        </w:rPr>
        <w:t xml:space="preserve"> </w:t>
      </w:r>
      <w:r w:rsidRPr="000C399A">
        <w:rPr>
          <w:rFonts w:ascii="Garamond" w:hAnsi="Garamond"/>
        </w:rPr>
        <w:t>od</w:t>
      </w:r>
      <w:r w:rsidR="005A7BAF" w:rsidRPr="000C399A">
        <w:rPr>
          <w:rFonts w:ascii="Garamond" w:hAnsi="Garamond"/>
        </w:rPr>
        <w:t xml:space="preserve"> </w:t>
      </w:r>
      <w:r w:rsidRPr="000C399A">
        <w:rPr>
          <w:rFonts w:ascii="Garamond" w:hAnsi="Garamond"/>
        </w:rPr>
        <w:t>Zmluvy</w:t>
      </w:r>
      <w:r w:rsidR="005A7BAF" w:rsidRPr="000C399A">
        <w:rPr>
          <w:rFonts w:ascii="Garamond" w:hAnsi="Garamond"/>
        </w:rPr>
        <w:t xml:space="preserve"> </w:t>
      </w:r>
      <w:r w:rsidRPr="000C399A">
        <w:rPr>
          <w:rFonts w:ascii="Garamond" w:hAnsi="Garamond"/>
        </w:rPr>
        <w:t>sa</w:t>
      </w:r>
      <w:r w:rsidR="005A7BAF" w:rsidRPr="000C399A">
        <w:rPr>
          <w:rFonts w:ascii="Garamond" w:hAnsi="Garamond"/>
        </w:rPr>
        <w:t xml:space="preserve"> </w:t>
      </w:r>
      <w:r w:rsidRPr="000C399A">
        <w:rPr>
          <w:rFonts w:ascii="Garamond" w:hAnsi="Garamond"/>
        </w:rPr>
        <w:t>však</w:t>
      </w:r>
      <w:r w:rsidR="005A7BAF" w:rsidRPr="000C399A">
        <w:rPr>
          <w:rFonts w:ascii="Garamond" w:hAnsi="Garamond"/>
        </w:rPr>
        <w:t xml:space="preserve"> </w:t>
      </w:r>
      <w:r w:rsidRPr="000C399A">
        <w:rPr>
          <w:rFonts w:ascii="Garamond" w:hAnsi="Garamond"/>
        </w:rPr>
        <w:t>nedotýka</w:t>
      </w:r>
      <w:r w:rsidR="005A7BAF" w:rsidRPr="000C399A">
        <w:rPr>
          <w:rFonts w:ascii="Garamond" w:hAnsi="Garamond"/>
        </w:rPr>
        <w:t xml:space="preserve"> </w:t>
      </w:r>
      <w:r w:rsidRPr="000C399A">
        <w:rPr>
          <w:rFonts w:ascii="Garamond" w:hAnsi="Garamond"/>
        </w:rPr>
        <w:t>nároku</w:t>
      </w:r>
      <w:r w:rsidR="005A7BAF" w:rsidRPr="000C399A">
        <w:rPr>
          <w:rFonts w:ascii="Garamond" w:hAnsi="Garamond"/>
        </w:rPr>
        <w:t xml:space="preserve"> </w:t>
      </w:r>
      <w:r w:rsidRPr="000C399A">
        <w:rPr>
          <w:rFonts w:ascii="Garamond" w:hAnsi="Garamond"/>
        </w:rPr>
        <w:t>na</w:t>
      </w:r>
      <w:r w:rsidR="005A7BAF" w:rsidRPr="000C399A">
        <w:rPr>
          <w:rFonts w:ascii="Garamond" w:hAnsi="Garamond"/>
        </w:rPr>
        <w:t xml:space="preserve"> </w:t>
      </w:r>
      <w:r w:rsidRPr="000C399A">
        <w:rPr>
          <w:rFonts w:ascii="Garamond" w:hAnsi="Garamond"/>
        </w:rPr>
        <w:t>zaplatenie</w:t>
      </w:r>
      <w:r w:rsidR="005A7BAF" w:rsidRPr="000C399A">
        <w:rPr>
          <w:rFonts w:ascii="Garamond" w:hAnsi="Garamond"/>
        </w:rPr>
        <w:t xml:space="preserve"> </w:t>
      </w:r>
      <w:r w:rsidRPr="000C399A">
        <w:rPr>
          <w:rFonts w:ascii="Garamond" w:hAnsi="Garamond"/>
        </w:rPr>
        <w:t>zmluvnej</w:t>
      </w:r>
      <w:r w:rsidR="005A7BAF" w:rsidRPr="000C399A">
        <w:rPr>
          <w:rFonts w:ascii="Garamond" w:hAnsi="Garamond"/>
        </w:rPr>
        <w:t xml:space="preserve"> </w:t>
      </w:r>
      <w:r w:rsidRPr="000C399A">
        <w:rPr>
          <w:rFonts w:ascii="Garamond" w:hAnsi="Garamond"/>
        </w:rPr>
        <w:t>pokuty,</w:t>
      </w:r>
      <w:r w:rsidR="005A7BAF" w:rsidRPr="000C399A">
        <w:rPr>
          <w:rFonts w:ascii="Garamond" w:hAnsi="Garamond"/>
        </w:rPr>
        <w:t xml:space="preserve"> </w:t>
      </w:r>
      <w:r w:rsidRPr="000C399A">
        <w:rPr>
          <w:rFonts w:ascii="Garamond" w:hAnsi="Garamond"/>
        </w:rPr>
        <w:t>nároku</w:t>
      </w:r>
      <w:r w:rsidR="005A7BAF" w:rsidRPr="000C399A">
        <w:rPr>
          <w:rFonts w:ascii="Garamond" w:hAnsi="Garamond"/>
        </w:rPr>
        <w:t xml:space="preserve"> </w:t>
      </w:r>
      <w:r w:rsidRPr="000C399A">
        <w:rPr>
          <w:rFonts w:ascii="Garamond" w:hAnsi="Garamond"/>
        </w:rPr>
        <w:t>na</w:t>
      </w:r>
      <w:r w:rsidR="005A7BAF" w:rsidRPr="000C399A">
        <w:rPr>
          <w:rFonts w:ascii="Garamond" w:hAnsi="Garamond"/>
        </w:rPr>
        <w:t xml:space="preserve"> </w:t>
      </w:r>
      <w:r w:rsidRPr="000C399A">
        <w:rPr>
          <w:rFonts w:ascii="Garamond" w:hAnsi="Garamond"/>
        </w:rPr>
        <w:t>náhradu</w:t>
      </w:r>
      <w:r w:rsidR="005A7BAF" w:rsidRPr="000C399A">
        <w:rPr>
          <w:rFonts w:ascii="Garamond" w:hAnsi="Garamond"/>
        </w:rPr>
        <w:t xml:space="preserve"> </w:t>
      </w:r>
      <w:r w:rsidRPr="000C399A">
        <w:rPr>
          <w:rFonts w:ascii="Garamond" w:hAnsi="Garamond"/>
        </w:rPr>
        <w:t>škody</w:t>
      </w:r>
      <w:r w:rsidR="005A7BAF" w:rsidRPr="000C399A">
        <w:rPr>
          <w:rFonts w:ascii="Garamond" w:hAnsi="Garamond"/>
        </w:rPr>
        <w:t xml:space="preserve"> </w:t>
      </w:r>
      <w:r w:rsidRPr="000C399A">
        <w:rPr>
          <w:rFonts w:ascii="Garamond" w:hAnsi="Garamond"/>
        </w:rPr>
        <w:t>vzniknutej</w:t>
      </w:r>
      <w:r w:rsidR="005A7BAF" w:rsidRPr="000C399A">
        <w:rPr>
          <w:rFonts w:ascii="Garamond" w:hAnsi="Garamond"/>
        </w:rPr>
        <w:t xml:space="preserve"> </w:t>
      </w:r>
      <w:r w:rsidRPr="000C399A">
        <w:rPr>
          <w:rFonts w:ascii="Garamond" w:eastAsia="Times New Roman" w:hAnsi="Garamond" w:cs="Times New Roman"/>
          <w:lang w:eastAsia="en-US"/>
        </w:rPr>
        <w:t>porušením</w:t>
      </w:r>
      <w:r w:rsidR="005A7BAF" w:rsidRPr="000C399A">
        <w:rPr>
          <w:rFonts w:ascii="Garamond" w:hAnsi="Garamond"/>
        </w:rPr>
        <w:t xml:space="preserve"> </w:t>
      </w:r>
      <w:r w:rsidRPr="000C399A">
        <w:rPr>
          <w:rFonts w:ascii="Garamond" w:hAnsi="Garamond"/>
        </w:rPr>
        <w:t>Zmluvy,</w:t>
      </w:r>
      <w:r w:rsidR="005A7BAF" w:rsidRPr="000C399A">
        <w:rPr>
          <w:rFonts w:ascii="Garamond" w:hAnsi="Garamond"/>
        </w:rPr>
        <w:t xml:space="preserve"> </w:t>
      </w:r>
      <w:r w:rsidRPr="000C399A">
        <w:rPr>
          <w:rFonts w:ascii="Garamond" w:hAnsi="Garamond"/>
        </w:rPr>
        <w:t>ako</w:t>
      </w:r>
      <w:r w:rsidR="005A7BAF" w:rsidRPr="000C399A">
        <w:rPr>
          <w:rFonts w:ascii="Garamond" w:hAnsi="Garamond"/>
        </w:rPr>
        <w:t xml:space="preserve"> </w:t>
      </w:r>
      <w:r w:rsidRPr="000C399A">
        <w:rPr>
          <w:rFonts w:ascii="Garamond" w:hAnsi="Garamond"/>
        </w:rPr>
        <w:t>aj</w:t>
      </w:r>
      <w:r w:rsidR="005A7BAF" w:rsidRPr="000C399A">
        <w:rPr>
          <w:rFonts w:ascii="Garamond" w:hAnsi="Garamond"/>
        </w:rPr>
        <w:t xml:space="preserve"> </w:t>
      </w:r>
      <w:r w:rsidRPr="000C399A">
        <w:rPr>
          <w:rFonts w:ascii="Garamond" w:hAnsi="Garamond"/>
        </w:rPr>
        <w:t>všetkých</w:t>
      </w:r>
      <w:r w:rsidR="005A7BAF" w:rsidRPr="000C399A">
        <w:rPr>
          <w:rFonts w:ascii="Garamond" w:hAnsi="Garamond"/>
        </w:rPr>
        <w:t xml:space="preserve"> </w:t>
      </w:r>
      <w:r w:rsidRPr="000C399A">
        <w:rPr>
          <w:rFonts w:ascii="Garamond" w:hAnsi="Garamond"/>
        </w:rPr>
        <w:t>ostatných</w:t>
      </w:r>
      <w:r w:rsidR="005A7BAF" w:rsidRPr="000C399A">
        <w:rPr>
          <w:rFonts w:ascii="Garamond" w:hAnsi="Garamond"/>
        </w:rPr>
        <w:t xml:space="preserve"> </w:t>
      </w:r>
      <w:r w:rsidRPr="000C399A">
        <w:rPr>
          <w:rFonts w:ascii="Garamond" w:hAnsi="Garamond"/>
        </w:rPr>
        <w:t>nárokov</w:t>
      </w:r>
      <w:r w:rsidR="005A7BAF" w:rsidRPr="000C399A">
        <w:rPr>
          <w:rFonts w:ascii="Garamond" w:hAnsi="Garamond"/>
        </w:rPr>
        <w:t xml:space="preserve"> </w:t>
      </w:r>
      <w:r w:rsidRPr="000C399A">
        <w:rPr>
          <w:rFonts w:ascii="Garamond" w:hAnsi="Garamond"/>
        </w:rPr>
        <w:t>Zmluvných</w:t>
      </w:r>
      <w:r w:rsidR="005A7BAF" w:rsidRPr="000C399A">
        <w:rPr>
          <w:rFonts w:ascii="Garamond" w:hAnsi="Garamond"/>
        </w:rPr>
        <w:t xml:space="preserve"> </w:t>
      </w:r>
      <w:r w:rsidRPr="000C399A">
        <w:rPr>
          <w:rFonts w:ascii="Garamond" w:hAnsi="Garamond"/>
        </w:rPr>
        <w:t>strán,</w:t>
      </w:r>
      <w:r w:rsidR="005A7BAF" w:rsidRPr="000C399A">
        <w:rPr>
          <w:rFonts w:ascii="Garamond" w:hAnsi="Garamond"/>
        </w:rPr>
        <w:t xml:space="preserve"> </w:t>
      </w:r>
      <w:r w:rsidRPr="000C399A">
        <w:rPr>
          <w:rFonts w:ascii="Garamond" w:hAnsi="Garamond"/>
        </w:rPr>
        <w:t>ktoré</w:t>
      </w:r>
      <w:r w:rsidR="005A7BAF" w:rsidRPr="000C399A">
        <w:rPr>
          <w:rFonts w:ascii="Garamond" w:hAnsi="Garamond"/>
        </w:rPr>
        <w:t xml:space="preserve"> </w:t>
      </w:r>
      <w:r w:rsidRPr="000C399A">
        <w:rPr>
          <w:rFonts w:ascii="Garamond" w:hAnsi="Garamond"/>
        </w:rPr>
        <w:t>vzhľadom</w:t>
      </w:r>
      <w:r w:rsidR="005A7BAF" w:rsidRPr="000C399A">
        <w:rPr>
          <w:rFonts w:ascii="Garamond" w:hAnsi="Garamond"/>
        </w:rPr>
        <w:t xml:space="preserve"> </w:t>
      </w:r>
      <w:r w:rsidRPr="000C399A">
        <w:rPr>
          <w:rFonts w:ascii="Garamond" w:hAnsi="Garamond"/>
        </w:rPr>
        <w:t>na</w:t>
      </w:r>
      <w:r w:rsidR="005A7BAF" w:rsidRPr="000C399A">
        <w:rPr>
          <w:rFonts w:ascii="Garamond" w:hAnsi="Garamond"/>
        </w:rPr>
        <w:t xml:space="preserve"> </w:t>
      </w:r>
      <w:r w:rsidRPr="000C399A">
        <w:rPr>
          <w:rFonts w:ascii="Garamond" w:hAnsi="Garamond"/>
        </w:rPr>
        <w:t>svoju</w:t>
      </w:r>
      <w:r w:rsidR="005A7BAF" w:rsidRPr="000C399A">
        <w:rPr>
          <w:rFonts w:ascii="Garamond" w:hAnsi="Garamond"/>
        </w:rPr>
        <w:t xml:space="preserve"> </w:t>
      </w:r>
      <w:r w:rsidRPr="000C399A">
        <w:rPr>
          <w:rFonts w:ascii="Garamond" w:hAnsi="Garamond"/>
        </w:rPr>
        <w:t>podstatu</w:t>
      </w:r>
      <w:r w:rsidR="005A7BAF" w:rsidRPr="000C399A">
        <w:rPr>
          <w:rFonts w:ascii="Garamond" w:hAnsi="Garamond"/>
        </w:rPr>
        <w:t xml:space="preserve"> </w:t>
      </w:r>
      <w:r w:rsidRPr="000C399A">
        <w:rPr>
          <w:rFonts w:ascii="Garamond" w:hAnsi="Garamond"/>
        </w:rPr>
        <w:t>zánikom</w:t>
      </w:r>
      <w:r w:rsidR="005A7BAF" w:rsidRPr="000C399A">
        <w:rPr>
          <w:rFonts w:ascii="Garamond" w:hAnsi="Garamond"/>
        </w:rPr>
        <w:t xml:space="preserve"> </w:t>
      </w:r>
      <w:r w:rsidRPr="000C399A">
        <w:rPr>
          <w:rFonts w:ascii="Garamond" w:hAnsi="Garamond"/>
        </w:rPr>
        <w:t>Zmluvy</w:t>
      </w:r>
      <w:r w:rsidR="005A7BAF" w:rsidRPr="000C399A">
        <w:rPr>
          <w:rFonts w:ascii="Garamond" w:hAnsi="Garamond"/>
        </w:rPr>
        <w:t xml:space="preserve"> </w:t>
      </w:r>
      <w:r w:rsidRPr="000C399A">
        <w:rPr>
          <w:rFonts w:ascii="Garamond" w:hAnsi="Garamond"/>
        </w:rPr>
        <w:t>nezanikajú.</w:t>
      </w:r>
    </w:p>
    <w:p w14:paraId="6C83A92D" w14:textId="77777777" w:rsidR="00800837" w:rsidRPr="000C399A" w:rsidRDefault="00800837" w:rsidP="000C399A">
      <w:pPr>
        <w:keepNext/>
        <w:keepLines/>
        <w:tabs>
          <w:tab w:val="left" w:pos="0"/>
          <w:tab w:val="left" w:pos="709"/>
        </w:tabs>
        <w:spacing w:after="0" w:line="240" w:lineRule="auto"/>
        <w:ind w:left="709" w:hanging="709"/>
        <w:jc w:val="both"/>
        <w:rPr>
          <w:rFonts w:ascii="Garamond" w:hAnsi="Garamond" w:cs="Arial"/>
        </w:rPr>
      </w:pPr>
    </w:p>
    <w:p w14:paraId="11FE1EC2" w14:textId="5917EEB0" w:rsidR="00800837" w:rsidRPr="000C399A" w:rsidRDefault="00800837" w:rsidP="000C399A">
      <w:pPr>
        <w:pStyle w:val="Odsekzoznamu"/>
        <w:keepNext/>
        <w:keepLines/>
        <w:numPr>
          <w:ilvl w:val="0"/>
          <w:numId w:val="21"/>
        </w:numPr>
        <w:spacing w:after="0" w:line="240" w:lineRule="auto"/>
        <w:ind w:hanging="720"/>
        <w:jc w:val="both"/>
        <w:rPr>
          <w:rFonts w:ascii="Garamond" w:hAnsi="Garamond" w:cs="Arial"/>
        </w:rPr>
      </w:pPr>
      <w:r w:rsidRPr="000C399A">
        <w:rPr>
          <w:rFonts w:ascii="Garamond" w:hAnsi="Garamond" w:cs="Arial"/>
        </w:rPr>
        <w:lastRenderedPageBreak/>
        <w:t>Zmluvu</w:t>
      </w:r>
      <w:r w:rsidR="005A7BAF" w:rsidRPr="000C399A">
        <w:rPr>
          <w:rFonts w:ascii="Garamond" w:hAnsi="Garamond" w:cs="Arial"/>
        </w:rPr>
        <w:t xml:space="preserve"> </w:t>
      </w:r>
      <w:r w:rsidRPr="000C399A">
        <w:rPr>
          <w:rFonts w:ascii="Garamond" w:hAnsi="Garamond" w:cs="Arial"/>
        </w:rPr>
        <w:t>môže</w:t>
      </w:r>
      <w:r w:rsidR="005A7BAF" w:rsidRPr="000C399A">
        <w:rPr>
          <w:rFonts w:ascii="Garamond" w:hAnsi="Garamond" w:cs="Arial"/>
        </w:rPr>
        <w:t xml:space="preserve"> </w:t>
      </w:r>
      <w:r w:rsidRPr="000C399A">
        <w:rPr>
          <w:rFonts w:ascii="Garamond" w:hAnsi="Garamond" w:cs="Arial"/>
        </w:rPr>
        <w:t>Objednávateľ</w:t>
      </w:r>
      <w:r w:rsidR="005A7BAF" w:rsidRPr="000C399A">
        <w:rPr>
          <w:rFonts w:ascii="Garamond" w:hAnsi="Garamond" w:cs="Arial"/>
        </w:rPr>
        <w:t xml:space="preserve"> </w:t>
      </w:r>
      <w:r w:rsidRPr="000C399A">
        <w:rPr>
          <w:rFonts w:ascii="Garamond" w:hAnsi="Garamond" w:cs="Arial"/>
        </w:rPr>
        <w:t>vypovedať</w:t>
      </w:r>
      <w:r w:rsidR="005A7BAF" w:rsidRPr="000C399A">
        <w:rPr>
          <w:rFonts w:ascii="Garamond" w:hAnsi="Garamond" w:cs="Arial"/>
        </w:rPr>
        <w:t xml:space="preserve"> </w:t>
      </w:r>
      <w:r w:rsidRPr="000C399A">
        <w:rPr>
          <w:rFonts w:ascii="Garamond" w:hAnsi="Garamond" w:cs="Arial"/>
        </w:rPr>
        <w:t>aj</w:t>
      </w:r>
      <w:r w:rsidR="005A7BAF" w:rsidRPr="000C399A">
        <w:rPr>
          <w:rFonts w:ascii="Garamond" w:hAnsi="Garamond" w:cs="Arial"/>
        </w:rPr>
        <w:t xml:space="preserve"> </w:t>
      </w:r>
      <w:r w:rsidRPr="000C399A">
        <w:rPr>
          <w:rFonts w:ascii="Garamond" w:hAnsi="Garamond" w:cs="Arial"/>
        </w:rPr>
        <w:t>bez</w:t>
      </w:r>
      <w:r w:rsidR="005A7BAF" w:rsidRPr="000C399A">
        <w:rPr>
          <w:rFonts w:ascii="Garamond" w:hAnsi="Garamond" w:cs="Arial"/>
        </w:rPr>
        <w:t xml:space="preserve"> </w:t>
      </w:r>
      <w:r w:rsidRPr="000C399A">
        <w:rPr>
          <w:rFonts w:ascii="Garamond" w:hAnsi="Garamond" w:cs="Arial"/>
        </w:rPr>
        <w:t>udania</w:t>
      </w:r>
      <w:r w:rsidR="005A7BAF" w:rsidRPr="000C399A">
        <w:rPr>
          <w:rFonts w:ascii="Garamond" w:hAnsi="Garamond" w:cs="Arial"/>
        </w:rPr>
        <w:t xml:space="preserve"> </w:t>
      </w:r>
      <w:r w:rsidRPr="000C399A">
        <w:rPr>
          <w:rFonts w:ascii="Garamond" w:hAnsi="Garamond" w:cs="Arial"/>
        </w:rPr>
        <w:t>dôvodu</w:t>
      </w:r>
      <w:r w:rsidR="005A7BAF" w:rsidRPr="000C399A">
        <w:rPr>
          <w:rFonts w:ascii="Garamond" w:hAnsi="Garamond" w:cs="Arial"/>
        </w:rPr>
        <w:t xml:space="preserve"> </w:t>
      </w:r>
      <w:r w:rsidRPr="000C399A">
        <w:rPr>
          <w:rFonts w:ascii="Garamond" w:hAnsi="Garamond" w:cs="Arial"/>
        </w:rPr>
        <w:t>zaslaním</w:t>
      </w:r>
      <w:r w:rsidR="005A7BAF" w:rsidRPr="000C399A">
        <w:rPr>
          <w:rFonts w:ascii="Garamond" w:hAnsi="Garamond" w:cs="Arial"/>
        </w:rPr>
        <w:t xml:space="preserve"> </w:t>
      </w:r>
      <w:r w:rsidRPr="000C399A">
        <w:rPr>
          <w:rFonts w:ascii="Garamond" w:hAnsi="Garamond" w:cs="Arial"/>
        </w:rPr>
        <w:t>písomnej</w:t>
      </w:r>
      <w:r w:rsidR="005A7BAF" w:rsidRPr="000C399A">
        <w:rPr>
          <w:rFonts w:ascii="Garamond" w:hAnsi="Garamond" w:cs="Arial"/>
        </w:rPr>
        <w:t xml:space="preserve"> </w:t>
      </w:r>
      <w:r w:rsidRPr="000C399A">
        <w:rPr>
          <w:rFonts w:ascii="Garamond" w:hAnsi="Garamond" w:cs="Arial"/>
        </w:rPr>
        <w:t>výpovede</w:t>
      </w:r>
      <w:r w:rsidR="005A7BAF" w:rsidRPr="000C399A">
        <w:rPr>
          <w:rFonts w:ascii="Garamond" w:hAnsi="Garamond" w:cs="Arial"/>
        </w:rPr>
        <w:t xml:space="preserve"> </w:t>
      </w:r>
      <w:r w:rsidRPr="000C399A">
        <w:rPr>
          <w:rFonts w:ascii="Garamond" w:hAnsi="Garamond"/>
        </w:rPr>
        <w:t>Poskytovateľ</w:t>
      </w:r>
      <w:r w:rsidRPr="000C399A">
        <w:rPr>
          <w:rFonts w:ascii="Garamond" w:hAnsi="Garamond" w:cs="Arial"/>
        </w:rPr>
        <w:t>ovi,</w:t>
      </w:r>
      <w:r w:rsidR="005A7BAF" w:rsidRPr="000C399A">
        <w:rPr>
          <w:rFonts w:ascii="Garamond" w:hAnsi="Garamond" w:cs="Arial"/>
        </w:rPr>
        <w:t xml:space="preserve"> </w:t>
      </w:r>
      <w:r w:rsidRPr="000C399A">
        <w:rPr>
          <w:rFonts w:ascii="Garamond" w:hAnsi="Garamond" w:cs="Arial"/>
        </w:rPr>
        <w:t>pričom</w:t>
      </w:r>
      <w:r w:rsidR="005A7BAF" w:rsidRPr="000C399A">
        <w:rPr>
          <w:rFonts w:ascii="Garamond" w:hAnsi="Garamond" w:cs="Arial"/>
        </w:rPr>
        <w:t xml:space="preserve"> </w:t>
      </w:r>
      <w:r w:rsidRPr="000C399A">
        <w:rPr>
          <w:rFonts w:ascii="Garamond" w:hAnsi="Garamond" w:cs="Arial"/>
        </w:rPr>
        <w:t>výpovedná</w:t>
      </w:r>
      <w:r w:rsidR="005A7BAF" w:rsidRPr="000C399A">
        <w:rPr>
          <w:rFonts w:ascii="Garamond" w:hAnsi="Garamond" w:cs="Arial"/>
        </w:rPr>
        <w:t xml:space="preserve"> </w:t>
      </w:r>
      <w:r w:rsidRPr="000C399A">
        <w:rPr>
          <w:rFonts w:ascii="Garamond" w:hAnsi="Garamond" w:cs="Arial"/>
        </w:rPr>
        <w:t>lehota</w:t>
      </w:r>
      <w:r w:rsidR="005A7BAF" w:rsidRPr="000C399A">
        <w:rPr>
          <w:rFonts w:ascii="Garamond" w:hAnsi="Garamond" w:cs="Arial"/>
        </w:rPr>
        <w:t xml:space="preserve"> </w:t>
      </w:r>
      <w:r w:rsidRPr="000C399A">
        <w:rPr>
          <w:rFonts w:ascii="Garamond" w:hAnsi="Garamond" w:cs="Arial"/>
        </w:rPr>
        <w:t>je</w:t>
      </w:r>
      <w:r w:rsidR="005A7BAF" w:rsidRPr="000C399A">
        <w:rPr>
          <w:rFonts w:ascii="Garamond" w:hAnsi="Garamond" w:cs="Arial"/>
        </w:rPr>
        <w:t xml:space="preserve"> </w:t>
      </w:r>
      <w:r w:rsidRPr="000C399A">
        <w:rPr>
          <w:rFonts w:ascii="Garamond" w:hAnsi="Garamond" w:cs="Arial"/>
        </w:rPr>
        <w:t>1</w:t>
      </w:r>
      <w:r w:rsidR="005A7BAF" w:rsidRPr="000C399A">
        <w:rPr>
          <w:rFonts w:ascii="Garamond" w:hAnsi="Garamond" w:cs="Arial"/>
        </w:rPr>
        <w:t xml:space="preserve"> </w:t>
      </w:r>
      <w:r w:rsidRPr="000C399A">
        <w:rPr>
          <w:rFonts w:ascii="Garamond" w:hAnsi="Garamond" w:cs="Arial"/>
        </w:rPr>
        <w:t>(jeden)</w:t>
      </w:r>
      <w:r w:rsidR="005A7BAF" w:rsidRPr="000C399A">
        <w:rPr>
          <w:rFonts w:ascii="Garamond" w:hAnsi="Garamond" w:cs="Arial"/>
        </w:rPr>
        <w:t xml:space="preserve"> </w:t>
      </w:r>
      <w:r w:rsidRPr="000C399A">
        <w:rPr>
          <w:rFonts w:ascii="Garamond" w:hAnsi="Garamond" w:cs="Arial"/>
        </w:rPr>
        <w:t>mesiac</w:t>
      </w:r>
      <w:r w:rsidR="005A7BAF" w:rsidRPr="000C399A">
        <w:rPr>
          <w:rFonts w:ascii="Garamond" w:hAnsi="Garamond" w:cs="Arial"/>
        </w:rPr>
        <w:t xml:space="preserve"> </w:t>
      </w:r>
      <w:r w:rsidRPr="000C399A">
        <w:rPr>
          <w:rFonts w:ascii="Garamond" w:hAnsi="Garamond" w:cs="Arial"/>
        </w:rPr>
        <w:t>a</w:t>
      </w:r>
      <w:r w:rsidR="005A7BAF" w:rsidRPr="000C399A">
        <w:rPr>
          <w:rFonts w:ascii="Garamond" w:hAnsi="Garamond" w:cs="Arial"/>
        </w:rPr>
        <w:t xml:space="preserve"> </w:t>
      </w:r>
      <w:r w:rsidRPr="000C399A">
        <w:rPr>
          <w:rFonts w:ascii="Garamond" w:hAnsi="Garamond" w:cs="Arial"/>
        </w:rPr>
        <w:t>začína</w:t>
      </w:r>
      <w:r w:rsidR="005A7BAF" w:rsidRPr="000C399A">
        <w:rPr>
          <w:rFonts w:ascii="Garamond" w:hAnsi="Garamond" w:cs="Arial"/>
        </w:rPr>
        <w:t xml:space="preserve"> </w:t>
      </w:r>
      <w:r w:rsidRPr="000C399A">
        <w:rPr>
          <w:rFonts w:ascii="Garamond" w:hAnsi="Garamond" w:cs="Arial"/>
        </w:rPr>
        <w:t>plynúť</w:t>
      </w:r>
      <w:r w:rsidR="005A7BAF" w:rsidRPr="000C399A">
        <w:rPr>
          <w:rFonts w:ascii="Garamond" w:hAnsi="Garamond" w:cs="Arial"/>
        </w:rPr>
        <w:t xml:space="preserve"> </w:t>
      </w:r>
      <w:r w:rsidRPr="000C399A">
        <w:rPr>
          <w:rFonts w:ascii="Garamond" w:hAnsi="Garamond" w:cs="Arial"/>
        </w:rPr>
        <w:t>prvým</w:t>
      </w:r>
      <w:r w:rsidR="005A7BAF" w:rsidRPr="000C399A">
        <w:rPr>
          <w:rFonts w:ascii="Garamond" w:hAnsi="Garamond" w:cs="Arial"/>
        </w:rPr>
        <w:t xml:space="preserve"> </w:t>
      </w:r>
      <w:r w:rsidRPr="000C399A">
        <w:rPr>
          <w:rFonts w:ascii="Garamond" w:hAnsi="Garamond" w:cs="Arial"/>
        </w:rPr>
        <w:t>dňom</w:t>
      </w:r>
      <w:r w:rsidR="005A7BAF" w:rsidRPr="000C399A">
        <w:rPr>
          <w:rFonts w:ascii="Garamond" w:hAnsi="Garamond" w:cs="Arial"/>
        </w:rPr>
        <w:t xml:space="preserve"> </w:t>
      </w:r>
      <w:r w:rsidRPr="000C399A">
        <w:rPr>
          <w:rFonts w:ascii="Garamond" w:hAnsi="Garamond" w:cs="Arial"/>
        </w:rPr>
        <w:t>mesiaca</w:t>
      </w:r>
      <w:r w:rsidR="005A7BAF" w:rsidRPr="000C399A">
        <w:rPr>
          <w:rFonts w:ascii="Garamond" w:hAnsi="Garamond" w:cs="Arial"/>
        </w:rPr>
        <w:t xml:space="preserve"> </w:t>
      </w:r>
      <w:r w:rsidRPr="000C399A">
        <w:rPr>
          <w:rFonts w:ascii="Garamond" w:hAnsi="Garamond" w:cs="Arial"/>
        </w:rPr>
        <w:t>nasledujúceho</w:t>
      </w:r>
      <w:r w:rsidR="005A7BAF" w:rsidRPr="000C399A">
        <w:rPr>
          <w:rFonts w:ascii="Garamond" w:hAnsi="Garamond" w:cs="Arial"/>
        </w:rPr>
        <w:t xml:space="preserve"> </w:t>
      </w:r>
      <w:r w:rsidRPr="000C399A">
        <w:rPr>
          <w:rFonts w:ascii="Garamond" w:hAnsi="Garamond" w:cs="Arial"/>
        </w:rPr>
        <w:t>po</w:t>
      </w:r>
      <w:r w:rsidR="005A7BAF" w:rsidRPr="000C399A">
        <w:rPr>
          <w:rFonts w:ascii="Garamond" w:hAnsi="Garamond" w:cs="Arial"/>
        </w:rPr>
        <w:t xml:space="preserve"> </w:t>
      </w:r>
      <w:r w:rsidRPr="000C399A">
        <w:rPr>
          <w:rFonts w:ascii="Garamond" w:hAnsi="Garamond" w:cs="Arial"/>
        </w:rPr>
        <w:t>mesiaci,</w:t>
      </w:r>
      <w:r w:rsidR="005A7BAF" w:rsidRPr="000C399A">
        <w:rPr>
          <w:rFonts w:ascii="Garamond" w:hAnsi="Garamond" w:cs="Arial"/>
        </w:rPr>
        <w:t xml:space="preserve"> </w:t>
      </w:r>
      <w:r w:rsidRPr="000C399A">
        <w:rPr>
          <w:rFonts w:ascii="Garamond" w:hAnsi="Garamond" w:cs="Arial"/>
        </w:rPr>
        <w:t>v</w:t>
      </w:r>
      <w:r w:rsidR="005A7BAF" w:rsidRPr="000C399A">
        <w:rPr>
          <w:rFonts w:ascii="Garamond" w:hAnsi="Garamond" w:cs="Arial"/>
        </w:rPr>
        <w:t xml:space="preserve"> </w:t>
      </w:r>
      <w:r w:rsidRPr="000C399A">
        <w:rPr>
          <w:rFonts w:ascii="Garamond" w:hAnsi="Garamond" w:cs="Arial"/>
        </w:rPr>
        <w:t>ktorom</w:t>
      </w:r>
      <w:r w:rsidR="005A7BAF" w:rsidRPr="000C399A">
        <w:rPr>
          <w:rFonts w:ascii="Garamond" w:hAnsi="Garamond" w:cs="Arial"/>
        </w:rPr>
        <w:t xml:space="preserve"> </w:t>
      </w:r>
      <w:r w:rsidRPr="000C399A">
        <w:rPr>
          <w:rFonts w:ascii="Garamond" w:hAnsi="Garamond" w:cs="Arial"/>
        </w:rPr>
        <w:t>bola</w:t>
      </w:r>
      <w:r w:rsidR="005A7BAF" w:rsidRPr="000C399A">
        <w:rPr>
          <w:rFonts w:ascii="Garamond" w:hAnsi="Garamond" w:cs="Arial"/>
        </w:rPr>
        <w:t xml:space="preserve"> </w:t>
      </w:r>
      <w:r w:rsidRPr="000C399A">
        <w:rPr>
          <w:rFonts w:ascii="Garamond" w:hAnsi="Garamond" w:cs="Arial"/>
        </w:rPr>
        <w:t>výpoveď</w:t>
      </w:r>
      <w:r w:rsidR="005A7BAF" w:rsidRPr="000C399A">
        <w:rPr>
          <w:rFonts w:ascii="Garamond" w:hAnsi="Garamond" w:cs="Arial"/>
        </w:rPr>
        <w:t xml:space="preserve"> </w:t>
      </w:r>
      <w:r w:rsidRPr="000C399A">
        <w:rPr>
          <w:rFonts w:ascii="Garamond" w:hAnsi="Garamond" w:cs="Arial"/>
        </w:rPr>
        <w:t>doručená</w:t>
      </w:r>
      <w:r w:rsidR="005A7BAF" w:rsidRPr="000C399A">
        <w:rPr>
          <w:rFonts w:ascii="Garamond" w:hAnsi="Garamond" w:cs="Arial"/>
        </w:rPr>
        <w:t xml:space="preserve"> </w:t>
      </w:r>
      <w:r w:rsidRPr="000C399A">
        <w:rPr>
          <w:rFonts w:ascii="Garamond" w:hAnsi="Garamond"/>
        </w:rPr>
        <w:t>Poskytovateľ</w:t>
      </w:r>
      <w:r w:rsidRPr="000C399A">
        <w:rPr>
          <w:rFonts w:ascii="Garamond" w:hAnsi="Garamond" w:cs="Arial"/>
        </w:rPr>
        <w:t>ovi.</w:t>
      </w:r>
      <w:r w:rsidR="005A7BAF" w:rsidRPr="000C399A">
        <w:rPr>
          <w:rFonts w:ascii="Garamond" w:hAnsi="Garamond" w:cs="Arial"/>
        </w:rPr>
        <w:t xml:space="preserve"> </w:t>
      </w:r>
      <w:r w:rsidRPr="000C399A">
        <w:rPr>
          <w:rFonts w:ascii="Garamond" w:hAnsi="Garamond" w:cs="Arial"/>
        </w:rPr>
        <w:t>Objednávky</w:t>
      </w:r>
      <w:r w:rsidR="005A7BAF" w:rsidRPr="000C399A">
        <w:rPr>
          <w:rFonts w:ascii="Garamond" w:hAnsi="Garamond" w:cs="Arial"/>
        </w:rPr>
        <w:t xml:space="preserve"> </w:t>
      </w:r>
      <w:r w:rsidRPr="000C399A">
        <w:rPr>
          <w:rFonts w:ascii="Garamond" w:hAnsi="Garamond" w:cs="Arial"/>
        </w:rPr>
        <w:t>potvrdené</w:t>
      </w:r>
      <w:r w:rsidR="005A7BAF" w:rsidRPr="000C399A">
        <w:rPr>
          <w:rFonts w:ascii="Garamond" w:hAnsi="Garamond" w:cs="Arial"/>
        </w:rPr>
        <w:t xml:space="preserve"> </w:t>
      </w:r>
      <w:r w:rsidR="00073680" w:rsidRPr="000C399A">
        <w:rPr>
          <w:rFonts w:ascii="Garamond" w:eastAsia="Times New Roman" w:hAnsi="Garamond" w:cs="Times New Roman"/>
          <w:lang w:eastAsia="en-US"/>
        </w:rPr>
        <w:t>Poskytovateľom</w:t>
      </w:r>
      <w:r w:rsidR="005A7BAF" w:rsidRPr="000C399A">
        <w:rPr>
          <w:rFonts w:ascii="Garamond" w:hAnsi="Garamond" w:cs="Arial"/>
        </w:rPr>
        <w:t xml:space="preserve"> </w:t>
      </w:r>
      <w:r w:rsidRPr="000C399A">
        <w:rPr>
          <w:rFonts w:ascii="Garamond" w:hAnsi="Garamond" w:cs="Arial"/>
        </w:rPr>
        <w:t>pred</w:t>
      </w:r>
      <w:r w:rsidR="005A7BAF" w:rsidRPr="000C399A">
        <w:rPr>
          <w:rFonts w:ascii="Garamond" w:hAnsi="Garamond" w:cs="Arial"/>
        </w:rPr>
        <w:t xml:space="preserve"> </w:t>
      </w:r>
      <w:r w:rsidRPr="000C399A">
        <w:rPr>
          <w:rFonts w:ascii="Garamond" w:hAnsi="Garamond" w:cs="Arial"/>
        </w:rPr>
        <w:t>dátumom</w:t>
      </w:r>
      <w:r w:rsidR="005A7BAF" w:rsidRPr="000C399A">
        <w:rPr>
          <w:rFonts w:ascii="Garamond" w:hAnsi="Garamond" w:cs="Arial"/>
        </w:rPr>
        <w:t xml:space="preserve"> </w:t>
      </w:r>
      <w:r w:rsidRPr="000C399A">
        <w:rPr>
          <w:rFonts w:ascii="Garamond" w:hAnsi="Garamond" w:cs="Arial"/>
        </w:rPr>
        <w:t>odoslania</w:t>
      </w:r>
      <w:r w:rsidR="005A7BAF" w:rsidRPr="000C399A">
        <w:rPr>
          <w:rFonts w:ascii="Garamond" w:hAnsi="Garamond" w:cs="Arial"/>
        </w:rPr>
        <w:t xml:space="preserve"> </w:t>
      </w:r>
      <w:r w:rsidRPr="000C399A">
        <w:rPr>
          <w:rFonts w:ascii="Garamond" w:hAnsi="Garamond" w:cs="Arial"/>
        </w:rPr>
        <w:t>výpovede</w:t>
      </w:r>
      <w:r w:rsidR="005A7BAF" w:rsidRPr="000C399A">
        <w:rPr>
          <w:rFonts w:ascii="Garamond" w:hAnsi="Garamond" w:cs="Arial"/>
        </w:rPr>
        <w:t xml:space="preserve"> </w:t>
      </w:r>
      <w:r w:rsidRPr="000C399A">
        <w:rPr>
          <w:rFonts w:ascii="Garamond" w:hAnsi="Garamond"/>
        </w:rPr>
        <w:t>Poskytovateľ</w:t>
      </w:r>
      <w:r w:rsidRPr="000C399A">
        <w:rPr>
          <w:rFonts w:ascii="Garamond" w:hAnsi="Garamond" w:cs="Arial"/>
        </w:rPr>
        <w:t>ovi</w:t>
      </w:r>
      <w:r w:rsidR="005A7BAF" w:rsidRPr="000C399A">
        <w:rPr>
          <w:rFonts w:ascii="Garamond" w:hAnsi="Garamond" w:cs="Arial"/>
        </w:rPr>
        <w:t xml:space="preserve"> </w:t>
      </w:r>
      <w:r w:rsidRPr="000C399A">
        <w:rPr>
          <w:rFonts w:ascii="Garamond" w:hAnsi="Garamond" w:cs="Arial"/>
        </w:rPr>
        <w:t>zostávajú</w:t>
      </w:r>
      <w:r w:rsidR="005A7BAF" w:rsidRPr="000C399A">
        <w:rPr>
          <w:rFonts w:ascii="Garamond" w:hAnsi="Garamond" w:cs="Arial"/>
        </w:rPr>
        <w:t xml:space="preserve"> </w:t>
      </w:r>
      <w:r w:rsidRPr="000C399A">
        <w:rPr>
          <w:rFonts w:ascii="Garamond" w:hAnsi="Garamond" w:cs="Arial"/>
        </w:rPr>
        <w:t>platné</w:t>
      </w:r>
      <w:r w:rsidR="005A7BAF" w:rsidRPr="000C399A">
        <w:rPr>
          <w:rFonts w:ascii="Garamond" w:hAnsi="Garamond" w:cs="Arial"/>
        </w:rPr>
        <w:t xml:space="preserve"> </w:t>
      </w:r>
      <w:r w:rsidRPr="000C399A">
        <w:rPr>
          <w:rFonts w:ascii="Garamond" w:hAnsi="Garamond" w:cs="Arial"/>
        </w:rPr>
        <w:t>a</w:t>
      </w:r>
      <w:r w:rsidR="005A7BAF" w:rsidRPr="000C399A">
        <w:rPr>
          <w:rFonts w:ascii="Garamond" w:hAnsi="Garamond" w:cs="Arial"/>
        </w:rPr>
        <w:t xml:space="preserve"> </w:t>
      </w:r>
      <w:r w:rsidRPr="000C399A">
        <w:rPr>
          <w:rFonts w:ascii="Garamond" w:hAnsi="Garamond" w:cs="Arial"/>
        </w:rPr>
        <w:t>budú</w:t>
      </w:r>
      <w:r w:rsidR="005A7BAF" w:rsidRPr="000C399A">
        <w:rPr>
          <w:rFonts w:ascii="Garamond" w:hAnsi="Garamond" w:cs="Arial"/>
        </w:rPr>
        <w:t xml:space="preserve"> </w:t>
      </w:r>
      <w:r w:rsidRPr="000C399A">
        <w:rPr>
          <w:rFonts w:ascii="Garamond" w:hAnsi="Garamond" w:cs="Arial"/>
        </w:rPr>
        <w:t>vybavené</w:t>
      </w:r>
      <w:r w:rsidR="005A7BAF" w:rsidRPr="000C399A">
        <w:rPr>
          <w:rFonts w:ascii="Garamond" w:hAnsi="Garamond" w:cs="Arial"/>
        </w:rPr>
        <w:t xml:space="preserve"> </w:t>
      </w:r>
      <w:r w:rsidRPr="000C399A">
        <w:rPr>
          <w:rFonts w:ascii="Garamond" w:hAnsi="Garamond" w:cs="Arial"/>
        </w:rPr>
        <w:t>podľa</w:t>
      </w:r>
      <w:r w:rsidR="005A7BAF" w:rsidRPr="000C399A">
        <w:rPr>
          <w:rFonts w:ascii="Garamond" w:hAnsi="Garamond" w:cs="Arial"/>
        </w:rPr>
        <w:t xml:space="preserve"> </w:t>
      </w:r>
      <w:r w:rsidRPr="000C399A">
        <w:rPr>
          <w:rFonts w:ascii="Garamond" w:hAnsi="Garamond" w:cs="Arial"/>
        </w:rPr>
        <w:t>Zmluvy.</w:t>
      </w:r>
    </w:p>
    <w:p w14:paraId="5CEEB23F" w14:textId="77777777" w:rsidR="00800837" w:rsidRPr="000C399A" w:rsidRDefault="00800837" w:rsidP="000C399A">
      <w:pPr>
        <w:keepNext/>
        <w:keepLines/>
        <w:tabs>
          <w:tab w:val="left" w:pos="0"/>
          <w:tab w:val="left" w:pos="709"/>
        </w:tabs>
        <w:spacing w:after="0" w:line="240" w:lineRule="auto"/>
        <w:jc w:val="both"/>
        <w:rPr>
          <w:rFonts w:ascii="Garamond" w:hAnsi="Garamond" w:cs="Arial"/>
        </w:rPr>
      </w:pPr>
    </w:p>
    <w:p w14:paraId="5CAA1E94" w14:textId="0563FB18" w:rsidR="006906D0" w:rsidRPr="000C399A" w:rsidRDefault="00800837" w:rsidP="000C399A">
      <w:pPr>
        <w:pStyle w:val="Odsekzoznamu"/>
        <w:keepNext/>
        <w:keepLines/>
        <w:numPr>
          <w:ilvl w:val="0"/>
          <w:numId w:val="21"/>
        </w:numPr>
        <w:tabs>
          <w:tab w:val="left" w:pos="0"/>
          <w:tab w:val="left" w:pos="709"/>
        </w:tabs>
        <w:spacing w:after="0" w:line="240" w:lineRule="auto"/>
        <w:ind w:hanging="720"/>
        <w:jc w:val="both"/>
        <w:rPr>
          <w:rFonts w:ascii="Garamond" w:hAnsi="Garamond" w:cs="Calibri"/>
          <w:color w:val="000000"/>
        </w:rPr>
      </w:pPr>
      <w:r w:rsidRPr="000C399A">
        <w:rPr>
          <w:rFonts w:ascii="Garamond" w:hAnsi="Garamond" w:cs="Arial"/>
        </w:rPr>
        <w:t>Zmluva</w:t>
      </w:r>
      <w:r w:rsidR="005A7BAF" w:rsidRPr="000C399A">
        <w:rPr>
          <w:rFonts w:ascii="Garamond" w:hAnsi="Garamond" w:cs="Arial"/>
        </w:rPr>
        <w:t xml:space="preserve"> </w:t>
      </w:r>
      <w:r w:rsidRPr="000C399A">
        <w:rPr>
          <w:rFonts w:ascii="Garamond" w:hAnsi="Garamond" w:cs="Arial"/>
        </w:rPr>
        <w:t>zaniká</w:t>
      </w:r>
      <w:r w:rsidR="005A7BAF" w:rsidRPr="000C399A">
        <w:rPr>
          <w:rFonts w:ascii="Garamond" w:hAnsi="Garamond" w:cs="Arial"/>
        </w:rPr>
        <w:t xml:space="preserve"> </w:t>
      </w:r>
      <w:r w:rsidRPr="000C399A">
        <w:rPr>
          <w:rFonts w:ascii="Garamond" w:hAnsi="Garamond" w:cs="Arial"/>
        </w:rPr>
        <w:t>aj</w:t>
      </w:r>
      <w:r w:rsidR="005A7BAF" w:rsidRPr="000C399A">
        <w:rPr>
          <w:rFonts w:ascii="Garamond" w:hAnsi="Garamond" w:cs="Arial"/>
        </w:rPr>
        <w:t xml:space="preserve"> </w:t>
      </w:r>
      <w:r w:rsidRPr="000C399A">
        <w:rPr>
          <w:rFonts w:ascii="Garamond" w:hAnsi="Garamond" w:cs="Arial"/>
        </w:rPr>
        <w:t>na</w:t>
      </w:r>
      <w:r w:rsidR="005A7BAF" w:rsidRPr="000C399A">
        <w:rPr>
          <w:rFonts w:ascii="Garamond" w:hAnsi="Garamond" w:cs="Arial"/>
        </w:rPr>
        <w:t xml:space="preserve"> </w:t>
      </w:r>
      <w:r w:rsidRPr="000C399A">
        <w:rPr>
          <w:rFonts w:ascii="Garamond" w:hAnsi="Garamond" w:cs="Arial"/>
        </w:rPr>
        <w:t>základe</w:t>
      </w:r>
      <w:r w:rsidR="005A7BAF" w:rsidRPr="000C399A">
        <w:rPr>
          <w:rFonts w:ascii="Garamond" w:hAnsi="Garamond" w:cs="Arial"/>
        </w:rPr>
        <w:t xml:space="preserve"> </w:t>
      </w:r>
      <w:r w:rsidRPr="000C399A">
        <w:rPr>
          <w:rFonts w:ascii="Garamond" w:hAnsi="Garamond" w:cs="Arial"/>
        </w:rPr>
        <w:t>písomnej</w:t>
      </w:r>
      <w:r w:rsidR="005A7BAF" w:rsidRPr="000C399A">
        <w:rPr>
          <w:rFonts w:ascii="Garamond" w:hAnsi="Garamond" w:cs="Arial"/>
        </w:rPr>
        <w:t xml:space="preserve"> </w:t>
      </w:r>
      <w:r w:rsidRPr="000C399A">
        <w:rPr>
          <w:rFonts w:ascii="Garamond" w:hAnsi="Garamond" w:cs="Arial"/>
        </w:rPr>
        <w:t>dohody</w:t>
      </w:r>
      <w:r w:rsidR="005A7BAF" w:rsidRPr="000C399A">
        <w:rPr>
          <w:rFonts w:ascii="Garamond" w:hAnsi="Garamond" w:cs="Arial"/>
        </w:rPr>
        <w:t xml:space="preserve"> </w:t>
      </w:r>
      <w:r w:rsidRPr="000C399A">
        <w:rPr>
          <w:rFonts w:ascii="Garamond" w:hAnsi="Garamond" w:cs="Arial"/>
        </w:rPr>
        <w:t>Zmluvných</w:t>
      </w:r>
      <w:r w:rsidR="005A7BAF" w:rsidRPr="000C399A">
        <w:rPr>
          <w:rFonts w:ascii="Garamond" w:hAnsi="Garamond" w:cs="Arial"/>
        </w:rPr>
        <w:t xml:space="preserve"> </w:t>
      </w:r>
      <w:r w:rsidRPr="000C399A">
        <w:rPr>
          <w:rFonts w:ascii="Garamond" w:hAnsi="Garamond" w:cs="Arial"/>
        </w:rPr>
        <w:t>strán.</w:t>
      </w:r>
    </w:p>
    <w:p w14:paraId="32B63469" w14:textId="77777777" w:rsidR="00013130" w:rsidRPr="000C399A" w:rsidRDefault="00013130" w:rsidP="000C399A">
      <w:pPr>
        <w:pStyle w:val="Odsekzoznamu"/>
        <w:keepNext/>
        <w:keepLines/>
        <w:spacing w:after="0" w:line="240" w:lineRule="auto"/>
        <w:jc w:val="both"/>
        <w:rPr>
          <w:rFonts w:ascii="Garamond" w:hAnsi="Garamond" w:cs="Arial"/>
        </w:rPr>
      </w:pPr>
    </w:p>
    <w:p w14:paraId="130579B0" w14:textId="5F33EB02" w:rsidR="00013130" w:rsidRPr="000C399A" w:rsidRDefault="00013130" w:rsidP="000C399A">
      <w:pPr>
        <w:keepNext/>
        <w:keepLines/>
        <w:numPr>
          <w:ilvl w:val="0"/>
          <w:numId w:val="14"/>
        </w:numPr>
        <w:tabs>
          <w:tab w:val="left" w:pos="720"/>
        </w:tabs>
        <w:spacing w:after="0" w:line="240" w:lineRule="auto"/>
        <w:ind w:hanging="720"/>
        <w:jc w:val="both"/>
        <w:outlineLvl w:val="1"/>
        <w:rPr>
          <w:rFonts w:ascii="Garamond" w:hAnsi="Garamond" w:cs="Arial"/>
          <w:b/>
        </w:rPr>
      </w:pPr>
      <w:r w:rsidRPr="000C399A">
        <w:rPr>
          <w:rFonts w:ascii="Garamond" w:hAnsi="Garamond"/>
          <w:b/>
          <w:bCs/>
        </w:rPr>
        <w:t>ZÁVEREČNÉ</w:t>
      </w:r>
      <w:r w:rsidR="005A7BAF" w:rsidRPr="000C399A">
        <w:rPr>
          <w:rFonts w:ascii="Garamond" w:hAnsi="Garamond"/>
          <w:b/>
        </w:rPr>
        <w:t xml:space="preserve"> </w:t>
      </w:r>
      <w:r w:rsidRPr="000C399A">
        <w:rPr>
          <w:rFonts w:ascii="Garamond" w:hAnsi="Garamond"/>
          <w:b/>
          <w:bCs/>
        </w:rPr>
        <w:t>USTANOVENIA</w:t>
      </w:r>
    </w:p>
    <w:p w14:paraId="541A0ABC" w14:textId="77777777" w:rsidR="00013130" w:rsidRPr="000C399A" w:rsidRDefault="00013130" w:rsidP="000C399A">
      <w:pPr>
        <w:keepNext/>
        <w:keepLines/>
        <w:tabs>
          <w:tab w:val="left" w:pos="0"/>
          <w:tab w:val="left" w:pos="426"/>
        </w:tabs>
        <w:spacing w:after="0" w:line="240" w:lineRule="auto"/>
        <w:ind w:left="360"/>
        <w:jc w:val="both"/>
        <w:rPr>
          <w:rFonts w:ascii="Garamond" w:hAnsi="Garamond" w:cs="Arial"/>
          <w:b/>
          <w:bCs/>
        </w:rPr>
      </w:pPr>
    </w:p>
    <w:p w14:paraId="6E4F6462" w14:textId="77777777" w:rsidR="004D66BF" w:rsidRPr="000C399A" w:rsidRDefault="004D66BF" w:rsidP="000C399A">
      <w:pPr>
        <w:pStyle w:val="Odsekzoznamu"/>
        <w:keepNext/>
        <w:keepLines/>
        <w:numPr>
          <w:ilvl w:val="0"/>
          <w:numId w:val="15"/>
        </w:numPr>
        <w:tabs>
          <w:tab w:val="left" w:pos="0"/>
          <w:tab w:val="left" w:pos="709"/>
        </w:tabs>
        <w:spacing w:after="0" w:line="240" w:lineRule="auto"/>
        <w:ind w:left="709" w:hanging="709"/>
        <w:jc w:val="both"/>
        <w:rPr>
          <w:rFonts w:ascii="Garamond" w:hAnsi="Garamond" w:cs="Arial"/>
          <w:b/>
          <w:bCs/>
        </w:rPr>
      </w:pPr>
      <w:r w:rsidRPr="000C399A">
        <w:rPr>
          <w:rFonts w:ascii="Garamond" w:eastAsia="Times New Roman" w:hAnsi="Garamond"/>
          <w:lang w:eastAsia="en-US"/>
        </w:rPr>
        <w:t>Zmluva nadobúda účinnosť dňom nasledujúcim po dni jej zverejnenia podľa § 47a Občianskeho zákonníka.</w:t>
      </w:r>
    </w:p>
    <w:p w14:paraId="76CAFE42" w14:textId="77777777" w:rsidR="004D66BF" w:rsidRPr="000C399A" w:rsidRDefault="004D66BF" w:rsidP="000C399A">
      <w:pPr>
        <w:pStyle w:val="Odsekzoznamu"/>
        <w:keepNext/>
        <w:keepLines/>
        <w:tabs>
          <w:tab w:val="left" w:pos="0"/>
          <w:tab w:val="left" w:pos="426"/>
        </w:tabs>
        <w:spacing w:after="0" w:line="240" w:lineRule="auto"/>
        <w:ind w:left="426"/>
        <w:jc w:val="both"/>
        <w:rPr>
          <w:rFonts w:ascii="Garamond" w:hAnsi="Garamond" w:cs="Arial"/>
          <w:b/>
          <w:bCs/>
        </w:rPr>
      </w:pPr>
    </w:p>
    <w:p w14:paraId="64891127" w14:textId="29B6A5B6" w:rsidR="004D66BF" w:rsidRPr="000C399A" w:rsidRDefault="004D66BF" w:rsidP="000C399A">
      <w:pPr>
        <w:pStyle w:val="Odsekzoznamu"/>
        <w:keepNext/>
        <w:keepLines/>
        <w:numPr>
          <w:ilvl w:val="0"/>
          <w:numId w:val="15"/>
        </w:numPr>
        <w:tabs>
          <w:tab w:val="left" w:pos="0"/>
          <w:tab w:val="left" w:pos="709"/>
        </w:tabs>
        <w:spacing w:after="0" w:line="240" w:lineRule="auto"/>
        <w:ind w:left="709" w:hanging="720"/>
        <w:jc w:val="both"/>
        <w:rPr>
          <w:rFonts w:ascii="Garamond" w:hAnsi="Garamond" w:cs="Arial"/>
        </w:rPr>
      </w:pPr>
      <w:r w:rsidRPr="000C399A">
        <w:rPr>
          <w:rFonts w:ascii="Garamond" w:hAnsi="Garamond" w:cs="Arial"/>
        </w:rPr>
        <w:t xml:space="preserve">Práva a </w:t>
      </w:r>
      <w:r w:rsidRPr="000C399A">
        <w:rPr>
          <w:rFonts w:ascii="Garamond" w:eastAsia="Times New Roman" w:hAnsi="Garamond"/>
          <w:lang w:eastAsia="en-US"/>
        </w:rPr>
        <w:t>povinnosti</w:t>
      </w:r>
      <w:r w:rsidRPr="000C399A">
        <w:rPr>
          <w:rFonts w:ascii="Garamond" w:hAnsi="Garamond" w:cs="Arial"/>
        </w:rPr>
        <w:t xml:space="preserve"> Zmluvných strán neupravené v Zmluve sa spravujú príslušnými ustanoveniami Obchodného zákonníka.</w:t>
      </w:r>
    </w:p>
    <w:p w14:paraId="5EFFF395" w14:textId="77777777" w:rsidR="00703E93" w:rsidRPr="000C399A" w:rsidRDefault="00703E93" w:rsidP="000C399A">
      <w:pPr>
        <w:pStyle w:val="Odsekzoznamu"/>
        <w:keepNext/>
        <w:keepLines/>
        <w:tabs>
          <w:tab w:val="left" w:pos="0"/>
          <w:tab w:val="left" w:pos="709"/>
        </w:tabs>
        <w:spacing w:after="0" w:line="240" w:lineRule="auto"/>
        <w:ind w:left="709"/>
        <w:jc w:val="both"/>
        <w:rPr>
          <w:rFonts w:ascii="Garamond" w:hAnsi="Garamond" w:cs="Arial"/>
        </w:rPr>
      </w:pPr>
    </w:p>
    <w:p w14:paraId="08215962" w14:textId="77777777" w:rsidR="004D66BF" w:rsidRPr="000C399A" w:rsidRDefault="004D66BF" w:rsidP="000C399A">
      <w:pPr>
        <w:pStyle w:val="Odsekzoznamu"/>
        <w:keepNext/>
        <w:keepLines/>
        <w:numPr>
          <w:ilvl w:val="0"/>
          <w:numId w:val="15"/>
        </w:numPr>
        <w:tabs>
          <w:tab w:val="left" w:pos="0"/>
          <w:tab w:val="left" w:pos="709"/>
        </w:tabs>
        <w:spacing w:after="0" w:line="240" w:lineRule="auto"/>
        <w:ind w:left="709" w:hanging="709"/>
        <w:jc w:val="both"/>
        <w:rPr>
          <w:rFonts w:ascii="Garamond" w:hAnsi="Garamond" w:cs="Arial"/>
        </w:rPr>
      </w:pPr>
      <w:r w:rsidRPr="000C399A">
        <w:rPr>
          <w:rFonts w:ascii="Garamond" w:hAnsi="Garamond" w:cs="Arial"/>
        </w:rPr>
        <w:t xml:space="preserve">Vzťahy upravené Zmluvou, ako aj vzťahy vznikajúce zo Zmluvy sa spravujú právnym poriadkom Slovenskej </w:t>
      </w:r>
      <w:r w:rsidRPr="000C399A">
        <w:rPr>
          <w:rFonts w:ascii="Garamond" w:eastAsia="Times New Roman" w:hAnsi="Garamond"/>
          <w:lang w:eastAsia="en-US"/>
        </w:rPr>
        <w:t>republiky</w:t>
      </w:r>
      <w:r w:rsidRPr="000C399A">
        <w:rPr>
          <w:rFonts w:ascii="Garamond" w:hAnsi="Garamond" w:cs="Arial"/>
        </w:rPr>
        <w:t>.</w:t>
      </w:r>
    </w:p>
    <w:p w14:paraId="026EC4AB" w14:textId="77777777" w:rsidR="004D66BF" w:rsidRPr="000C399A" w:rsidRDefault="004D66BF" w:rsidP="000C399A">
      <w:pPr>
        <w:pStyle w:val="Odsekzoznamu"/>
        <w:keepNext/>
        <w:keepLines/>
        <w:tabs>
          <w:tab w:val="left" w:pos="0"/>
          <w:tab w:val="left" w:pos="426"/>
        </w:tabs>
        <w:spacing w:after="0" w:line="240" w:lineRule="auto"/>
        <w:ind w:left="426"/>
        <w:jc w:val="both"/>
        <w:rPr>
          <w:rFonts w:ascii="Garamond" w:hAnsi="Garamond" w:cs="Arial"/>
        </w:rPr>
      </w:pPr>
    </w:p>
    <w:p w14:paraId="6E7B9335" w14:textId="77777777" w:rsidR="004D66BF" w:rsidRPr="000C399A" w:rsidRDefault="004D66BF" w:rsidP="000C399A">
      <w:pPr>
        <w:pStyle w:val="Odsekzoznamu"/>
        <w:keepNext/>
        <w:keepLines/>
        <w:numPr>
          <w:ilvl w:val="0"/>
          <w:numId w:val="15"/>
        </w:numPr>
        <w:spacing w:after="0" w:line="240" w:lineRule="auto"/>
        <w:ind w:hanging="720"/>
        <w:jc w:val="both"/>
        <w:rPr>
          <w:rFonts w:ascii="Garamond" w:hAnsi="Garamond" w:cs="Arial"/>
        </w:rPr>
      </w:pPr>
      <w:r w:rsidRPr="000C399A">
        <w:rPr>
          <w:rFonts w:ascii="Garamond" w:eastAsia="Times New Roman" w:hAnsi="Garamond"/>
          <w:lang w:eastAsia="en-US"/>
        </w:rPr>
        <w:t>Zmluvné</w:t>
      </w:r>
      <w:r w:rsidRPr="000C399A">
        <w:rPr>
          <w:rFonts w:ascii="Garamond" w:hAnsi="Garamond" w:cs="Arial"/>
        </w:rPr>
        <w:t xml:space="preserve"> strany sa dohodli, že akýkoľvek spor vzniknutý na základe Zmluvy alebo v súvislosti so Zmluvou, vrátane otázok platnosti, účinnosti alebo výkladu Zmluvy bude rozhodnutý príslušným súdom v Slovenskej republike.</w:t>
      </w:r>
    </w:p>
    <w:p w14:paraId="15CB5637" w14:textId="77777777" w:rsidR="004D66BF" w:rsidRPr="000C399A" w:rsidRDefault="004D66BF" w:rsidP="000C399A">
      <w:pPr>
        <w:pStyle w:val="Odsekzoznamu"/>
        <w:keepNext/>
        <w:keepLines/>
        <w:spacing w:after="0" w:line="240" w:lineRule="auto"/>
        <w:jc w:val="both"/>
        <w:rPr>
          <w:rFonts w:ascii="Garamond" w:hAnsi="Garamond" w:cs="Arial"/>
        </w:rPr>
      </w:pPr>
    </w:p>
    <w:p w14:paraId="34B72D0F" w14:textId="77777777" w:rsidR="004D66BF" w:rsidRPr="000C399A" w:rsidRDefault="004D66BF" w:rsidP="000C399A">
      <w:pPr>
        <w:pStyle w:val="Odsekzoznamu"/>
        <w:keepNext/>
        <w:keepLines/>
        <w:numPr>
          <w:ilvl w:val="0"/>
          <w:numId w:val="15"/>
        </w:numPr>
        <w:spacing w:after="0" w:line="240" w:lineRule="auto"/>
        <w:ind w:hanging="720"/>
        <w:jc w:val="both"/>
        <w:rPr>
          <w:rFonts w:ascii="Garamond" w:hAnsi="Garamond" w:cs="Arial"/>
        </w:rPr>
      </w:pPr>
      <w:r w:rsidRPr="000C399A">
        <w:rPr>
          <w:rFonts w:ascii="Garamond" w:eastAsia="Times New Roman" w:hAnsi="Garamond"/>
          <w:lang w:eastAsia="en-US"/>
        </w:rPr>
        <w:t>Práva</w:t>
      </w:r>
      <w:r w:rsidRPr="000C399A">
        <w:rPr>
          <w:rFonts w:ascii="Garamond" w:eastAsia="Calibri" w:hAnsi="Garamond"/>
        </w:rPr>
        <w:t xml:space="preserve"> a povinnosti zo Zmluvy prechádzajú na právnych nástupcov Zmluvných strán. Poskytovateľ môže svoje </w:t>
      </w:r>
      <w:r w:rsidRPr="000C399A">
        <w:rPr>
          <w:rFonts w:ascii="Garamond" w:eastAsia="Times New Roman" w:hAnsi="Garamond"/>
          <w:lang w:eastAsia="en-US"/>
        </w:rPr>
        <w:t>pohľadávky</w:t>
      </w:r>
      <w:r w:rsidRPr="000C399A">
        <w:rPr>
          <w:rFonts w:ascii="Garamond" w:eastAsia="Calibri" w:hAnsi="Garamond"/>
        </w:rPr>
        <w:t xml:space="preserve"> voči Objednávateľovi vyplývajúce zo Zmluvy postúpiť len s predchádzajúcim písomným súhlasom Objednávateľa.</w:t>
      </w:r>
    </w:p>
    <w:p w14:paraId="72487150" w14:textId="77777777" w:rsidR="004D66BF" w:rsidRPr="000C399A" w:rsidRDefault="004D66BF" w:rsidP="000C399A">
      <w:pPr>
        <w:keepNext/>
        <w:keepLines/>
        <w:spacing w:after="0" w:line="240" w:lineRule="auto"/>
        <w:jc w:val="both"/>
        <w:rPr>
          <w:rFonts w:ascii="Garamond" w:hAnsi="Garamond" w:cs="Arial"/>
        </w:rPr>
      </w:pPr>
    </w:p>
    <w:p w14:paraId="602FF43C" w14:textId="4D6341EA" w:rsidR="004D66BF" w:rsidRPr="000C399A" w:rsidRDefault="004D66BF" w:rsidP="000C399A">
      <w:pPr>
        <w:pStyle w:val="Odsekzoznamu"/>
        <w:keepNext/>
        <w:keepLines/>
        <w:numPr>
          <w:ilvl w:val="0"/>
          <w:numId w:val="15"/>
        </w:numPr>
        <w:spacing w:after="0" w:line="240" w:lineRule="auto"/>
        <w:ind w:hanging="720"/>
        <w:jc w:val="both"/>
        <w:rPr>
          <w:rFonts w:ascii="Garamond" w:hAnsi="Garamond" w:cs="Arial"/>
        </w:rPr>
      </w:pPr>
      <w:r w:rsidRPr="000C399A">
        <w:rPr>
          <w:rFonts w:ascii="Garamond" w:eastAsia="Times New Roman" w:hAnsi="Garamond"/>
          <w:lang w:eastAsia="en-US"/>
        </w:rPr>
        <w:t>Zmluvu</w:t>
      </w:r>
      <w:r w:rsidRPr="000C399A">
        <w:rPr>
          <w:rFonts w:ascii="Garamond" w:hAnsi="Garamond" w:cs="Garamond"/>
        </w:rPr>
        <w:t xml:space="preserve"> možno meniť jedine formou písomných, očíslovaných dodatkov, podpísaných Zmluvnými stranami. </w:t>
      </w:r>
    </w:p>
    <w:p w14:paraId="73E49E79" w14:textId="77777777" w:rsidR="00703E93" w:rsidRPr="000C399A" w:rsidRDefault="00703E93" w:rsidP="000C399A">
      <w:pPr>
        <w:pStyle w:val="Odsekzoznamu"/>
        <w:keepNext/>
        <w:keepLines/>
        <w:spacing w:after="0" w:line="240" w:lineRule="auto"/>
        <w:jc w:val="both"/>
        <w:rPr>
          <w:rFonts w:ascii="Garamond" w:hAnsi="Garamond" w:cs="Arial"/>
        </w:rPr>
      </w:pPr>
    </w:p>
    <w:p w14:paraId="58E417AD" w14:textId="42CB245E" w:rsidR="00703E93" w:rsidRPr="000C399A" w:rsidRDefault="00703E93" w:rsidP="000C399A">
      <w:pPr>
        <w:pStyle w:val="Odsekzoznamu"/>
        <w:keepNext/>
        <w:keepLines/>
        <w:numPr>
          <w:ilvl w:val="0"/>
          <w:numId w:val="15"/>
        </w:numPr>
        <w:spacing w:after="0" w:line="240" w:lineRule="auto"/>
        <w:ind w:hanging="720"/>
        <w:jc w:val="both"/>
        <w:rPr>
          <w:rFonts w:ascii="Garamond" w:hAnsi="Garamond"/>
        </w:rPr>
      </w:pPr>
      <w:r w:rsidRPr="000C399A">
        <w:rPr>
          <w:rFonts w:ascii="Garamond" w:eastAsia="Times New Roman" w:hAnsi="Garamond"/>
          <w:lang w:eastAsia="en-US"/>
        </w:rPr>
        <w:t>Objednávateľ</w:t>
      </w:r>
      <w:r w:rsidRPr="000C399A">
        <w:rPr>
          <w:rFonts w:ascii="Garamond" w:hAnsi="Garamond"/>
        </w:rPr>
        <w:t xml:space="preserve"> podpisom Zmluvy akceptuje Subdodávateľov Poskytovateľa, ktorých uviedol v zozname subdodávateľov, ktorí majú v registri partnerov verejného sektora podľa § 11 ZVO zapísaných konečných užívateľov výhod a </w:t>
      </w:r>
      <w:bookmarkStart w:id="1" w:name="_Hlk528156124"/>
      <w:r w:rsidRPr="000C399A">
        <w:rPr>
          <w:rFonts w:ascii="Garamond" w:hAnsi="Garamond"/>
        </w:rPr>
        <w:t>ktorí spĺňajú podmienky účasti týkajúce sa osobného postavenia a neexistujú u neho dôvody na vylúčenie podľa § 40 ods. 6 písm. a) až h) a ods. 7 ZVO, pričom oprávnenie poskytovať službu preukazuje vo vzťahu k tej časti predmetu zákazky, ktorú má subdodávateľ plniť</w:t>
      </w:r>
      <w:bookmarkEnd w:id="1"/>
      <w:r w:rsidRPr="000C399A">
        <w:rPr>
          <w:rFonts w:ascii="Garamond" w:hAnsi="Garamond"/>
        </w:rPr>
        <w:t xml:space="preserve">. Identifikácia Subdodávateľa, predmet a rozsah jeho subdodávok je uvedený v </w:t>
      </w:r>
      <w:r w:rsidRPr="00B8781B">
        <w:rPr>
          <w:rFonts w:ascii="Garamond" w:hAnsi="Garamond"/>
        </w:rPr>
        <w:t xml:space="preserve">Prílohe </w:t>
      </w:r>
      <w:r w:rsidR="00B8781B" w:rsidRPr="00B8781B">
        <w:rPr>
          <w:rFonts w:ascii="Garamond" w:hAnsi="Garamond"/>
        </w:rPr>
        <w:t>3</w:t>
      </w:r>
      <w:r w:rsidRPr="00B8781B">
        <w:rPr>
          <w:rFonts w:ascii="Garamond" w:hAnsi="Garamond"/>
        </w:rPr>
        <w:t xml:space="preserve"> Zmluvy.</w:t>
      </w:r>
      <w:r w:rsidRPr="000C399A">
        <w:rPr>
          <w:rFonts w:ascii="Garamond" w:hAnsi="Garamond"/>
        </w:rPr>
        <w:t xml:space="preserve"> Identifikácia Subdodávateľov podľa predchádzajúcej vety je uvedená v rozsahu: podiel zákazky, ktorý má Poskytovateľ v úmysle zadať Subdodávateľovi, konkrétnu časť Služby, ktorú má Subdodávateľ vykonať, identifikačné údaje navrhovaného Subdodávateľa, vrátane údajov o osobe oprávnenej konať za Subdodávateľa v rozsahu meno a priezvisko, adresa pobytu, dátum narodenia.</w:t>
      </w:r>
    </w:p>
    <w:p w14:paraId="416D35B1" w14:textId="77777777" w:rsidR="00703E93" w:rsidRPr="000C399A" w:rsidRDefault="00703E93" w:rsidP="000C399A">
      <w:pPr>
        <w:pStyle w:val="Odsekzoznamu"/>
        <w:keepNext/>
        <w:keepLines/>
        <w:spacing w:after="0" w:line="240" w:lineRule="auto"/>
        <w:jc w:val="both"/>
        <w:rPr>
          <w:rFonts w:ascii="Garamond" w:hAnsi="Garamond"/>
        </w:rPr>
      </w:pPr>
    </w:p>
    <w:p w14:paraId="600FCACE" w14:textId="655D6E87" w:rsidR="00703E93" w:rsidRPr="000C399A" w:rsidRDefault="00703E93" w:rsidP="000C399A">
      <w:pPr>
        <w:pStyle w:val="Odsekzoznamu"/>
        <w:keepNext/>
        <w:keepLines/>
        <w:numPr>
          <w:ilvl w:val="0"/>
          <w:numId w:val="15"/>
        </w:numPr>
        <w:spacing w:after="0" w:line="240" w:lineRule="auto"/>
        <w:ind w:hanging="720"/>
        <w:jc w:val="both"/>
        <w:rPr>
          <w:rFonts w:ascii="Garamond" w:hAnsi="Garamond"/>
        </w:rPr>
      </w:pPr>
      <w:r w:rsidRPr="000C399A">
        <w:rPr>
          <w:rFonts w:ascii="Garamond" w:hAnsi="Garamond"/>
        </w:rPr>
        <w:t>Poskytovateľ je povinný bezodkladne oznámiť Objednávateľovi akúkoľvek zmenu údajov o Subdodávateľovi. V prípade zmeny Subdodávateľa počas trvania Zmluvy, musí Subdodávateľ, ktorého sa návrh na zmenu týka, byť zapísaný v registri partnerov verejného sektora podľa § 11 ZVO</w:t>
      </w:r>
      <w:bookmarkStart w:id="2" w:name="_Hlk528156176"/>
      <w:r w:rsidRPr="000C399A">
        <w:rPr>
          <w:rFonts w:ascii="Garamond" w:hAnsi="Garamond"/>
        </w:rPr>
        <w:t xml:space="preserve">, musí spĺňať </w:t>
      </w:r>
      <w:r w:rsidRPr="000C399A">
        <w:rPr>
          <w:rFonts w:ascii="Garamond" w:eastAsia="Times New Roman" w:hAnsi="Garamond"/>
          <w:lang w:eastAsia="en-US"/>
        </w:rPr>
        <w:t>podmienky</w:t>
      </w:r>
      <w:r w:rsidRPr="000C399A">
        <w:rPr>
          <w:rFonts w:ascii="Garamond" w:hAnsi="Garamond"/>
        </w:rPr>
        <w:t xml:space="preserve"> účasti týkajúce sa osobného postavenia a nesmú u neho existovať dôvody na vylúčenie podľa § 40 ods. 6 písm. a) až h) a ods. 7 ZVO, pričom oprávnenie poskytovať službu preukazuje vo vzťahu k tej časti predmetu zákazky, ktorú má subdodávateľ plniť</w:t>
      </w:r>
      <w:bookmarkEnd w:id="2"/>
      <w:r w:rsidRPr="000C399A">
        <w:rPr>
          <w:rFonts w:ascii="Garamond" w:hAnsi="Garamond"/>
        </w:rPr>
        <w:t xml:space="preserve">. Poskytovateľ je povinný Objednávateľovi najneskôr tri (3) Pracovné dni pred zmenou Subdodávateľa, predložiť písomné oznámenie o zmene Subdodávateľa, ktoré bude obsahovať minimálne: podiel zákazky, ktorý má Poskytovateľ v úmysle zadať Subdodávateľovi, konkrétnu časť Služby, ktorú má Subdodávateľ vykonať, identifikačné údaje navrhovaného Subdodávateľa, vrátane údajov o osobe oprávnenej konať za Subdodávateľa v rozsahu meno a priezvisko, adresa pobytu, dátum narodenia </w:t>
      </w:r>
      <w:bookmarkStart w:id="3" w:name="_Hlk528156153"/>
      <w:r w:rsidRPr="000C399A">
        <w:rPr>
          <w:rFonts w:ascii="Garamond" w:hAnsi="Garamond"/>
        </w:rPr>
        <w:t xml:space="preserve">a preukázanie, že navrhovaný Subdodávateľ spĺňa podmienky účasti týkajúce sa osobného postavenia podľa § 32 ods. 1 </w:t>
      </w:r>
      <w:bookmarkEnd w:id="3"/>
      <w:r w:rsidRPr="000C399A">
        <w:rPr>
          <w:rFonts w:ascii="Garamond" w:hAnsi="Garamond"/>
        </w:rPr>
        <w:t>ZVO.</w:t>
      </w:r>
    </w:p>
    <w:p w14:paraId="2AB98A79" w14:textId="77777777" w:rsidR="004D66BF" w:rsidRPr="000C399A" w:rsidRDefault="004D66BF" w:rsidP="000C399A">
      <w:pPr>
        <w:pStyle w:val="Odsekzoznamu"/>
        <w:keepNext/>
        <w:keepLines/>
        <w:spacing w:after="0" w:line="240" w:lineRule="auto"/>
        <w:jc w:val="both"/>
        <w:rPr>
          <w:rFonts w:ascii="Garamond" w:hAnsi="Garamond" w:cs="Arial"/>
        </w:rPr>
      </w:pPr>
    </w:p>
    <w:p w14:paraId="2B021448" w14:textId="056132E9" w:rsidR="004D66BF" w:rsidRPr="000C399A" w:rsidRDefault="004D66BF" w:rsidP="000C399A">
      <w:pPr>
        <w:pStyle w:val="Odsekzoznamu"/>
        <w:keepNext/>
        <w:keepLines/>
        <w:numPr>
          <w:ilvl w:val="0"/>
          <w:numId w:val="15"/>
        </w:numPr>
        <w:tabs>
          <w:tab w:val="left" w:pos="0"/>
          <w:tab w:val="left" w:pos="709"/>
        </w:tabs>
        <w:spacing w:after="0" w:line="240" w:lineRule="auto"/>
        <w:ind w:left="709" w:hanging="709"/>
        <w:jc w:val="both"/>
        <w:rPr>
          <w:rFonts w:ascii="Garamond" w:hAnsi="Garamond" w:cs="Arial"/>
        </w:rPr>
      </w:pPr>
      <w:r w:rsidRPr="000C399A">
        <w:rPr>
          <w:rFonts w:ascii="Garamond" w:eastAsia="Times New Roman" w:hAnsi="Garamond" w:cs="Garamond"/>
        </w:rPr>
        <w:t>Zmluvné strany sa dohodli v</w:t>
      </w:r>
      <w:r w:rsidRPr="000C399A">
        <w:rPr>
          <w:rFonts w:ascii="Garamond" w:hAnsi="Garamond" w:cs="Garamond"/>
        </w:rPr>
        <w:t xml:space="preserve"> rozsahu, v akom to právne predpisy pripúšťajú, že vylučujú právo Poskytovateľa </w:t>
      </w:r>
      <w:r w:rsidRPr="000C399A">
        <w:rPr>
          <w:rFonts w:ascii="Garamond" w:eastAsia="Times New Roman" w:hAnsi="Garamond"/>
          <w:lang w:eastAsia="en-US"/>
        </w:rPr>
        <w:t>započítať</w:t>
      </w:r>
      <w:r w:rsidRPr="000C399A">
        <w:rPr>
          <w:rFonts w:ascii="Garamond" w:hAnsi="Garamond" w:cs="Garamond"/>
        </w:rPr>
        <w:t xml:space="preserve"> bez súhlasu Objednávateľa akúkoľvek svoju pohľadávku voči Objednávateľovi oproti akejkoľvek pohľadávke Objednávateľa voči Poskytovateľovi.</w:t>
      </w:r>
    </w:p>
    <w:p w14:paraId="7CEAC6D8" w14:textId="77777777" w:rsidR="004D66BF" w:rsidRPr="000C399A" w:rsidRDefault="004D66BF" w:rsidP="000C399A">
      <w:pPr>
        <w:pStyle w:val="Odsekzoznamu"/>
        <w:keepNext/>
        <w:keepLines/>
        <w:tabs>
          <w:tab w:val="left" w:pos="0"/>
          <w:tab w:val="left" w:pos="709"/>
        </w:tabs>
        <w:spacing w:after="0" w:line="240" w:lineRule="auto"/>
        <w:ind w:left="709"/>
        <w:jc w:val="both"/>
        <w:rPr>
          <w:rFonts w:ascii="Garamond" w:hAnsi="Garamond" w:cs="Arial"/>
        </w:rPr>
      </w:pPr>
    </w:p>
    <w:p w14:paraId="09D0DD36" w14:textId="0A96E114" w:rsidR="004D66BF" w:rsidRPr="000C399A" w:rsidRDefault="004D66BF" w:rsidP="000C399A">
      <w:pPr>
        <w:pStyle w:val="Odsekzoznamu"/>
        <w:keepNext/>
        <w:keepLines/>
        <w:numPr>
          <w:ilvl w:val="0"/>
          <w:numId w:val="15"/>
        </w:numPr>
        <w:spacing w:after="0" w:line="240" w:lineRule="auto"/>
        <w:ind w:hanging="720"/>
        <w:jc w:val="both"/>
        <w:rPr>
          <w:rFonts w:ascii="Garamond" w:hAnsi="Garamond" w:cs="Arial"/>
        </w:rPr>
      </w:pPr>
      <w:r w:rsidRPr="000C399A">
        <w:rPr>
          <w:rFonts w:ascii="Garamond" w:hAnsi="Garamond" w:cs="Garamond"/>
        </w:rPr>
        <w:lastRenderedPageBreak/>
        <w:t xml:space="preserve">Objednávateľ môže kedykoľvek započítať pohľadávku, ktorú má voči Poskytovateľovi proti akejkoľvek pohľadávke (bez ohľadu na to, či je v čase započítania splatná alebo nie), ktorú má Poskytovateľ voči Objednávateľovi. Ak sú započítavané pohľadávky denominované v rôznych menách, Objednávateľ je oprávnený pre účely započítania </w:t>
      </w:r>
      <w:r w:rsidRPr="000C399A">
        <w:rPr>
          <w:rFonts w:ascii="Garamond" w:eastAsia="Times New Roman" w:hAnsi="Garamond"/>
          <w:lang w:eastAsia="en-US"/>
        </w:rPr>
        <w:t>prepočítať</w:t>
      </w:r>
      <w:r w:rsidRPr="000C399A">
        <w:rPr>
          <w:rFonts w:ascii="Garamond" w:hAnsi="Garamond" w:cs="Garamond"/>
        </w:rPr>
        <w:t xml:space="preserve"> čiastku ktorejkoľvek pohľadávky do</w:t>
      </w:r>
      <w:r w:rsidRPr="000C399A">
        <w:rPr>
          <w:rFonts w:ascii="Garamond" w:hAnsi="Garamond"/>
        </w:rPr>
        <w:t xml:space="preserve"> </w:t>
      </w:r>
      <w:r w:rsidRPr="000C399A">
        <w:rPr>
          <w:rFonts w:ascii="Garamond" w:hAnsi="Garamond" w:cs="Garamond"/>
        </w:rPr>
        <w:t>meny druhej pohľadávky, pričom použije výmenný kurz stanovený v kurzovom lístku publikovanom Európskou centrálnou bankou.</w:t>
      </w:r>
    </w:p>
    <w:p w14:paraId="594575A9" w14:textId="77777777" w:rsidR="00887A91" w:rsidRPr="000C399A" w:rsidRDefault="00887A91" w:rsidP="000C399A">
      <w:pPr>
        <w:pStyle w:val="Odsekzoznamu"/>
        <w:keepNext/>
        <w:keepLines/>
        <w:spacing w:after="0" w:line="240" w:lineRule="auto"/>
        <w:jc w:val="both"/>
        <w:rPr>
          <w:rFonts w:ascii="Garamond" w:hAnsi="Garamond" w:cs="Arial"/>
        </w:rPr>
      </w:pPr>
    </w:p>
    <w:p w14:paraId="50C766D5" w14:textId="77777777" w:rsidR="004D66BF" w:rsidRPr="000C399A" w:rsidRDefault="004D66BF" w:rsidP="000C399A">
      <w:pPr>
        <w:pStyle w:val="Odsekzoznamu"/>
        <w:keepNext/>
        <w:keepLines/>
        <w:numPr>
          <w:ilvl w:val="0"/>
          <w:numId w:val="15"/>
        </w:numPr>
        <w:spacing w:after="0" w:line="240" w:lineRule="auto"/>
        <w:ind w:hanging="720"/>
        <w:jc w:val="both"/>
        <w:rPr>
          <w:rFonts w:ascii="Garamond" w:hAnsi="Garamond" w:cs="Arial"/>
        </w:rPr>
      </w:pPr>
      <w:r w:rsidRPr="000C399A">
        <w:rPr>
          <w:rFonts w:ascii="Garamond" w:hAnsi="Garamond" w:cs="Arial"/>
        </w:rPr>
        <w:t>Žiadna</w:t>
      </w:r>
      <w:r w:rsidRPr="000C399A">
        <w:rPr>
          <w:rFonts w:ascii="Garamond" w:hAnsi="Garamond" w:cs="Garamond"/>
        </w:rPr>
        <w:t xml:space="preserve"> zo Zmluvných strán nezodpovedá za omeškanie alebo nesplnenie svojej zmluvnej povinnosti, pokiaľ dôjde k </w:t>
      </w:r>
      <w:r w:rsidRPr="000C399A">
        <w:rPr>
          <w:rFonts w:ascii="Garamond" w:eastAsia="Times New Roman" w:hAnsi="Garamond"/>
          <w:lang w:eastAsia="en-US"/>
        </w:rPr>
        <w:t>nepredvídateľnej</w:t>
      </w:r>
      <w:r w:rsidRPr="000C399A">
        <w:rPr>
          <w:rFonts w:ascii="Garamond" w:hAnsi="Garamond" w:cs="Garamond"/>
        </w:rPr>
        <w:t xml:space="preserve"> udalosti, ktorú povinná Zmluvná strana nemôže ovplyvniť, najmä k živelnej pohrome, vojne, občianskym nepokojom, nedostatku surovín na trhu, sabotáži, štrajku alebo inému prípadu tzv. „vyššej moci“. Povinná Zmluvná strana sa zaväzuje omeškanie alebo nemožnosť plnenia zmluvnej povinnosti druhej Zmluvnej strane bezodkladne oznámiť a vyvinúť maximálne úsilie k odstráneniu takejto udalosti, pokiaľ to bude možné. Po odstránení tejto udalosti sa povinná Zmluvná strana zaväzuje vyvinúť maximálne úsilie k splneniu omeškanej zmluvnej povinnosti.</w:t>
      </w:r>
    </w:p>
    <w:p w14:paraId="0CC0DE63" w14:textId="77777777" w:rsidR="004D66BF" w:rsidRPr="000C399A" w:rsidRDefault="004D66BF" w:rsidP="000C399A">
      <w:pPr>
        <w:pStyle w:val="Odsekzoznamu"/>
        <w:keepNext/>
        <w:keepLines/>
        <w:spacing w:after="0" w:line="240" w:lineRule="auto"/>
        <w:jc w:val="both"/>
        <w:rPr>
          <w:rFonts w:ascii="Garamond" w:hAnsi="Garamond" w:cs="Arial"/>
        </w:rPr>
      </w:pPr>
    </w:p>
    <w:p w14:paraId="5E2029BF" w14:textId="77777777" w:rsidR="004D66BF" w:rsidRPr="000C399A" w:rsidRDefault="004D66BF" w:rsidP="000C399A">
      <w:pPr>
        <w:pStyle w:val="Odsekzoznamu"/>
        <w:keepNext/>
        <w:keepLines/>
        <w:numPr>
          <w:ilvl w:val="0"/>
          <w:numId w:val="15"/>
        </w:numPr>
        <w:spacing w:after="0" w:line="240" w:lineRule="auto"/>
        <w:ind w:hanging="720"/>
        <w:jc w:val="both"/>
        <w:rPr>
          <w:rFonts w:ascii="Garamond" w:hAnsi="Garamond" w:cs="Arial"/>
        </w:rPr>
      </w:pPr>
      <w:r w:rsidRPr="000C399A">
        <w:rPr>
          <w:rFonts w:ascii="Garamond" w:hAnsi="Garamond" w:cs="Garamond"/>
        </w:rPr>
        <w:t xml:space="preserve">V prípade, ak sa niektoré z ustanovení Zmluvy stane neplatným alebo nevymáhateľným, nemá takáto neplatnosť alebo </w:t>
      </w:r>
      <w:r w:rsidRPr="000C399A">
        <w:rPr>
          <w:rFonts w:ascii="Garamond" w:eastAsia="Times New Roman" w:hAnsi="Garamond"/>
          <w:lang w:eastAsia="en-US"/>
        </w:rPr>
        <w:t>nevymáhateľnosť</w:t>
      </w:r>
      <w:r w:rsidRPr="000C399A">
        <w:rPr>
          <w:rFonts w:ascii="Garamond" w:hAnsi="Garamond" w:cs="Garamond"/>
        </w:rPr>
        <w:t xml:space="preserve"> niektorého z ustanovení Zmluvy vplyv na platnosť a vymáhateľnosť ostatných ustanovení Zmluvy. Zmluvné strany sú v takomto prípade povinné bez zbytočného odkladu uzatvoriť dodatok k Zmluve, ktorý nahradí neplatné alebo nevymáhateľné ustanovenie Zmluvy iným ustanovením, ktoré ho v právnom aj obchodnom zmysle najbližšie nahradzuje tak, aby bola vôľa Zmluvných strán vyjadrená v nahrádzaných ustanoveniach Zmluvy zachovaná.</w:t>
      </w:r>
    </w:p>
    <w:p w14:paraId="12EE5D8E" w14:textId="77777777" w:rsidR="004D66BF" w:rsidRPr="000C399A" w:rsidRDefault="004D66BF" w:rsidP="000C399A">
      <w:pPr>
        <w:pStyle w:val="Odsekzoznamu"/>
        <w:keepNext/>
        <w:keepLines/>
        <w:spacing w:after="0" w:line="240" w:lineRule="auto"/>
        <w:jc w:val="both"/>
        <w:rPr>
          <w:rFonts w:ascii="Garamond" w:hAnsi="Garamond" w:cs="Arial"/>
        </w:rPr>
      </w:pPr>
    </w:p>
    <w:p w14:paraId="5D87C9E8" w14:textId="77777777" w:rsidR="004D66BF" w:rsidRPr="000C399A" w:rsidRDefault="004D66BF" w:rsidP="000C399A">
      <w:pPr>
        <w:pStyle w:val="Odsekzoznamu"/>
        <w:keepNext/>
        <w:keepLines/>
        <w:numPr>
          <w:ilvl w:val="0"/>
          <w:numId w:val="15"/>
        </w:numPr>
        <w:spacing w:after="0" w:line="240" w:lineRule="auto"/>
        <w:ind w:hanging="720"/>
        <w:jc w:val="both"/>
        <w:rPr>
          <w:rFonts w:ascii="Garamond" w:hAnsi="Garamond" w:cs="Arial"/>
        </w:rPr>
      </w:pPr>
      <w:r w:rsidRPr="000C399A">
        <w:rPr>
          <w:rFonts w:ascii="Garamond" w:hAnsi="Garamond" w:cs="Garamond"/>
        </w:rPr>
        <w:t xml:space="preserve">Zmluvné strany zhodne prehlasujú, (i) že si Zmluvu riadne prečítali, (ii) v plnom rozsahu porozumeli jej obsahu, ktorý je pre </w:t>
      </w:r>
      <w:proofErr w:type="spellStart"/>
      <w:r w:rsidRPr="000C399A">
        <w:rPr>
          <w:rFonts w:ascii="Garamond" w:hAnsi="Garamond" w:cs="Garamond"/>
        </w:rPr>
        <w:t>ne</w:t>
      </w:r>
      <w:proofErr w:type="spellEnd"/>
      <w:r w:rsidRPr="000C399A">
        <w:rPr>
          <w:rFonts w:ascii="Garamond" w:hAnsi="Garamond" w:cs="Garamond"/>
        </w:rPr>
        <w:t xml:space="preserve"> dostatočne zrozumiteľný a určitý, (iii) že táto vyjadruje ich slobodnú a vážnu vôľu bez</w:t>
      </w:r>
      <w:r w:rsidRPr="000C399A">
        <w:rPr>
          <w:rFonts w:ascii="Garamond" w:hAnsi="Garamond"/>
        </w:rPr>
        <w:t xml:space="preserve"> </w:t>
      </w:r>
      <w:r w:rsidRPr="000C399A">
        <w:rPr>
          <w:rFonts w:ascii="Garamond" w:hAnsi="Garamond" w:cs="Garamond"/>
        </w:rPr>
        <w:t xml:space="preserve">akýchkoľvek </w:t>
      </w:r>
      <w:r w:rsidRPr="000C399A">
        <w:rPr>
          <w:rFonts w:ascii="Garamond" w:eastAsia="Times New Roman" w:hAnsi="Garamond"/>
          <w:lang w:eastAsia="en-US"/>
        </w:rPr>
        <w:t>omylov</w:t>
      </w:r>
      <w:r w:rsidRPr="000C399A">
        <w:rPr>
          <w:rFonts w:ascii="Garamond" w:hAnsi="Garamond" w:cs="Garamond"/>
        </w:rPr>
        <w:t xml:space="preserve"> a (iv) že táto nebola uzavretá ani v tiesni, ani za nápadne nevýhodných podmienok plynúcich pre ktorúkoľvek Zmluvnú stranu, na znak čoho ju týmto vlastnoručne podpisujú.</w:t>
      </w:r>
    </w:p>
    <w:p w14:paraId="3D59A166" w14:textId="77777777" w:rsidR="004D66BF" w:rsidRPr="000C399A" w:rsidRDefault="004D66BF" w:rsidP="000C399A">
      <w:pPr>
        <w:pStyle w:val="Odsekzoznamu"/>
        <w:keepNext/>
        <w:keepLines/>
        <w:spacing w:after="0" w:line="240" w:lineRule="auto"/>
        <w:jc w:val="both"/>
        <w:rPr>
          <w:rFonts w:ascii="Garamond" w:hAnsi="Garamond" w:cs="Arial"/>
        </w:rPr>
      </w:pPr>
    </w:p>
    <w:p w14:paraId="329190E9" w14:textId="77777777" w:rsidR="004D66BF" w:rsidRPr="000C399A" w:rsidRDefault="004D66BF" w:rsidP="000C399A">
      <w:pPr>
        <w:pStyle w:val="Odsekzoznamu"/>
        <w:keepNext/>
        <w:keepLines/>
        <w:numPr>
          <w:ilvl w:val="0"/>
          <w:numId w:val="15"/>
        </w:numPr>
        <w:spacing w:after="0" w:line="240" w:lineRule="auto"/>
        <w:ind w:hanging="720"/>
        <w:jc w:val="both"/>
        <w:rPr>
          <w:rFonts w:ascii="Garamond" w:hAnsi="Garamond" w:cs="Arial"/>
        </w:rPr>
      </w:pPr>
      <w:r w:rsidRPr="000C399A">
        <w:rPr>
          <w:rFonts w:ascii="Garamond" w:hAnsi="Garamond" w:cs="Garamond"/>
        </w:rPr>
        <w:t>Zmluva je vyhotovená v 3 (troch) rovnopisoch, s tým, že všetky rovnopisy majú platnosť originálu. Objednávateľ dostane 2 (dva) rovnopisy a Poskytovateľ dostane 1 (jeden) rovnopis.</w:t>
      </w:r>
    </w:p>
    <w:p w14:paraId="093D8D7B" w14:textId="77777777" w:rsidR="00F043A8" w:rsidRPr="000C399A" w:rsidRDefault="00F043A8" w:rsidP="000C399A">
      <w:pPr>
        <w:keepNext/>
        <w:keepLines/>
        <w:tabs>
          <w:tab w:val="center" w:pos="4536"/>
          <w:tab w:val="right" w:pos="9072"/>
        </w:tabs>
        <w:spacing w:after="0" w:line="240" w:lineRule="auto"/>
        <w:jc w:val="both"/>
        <w:rPr>
          <w:rFonts w:ascii="Garamond" w:eastAsia="Times New Roman" w:hAnsi="Garamond" w:cs="Arial"/>
        </w:rPr>
      </w:pPr>
    </w:p>
    <w:p w14:paraId="000198D5" w14:textId="7C40DF6F" w:rsidR="004D66BF" w:rsidRPr="000C399A" w:rsidRDefault="00B217C0" w:rsidP="000C399A">
      <w:pPr>
        <w:keepNext/>
        <w:keepLines/>
        <w:tabs>
          <w:tab w:val="center" w:pos="4536"/>
          <w:tab w:val="right" w:pos="9072"/>
        </w:tabs>
        <w:spacing w:after="0" w:line="240" w:lineRule="auto"/>
        <w:jc w:val="both"/>
        <w:rPr>
          <w:rFonts w:ascii="Garamond" w:eastAsia="Times New Roman" w:hAnsi="Garamond" w:cs="Arial"/>
        </w:rPr>
      </w:pPr>
      <w:r w:rsidRPr="000C399A">
        <w:rPr>
          <w:rFonts w:ascii="Garamond" w:eastAsia="Times New Roman" w:hAnsi="Garamond" w:cs="Arial"/>
          <w:u w:val="single"/>
        </w:rPr>
        <w:t>Príloh</w:t>
      </w:r>
      <w:r w:rsidR="00D4515F" w:rsidRPr="000C399A">
        <w:rPr>
          <w:rFonts w:ascii="Garamond" w:eastAsia="Times New Roman" w:hAnsi="Garamond" w:cs="Arial"/>
          <w:u w:val="single"/>
        </w:rPr>
        <w:t>y</w:t>
      </w:r>
      <w:r w:rsidR="00D4515F" w:rsidRPr="000C399A">
        <w:rPr>
          <w:rFonts w:ascii="Garamond" w:eastAsia="Times New Roman" w:hAnsi="Garamond" w:cs="Arial"/>
        </w:rPr>
        <w:t>:</w:t>
      </w:r>
      <w:r w:rsidR="005A7BAF" w:rsidRPr="000C399A">
        <w:rPr>
          <w:rFonts w:ascii="Garamond" w:eastAsia="Times New Roman" w:hAnsi="Garamond" w:cs="Arial"/>
        </w:rPr>
        <w:t xml:space="preserve">  </w:t>
      </w:r>
    </w:p>
    <w:p w14:paraId="5FC89677" w14:textId="77777777" w:rsidR="000C399A" w:rsidRPr="000C399A" w:rsidRDefault="000C399A" w:rsidP="000C399A">
      <w:pPr>
        <w:keepNext/>
        <w:keepLines/>
        <w:tabs>
          <w:tab w:val="center" w:pos="4536"/>
          <w:tab w:val="right" w:pos="9072"/>
        </w:tabs>
        <w:spacing w:after="0" w:line="240" w:lineRule="auto"/>
        <w:jc w:val="both"/>
        <w:rPr>
          <w:rFonts w:ascii="Garamond" w:eastAsia="Times New Roman" w:hAnsi="Garamond" w:cs="Arial"/>
        </w:rPr>
      </w:pPr>
    </w:p>
    <w:p w14:paraId="25926A22" w14:textId="29ABC40D" w:rsidR="00161518" w:rsidRPr="000C399A" w:rsidRDefault="00D4515F" w:rsidP="000C399A">
      <w:pPr>
        <w:keepNext/>
        <w:keepLines/>
        <w:tabs>
          <w:tab w:val="center" w:pos="4536"/>
          <w:tab w:val="right" w:pos="9072"/>
        </w:tabs>
        <w:spacing w:after="0" w:line="240" w:lineRule="auto"/>
        <w:jc w:val="both"/>
        <w:rPr>
          <w:rFonts w:ascii="Garamond" w:eastAsia="Times New Roman" w:hAnsi="Garamond" w:cs="Arial"/>
        </w:rPr>
      </w:pPr>
      <w:r w:rsidRPr="000C399A">
        <w:rPr>
          <w:rFonts w:ascii="Garamond" w:eastAsia="Times New Roman" w:hAnsi="Garamond" w:cs="Arial"/>
        </w:rPr>
        <w:t>Príloha</w:t>
      </w:r>
      <w:r w:rsidR="005A7BAF" w:rsidRPr="000C399A">
        <w:rPr>
          <w:rFonts w:ascii="Garamond" w:eastAsia="Times New Roman" w:hAnsi="Garamond" w:cs="Arial"/>
        </w:rPr>
        <w:t xml:space="preserve"> </w:t>
      </w:r>
      <w:r w:rsidRPr="000C399A">
        <w:rPr>
          <w:rFonts w:ascii="Garamond" w:eastAsia="Times New Roman" w:hAnsi="Garamond" w:cs="Arial"/>
        </w:rPr>
        <w:t>1</w:t>
      </w:r>
      <w:r w:rsidR="005A7BAF" w:rsidRPr="000C399A">
        <w:rPr>
          <w:rFonts w:ascii="Garamond" w:eastAsia="Times New Roman" w:hAnsi="Garamond" w:cs="Arial"/>
        </w:rPr>
        <w:t xml:space="preserve"> </w:t>
      </w:r>
      <w:r w:rsidR="00073680" w:rsidRPr="000C399A">
        <w:rPr>
          <w:rFonts w:ascii="Garamond" w:eastAsia="Times New Roman" w:hAnsi="Garamond" w:cs="Arial"/>
        </w:rPr>
        <w:t>-</w:t>
      </w:r>
      <w:r w:rsidR="005A7BAF" w:rsidRPr="000C399A">
        <w:rPr>
          <w:rFonts w:ascii="Garamond" w:eastAsia="Times New Roman" w:hAnsi="Garamond" w:cs="Arial"/>
        </w:rPr>
        <w:t xml:space="preserve"> </w:t>
      </w:r>
      <w:r w:rsidRPr="000C399A">
        <w:rPr>
          <w:rFonts w:ascii="Garamond" w:eastAsia="Times New Roman" w:hAnsi="Garamond" w:cs="Arial"/>
        </w:rPr>
        <w:t>Špecifikácia</w:t>
      </w:r>
      <w:r w:rsidR="005A7BAF" w:rsidRPr="000C399A">
        <w:rPr>
          <w:rFonts w:ascii="Garamond" w:eastAsia="Times New Roman" w:hAnsi="Garamond" w:cs="Arial"/>
        </w:rPr>
        <w:t xml:space="preserve"> </w:t>
      </w:r>
      <w:r w:rsidRPr="000C399A">
        <w:rPr>
          <w:rFonts w:ascii="Garamond" w:eastAsia="Times New Roman" w:hAnsi="Garamond" w:cs="Arial"/>
        </w:rPr>
        <w:t>služieb</w:t>
      </w:r>
    </w:p>
    <w:p w14:paraId="3C3D7055" w14:textId="33ACCE1D" w:rsidR="000C399A" w:rsidRPr="000C399A" w:rsidRDefault="000C399A" w:rsidP="000C399A">
      <w:pPr>
        <w:keepNext/>
        <w:keepLines/>
        <w:tabs>
          <w:tab w:val="center" w:pos="4536"/>
          <w:tab w:val="right" w:pos="9072"/>
        </w:tabs>
        <w:spacing w:after="0" w:line="240" w:lineRule="auto"/>
        <w:jc w:val="both"/>
        <w:rPr>
          <w:rFonts w:ascii="Garamond" w:eastAsia="Times New Roman" w:hAnsi="Garamond" w:cs="Arial"/>
        </w:rPr>
      </w:pPr>
      <w:r w:rsidRPr="000C399A">
        <w:rPr>
          <w:rFonts w:ascii="Garamond" w:eastAsia="Times New Roman" w:hAnsi="Garamond" w:cs="Arial"/>
        </w:rPr>
        <w:t xml:space="preserve">Príloha 2 – </w:t>
      </w:r>
      <w:r w:rsidR="00B17701">
        <w:rPr>
          <w:rFonts w:ascii="Garamond" w:eastAsia="Times New Roman" w:hAnsi="Garamond" w:cs="Arial"/>
        </w:rPr>
        <w:t>Cen</w:t>
      </w:r>
      <w:r w:rsidR="00B06A84">
        <w:rPr>
          <w:rFonts w:ascii="Garamond" w:eastAsia="Times New Roman" w:hAnsi="Garamond" w:cs="Arial"/>
        </w:rPr>
        <w:t>a</w:t>
      </w:r>
    </w:p>
    <w:p w14:paraId="6B6FA292" w14:textId="5304DA8B" w:rsidR="00F94B17" w:rsidRPr="000C399A" w:rsidRDefault="00F94B17" w:rsidP="000C399A">
      <w:pPr>
        <w:keepNext/>
        <w:keepLines/>
        <w:tabs>
          <w:tab w:val="center" w:pos="4536"/>
          <w:tab w:val="right" w:pos="9072"/>
        </w:tabs>
        <w:spacing w:after="0" w:line="240" w:lineRule="auto"/>
        <w:jc w:val="both"/>
        <w:rPr>
          <w:rFonts w:ascii="Garamond" w:eastAsia="Times New Roman" w:hAnsi="Garamond" w:cs="Arial"/>
        </w:rPr>
      </w:pPr>
      <w:r w:rsidRPr="000C399A">
        <w:rPr>
          <w:rFonts w:ascii="Garamond" w:eastAsia="Times New Roman" w:hAnsi="Garamond" w:cs="Arial"/>
        </w:rPr>
        <w:t xml:space="preserve">Príloha </w:t>
      </w:r>
      <w:r w:rsidR="000C399A" w:rsidRPr="000C399A">
        <w:rPr>
          <w:rFonts w:ascii="Garamond" w:eastAsia="Times New Roman" w:hAnsi="Garamond" w:cs="Arial"/>
        </w:rPr>
        <w:t>3</w:t>
      </w:r>
      <w:r w:rsidRPr="000C399A">
        <w:rPr>
          <w:rFonts w:ascii="Garamond" w:eastAsia="Times New Roman" w:hAnsi="Garamond" w:cs="Arial"/>
        </w:rPr>
        <w:t xml:space="preserve"> – Zoznam Subdodávateľov</w:t>
      </w:r>
    </w:p>
    <w:p w14:paraId="194266A4" w14:textId="374EDE5B" w:rsidR="000C399A" w:rsidRPr="000C399A" w:rsidRDefault="004D66BF" w:rsidP="000C399A">
      <w:pPr>
        <w:keepNext/>
        <w:keepLines/>
        <w:spacing w:after="0" w:line="240" w:lineRule="auto"/>
        <w:jc w:val="center"/>
        <w:rPr>
          <w:rFonts w:ascii="Garamond" w:eastAsia="Times New Roman" w:hAnsi="Garamond" w:cs="Arial"/>
          <w:b/>
        </w:rPr>
      </w:pPr>
      <w:r w:rsidRPr="000C399A">
        <w:rPr>
          <w:rFonts w:ascii="Garamond" w:eastAsia="Times New Roman" w:hAnsi="Garamond" w:cs="Arial"/>
          <w:b/>
        </w:rPr>
        <w:br w:type="page"/>
      </w:r>
      <w:r w:rsidR="00D4515F" w:rsidRPr="000C399A">
        <w:rPr>
          <w:rFonts w:ascii="Garamond" w:eastAsia="Times New Roman" w:hAnsi="Garamond" w:cs="Arial"/>
          <w:b/>
        </w:rPr>
        <w:lastRenderedPageBreak/>
        <w:t>PRÍLOHA</w:t>
      </w:r>
      <w:r w:rsidR="005A7BAF" w:rsidRPr="000C399A">
        <w:rPr>
          <w:rFonts w:ascii="Garamond" w:eastAsia="Times New Roman" w:hAnsi="Garamond" w:cs="Arial"/>
          <w:b/>
        </w:rPr>
        <w:t xml:space="preserve"> </w:t>
      </w:r>
      <w:r w:rsidR="00D4515F" w:rsidRPr="000C399A">
        <w:rPr>
          <w:rFonts w:ascii="Garamond" w:eastAsia="Times New Roman" w:hAnsi="Garamond" w:cs="Arial"/>
          <w:b/>
        </w:rPr>
        <w:t>1</w:t>
      </w:r>
    </w:p>
    <w:p w14:paraId="74ACE6F6" w14:textId="2978D7E1" w:rsidR="00D4515F" w:rsidRPr="000C399A" w:rsidRDefault="00D4515F" w:rsidP="000C399A">
      <w:pPr>
        <w:keepNext/>
        <w:keepLines/>
        <w:spacing w:after="0" w:line="240" w:lineRule="auto"/>
        <w:jc w:val="center"/>
        <w:rPr>
          <w:rFonts w:ascii="Garamond" w:eastAsia="Times New Roman" w:hAnsi="Garamond" w:cs="Arial"/>
          <w:b/>
        </w:rPr>
      </w:pPr>
      <w:r w:rsidRPr="000C399A">
        <w:rPr>
          <w:rFonts w:ascii="Garamond" w:eastAsia="Times New Roman" w:hAnsi="Garamond" w:cs="Arial"/>
          <w:b/>
        </w:rPr>
        <w:t>ŠPECIFIKÁCIA</w:t>
      </w:r>
      <w:r w:rsidR="005A7BAF" w:rsidRPr="000C399A">
        <w:rPr>
          <w:rFonts w:ascii="Garamond" w:eastAsia="Times New Roman" w:hAnsi="Garamond" w:cs="Arial"/>
          <w:b/>
        </w:rPr>
        <w:t xml:space="preserve"> </w:t>
      </w:r>
      <w:r w:rsidRPr="000C399A">
        <w:rPr>
          <w:rFonts w:ascii="Garamond" w:eastAsia="Times New Roman" w:hAnsi="Garamond" w:cs="Arial"/>
          <w:b/>
        </w:rPr>
        <w:t>SLUŽ</w:t>
      </w:r>
      <w:r w:rsidR="000C0CB6" w:rsidRPr="000C399A">
        <w:rPr>
          <w:rFonts w:ascii="Garamond" w:eastAsia="Times New Roman" w:hAnsi="Garamond" w:cs="Arial"/>
          <w:b/>
        </w:rPr>
        <w:t>BY</w:t>
      </w:r>
    </w:p>
    <w:p w14:paraId="28255924" w14:textId="77777777" w:rsidR="00D4515F" w:rsidRPr="000C399A" w:rsidRDefault="00D4515F" w:rsidP="000C399A">
      <w:pPr>
        <w:keepNext/>
        <w:keepLines/>
        <w:spacing w:after="0" w:line="240" w:lineRule="auto"/>
        <w:jc w:val="center"/>
        <w:rPr>
          <w:rFonts w:ascii="Garamond" w:eastAsia="Times New Roman" w:hAnsi="Garamond" w:cs="Arial"/>
          <w:b/>
        </w:rPr>
      </w:pPr>
    </w:p>
    <w:p w14:paraId="6F597586" w14:textId="77777777" w:rsidR="00080E9F" w:rsidRPr="00080E9F" w:rsidRDefault="00080E9F" w:rsidP="00080E9F">
      <w:pPr>
        <w:pStyle w:val="Zarkazkladnhotextu"/>
        <w:tabs>
          <w:tab w:val="left" w:pos="-142"/>
          <w:tab w:val="left" w:pos="1440"/>
        </w:tabs>
        <w:spacing w:after="0" w:line="240" w:lineRule="auto"/>
        <w:ind w:left="709" w:hanging="709"/>
        <w:jc w:val="both"/>
        <w:rPr>
          <w:rFonts w:ascii="Garamond" w:hAnsi="Garamond"/>
          <w:b/>
        </w:rPr>
      </w:pPr>
      <w:r w:rsidRPr="00080E9F">
        <w:rPr>
          <w:rFonts w:ascii="Garamond" w:hAnsi="Garamond"/>
        </w:rPr>
        <w:t xml:space="preserve">Pravidelná činnosť odborných prác pri </w:t>
      </w:r>
      <w:proofErr w:type="spellStart"/>
      <w:r w:rsidRPr="00080E9F">
        <w:rPr>
          <w:rFonts w:ascii="Garamond" w:hAnsi="Garamond"/>
        </w:rPr>
        <w:t>údržde</w:t>
      </w:r>
      <w:proofErr w:type="spellEnd"/>
      <w:r w:rsidRPr="00080E9F">
        <w:rPr>
          <w:rFonts w:ascii="Garamond" w:hAnsi="Garamond"/>
        </w:rPr>
        <w:t xml:space="preserve"> a servise </w:t>
      </w:r>
      <w:proofErr w:type="spellStart"/>
      <w:r w:rsidRPr="00080E9F">
        <w:rPr>
          <w:rFonts w:ascii="Garamond" w:hAnsi="Garamond"/>
        </w:rPr>
        <w:t>Mazníkov</w:t>
      </w:r>
      <w:proofErr w:type="spellEnd"/>
      <w:r w:rsidRPr="00080E9F">
        <w:rPr>
          <w:rFonts w:ascii="Garamond" w:hAnsi="Garamond"/>
        </w:rPr>
        <w:t xml:space="preserve"> zahrňuje:</w:t>
      </w:r>
      <w:r w:rsidRPr="00080E9F">
        <w:rPr>
          <w:rFonts w:ascii="Garamond" w:hAnsi="Garamond"/>
          <w:b/>
        </w:rPr>
        <w:t xml:space="preserve"> </w:t>
      </w:r>
    </w:p>
    <w:p w14:paraId="55FE8C24" w14:textId="77777777" w:rsidR="00080E9F" w:rsidRPr="00080E9F" w:rsidRDefault="00080E9F" w:rsidP="00080E9F">
      <w:pPr>
        <w:pStyle w:val="Odsekzoznamu"/>
        <w:tabs>
          <w:tab w:val="left" w:pos="-142"/>
        </w:tabs>
        <w:spacing w:after="0" w:line="240" w:lineRule="auto"/>
        <w:ind w:left="709" w:hanging="709"/>
        <w:rPr>
          <w:rFonts w:ascii="Garamond" w:hAnsi="Garamond" w:cs="Arial"/>
          <w:b/>
        </w:rPr>
      </w:pPr>
    </w:p>
    <w:p w14:paraId="0F6E5ED0" w14:textId="67B883D9" w:rsidR="00020AF3" w:rsidRDefault="00020AF3" w:rsidP="00080E9F">
      <w:pPr>
        <w:pStyle w:val="Odsekzoznamu"/>
        <w:numPr>
          <w:ilvl w:val="0"/>
          <w:numId w:val="28"/>
        </w:numPr>
        <w:tabs>
          <w:tab w:val="left" w:pos="-142"/>
        </w:tabs>
        <w:autoSpaceDE w:val="0"/>
        <w:autoSpaceDN w:val="0"/>
        <w:adjustRightInd w:val="0"/>
        <w:spacing w:after="0" w:line="240" w:lineRule="auto"/>
        <w:ind w:left="709" w:hanging="709"/>
        <w:jc w:val="both"/>
        <w:rPr>
          <w:rFonts w:ascii="Garamond" w:hAnsi="Garamond" w:cs="Arial"/>
        </w:rPr>
      </w:pPr>
      <w:r>
        <w:rPr>
          <w:rFonts w:ascii="Garamond" w:hAnsi="Garamond" w:cs="Arial"/>
        </w:rPr>
        <w:t>bežnú periodickú (týždennú) údržbu jednotlivých zariadení umiestnených v miestach objednávateľa (premazanie, nastavenie, dopĺňanie náplní v zásobníkoch plastického maziva a nadväzujúcich segmentoch podľa technických podmienok výrobcu, čistenie koľajiska v miestach mazacích bodov), nastavovanie prevádzkových parametrov zariadení vzhľadom k aktuálnej situácii dopravy a podľa požiadaviek objednávateľa, servis mazacích bodov</w:t>
      </w:r>
      <w:r w:rsidR="00AD0504">
        <w:rPr>
          <w:rFonts w:ascii="Garamond" w:hAnsi="Garamond" w:cs="Arial"/>
        </w:rPr>
        <w:t>;</w:t>
      </w:r>
    </w:p>
    <w:p w14:paraId="0789780B" w14:textId="77777777" w:rsidR="00020AF3" w:rsidRDefault="00020AF3" w:rsidP="00020AF3">
      <w:pPr>
        <w:pStyle w:val="Odsekzoznamu"/>
        <w:tabs>
          <w:tab w:val="left" w:pos="-142"/>
        </w:tabs>
        <w:autoSpaceDE w:val="0"/>
        <w:autoSpaceDN w:val="0"/>
        <w:adjustRightInd w:val="0"/>
        <w:spacing w:after="0" w:line="240" w:lineRule="auto"/>
        <w:ind w:left="709"/>
        <w:jc w:val="both"/>
        <w:rPr>
          <w:rFonts w:ascii="Garamond" w:hAnsi="Garamond" w:cs="Arial"/>
        </w:rPr>
      </w:pPr>
    </w:p>
    <w:p w14:paraId="272D7668" w14:textId="2019ABE5" w:rsidR="00020AF3" w:rsidRDefault="00020AF3" w:rsidP="00080E9F">
      <w:pPr>
        <w:pStyle w:val="Odsekzoznamu"/>
        <w:numPr>
          <w:ilvl w:val="0"/>
          <w:numId w:val="28"/>
        </w:numPr>
        <w:tabs>
          <w:tab w:val="left" w:pos="-142"/>
        </w:tabs>
        <w:autoSpaceDE w:val="0"/>
        <w:autoSpaceDN w:val="0"/>
        <w:adjustRightInd w:val="0"/>
        <w:spacing w:after="0" w:line="240" w:lineRule="auto"/>
        <w:ind w:left="709" w:hanging="709"/>
        <w:jc w:val="both"/>
        <w:rPr>
          <w:rFonts w:ascii="Garamond" w:hAnsi="Garamond" w:cs="Arial"/>
        </w:rPr>
      </w:pPr>
      <w:r>
        <w:rPr>
          <w:rFonts w:ascii="Garamond" w:hAnsi="Garamond" w:cs="Arial"/>
        </w:rPr>
        <w:t>kontrola tesnosti spojov, stavu mechanického rozde</w:t>
      </w:r>
      <w:r w:rsidR="000D2619">
        <w:rPr>
          <w:rFonts w:ascii="Garamond" w:hAnsi="Garamond" w:cs="Arial"/>
        </w:rPr>
        <w:t>ľovača v koľajisku, stavu tlakových hadíc</w:t>
      </w:r>
      <w:r w:rsidR="00AD0504">
        <w:rPr>
          <w:rFonts w:ascii="Garamond" w:hAnsi="Garamond" w:cs="Arial"/>
        </w:rPr>
        <w:t>;</w:t>
      </w:r>
    </w:p>
    <w:p w14:paraId="36640BB0" w14:textId="77777777" w:rsidR="000D2619" w:rsidRPr="000D2619" w:rsidRDefault="000D2619" w:rsidP="000D2619">
      <w:pPr>
        <w:pStyle w:val="Odsekzoznamu"/>
        <w:rPr>
          <w:rFonts w:ascii="Garamond" w:hAnsi="Garamond" w:cs="Arial"/>
        </w:rPr>
      </w:pPr>
    </w:p>
    <w:p w14:paraId="62B4350C" w14:textId="7CE18744" w:rsidR="000D2619" w:rsidRDefault="000D2619" w:rsidP="00080E9F">
      <w:pPr>
        <w:pStyle w:val="Odsekzoznamu"/>
        <w:numPr>
          <w:ilvl w:val="0"/>
          <w:numId w:val="28"/>
        </w:numPr>
        <w:tabs>
          <w:tab w:val="left" w:pos="-142"/>
        </w:tabs>
        <w:autoSpaceDE w:val="0"/>
        <w:autoSpaceDN w:val="0"/>
        <w:adjustRightInd w:val="0"/>
        <w:spacing w:after="0" w:line="240" w:lineRule="auto"/>
        <w:ind w:left="709" w:hanging="709"/>
        <w:jc w:val="both"/>
        <w:rPr>
          <w:rFonts w:ascii="Garamond" w:hAnsi="Garamond" w:cs="Arial"/>
        </w:rPr>
      </w:pPr>
      <w:r>
        <w:rPr>
          <w:rFonts w:ascii="Garamond" w:hAnsi="Garamond" w:cs="Arial"/>
        </w:rPr>
        <w:t>kontrola funkčnosti mazacích líšt v koľajisku, ich vyčistenie, v zimných mesiacoch odstránenie ľadu a</w:t>
      </w:r>
      <w:r w:rsidR="00AD0504">
        <w:rPr>
          <w:rFonts w:ascii="Garamond" w:hAnsi="Garamond" w:cs="Arial"/>
        </w:rPr>
        <w:t> </w:t>
      </w:r>
      <w:r>
        <w:rPr>
          <w:rFonts w:ascii="Garamond" w:hAnsi="Garamond" w:cs="Arial"/>
        </w:rPr>
        <w:t>snehu</w:t>
      </w:r>
      <w:r w:rsidR="00AD0504">
        <w:rPr>
          <w:rFonts w:ascii="Garamond" w:hAnsi="Garamond" w:cs="Arial"/>
        </w:rPr>
        <w:t>;</w:t>
      </w:r>
    </w:p>
    <w:p w14:paraId="65FC6A6E" w14:textId="77777777" w:rsidR="000D2619" w:rsidRPr="000D2619" w:rsidRDefault="000D2619" w:rsidP="000D2619">
      <w:pPr>
        <w:pStyle w:val="Odsekzoznamu"/>
        <w:rPr>
          <w:rFonts w:ascii="Garamond" w:hAnsi="Garamond" w:cs="Arial"/>
        </w:rPr>
      </w:pPr>
    </w:p>
    <w:p w14:paraId="641AB795" w14:textId="28777C1B" w:rsidR="000D2619" w:rsidRDefault="000D2619" w:rsidP="00080E9F">
      <w:pPr>
        <w:pStyle w:val="Odsekzoznamu"/>
        <w:numPr>
          <w:ilvl w:val="0"/>
          <w:numId w:val="28"/>
        </w:numPr>
        <w:tabs>
          <w:tab w:val="left" w:pos="-142"/>
        </w:tabs>
        <w:autoSpaceDE w:val="0"/>
        <w:autoSpaceDN w:val="0"/>
        <w:adjustRightInd w:val="0"/>
        <w:spacing w:after="0" w:line="240" w:lineRule="auto"/>
        <w:ind w:left="709" w:hanging="709"/>
        <w:jc w:val="both"/>
        <w:rPr>
          <w:rFonts w:ascii="Garamond" w:hAnsi="Garamond" w:cs="Arial"/>
        </w:rPr>
      </w:pPr>
      <w:r>
        <w:rPr>
          <w:rFonts w:ascii="Garamond" w:hAnsi="Garamond" w:cs="Arial"/>
        </w:rPr>
        <w:t>kontrola nastavenia riadiaceho systému (počet otáčok čerpadla = výdatnosť vystupujúceho maziva na mazacej lište v koľajišti)</w:t>
      </w:r>
      <w:r w:rsidR="00AD0504">
        <w:rPr>
          <w:rFonts w:ascii="Garamond" w:hAnsi="Garamond" w:cs="Arial"/>
        </w:rPr>
        <w:t>;</w:t>
      </w:r>
    </w:p>
    <w:p w14:paraId="341869B5" w14:textId="77777777" w:rsidR="000D2619" w:rsidRPr="000D2619" w:rsidRDefault="000D2619" w:rsidP="000D2619">
      <w:pPr>
        <w:pStyle w:val="Odsekzoznamu"/>
        <w:rPr>
          <w:rFonts w:ascii="Garamond" w:hAnsi="Garamond" w:cs="Arial"/>
        </w:rPr>
      </w:pPr>
    </w:p>
    <w:p w14:paraId="30EAA067" w14:textId="6E2572B4" w:rsidR="000D2619" w:rsidRDefault="000D2619" w:rsidP="00080E9F">
      <w:pPr>
        <w:pStyle w:val="Odsekzoznamu"/>
        <w:numPr>
          <w:ilvl w:val="0"/>
          <w:numId w:val="28"/>
        </w:numPr>
        <w:tabs>
          <w:tab w:val="left" w:pos="-142"/>
        </w:tabs>
        <w:autoSpaceDE w:val="0"/>
        <w:autoSpaceDN w:val="0"/>
        <w:adjustRightInd w:val="0"/>
        <w:spacing w:after="0" w:line="240" w:lineRule="auto"/>
        <w:ind w:left="709" w:hanging="709"/>
        <w:jc w:val="both"/>
        <w:rPr>
          <w:rFonts w:ascii="Garamond" w:hAnsi="Garamond" w:cs="Arial"/>
        </w:rPr>
      </w:pPr>
      <w:r>
        <w:rPr>
          <w:rFonts w:ascii="Garamond" w:hAnsi="Garamond" w:cs="Arial"/>
        </w:rPr>
        <w:t>zaistenie potrebného množstva skladových zásob plastického maziva podľa špecifikácie výrobcu zariadenia</w:t>
      </w:r>
      <w:r w:rsidR="00AD0504">
        <w:rPr>
          <w:rFonts w:ascii="Garamond" w:hAnsi="Garamond" w:cs="Arial"/>
        </w:rPr>
        <w:t>;</w:t>
      </w:r>
    </w:p>
    <w:p w14:paraId="5D33C20A" w14:textId="77777777" w:rsidR="000D2619" w:rsidRPr="000D2619" w:rsidRDefault="000D2619" w:rsidP="000D2619">
      <w:pPr>
        <w:pStyle w:val="Odsekzoznamu"/>
        <w:rPr>
          <w:rFonts w:ascii="Garamond" w:hAnsi="Garamond" w:cs="Arial"/>
        </w:rPr>
      </w:pPr>
    </w:p>
    <w:p w14:paraId="38C0F2EA" w14:textId="08256C0A" w:rsidR="000D2619" w:rsidRDefault="000D2619" w:rsidP="00080E9F">
      <w:pPr>
        <w:pStyle w:val="Odsekzoznamu"/>
        <w:numPr>
          <w:ilvl w:val="0"/>
          <w:numId w:val="28"/>
        </w:numPr>
        <w:tabs>
          <w:tab w:val="left" w:pos="-142"/>
        </w:tabs>
        <w:autoSpaceDE w:val="0"/>
        <w:autoSpaceDN w:val="0"/>
        <w:adjustRightInd w:val="0"/>
        <w:spacing w:after="0" w:line="240" w:lineRule="auto"/>
        <w:ind w:left="709" w:hanging="709"/>
        <w:jc w:val="both"/>
        <w:rPr>
          <w:rFonts w:ascii="Garamond" w:hAnsi="Garamond" w:cs="Arial"/>
        </w:rPr>
      </w:pPr>
      <w:r>
        <w:rPr>
          <w:rFonts w:ascii="Garamond" w:hAnsi="Garamond" w:cs="Arial"/>
        </w:rPr>
        <w:t xml:space="preserve">elektronická evidencia jednotlivých plnení </w:t>
      </w:r>
      <w:proofErr w:type="spellStart"/>
      <w:r>
        <w:rPr>
          <w:rFonts w:ascii="Garamond" w:hAnsi="Garamond" w:cs="Arial"/>
        </w:rPr>
        <w:t>Mazníkov</w:t>
      </w:r>
      <w:proofErr w:type="spellEnd"/>
      <w:r>
        <w:rPr>
          <w:rFonts w:ascii="Garamond" w:hAnsi="Garamond" w:cs="Arial"/>
        </w:rPr>
        <w:t>;</w:t>
      </w:r>
    </w:p>
    <w:p w14:paraId="7ABE842F" w14:textId="77777777" w:rsidR="000D2619" w:rsidRPr="000D2619" w:rsidRDefault="000D2619" w:rsidP="000D2619">
      <w:pPr>
        <w:pStyle w:val="Odsekzoznamu"/>
        <w:rPr>
          <w:rFonts w:ascii="Garamond" w:hAnsi="Garamond" w:cs="Arial"/>
        </w:rPr>
      </w:pPr>
    </w:p>
    <w:p w14:paraId="44B1F987" w14:textId="59202B32" w:rsidR="000D2619" w:rsidRDefault="000D2619" w:rsidP="00080E9F">
      <w:pPr>
        <w:pStyle w:val="Odsekzoznamu"/>
        <w:numPr>
          <w:ilvl w:val="0"/>
          <w:numId w:val="28"/>
        </w:numPr>
        <w:tabs>
          <w:tab w:val="left" w:pos="-142"/>
        </w:tabs>
        <w:autoSpaceDE w:val="0"/>
        <w:autoSpaceDN w:val="0"/>
        <w:adjustRightInd w:val="0"/>
        <w:spacing w:after="0" w:line="240" w:lineRule="auto"/>
        <w:ind w:left="709" w:hanging="709"/>
        <w:jc w:val="both"/>
        <w:rPr>
          <w:rFonts w:ascii="Garamond" w:hAnsi="Garamond" w:cs="Arial"/>
        </w:rPr>
      </w:pPr>
      <w:r>
        <w:rPr>
          <w:rFonts w:ascii="Garamond" w:hAnsi="Garamond" w:cs="Arial"/>
        </w:rPr>
        <w:t xml:space="preserve">zaistenie skladových zásob potrebného množstva náhradných dielov </w:t>
      </w:r>
      <w:proofErr w:type="spellStart"/>
      <w:r>
        <w:rPr>
          <w:rFonts w:ascii="Garamond" w:hAnsi="Garamond" w:cs="Arial"/>
        </w:rPr>
        <w:t>Mazníkov</w:t>
      </w:r>
      <w:proofErr w:type="spellEnd"/>
      <w:r>
        <w:rPr>
          <w:rFonts w:ascii="Garamond" w:hAnsi="Garamond" w:cs="Arial"/>
        </w:rPr>
        <w:t xml:space="preserve"> v závislosti na zmenách intenzity električkovej dopravy – kontrola, úpravy nastavenia riadiaceho systému (nastavenie a úprava časových okruhov, regulácia počtu otázok čerpadla a jednotlivých mazacích sekcií)</w:t>
      </w:r>
    </w:p>
    <w:p w14:paraId="5E3B386F" w14:textId="77777777" w:rsidR="000D2619" w:rsidRPr="000D2619" w:rsidRDefault="000D2619" w:rsidP="000D2619">
      <w:pPr>
        <w:pStyle w:val="Odsekzoznamu"/>
        <w:rPr>
          <w:rFonts w:ascii="Garamond" w:hAnsi="Garamond" w:cs="Arial"/>
        </w:rPr>
      </w:pPr>
    </w:p>
    <w:p w14:paraId="484D72D5" w14:textId="51091D19" w:rsidR="000D2619" w:rsidRDefault="000D2619" w:rsidP="00080E9F">
      <w:pPr>
        <w:pStyle w:val="Odsekzoznamu"/>
        <w:numPr>
          <w:ilvl w:val="0"/>
          <w:numId w:val="28"/>
        </w:numPr>
        <w:tabs>
          <w:tab w:val="left" w:pos="-142"/>
        </w:tabs>
        <w:autoSpaceDE w:val="0"/>
        <w:autoSpaceDN w:val="0"/>
        <w:adjustRightInd w:val="0"/>
        <w:spacing w:after="0" w:line="240" w:lineRule="auto"/>
        <w:ind w:left="709" w:hanging="709"/>
        <w:jc w:val="both"/>
        <w:rPr>
          <w:rFonts w:ascii="Garamond" w:hAnsi="Garamond" w:cs="Arial"/>
        </w:rPr>
      </w:pPr>
      <w:r>
        <w:rPr>
          <w:rFonts w:ascii="Garamond" w:hAnsi="Garamond" w:cs="Arial"/>
        </w:rPr>
        <w:t>vykonávanie preventívnych prehliadok a kontrol jednotlivých častí zariadenia s cieľom obmedziť vznik porúch a zvýšiť spoľahlivosť zariadení;</w:t>
      </w:r>
    </w:p>
    <w:p w14:paraId="40AA3B63" w14:textId="77777777" w:rsidR="000D2619" w:rsidRPr="000D2619" w:rsidRDefault="000D2619" w:rsidP="000D2619">
      <w:pPr>
        <w:pStyle w:val="Odsekzoznamu"/>
        <w:rPr>
          <w:rFonts w:ascii="Garamond" w:hAnsi="Garamond" w:cs="Arial"/>
        </w:rPr>
      </w:pPr>
    </w:p>
    <w:p w14:paraId="67D06471" w14:textId="0D20253C" w:rsidR="000D2619" w:rsidRDefault="000D2619" w:rsidP="00080E9F">
      <w:pPr>
        <w:pStyle w:val="Odsekzoznamu"/>
        <w:numPr>
          <w:ilvl w:val="0"/>
          <w:numId w:val="28"/>
        </w:numPr>
        <w:tabs>
          <w:tab w:val="left" w:pos="-142"/>
        </w:tabs>
        <w:autoSpaceDE w:val="0"/>
        <w:autoSpaceDN w:val="0"/>
        <w:adjustRightInd w:val="0"/>
        <w:spacing w:after="0" w:line="240" w:lineRule="auto"/>
        <w:ind w:left="709" w:hanging="709"/>
        <w:jc w:val="both"/>
        <w:rPr>
          <w:rFonts w:ascii="Garamond" w:hAnsi="Garamond" w:cs="Arial"/>
        </w:rPr>
      </w:pPr>
      <w:r>
        <w:rPr>
          <w:rFonts w:ascii="Garamond" w:hAnsi="Garamond" w:cs="Arial"/>
        </w:rPr>
        <w:t>predkladanie návrhov na optimalizáciu prevádzky s cieľom zvýšiť produktivitu práce a znížiť prevádzkové náklady pri práci zariadení</w:t>
      </w:r>
      <w:r w:rsidR="0014284F">
        <w:rPr>
          <w:rFonts w:ascii="Garamond" w:hAnsi="Garamond" w:cs="Arial"/>
        </w:rPr>
        <w:t>;</w:t>
      </w:r>
    </w:p>
    <w:p w14:paraId="57DE06C8" w14:textId="77777777" w:rsidR="0014284F" w:rsidRPr="0014284F" w:rsidRDefault="0014284F" w:rsidP="0014284F">
      <w:pPr>
        <w:pStyle w:val="Odsekzoznamu"/>
        <w:rPr>
          <w:rFonts w:ascii="Garamond" w:hAnsi="Garamond" w:cs="Arial"/>
        </w:rPr>
      </w:pPr>
    </w:p>
    <w:p w14:paraId="133F5FB4" w14:textId="3CCDD430" w:rsidR="0014284F" w:rsidRPr="0014284F" w:rsidRDefault="0014284F" w:rsidP="0014284F">
      <w:pPr>
        <w:pStyle w:val="Odsekzoznamu"/>
        <w:numPr>
          <w:ilvl w:val="0"/>
          <w:numId w:val="28"/>
        </w:numPr>
        <w:tabs>
          <w:tab w:val="left" w:pos="-142"/>
        </w:tabs>
        <w:autoSpaceDE w:val="0"/>
        <w:autoSpaceDN w:val="0"/>
        <w:adjustRightInd w:val="0"/>
        <w:ind w:left="709" w:hanging="709"/>
        <w:jc w:val="both"/>
        <w:rPr>
          <w:rFonts w:ascii="Garamond" w:hAnsi="Garamond" w:cs="Arial"/>
          <w:bCs/>
        </w:rPr>
      </w:pPr>
      <w:r w:rsidRPr="0014284F">
        <w:rPr>
          <w:rFonts w:ascii="Garamond" w:hAnsi="Garamond" w:cs="Arial"/>
          <w:bCs/>
        </w:rPr>
        <w:t>fotodokumentácia, reporty z jednotlivých zásahov</w:t>
      </w:r>
      <w:r>
        <w:rPr>
          <w:rFonts w:ascii="Garamond" w:hAnsi="Garamond" w:cs="Arial"/>
          <w:bCs/>
        </w:rPr>
        <w:t>.</w:t>
      </w:r>
    </w:p>
    <w:p w14:paraId="4D0F1D26" w14:textId="77777777" w:rsidR="0014284F" w:rsidRDefault="0014284F" w:rsidP="0014284F">
      <w:pPr>
        <w:pStyle w:val="Odsekzoznamu"/>
        <w:tabs>
          <w:tab w:val="left" w:pos="-142"/>
        </w:tabs>
        <w:autoSpaceDE w:val="0"/>
        <w:autoSpaceDN w:val="0"/>
        <w:adjustRightInd w:val="0"/>
        <w:spacing w:after="0" w:line="240" w:lineRule="auto"/>
        <w:ind w:left="709"/>
        <w:jc w:val="both"/>
        <w:rPr>
          <w:rFonts w:ascii="Garamond" w:hAnsi="Garamond" w:cs="Arial"/>
        </w:rPr>
      </w:pPr>
    </w:p>
    <w:p w14:paraId="379388E7" w14:textId="77777777" w:rsidR="00020AF3" w:rsidRDefault="00020AF3" w:rsidP="00020AF3">
      <w:pPr>
        <w:pStyle w:val="Odsekzoznamu"/>
        <w:tabs>
          <w:tab w:val="left" w:pos="-142"/>
        </w:tabs>
        <w:autoSpaceDE w:val="0"/>
        <w:autoSpaceDN w:val="0"/>
        <w:adjustRightInd w:val="0"/>
        <w:spacing w:after="0" w:line="240" w:lineRule="auto"/>
        <w:ind w:left="709"/>
        <w:jc w:val="both"/>
        <w:rPr>
          <w:rFonts w:ascii="Garamond" w:hAnsi="Garamond" w:cs="Arial"/>
        </w:rPr>
      </w:pPr>
    </w:p>
    <w:p w14:paraId="716DA180" w14:textId="1EA1F362" w:rsidR="00B17701" w:rsidRDefault="00B17701">
      <w:pPr>
        <w:rPr>
          <w:rFonts w:ascii="Garamond" w:hAnsi="Garamond" w:cs="Arial"/>
        </w:rPr>
      </w:pPr>
    </w:p>
    <w:p w14:paraId="6EE4B734" w14:textId="77777777" w:rsidR="00AD0504" w:rsidRDefault="00AD0504">
      <w:pPr>
        <w:rPr>
          <w:rFonts w:ascii="Garamond" w:hAnsi="Garamond" w:cs="Arial"/>
        </w:rPr>
      </w:pPr>
    </w:p>
    <w:p w14:paraId="7ABFD74C" w14:textId="77777777" w:rsidR="00AD0504" w:rsidRDefault="00AD0504">
      <w:pPr>
        <w:rPr>
          <w:rFonts w:ascii="Garamond" w:hAnsi="Garamond" w:cs="Arial"/>
        </w:rPr>
      </w:pPr>
    </w:p>
    <w:p w14:paraId="7B2379C1" w14:textId="77777777" w:rsidR="00AD0504" w:rsidRDefault="00AD0504">
      <w:pPr>
        <w:rPr>
          <w:rFonts w:ascii="Garamond" w:hAnsi="Garamond" w:cs="Arial"/>
        </w:rPr>
      </w:pPr>
    </w:p>
    <w:p w14:paraId="582BD684" w14:textId="77777777" w:rsidR="00AD0504" w:rsidRDefault="00AD0504">
      <w:pPr>
        <w:rPr>
          <w:rFonts w:ascii="Garamond" w:hAnsi="Garamond" w:cs="Arial"/>
        </w:rPr>
      </w:pPr>
    </w:p>
    <w:p w14:paraId="0EBC6747" w14:textId="77777777" w:rsidR="00AD0504" w:rsidRDefault="00AD0504">
      <w:pPr>
        <w:rPr>
          <w:rFonts w:ascii="Garamond" w:hAnsi="Garamond" w:cs="Arial"/>
        </w:rPr>
      </w:pPr>
    </w:p>
    <w:p w14:paraId="6A9F17D1" w14:textId="77777777" w:rsidR="00AD0504" w:rsidRDefault="00AD0504">
      <w:pPr>
        <w:rPr>
          <w:rFonts w:ascii="Garamond" w:hAnsi="Garamond" w:cs="Arial"/>
        </w:rPr>
      </w:pPr>
    </w:p>
    <w:p w14:paraId="5F5BBDC4" w14:textId="77777777" w:rsidR="00AD0504" w:rsidRDefault="00AD0504">
      <w:pPr>
        <w:rPr>
          <w:rFonts w:ascii="Garamond" w:hAnsi="Garamond" w:cs="Arial"/>
        </w:rPr>
      </w:pPr>
    </w:p>
    <w:p w14:paraId="5D3FF114" w14:textId="77777777" w:rsidR="00AD0504" w:rsidRDefault="00AD0504">
      <w:pPr>
        <w:rPr>
          <w:rFonts w:ascii="Garamond" w:hAnsi="Garamond" w:cs="Arial"/>
        </w:rPr>
      </w:pPr>
    </w:p>
    <w:p w14:paraId="04B130EB" w14:textId="77777777" w:rsidR="00AD0504" w:rsidRDefault="00AD0504">
      <w:pPr>
        <w:rPr>
          <w:rFonts w:ascii="Garamond" w:hAnsi="Garamond" w:cs="Arial"/>
        </w:rPr>
      </w:pPr>
    </w:p>
    <w:p w14:paraId="6500299C" w14:textId="77777777" w:rsidR="00AD0504" w:rsidRDefault="00AD0504">
      <w:pPr>
        <w:rPr>
          <w:rFonts w:ascii="Garamond" w:hAnsi="Garamond" w:cs="Arial"/>
        </w:rPr>
      </w:pPr>
    </w:p>
    <w:p w14:paraId="5D1955EE" w14:textId="77777777" w:rsidR="00AD0504" w:rsidRDefault="00AD0504">
      <w:pPr>
        <w:rPr>
          <w:rFonts w:ascii="Garamond" w:hAnsi="Garamond" w:cs="Arial"/>
        </w:rPr>
      </w:pPr>
    </w:p>
    <w:p w14:paraId="2ADD852B" w14:textId="77777777" w:rsidR="00AD0504" w:rsidRDefault="00AD0504">
      <w:pPr>
        <w:rPr>
          <w:rFonts w:ascii="Garamond" w:hAnsi="Garamond" w:cs="Arial"/>
        </w:rPr>
      </w:pPr>
    </w:p>
    <w:p w14:paraId="7C0E7CDD" w14:textId="73BD47B9" w:rsidR="00D4515F" w:rsidRDefault="00B17701" w:rsidP="00B17701">
      <w:pPr>
        <w:pStyle w:val="Odsekzoznamu"/>
        <w:tabs>
          <w:tab w:val="left" w:pos="-142"/>
        </w:tabs>
        <w:autoSpaceDE w:val="0"/>
        <w:autoSpaceDN w:val="0"/>
        <w:adjustRightInd w:val="0"/>
        <w:spacing w:after="0" w:line="240" w:lineRule="auto"/>
        <w:ind w:left="709"/>
        <w:jc w:val="center"/>
        <w:rPr>
          <w:rFonts w:ascii="Garamond" w:eastAsia="Times New Roman" w:hAnsi="Garamond" w:cs="Arial"/>
          <w:b/>
        </w:rPr>
      </w:pPr>
      <w:r>
        <w:rPr>
          <w:rFonts w:ascii="Garamond" w:eastAsia="Times New Roman" w:hAnsi="Garamond" w:cs="Arial"/>
          <w:b/>
        </w:rPr>
        <w:t>PRÍLOHA 2</w:t>
      </w:r>
    </w:p>
    <w:p w14:paraId="35E4ABBD" w14:textId="076BF6D8" w:rsidR="00B17701" w:rsidRDefault="00B06A84" w:rsidP="00B17701">
      <w:pPr>
        <w:pStyle w:val="Odsekzoznamu"/>
        <w:tabs>
          <w:tab w:val="left" w:pos="-142"/>
        </w:tabs>
        <w:autoSpaceDE w:val="0"/>
        <w:autoSpaceDN w:val="0"/>
        <w:adjustRightInd w:val="0"/>
        <w:spacing w:after="0" w:line="240" w:lineRule="auto"/>
        <w:ind w:left="709"/>
        <w:jc w:val="center"/>
        <w:rPr>
          <w:rFonts w:ascii="Garamond" w:eastAsia="Times New Roman" w:hAnsi="Garamond" w:cs="Arial"/>
          <w:b/>
        </w:rPr>
      </w:pPr>
      <w:r>
        <w:rPr>
          <w:rFonts w:ascii="Garamond" w:eastAsia="Times New Roman" w:hAnsi="Garamond" w:cs="Arial"/>
          <w:b/>
        </w:rPr>
        <w:t>CENA</w:t>
      </w:r>
    </w:p>
    <w:p w14:paraId="23063E91" w14:textId="419B02FD" w:rsidR="00B17701" w:rsidRDefault="00B17701" w:rsidP="00B17701">
      <w:pPr>
        <w:pStyle w:val="Odsekzoznamu"/>
        <w:tabs>
          <w:tab w:val="left" w:pos="-142"/>
        </w:tabs>
        <w:autoSpaceDE w:val="0"/>
        <w:autoSpaceDN w:val="0"/>
        <w:adjustRightInd w:val="0"/>
        <w:spacing w:after="0" w:line="240" w:lineRule="auto"/>
        <w:ind w:left="709"/>
        <w:rPr>
          <w:rFonts w:ascii="Garamond" w:eastAsia="Times New Roman" w:hAnsi="Garamond" w:cs="Arial"/>
          <w:b/>
        </w:rPr>
      </w:pPr>
    </w:p>
    <w:p w14:paraId="1977BD98" w14:textId="21B138AD" w:rsidR="00B17701" w:rsidRDefault="00B17701" w:rsidP="00B17701">
      <w:pPr>
        <w:pStyle w:val="Odsekzoznamu"/>
        <w:tabs>
          <w:tab w:val="left" w:pos="-142"/>
        </w:tabs>
        <w:autoSpaceDE w:val="0"/>
        <w:autoSpaceDN w:val="0"/>
        <w:adjustRightInd w:val="0"/>
        <w:spacing w:after="0" w:line="240" w:lineRule="auto"/>
        <w:ind w:left="709"/>
        <w:jc w:val="center"/>
        <w:rPr>
          <w:rFonts w:ascii="Garamond" w:eastAsia="Times New Roman" w:hAnsi="Garamond" w:cs="Arial"/>
          <w:b/>
        </w:rPr>
      </w:pPr>
    </w:p>
    <w:tbl>
      <w:tblPr>
        <w:tblStyle w:val="Mriekatabuky"/>
        <w:tblW w:w="10349" w:type="dxa"/>
        <w:tblInd w:w="-289" w:type="dxa"/>
        <w:tblLook w:val="04A0" w:firstRow="1" w:lastRow="0" w:firstColumn="1" w:lastColumn="0" w:noHBand="0" w:noVBand="1"/>
      </w:tblPr>
      <w:tblGrid>
        <w:gridCol w:w="3686"/>
        <w:gridCol w:w="1843"/>
        <w:gridCol w:w="1134"/>
        <w:gridCol w:w="1843"/>
        <w:gridCol w:w="1843"/>
      </w:tblGrid>
      <w:tr w:rsidR="00B17701" w14:paraId="793D71E7" w14:textId="77777777" w:rsidTr="00B17701">
        <w:tc>
          <w:tcPr>
            <w:tcW w:w="3686" w:type="dxa"/>
            <w:shd w:val="clear" w:color="auto" w:fill="BFBFBF" w:themeFill="background1" w:themeFillShade="BF"/>
            <w:vAlign w:val="center"/>
          </w:tcPr>
          <w:p w14:paraId="23DAA4A3" w14:textId="280BBCBF" w:rsidR="00B17701" w:rsidRDefault="00B17701" w:rsidP="00B17701">
            <w:pPr>
              <w:tabs>
                <w:tab w:val="left" w:pos="-142"/>
              </w:tabs>
              <w:autoSpaceDE w:val="0"/>
              <w:autoSpaceDN w:val="0"/>
              <w:adjustRightInd w:val="0"/>
              <w:jc w:val="center"/>
              <w:rPr>
                <w:rFonts w:ascii="Garamond" w:eastAsia="Times New Roman" w:hAnsi="Garamond" w:cs="Arial"/>
                <w:b/>
              </w:rPr>
            </w:pPr>
            <w:r>
              <w:rPr>
                <w:rFonts w:ascii="Garamond" w:eastAsia="Times New Roman" w:hAnsi="Garamond" w:cs="Arial"/>
                <w:b/>
              </w:rPr>
              <w:t>Služba</w:t>
            </w:r>
          </w:p>
        </w:tc>
        <w:tc>
          <w:tcPr>
            <w:tcW w:w="1843" w:type="dxa"/>
            <w:shd w:val="clear" w:color="auto" w:fill="BFBFBF" w:themeFill="background1" w:themeFillShade="BF"/>
            <w:vAlign w:val="center"/>
          </w:tcPr>
          <w:p w14:paraId="15EAD5F6" w14:textId="186A5ADF" w:rsidR="00B17701" w:rsidRDefault="00B17701" w:rsidP="00B17701">
            <w:pPr>
              <w:tabs>
                <w:tab w:val="left" w:pos="-142"/>
              </w:tabs>
              <w:autoSpaceDE w:val="0"/>
              <w:autoSpaceDN w:val="0"/>
              <w:adjustRightInd w:val="0"/>
              <w:jc w:val="center"/>
              <w:rPr>
                <w:rFonts w:ascii="Garamond" w:eastAsia="Times New Roman" w:hAnsi="Garamond" w:cs="Arial"/>
                <w:b/>
              </w:rPr>
            </w:pPr>
            <w:r>
              <w:rPr>
                <w:rFonts w:ascii="Garamond" w:eastAsia="Times New Roman" w:hAnsi="Garamond" w:cs="Arial"/>
                <w:b/>
              </w:rPr>
              <w:t>Počet mazacích zariadení</w:t>
            </w:r>
          </w:p>
        </w:tc>
        <w:tc>
          <w:tcPr>
            <w:tcW w:w="1134" w:type="dxa"/>
            <w:shd w:val="clear" w:color="auto" w:fill="BFBFBF" w:themeFill="background1" w:themeFillShade="BF"/>
            <w:vAlign w:val="center"/>
          </w:tcPr>
          <w:p w14:paraId="6D1F028D" w14:textId="5C3BB490" w:rsidR="00B17701" w:rsidRDefault="00B17701" w:rsidP="00B17701">
            <w:pPr>
              <w:tabs>
                <w:tab w:val="left" w:pos="-142"/>
              </w:tabs>
              <w:autoSpaceDE w:val="0"/>
              <w:autoSpaceDN w:val="0"/>
              <w:adjustRightInd w:val="0"/>
              <w:jc w:val="center"/>
              <w:rPr>
                <w:rFonts w:ascii="Garamond" w:eastAsia="Times New Roman" w:hAnsi="Garamond" w:cs="Arial"/>
                <w:b/>
              </w:rPr>
            </w:pPr>
            <w:r>
              <w:rPr>
                <w:rFonts w:ascii="Garamond" w:eastAsia="Times New Roman" w:hAnsi="Garamond" w:cs="Arial"/>
                <w:b/>
              </w:rPr>
              <w:t>m. j.</w:t>
            </w:r>
          </w:p>
        </w:tc>
        <w:tc>
          <w:tcPr>
            <w:tcW w:w="1843" w:type="dxa"/>
            <w:shd w:val="clear" w:color="auto" w:fill="BFBFBF" w:themeFill="background1" w:themeFillShade="BF"/>
            <w:vAlign w:val="center"/>
          </w:tcPr>
          <w:p w14:paraId="59B1C04D" w14:textId="5E491A56" w:rsidR="00B17701" w:rsidRDefault="00B17701" w:rsidP="00B17701">
            <w:pPr>
              <w:tabs>
                <w:tab w:val="left" w:pos="-142"/>
              </w:tabs>
              <w:autoSpaceDE w:val="0"/>
              <w:autoSpaceDN w:val="0"/>
              <w:adjustRightInd w:val="0"/>
              <w:jc w:val="center"/>
              <w:rPr>
                <w:rFonts w:ascii="Garamond" w:eastAsia="Times New Roman" w:hAnsi="Garamond" w:cs="Arial"/>
                <w:b/>
              </w:rPr>
            </w:pPr>
            <w:r>
              <w:rPr>
                <w:rFonts w:ascii="Garamond" w:eastAsia="Times New Roman" w:hAnsi="Garamond" w:cs="Arial"/>
                <w:b/>
              </w:rPr>
              <w:t xml:space="preserve">Jednotková cena v EUR bez DPH </w:t>
            </w:r>
          </w:p>
        </w:tc>
        <w:tc>
          <w:tcPr>
            <w:tcW w:w="1843" w:type="dxa"/>
            <w:shd w:val="clear" w:color="auto" w:fill="BFBFBF" w:themeFill="background1" w:themeFillShade="BF"/>
            <w:vAlign w:val="center"/>
          </w:tcPr>
          <w:p w14:paraId="132B252A" w14:textId="53F98FBA" w:rsidR="00B17701" w:rsidRDefault="00B17701" w:rsidP="00B17701">
            <w:pPr>
              <w:tabs>
                <w:tab w:val="left" w:pos="-142"/>
              </w:tabs>
              <w:autoSpaceDE w:val="0"/>
              <w:autoSpaceDN w:val="0"/>
              <w:adjustRightInd w:val="0"/>
              <w:jc w:val="center"/>
              <w:rPr>
                <w:rFonts w:ascii="Garamond" w:eastAsia="Times New Roman" w:hAnsi="Garamond" w:cs="Arial"/>
                <w:b/>
              </w:rPr>
            </w:pPr>
            <w:r>
              <w:rPr>
                <w:rFonts w:ascii="Garamond" w:eastAsia="Times New Roman" w:hAnsi="Garamond" w:cs="Arial"/>
                <w:b/>
              </w:rPr>
              <w:t>Celková cena v EUR bez DPH</w:t>
            </w:r>
          </w:p>
        </w:tc>
      </w:tr>
      <w:tr w:rsidR="00B17701" w14:paraId="42452D66" w14:textId="77777777" w:rsidTr="00B17701">
        <w:tc>
          <w:tcPr>
            <w:tcW w:w="3686" w:type="dxa"/>
            <w:vAlign w:val="center"/>
          </w:tcPr>
          <w:p w14:paraId="4547AD38" w14:textId="43EEA2E6" w:rsidR="00B17701" w:rsidRPr="00B17701" w:rsidRDefault="00B17701" w:rsidP="00B17701">
            <w:pPr>
              <w:tabs>
                <w:tab w:val="left" w:pos="-142"/>
              </w:tabs>
              <w:autoSpaceDE w:val="0"/>
              <w:autoSpaceDN w:val="0"/>
              <w:adjustRightInd w:val="0"/>
              <w:rPr>
                <w:rFonts w:ascii="Garamond" w:eastAsia="Times New Roman" w:hAnsi="Garamond" w:cs="Arial"/>
                <w:bCs/>
              </w:rPr>
            </w:pPr>
            <w:r w:rsidRPr="00B17701">
              <w:rPr>
                <w:rFonts w:ascii="Garamond" w:eastAsia="Times New Roman" w:hAnsi="Garamond"/>
                <w:bCs/>
                <w:color w:val="000000" w:themeColor="text1"/>
                <w:lang w:val="en-GB"/>
              </w:rPr>
              <w:t xml:space="preserve">Servis a </w:t>
            </w:r>
            <w:proofErr w:type="spellStart"/>
            <w:r w:rsidRPr="00B17701">
              <w:rPr>
                <w:rFonts w:ascii="Garamond" w:eastAsia="Times New Roman" w:hAnsi="Garamond"/>
                <w:bCs/>
                <w:color w:val="000000" w:themeColor="text1"/>
                <w:lang w:val="en-GB"/>
              </w:rPr>
              <w:t>údržba</w:t>
            </w:r>
            <w:proofErr w:type="spellEnd"/>
            <w:r w:rsidRPr="00B17701">
              <w:rPr>
                <w:rFonts w:ascii="Garamond" w:eastAsia="Times New Roman" w:hAnsi="Garamond"/>
                <w:bCs/>
                <w:color w:val="000000" w:themeColor="text1"/>
                <w:lang w:val="en-GB"/>
              </w:rPr>
              <w:t xml:space="preserve"> </w:t>
            </w:r>
            <w:proofErr w:type="spellStart"/>
            <w:r w:rsidRPr="00B17701">
              <w:rPr>
                <w:rFonts w:ascii="Garamond" w:eastAsia="Times New Roman" w:hAnsi="Garamond"/>
                <w:bCs/>
                <w:color w:val="000000" w:themeColor="text1"/>
                <w:lang w:val="en-GB"/>
              </w:rPr>
              <w:t>automatických</w:t>
            </w:r>
            <w:proofErr w:type="spellEnd"/>
            <w:r w:rsidRPr="00B17701">
              <w:rPr>
                <w:rFonts w:ascii="Garamond" w:eastAsia="Times New Roman" w:hAnsi="Garamond"/>
                <w:bCs/>
                <w:color w:val="000000" w:themeColor="text1"/>
                <w:lang w:val="en-GB"/>
              </w:rPr>
              <w:t xml:space="preserve"> </w:t>
            </w:r>
            <w:proofErr w:type="spellStart"/>
            <w:r w:rsidRPr="00B17701">
              <w:rPr>
                <w:rFonts w:ascii="Garamond" w:eastAsia="Times New Roman" w:hAnsi="Garamond"/>
                <w:bCs/>
                <w:color w:val="000000" w:themeColor="text1"/>
                <w:lang w:val="en-GB"/>
              </w:rPr>
              <w:t>mazacích</w:t>
            </w:r>
            <w:proofErr w:type="spellEnd"/>
            <w:r w:rsidRPr="00B17701">
              <w:rPr>
                <w:rFonts w:ascii="Garamond" w:eastAsia="Times New Roman" w:hAnsi="Garamond"/>
                <w:bCs/>
                <w:color w:val="000000" w:themeColor="text1"/>
                <w:lang w:val="en-GB"/>
              </w:rPr>
              <w:t xml:space="preserve"> </w:t>
            </w:r>
            <w:proofErr w:type="spellStart"/>
            <w:r w:rsidRPr="00B17701">
              <w:rPr>
                <w:rFonts w:ascii="Garamond" w:eastAsia="Times New Roman" w:hAnsi="Garamond"/>
                <w:bCs/>
                <w:color w:val="000000" w:themeColor="text1"/>
                <w:lang w:val="en-GB"/>
              </w:rPr>
              <w:t>zariadení</w:t>
            </w:r>
            <w:proofErr w:type="spellEnd"/>
            <w:r w:rsidRPr="00B17701">
              <w:rPr>
                <w:rFonts w:ascii="Garamond" w:eastAsia="Times New Roman" w:hAnsi="Garamond"/>
                <w:bCs/>
                <w:color w:val="000000" w:themeColor="text1"/>
                <w:lang w:val="en-GB"/>
              </w:rPr>
              <w:t xml:space="preserve"> RME235 DUO PACK</w:t>
            </w:r>
          </w:p>
        </w:tc>
        <w:tc>
          <w:tcPr>
            <w:tcW w:w="1843" w:type="dxa"/>
            <w:vAlign w:val="center"/>
          </w:tcPr>
          <w:p w14:paraId="69CD1263" w14:textId="60CB7012" w:rsidR="00B17701" w:rsidRPr="00B17701" w:rsidRDefault="00B17701" w:rsidP="00B17701">
            <w:pPr>
              <w:tabs>
                <w:tab w:val="left" w:pos="-142"/>
              </w:tabs>
              <w:autoSpaceDE w:val="0"/>
              <w:autoSpaceDN w:val="0"/>
              <w:adjustRightInd w:val="0"/>
              <w:jc w:val="center"/>
              <w:rPr>
                <w:rFonts w:ascii="Garamond" w:eastAsia="Times New Roman" w:hAnsi="Garamond" w:cs="Arial"/>
                <w:bCs/>
              </w:rPr>
            </w:pPr>
            <w:r w:rsidRPr="00B17701">
              <w:rPr>
                <w:rFonts w:ascii="Garamond" w:eastAsia="Times New Roman" w:hAnsi="Garamond" w:cs="Arial"/>
                <w:bCs/>
              </w:rPr>
              <w:t>34</w:t>
            </w:r>
          </w:p>
        </w:tc>
        <w:tc>
          <w:tcPr>
            <w:tcW w:w="1134" w:type="dxa"/>
            <w:vAlign w:val="center"/>
          </w:tcPr>
          <w:p w14:paraId="7B474005" w14:textId="04C26F90" w:rsidR="00B17701" w:rsidRPr="00B17701" w:rsidRDefault="00B17701" w:rsidP="00B17701">
            <w:pPr>
              <w:tabs>
                <w:tab w:val="left" w:pos="-142"/>
              </w:tabs>
              <w:autoSpaceDE w:val="0"/>
              <w:autoSpaceDN w:val="0"/>
              <w:adjustRightInd w:val="0"/>
              <w:jc w:val="center"/>
              <w:rPr>
                <w:rFonts w:ascii="Garamond" w:eastAsia="Times New Roman" w:hAnsi="Garamond" w:cs="Arial"/>
                <w:bCs/>
              </w:rPr>
            </w:pPr>
            <w:r w:rsidRPr="00B17701">
              <w:rPr>
                <w:rFonts w:ascii="Garamond" w:eastAsia="Times New Roman" w:hAnsi="Garamond" w:cs="Arial"/>
                <w:bCs/>
              </w:rPr>
              <w:t>ks</w:t>
            </w:r>
          </w:p>
        </w:tc>
        <w:tc>
          <w:tcPr>
            <w:tcW w:w="1843" w:type="dxa"/>
            <w:vAlign w:val="center"/>
          </w:tcPr>
          <w:p w14:paraId="776FFAC5" w14:textId="31659286" w:rsidR="00B17701" w:rsidRPr="00B17701" w:rsidRDefault="00AD0504" w:rsidP="00B17701">
            <w:pPr>
              <w:tabs>
                <w:tab w:val="left" w:pos="-142"/>
              </w:tabs>
              <w:autoSpaceDE w:val="0"/>
              <w:autoSpaceDN w:val="0"/>
              <w:adjustRightInd w:val="0"/>
              <w:jc w:val="center"/>
              <w:rPr>
                <w:rFonts w:ascii="Garamond" w:eastAsia="Times New Roman" w:hAnsi="Garamond" w:cs="Arial"/>
                <w:bCs/>
              </w:rPr>
            </w:pPr>
            <w:r w:rsidRPr="00361115">
              <w:rPr>
                <w:rFonts w:ascii="Garamond" w:eastAsia="Times New Roman" w:hAnsi="Garamond" w:cs="Times New Roman"/>
                <w:noProof/>
                <w:highlight w:val="yellow"/>
                <w:lang w:eastAsia="cs-CZ"/>
              </w:rPr>
              <w:t>[doplniť]</w:t>
            </w:r>
          </w:p>
        </w:tc>
        <w:tc>
          <w:tcPr>
            <w:tcW w:w="1843" w:type="dxa"/>
            <w:vAlign w:val="center"/>
          </w:tcPr>
          <w:p w14:paraId="1DF45A9E" w14:textId="367EBE14" w:rsidR="00B17701" w:rsidRDefault="00AD0504" w:rsidP="00B17701">
            <w:pPr>
              <w:tabs>
                <w:tab w:val="left" w:pos="-142"/>
              </w:tabs>
              <w:autoSpaceDE w:val="0"/>
              <w:autoSpaceDN w:val="0"/>
              <w:adjustRightInd w:val="0"/>
              <w:jc w:val="center"/>
              <w:rPr>
                <w:rFonts w:ascii="Garamond" w:eastAsia="Times New Roman" w:hAnsi="Garamond" w:cs="Arial"/>
                <w:b/>
              </w:rPr>
            </w:pPr>
            <w:r w:rsidRPr="00361115">
              <w:rPr>
                <w:rFonts w:ascii="Garamond" w:eastAsia="Times New Roman" w:hAnsi="Garamond" w:cs="Times New Roman"/>
                <w:noProof/>
                <w:highlight w:val="yellow"/>
                <w:lang w:eastAsia="cs-CZ"/>
              </w:rPr>
              <w:t>[doplniť]</w:t>
            </w:r>
          </w:p>
        </w:tc>
      </w:tr>
    </w:tbl>
    <w:p w14:paraId="26D81120" w14:textId="77777777" w:rsidR="00B17701" w:rsidRPr="00B17701" w:rsidRDefault="00B17701" w:rsidP="00B17701">
      <w:pPr>
        <w:tabs>
          <w:tab w:val="left" w:pos="-142"/>
        </w:tabs>
        <w:autoSpaceDE w:val="0"/>
        <w:autoSpaceDN w:val="0"/>
        <w:adjustRightInd w:val="0"/>
        <w:spacing w:after="0" w:line="240" w:lineRule="auto"/>
        <w:rPr>
          <w:rFonts w:ascii="Garamond" w:eastAsia="Times New Roman" w:hAnsi="Garamond" w:cs="Arial"/>
          <w:b/>
        </w:rPr>
      </w:pPr>
    </w:p>
    <w:p w14:paraId="069B5EB4" w14:textId="77777777" w:rsidR="00B17701" w:rsidRPr="00B17701" w:rsidRDefault="00B17701" w:rsidP="00B17701">
      <w:pPr>
        <w:tabs>
          <w:tab w:val="left" w:pos="-142"/>
        </w:tabs>
        <w:autoSpaceDE w:val="0"/>
        <w:autoSpaceDN w:val="0"/>
        <w:adjustRightInd w:val="0"/>
        <w:spacing w:after="0" w:line="240" w:lineRule="auto"/>
        <w:rPr>
          <w:rFonts w:ascii="Garamond" w:eastAsia="Times New Roman" w:hAnsi="Garamond" w:cs="Arial"/>
          <w:b/>
        </w:rPr>
      </w:pPr>
    </w:p>
    <w:p w14:paraId="5E8A3C17" w14:textId="4C661B37" w:rsidR="00703E93" w:rsidRPr="000C399A" w:rsidRDefault="00703E93" w:rsidP="000C399A">
      <w:pPr>
        <w:keepNext/>
        <w:keepLines/>
        <w:spacing w:after="0" w:line="240" w:lineRule="auto"/>
        <w:rPr>
          <w:rFonts w:ascii="Garamond" w:eastAsia="Times New Roman" w:hAnsi="Garamond" w:cs="Arial"/>
        </w:rPr>
      </w:pPr>
      <w:r w:rsidRPr="000C399A">
        <w:rPr>
          <w:rFonts w:ascii="Garamond" w:eastAsia="Times New Roman" w:hAnsi="Garamond" w:cs="Arial"/>
        </w:rPr>
        <w:br w:type="page"/>
      </w:r>
    </w:p>
    <w:p w14:paraId="5AAAB59D" w14:textId="77E8EC7E" w:rsidR="00703E93" w:rsidRPr="000C399A" w:rsidRDefault="00703E93" w:rsidP="000C399A">
      <w:pPr>
        <w:keepNext/>
        <w:keepLines/>
        <w:tabs>
          <w:tab w:val="left" w:pos="3957"/>
        </w:tabs>
        <w:spacing w:after="0" w:line="240" w:lineRule="auto"/>
        <w:jc w:val="center"/>
        <w:rPr>
          <w:rFonts w:ascii="Garamond" w:hAnsi="Garamond"/>
          <w:b/>
          <w:color w:val="000000" w:themeColor="text1"/>
        </w:rPr>
      </w:pPr>
      <w:r w:rsidRPr="000C399A">
        <w:rPr>
          <w:rFonts w:ascii="Garamond" w:hAnsi="Garamond"/>
          <w:b/>
          <w:color w:val="000000" w:themeColor="text1"/>
        </w:rPr>
        <w:lastRenderedPageBreak/>
        <w:t xml:space="preserve">PRÍLOHA </w:t>
      </w:r>
      <w:r w:rsidR="000C399A" w:rsidRPr="000C399A">
        <w:rPr>
          <w:rFonts w:ascii="Garamond" w:hAnsi="Garamond"/>
          <w:b/>
          <w:color w:val="000000" w:themeColor="text1"/>
        </w:rPr>
        <w:t>3</w:t>
      </w:r>
    </w:p>
    <w:p w14:paraId="1FF5440F" w14:textId="77777777" w:rsidR="00703E93" w:rsidRPr="000C399A" w:rsidRDefault="00703E93" w:rsidP="000C399A">
      <w:pPr>
        <w:keepNext/>
        <w:keepLines/>
        <w:tabs>
          <w:tab w:val="left" w:pos="3957"/>
        </w:tabs>
        <w:spacing w:after="0" w:line="240" w:lineRule="auto"/>
        <w:jc w:val="center"/>
        <w:rPr>
          <w:rFonts w:ascii="Garamond" w:hAnsi="Garamond"/>
          <w:b/>
          <w:color w:val="000000" w:themeColor="text1"/>
        </w:rPr>
      </w:pPr>
      <w:r w:rsidRPr="000C399A">
        <w:rPr>
          <w:rFonts w:ascii="Garamond" w:hAnsi="Garamond"/>
          <w:b/>
          <w:color w:val="000000" w:themeColor="text1"/>
        </w:rPr>
        <w:t>ZOZNAM SUBDODÁVATEĽOV</w:t>
      </w:r>
    </w:p>
    <w:p w14:paraId="1F40B324" w14:textId="77777777" w:rsidR="00703E93" w:rsidRPr="000C399A" w:rsidRDefault="00703E93" w:rsidP="000C399A">
      <w:pPr>
        <w:keepNext/>
        <w:keepLines/>
        <w:tabs>
          <w:tab w:val="left" w:pos="3957"/>
        </w:tabs>
        <w:spacing w:after="0" w:line="240" w:lineRule="auto"/>
        <w:jc w:val="center"/>
        <w:rPr>
          <w:rFonts w:ascii="Garamond" w:hAnsi="Garamond"/>
          <w:b/>
          <w:color w:val="000000" w:themeColor="text1"/>
        </w:rPr>
      </w:pPr>
    </w:p>
    <w:tbl>
      <w:tblPr>
        <w:tblStyle w:val="Mriekatabuky"/>
        <w:tblW w:w="0" w:type="auto"/>
        <w:jc w:val="center"/>
        <w:tblLook w:val="04A0" w:firstRow="1" w:lastRow="0" w:firstColumn="1" w:lastColumn="0" w:noHBand="0" w:noVBand="1"/>
      </w:tblPr>
      <w:tblGrid>
        <w:gridCol w:w="1323"/>
        <w:gridCol w:w="1563"/>
        <w:gridCol w:w="993"/>
        <w:gridCol w:w="993"/>
        <w:gridCol w:w="1766"/>
        <w:gridCol w:w="3202"/>
      </w:tblGrid>
      <w:tr w:rsidR="00703E93" w:rsidRPr="000C399A" w14:paraId="178E2C43" w14:textId="77777777" w:rsidTr="00161518">
        <w:trPr>
          <w:jc w:val="center"/>
        </w:trPr>
        <w:tc>
          <w:tcPr>
            <w:tcW w:w="1323" w:type="dxa"/>
            <w:shd w:val="clear" w:color="auto" w:fill="BFBFBF" w:themeFill="background1" w:themeFillShade="BF"/>
            <w:vAlign w:val="center"/>
          </w:tcPr>
          <w:p w14:paraId="10252EB1" w14:textId="77777777" w:rsidR="00703E93" w:rsidRPr="000C399A" w:rsidRDefault="00703E93" w:rsidP="000C399A">
            <w:pPr>
              <w:pStyle w:val="AODocTxt"/>
              <w:keepNext/>
              <w:keepLines/>
              <w:numPr>
                <w:ilvl w:val="0"/>
                <w:numId w:val="0"/>
              </w:numPr>
              <w:spacing w:before="0" w:line="240" w:lineRule="auto"/>
              <w:jc w:val="center"/>
              <w:rPr>
                <w:rFonts w:ascii="Garamond" w:hAnsi="Garamond"/>
                <w:b/>
              </w:rPr>
            </w:pPr>
            <w:r w:rsidRPr="000C399A">
              <w:rPr>
                <w:rFonts w:ascii="Garamond" w:hAnsi="Garamond"/>
                <w:b/>
              </w:rPr>
              <w:t>Obchodné meno</w:t>
            </w:r>
          </w:p>
        </w:tc>
        <w:tc>
          <w:tcPr>
            <w:tcW w:w="1563" w:type="dxa"/>
            <w:shd w:val="clear" w:color="auto" w:fill="BFBFBF" w:themeFill="background1" w:themeFillShade="BF"/>
            <w:vAlign w:val="center"/>
          </w:tcPr>
          <w:p w14:paraId="7D7D0221" w14:textId="77777777" w:rsidR="00703E93" w:rsidRPr="000C399A" w:rsidRDefault="00703E93" w:rsidP="000C399A">
            <w:pPr>
              <w:pStyle w:val="AODocTxt"/>
              <w:keepNext/>
              <w:keepLines/>
              <w:numPr>
                <w:ilvl w:val="0"/>
                <w:numId w:val="0"/>
              </w:numPr>
              <w:spacing w:before="0" w:line="240" w:lineRule="auto"/>
              <w:jc w:val="center"/>
              <w:rPr>
                <w:rFonts w:ascii="Garamond" w:hAnsi="Garamond"/>
                <w:b/>
              </w:rPr>
            </w:pPr>
            <w:r w:rsidRPr="000C399A">
              <w:rPr>
                <w:rFonts w:ascii="Garamond" w:hAnsi="Garamond"/>
                <w:b/>
              </w:rPr>
              <w:t>Sídlo/miesto podnikania</w:t>
            </w:r>
          </w:p>
        </w:tc>
        <w:tc>
          <w:tcPr>
            <w:tcW w:w="840" w:type="dxa"/>
            <w:shd w:val="clear" w:color="auto" w:fill="BFBFBF" w:themeFill="background1" w:themeFillShade="BF"/>
            <w:vAlign w:val="center"/>
          </w:tcPr>
          <w:p w14:paraId="3FC7B748" w14:textId="77777777" w:rsidR="00703E93" w:rsidRPr="000C399A" w:rsidRDefault="00703E93" w:rsidP="000C399A">
            <w:pPr>
              <w:pStyle w:val="AODocTxt"/>
              <w:keepNext/>
              <w:keepLines/>
              <w:numPr>
                <w:ilvl w:val="0"/>
                <w:numId w:val="0"/>
              </w:numPr>
              <w:spacing w:before="0" w:line="240" w:lineRule="auto"/>
              <w:jc w:val="center"/>
              <w:rPr>
                <w:rFonts w:ascii="Garamond" w:hAnsi="Garamond"/>
                <w:b/>
              </w:rPr>
            </w:pPr>
            <w:r w:rsidRPr="000C399A">
              <w:rPr>
                <w:rFonts w:ascii="Garamond" w:hAnsi="Garamond"/>
                <w:b/>
              </w:rPr>
              <w:t>IČO</w:t>
            </w:r>
          </w:p>
        </w:tc>
        <w:tc>
          <w:tcPr>
            <w:tcW w:w="970" w:type="dxa"/>
            <w:shd w:val="clear" w:color="auto" w:fill="BFBFBF" w:themeFill="background1" w:themeFillShade="BF"/>
            <w:vAlign w:val="center"/>
          </w:tcPr>
          <w:p w14:paraId="6BCF1268" w14:textId="77777777" w:rsidR="00703E93" w:rsidRPr="000C399A" w:rsidRDefault="00703E93" w:rsidP="000C399A">
            <w:pPr>
              <w:pStyle w:val="AODocTxt"/>
              <w:keepNext/>
              <w:keepLines/>
              <w:numPr>
                <w:ilvl w:val="0"/>
                <w:numId w:val="0"/>
              </w:numPr>
              <w:spacing w:before="0" w:line="240" w:lineRule="auto"/>
              <w:jc w:val="center"/>
              <w:rPr>
                <w:rFonts w:ascii="Garamond" w:hAnsi="Garamond"/>
                <w:b/>
              </w:rPr>
            </w:pPr>
            <w:r w:rsidRPr="000C399A">
              <w:rPr>
                <w:rFonts w:ascii="Garamond" w:hAnsi="Garamond"/>
                <w:b/>
              </w:rPr>
              <w:t>Podiel na zákazke</w:t>
            </w:r>
          </w:p>
        </w:tc>
        <w:tc>
          <w:tcPr>
            <w:tcW w:w="1766" w:type="dxa"/>
            <w:shd w:val="clear" w:color="auto" w:fill="BFBFBF" w:themeFill="background1" w:themeFillShade="BF"/>
            <w:vAlign w:val="center"/>
          </w:tcPr>
          <w:p w14:paraId="0202040A" w14:textId="77777777" w:rsidR="00703E93" w:rsidRPr="000C399A" w:rsidRDefault="00703E93" w:rsidP="000C399A">
            <w:pPr>
              <w:pStyle w:val="AODocTxt"/>
              <w:keepNext/>
              <w:keepLines/>
              <w:numPr>
                <w:ilvl w:val="0"/>
                <w:numId w:val="0"/>
              </w:numPr>
              <w:spacing w:before="0" w:line="240" w:lineRule="auto"/>
              <w:jc w:val="center"/>
              <w:rPr>
                <w:rFonts w:ascii="Garamond" w:hAnsi="Garamond"/>
                <w:b/>
              </w:rPr>
            </w:pPr>
            <w:r w:rsidRPr="000C399A">
              <w:rPr>
                <w:rFonts w:ascii="Garamond" w:hAnsi="Garamond"/>
                <w:b/>
              </w:rPr>
              <w:t>Predmet subdodávky</w:t>
            </w:r>
          </w:p>
        </w:tc>
        <w:tc>
          <w:tcPr>
            <w:tcW w:w="3202" w:type="dxa"/>
            <w:shd w:val="clear" w:color="auto" w:fill="BFBFBF" w:themeFill="background1" w:themeFillShade="BF"/>
            <w:vAlign w:val="center"/>
          </w:tcPr>
          <w:p w14:paraId="2261A89C" w14:textId="77777777" w:rsidR="00703E93" w:rsidRPr="000C399A" w:rsidRDefault="00703E93" w:rsidP="000C399A">
            <w:pPr>
              <w:pStyle w:val="AODocTxt"/>
              <w:keepNext/>
              <w:keepLines/>
              <w:numPr>
                <w:ilvl w:val="0"/>
                <w:numId w:val="0"/>
              </w:numPr>
              <w:spacing w:before="0" w:line="240" w:lineRule="auto"/>
              <w:jc w:val="center"/>
              <w:rPr>
                <w:rFonts w:ascii="Garamond" w:hAnsi="Garamond"/>
                <w:b/>
              </w:rPr>
            </w:pPr>
            <w:r w:rsidRPr="000C399A">
              <w:rPr>
                <w:rFonts w:ascii="Garamond" w:hAnsi="Garamond"/>
                <w:b/>
              </w:rPr>
              <w:t>Osoba oprávnená konať za subdodávateľa (meno, priezvisko, trvalý pobyt, dátum narodenia)</w:t>
            </w:r>
          </w:p>
        </w:tc>
      </w:tr>
      <w:tr w:rsidR="00703E93" w:rsidRPr="000C399A" w14:paraId="7054E068" w14:textId="77777777" w:rsidTr="00161518">
        <w:trPr>
          <w:jc w:val="center"/>
        </w:trPr>
        <w:tc>
          <w:tcPr>
            <w:tcW w:w="1323" w:type="dxa"/>
          </w:tcPr>
          <w:p w14:paraId="4444CAAD" w14:textId="7252C6AC" w:rsidR="00703E93" w:rsidRPr="002F3A81" w:rsidRDefault="00AD0504" w:rsidP="000C399A">
            <w:pPr>
              <w:pStyle w:val="AODocTxt"/>
              <w:keepNext/>
              <w:keepLines/>
              <w:numPr>
                <w:ilvl w:val="0"/>
                <w:numId w:val="0"/>
              </w:numPr>
              <w:spacing w:before="0" w:line="240" w:lineRule="auto"/>
              <w:jc w:val="center"/>
              <w:rPr>
                <w:rFonts w:ascii="Garamond" w:hAnsi="Garamond"/>
                <w:b/>
              </w:rPr>
            </w:pPr>
            <w:r w:rsidRPr="00361115">
              <w:rPr>
                <w:rFonts w:ascii="Garamond" w:eastAsia="Times New Roman" w:hAnsi="Garamond"/>
                <w:noProof/>
                <w:highlight w:val="yellow"/>
                <w:lang w:eastAsia="cs-CZ"/>
              </w:rPr>
              <w:t>[doplniť]</w:t>
            </w:r>
          </w:p>
        </w:tc>
        <w:tc>
          <w:tcPr>
            <w:tcW w:w="1563" w:type="dxa"/>
          </w:tcPr>
          <w:p w14:paraId="1E201B80" w14:textId="6C7A7901" w:rsidR="00703E93" w:rsidRPr="000C399A" w:rsidRDefault="00AD0504" w:rsidP="00AD0504">
            <w:pPr>
              <w:pStyle w:val="AODocTxt"/>
              <w:keepNext/>
              <w:keepLines/>
              <w:numPr>
                <w:ilvl w:val="0"/>
                <w:numId w:val="0"/>
              </w:numPr>
              <w:spacing w:before="0" w:line="240" w:lineRule="auto"/>
              <w:jc w:val="center"/>
              <w:rPr>
                <w:rFonts w:ascii="Garamond" w:hAnsi="Garamond"/>
                <w:b/>
              </w:rPr>
            </w:pPr>
            <w:r w:rsidRPr="00361115">
              <w:rPr>
                <w:rFonts w:ascii="Garamond" w:eastAsia="Times New Roman" w:hAnsi="Garamond"/>
                <w:noProof/>
                <w:highlight w:val="yellow"/>
                <w:lang w:eastAsia="cs-CZ"/>
              </w:rPr>
              <w:t>[doplniť]</w:t>
            </w:r>
          </w:p>
        </w:tc>
        <w:tc>
          <w:tcPr>
            <w:tcW w:w="840" w:type="dxa"/>
          </w:tcPr>
          <w:p w14:paraId="50CBD05F" w14:textId="49BC2BB3" w:rsidR="00703E93" w:rsidRPr="002F3A81" w:rsidRDefault="00AD0504" w:rsidP="000C399A">
            <w:pPr>
              <w:pStyle w:val="AODocTxt"/>
              <w:keepNext/>
              <w:keepLines/>
              <w:numPr>
                <w:ilvl w:val="0"/>
                <w:numId w:val="0"/>
              </w:numPr>
              <w:spacing w:before="0" w:line="240" w:lineRule="auto"/>
              <w:jc w:val="center"/>
              <w:rPr>
                <w:rFonts w:ascii="Garamond" w:hAnsi="Garamond"/>
                <w:b/>
                <w:sz w:val="18"/>
                <w:szCs w:val="18"/>
              </w:rPr>
            </w:pPr>
            <w:r w:rsidRPr="00361115">
              <w:rPr>
                <w:rFonts w:ascii="Garamond" w:eastAsia="Times New Roman" w:hAnsi="Garamond"/>
                <w:noProof/>
                <w:highlight w:val="yellow"/>
                <w:lang w:eastAsia="cs-CZ"/>
              </w:rPr>
              <w:t>[doplniť]</w:t>
            </w:r>
          </w:p>
        </w:tc>
        <w:tc>
          <w:tcPr>
            <w:tcW w:w="970" w:type="dxa"/>
          </w:tcPr>
          <w:p w14:paraId="3605A24E" w14:textId="1EFD585C" w:rsidR="00703E93" w:rsidRPr="002F3A81" w:rsidRDefault="00AD0504" w:rsidP="000C399A">
            <w:pPr>
              <w:pStyle w:val="AODocTxt"/>
              <w:keepNext/>
              <w:keepLines/>
              <w:numPr>
                <w:ilvl w:val="0"/>
                <w:numId w:val="0"/>
              </w:numPr>
              <w:spacing w:before="0" w:line="240" w:lineRule="auto"/>
              <w:jc w:val="center"/>
              <w:rPr>
                <w:rFonts w:ascii="Garamond" w:hAnsi="Garamond"/>
                <w:b/>
                <w:sz w:val="18"/>
                <w:szCs w:val="18"/>
              </w:rPr>
            </w:pPr>
            <w:r w:rsidRPr="00361115">
              <w:rPr>
                <w:rFonts w:ascii="Garamond" w:eastAsia="Times New Roman" w:hAnsi="Garamond"/>
                <w:noProof/>
                <w:highlight w:val="yellow"/>
                <w:lang w:eastAsia="cs-CZ"/>
              </w:rPr>
              <w:t>[doplniť]</w:t>
            </w:r>
          </w:p>
        </w:tc>
        <w:tc>
          <w:tcPr>
            <w:tcW w:w="1766" w:type="dxa"/>
          </w:tcPr>
          <w:p w14:paraId="1130635B" w14:textId="18A54810" w:rsidR="00703E93" w:rsidRPr="00995E2E" w:rsidRDefault="00AD0504" w:rsidP="007570FA">
            <w:pPr>
              <w:pStyle w:val="AODocTxt"/>
              <w:keepNext/>
              <w:keepLines/>
              <w:numPr>
                <w:ilvl w:val="0"/>
                <w:numId w:val="0"/>
              </w:numPr>
              <w:spacing w:before="0" w:line="240" w:lineRule="auto"/>
              <w:jc w:val="center"/>
              <w:rPr>
                <w:rFonts w:ascii="Garamond" w:hAnsi="Garamond"/>
                <w:b/>
                <w:sz w:val="18"/>
                <w:szCs w:val="18"/>
              </w:rPr>
            </w:pPr>
            <w:r w:rsidRPr="00361115">
              <w:rPr>
                <w:rFonts w:ascii="Garamond" w:eastAsia="Times New Roman" w:hAnsi="Garamond"/>
                <w:noProof/>
                <w:highlight w:val="yellow"/>
                <w:lang w:eastAsia="cs-CZ"/>
              </w:rPr>
              <w:t>[doplniť]</w:t>
            </w:r>
          </w:p>
        </w:tc>
        <w:tc>
          <w:tcPr>
            <w:tcW w:w="3202" w:type="dxa"/>
          </w:tcPr>
          <w:p w14:paraId="08604572" w14:textId="73064723" w:rsidR="002F3A81" w:rsidRPr="002F3A81" w:rsidRDefault="00AD0504" w:rsidP="000C399A">
            <w:pPr>
              <w:pStyle w:val="AODocTxt"/>
              <w:keepNext/>
              <w:keepLines/>
              <w:numPr>
                <w:ilvl w:val="0"/>
                <w:numId w:val="0"/>
              </w:numPr>
              <w:spacing w:before="0" w:line="240" w:lineRule="auto"/>
              <w:jc w:val="center"/>
              <w:rPr>
                <w:rFonts w:ascii="Garamond" w:hAnsi="Garamond"/>
                <w:b/>
                <w:sz w:val="18"/>
                <w:szCs w:val="18"/>
              </w:rPr>
            </w:pPr>
            <w:r w:rsidRPr="00361115">
              <w:rPr>
                <w:rFonts w:ascii="Garamond" w:eastAsia="Times New Roman" w:hAnsi="Garamond"/>
                <w:noProof/>
                <w:highlight w:val="yellow"/>
                <w:lang w:eastAsia="cs-CZ"/>
              </w:rPr>
              <w:t>[doplniť]</w:t>
            </w:r>
          </w:p>
        </w:tc>
      </w:tr>
    </w:tbl>
    <w:p w14:paraId="042EF596" w14:textId="77777777" w:rsidR="00D4515F" w:rsidRPr="000C399A" w:rsidRDefault="00D4515F" w:rsidP="000C399A">
      <w:pPr>
        <w:keepNext/>
        <w:keepLines/>
        <w:spacing w:after="0" w:line="240" w:lineRule="auto"/>
        <w:rPr>
          <w:rFonts w:ascii="Garamond" w:eastAsia="Times New Roman" w:hAnsi="Garamond" w:cs="Arial"/>
        </w:rPr>
      </w:pPr>
    </w:p>
    <w:p w14:paraId="78301E8F" w14:textId="77777777" w:rsidR="00643EA5" w:rsidRPr="000C399A" w:rsidRDefault="00643EA5" w:rsidP="000C399A">
      <w:pPr>
        <w:keepNext/>
        <w:keepLines/>
        <w:spacing w:after="0" w:line="240" w:lineRule="auto"/>
        <w:jc w:val="center"/>
        <w:rPr>
          <w:rFonts w:ascii="Garamond" w:eastAsia="Times New Roman" w:hAnsi="Garamond" w:cs="Arial"/>
          <w:b/>
        </w:rPr>
      </w:pPr>
    </w:p>
    <w:p w14:paraId="69115CD7" w14:textId="77777777" w:rsidR="00643EA5" w:rsidRPr="000C399A" w:rsidRDefault="00643EA5" w:rsidP="000C399A">
      <w:pPr>
        <w:keepNext/>
        <w:keepLines/>
        <w:spacing w:after="0" w:line="240" w:lineRule="auto"/>
        <w:jc w:val="center"/>
        <w:rPr>
          <w:rFonts w:ascii="Garamond" w:eastAsia="Times New Roman" w:hAnsi="Garamond" w:cs="Arial"/>
          <w:b/>
        </w:rPr>
      </w:pPr>
    </w:p>
    <w:p w14:paraId="5A239EE9" w14:textId="77777777" w:rsidR="00643EA5" w:rsidRPr="000C399A" w:rsidRDefault="00643EA5" w:rsidP="000C399A">
      <w:pPr>
        <w:keepNext/>
        <w:keepLines/>
        <w:spacing w:after="0" w:line="240" w:lineRule="auto"/>
        <w:jc w:val="center"/>
        <w:rPr>
          <w:rFonts w:ascii="Garamond" w:eastAsia="Times New Roman" w:hAnsi="Garamond" w:cs="Arial"/>
          <w:b/>
        </w:rPr>
      </w:pPr>
    </w:p>
    <w:p w14:paraId="239445AF" w14:textId="77777777" w:rsidR="00643EA5" w:rsidRPr="000C399A" w:rsidRDefault="00643EA5" w:rsidP="000C399A">
      <w:pPr>
        <w:keepNext/>
        <w:keepLines/>
        <w:spacing w:after="0" w:line="240" w:lineRule="auto"/>
        <w:jc w:val="center"/>
        <w:rPr>
          <w:rFonts w:ascii="Garamond" w:eastAsia="Times New Roman" w:hAnsi="Garamond" w:cs="Arial"/>
          <w:b/>
        </w:rPr>
      </w:pPr>
    </w:p>
    <w:p w14:paraId="0A4219C7" w14:textId="77777777" w:rsidR="00643EA5" w:rsidRPr="000C399A" w:rsidRDefault="00643EA5" w:rsidP="000C399A">
      <w:pPr>
        <w:keepNext/>
        <w:keepLines/>
        <w:spacing w:after="0" w:line="240" w:lineRule="auto"/>
        <w:jc w:val="center"/>
        <w:rPr>
          <w:rFonts w:ascii="Garamond" w:eastAsia="Times New Roman" w:hAnsi="Garamond" w:cs="Arial"/>
          <w:b/>
        </w:rPr>
      </w:pPr>
    </w:p>
    <w:p w14:paraId="24E39A8C" w14:textId="77777777" w:rsidR="00643EA5" w:rsidRPr="000C399A" w:rsidRDefault="00643EA5" w:rsidP="000C399A">
      <w:pPr>
        <w:keepNext/>
        <w:keepLines/>
        <w:spacing w:after="0" w:line="240" w:lineRule="auto"/>
        <w:jc w:val="center"/>
        <w:rPr>
          <w:rFonts w:ascii="Garamond" w:eastAsia="Times New Roman" w:hAnsi="Garamond" w:cs="Arial"/>
          <w:b/>
        </w:rPr>
      </w:pPr>
    </w:p>
    <w:p w14:paraId="4AACA9A0" w14:textId="77777777" w:rsidR="00643EA5" w:rsidRPr="000C399A" w:rsidRDefault="00643EA5" w:rsidP="000C399A">
      <w:pPr>
        <w:keepNext/>
        <w:keepLines/>
        <w:spacing w:after="0" w:line="240" w:lineRule="auto"/>
        <w:jc w:val="center"/>
        <w:rPr>
          <w:rFonts w:ascii="Garamond" w:eastAsia="Times New Roman" w:hAnsi="Garamond" w:cs="Arial"/>
          <w:b/>
        </w:rPr>
      </w:pPr>
    </w:p>
    <w:p w14:paraId="5CF444E0" w14:textId="77777777" w:rsidR="00643EA5" w:rsidRPr="000C399A" w:rsidRDefault="00643EA5" w:rsidP="000C399A">
      <w:pPr>
        <w:keepNext/>
        <w:keepLines/>
        <w:spacing w:after="0" w:line="240" w:lineRule="auto"/>
        <w:jc w:val="center"/>
        <w:rPr>
          <w:rFonts w:ascii="Garamond" w:eastAsia="Times New Roman" w:hAnsi="Garamond" w:cs="Arial"/>
          <w:b/>
        </w:rPr>
      </w:pPr>
    </w:p>
    <w:p w14:paraId="220338D7" w14:textId="77777777" w:rsidR="00643EA5" w:rsidRPr="000C399A" w:rsidRDefault="00643EA5" w:rsidP="000C399A">
      <w:pPr>
        <w:keepNext/>
        <w:keepLines/>
        <w:spacing w:after="0" w:line="240" w:lineRule="auto"/>
        <w:jc w:val="center"/>
        <w:rPr>
          <w:rFonts w:ascii="Garamond" w:eastAsia="Times New Roman" w:hAnsi="Garamond" w:cs="Arial"/>
          <w:b/>
        </w:rPr>
      </w:pPr>
    </w:p>
    <w:p w14:paraId="70A8666C" w14:textId="77777777" w:rsidR="00643EA5" w:rsidRPr="000C399A" w:rsidRDefault="00643EA5" w:rsidP="000C399A">
      <w:pPr>
        <w:keepNext/>
        <w:keepLines/>
        <w:spacing w:after="0" w:line="240" w:lineRule="auto"/>
        <w:jc w:val="center"/>
        <w:rPr>
          <w:rFonts w:ascii="Garamond" w:eastAsia="Times New Roman" w:hAnsi="Garamond" w:cs="Arial"/>
          <w:b/>
        </w:rPr>
      </w:pPr>
    </w:p>
    <w:p w14:paraId="076E20AB" w14:textId="77777777" w:rsidR="00643EA5" w:rsidRPr="000C399A" w:rsidRDefault="00643EA5" w:rsidP="000C399A">
      <w:pPr>
        <w:keepNext/>
        <w:keepLines/>
        <w:spacing w:after="0" w:line="240" w:lineRule="auto"/>
        <w:jc w:val="center"/>
        <w:rPr>
          <w:rFonts w:ascii="Garamond" w:eastAsia="Times New Roman" w:hAnsi="Garamond" w:cs="Arial"/>
          <w:b/>
        </w:rPr>
      </w:pPr>
    </w:p>
    <w:p w14:paraId="26E7F519" w14:textId="77777777" w:rsidR="00643EA5" w:rsidRPr="000C399A" w:rsidRDefault="00643EA5" w:rsidP="000C399A">
      <w:pPr>
        <w:keepNext/>
        <w:keepLines/>
        <w:spacing w:after="0" w:line="240" w:lineRule="auto"/>
        <w:jc w:val="center"/>
        <w:rPr>
          <w:rFonts w:ascii="Garamond" w:eastAsia="Times New Roman" w:hAnsi="Garamond" w:cs="Arial"/>
          <w:b/>
        </w:rPr>
      </w:pPr>
    </w:p>
    <w:p w14:paraId="2BB283AB" w14:textId="77777777" w:rsidR="00643EA5" w:rsidRPr="000C399A" w:rsidRDefault="00643EA5" w:rsidP="000C399A">
      <w:pPr>
        <w:keepNext/>
        <w:keepLines/>
        <w:spacing w:after="0" w:line="240" w:lineRule="auto"/>
        <w:jc w:val="center"/>
        <w:rPr>
          <w:rFonts w:ascii="Garamond" w:eastAsia="Times New Roman" w:hAnsi="Garamond" w:cs="Arial"/>
          <w:b/>
        </w:rPr>
      </w:pPr>
    </w:p>
    <w:p w14:paraId="7A720AD0" w14:textId="77777777" w:rsidR="00643EA5" w:rsidRPr="000C399A" w:rsidRDefault="00643EA5" w:rsidP="000C399A">
      <w:pPr>
        <w:keepNext/>
        <w:keepLines/>
        <w:spacing w:after="0" w:line="240" w:lineRule="auto"/>
        <w:jc w:val="center"/>
        <w:rPr>
          <w:rFonts w:ascii="Garamond" w:eastAsia="Times New Roman" w:hAnsi="Garamond" w:cs="Arial"/>
          <w:b/>
        </w:rPr>
      </w:pPr>
    </w:p>
    <w:p w14:paraId="0415C9A6" w14:textId="77777777" w:rsidR="00643EA5" w:rsidRPr="000C399A" w:rsidRDefault="00643EA5" w:rsidP="000C399A">
      <w:pPr>
        <w:keepNext/>
        <w:keepLines/>
        <w:spacing w:after="0" w:line="240" w:lineRule="auto"/>
        <w:jc w:val="center"/>
        <w:rPr>
          <w:rFonts w:ascii="Garamond" w:eastAsia="Times New Roman" w:hAnsi="Garamond" w:cs="Arial"/>
          <w:b/>
        </w:rPr>
      </w:pPr>
    </w:p>
    <w:p w14:paraId="52E590FD" w14:textId="77777777" w:rsidR="00643EA5" w:rsidRPr="000C399A" w:rsidRDefault="00643EA5" w:rsidP="000C399A">
      <w:pPr>
        <w:keepNext/>
        <w:keepLines/>
        <w:spacing w:after="0" w:line="240" w:lineRule="auto"/>
        <w:jc w:val="center"/>
        <w:rPr>
          <w:rFonts w:ascii="Garamond" w:eastAsia="Times New Roman" w:hAnsi="Garamond" w:cs="Arial"/>
          <w:b/>
        </w:rPr>
      </w:pPr>
    </w:p>
    <w:p w14:paraId="4BF80FC7" w14:textId="77777777" w:rsidR="00643EA5" w:rsidRPr="000C399A" w:rsidRDefault="00643EA5" w:rsidP="000C399A">
      <w:pPr>
        <w:keepNext/>
        <w:keepLines/>
        <w:spacing w:after="0" w:line="240" w:lineRule="auto"/>
        <w:jc w:val="center"/>
        <w:rPr>
          <w:rFonts w:ascii="Garamond" w:eastAsia="Times New Roman" w:hAnsi="Garamond" w:cs="Arial"/>
          <w:b/>
        </w:rPr>
      </w:pPr>
    </w:p>
    <w:p w14:paraId="06822548" w14:textId="77777777" w:rsidR="00643EA5" w:rsidRPr="000C399A" w:rsidRDefault="00643EA5" w:rsidP="000C399A">
      <w:pPr>
        <w:keepNext/>
        <w:keepLines/>
        <w:spacing w:after="0" w:line="240" w:lineRule="auto"/>
        <w:jc w:val="center"/>
        <w:rPr>
          <w:rFonts w:ascii="Garamond" w:eastAsia="Times New Roman" w:hAnsi="Garamond" w:cs="Arial"/>
          <w:b/>
        </w:rPr>
      </w:pPr>
    </w:p>
    <w:p w14:paraId="49DCE26B" w14:textId="77777777" w:rsidR="00643EA5" w:rsidRPr="000C399A" w:rsidRDefault="00643EA5" w:rsidP="000C399A">
      <w:pPr>
        <w:keepNext/>
        <w:keepLines/>
        <w:spacing w:after="0" w:line="240" w:lineRule="auto"/>
        <w:jc w:val="center"/>
        <w:rPr>
          <w:rFonts w:ascii="Garamond" w:eastAsia="Times New Roman" w:hAnsi="Garamond" w:cs="Arial"/>
          <w:b/>
        </w:rPr>
      </w:pPr>
    </w:p>
    <w:p w14:paraId="39E7039B" w14:textId="77777777" w:rsidR="00643EA5" w:rsidRPr="000C399A" w:rsidRDefault="00643EA5" w:rsidP="000C399A">
      <w:pPr>
        <w:keepNext/>
        <w:keepLines/>
        <w:spacing w:after="0" w:line="240" w:lineRule="auto"/>
        <w:jc w:val="center"/>
        <w:rPr>
          <w:rFonts w:ascii="Garamond" w:eastAsia="Times New Roman" w:hAnsi="Garamond" w:cs="Arial"/>
          <w:b/>
        </w:rPr>
      </w:pPr>
    </w:p>
    <w:p w14:paraId="6E8217E3" w14:textId="77777777" w:rsidR="00643EA5" w:rsidRPr="000C399A" w:rsidRDefault="00643EA5" w:rsidP="000C399A">
      <w:pPr>
        <w:keepNext/>
        <w:keepLines/>
        <w:spacing w:after="0" w:line="240" w:lineRule="auto"/>
        <w:jc w:val="center"/>
        <w:rPr>
          <w:rFonts w:ascii="Garamond" w:eastAsia="Times New Roman" w:hAnsi="Garamond" w:cs="Arial"/>
          <w:b/>
        </w:rPr>
      </w:pPr>
    </w:p>
    <w:p w14:paraId="0FDB63B7" w14:textId="77777777" w:rsidR="00643EA5" w:rsidRPr="000C399A" w:rsidRDefault="00643EA5" w:rsidP="000C399A">
      <w:pPr>
        <w:keepNext/>
        <w:keepLines/>
        <w:spacing w:after="0" w:line="240" w:lineRule="auto"/>
        <w:jc w:val="center"/>
        <w:rPr>
          <w:rFonts w:ascii="Garamond" w:eastAsia="Times New Roman" w:hAnsi="Garamond" w:cs="Arial"/>
          <w:b/>
        </w:rPr>
      </w:pPr>
    </w:p>
    <w:p w14:paraId="6E8D2DE2" w14:textId="3DFFD314" w:rsidR="00643EA5" w:rsidRPr="000C399A" w:rsidRDefault="00643EA5" w:rsidP="000C399A">
      <w:pPr>
        <w:keepNext/>
        <w:keepLines/>
        <w:spacing w:after="0" w:line="240" w:lineRule="auto"/>
        <w:jc w:val="center"/>
        <w:rPr>
          <w:rFonts w:ascii="Garamond" w:eastAsia="Times New Roman" w:hAnsi="Garamond" w:cs="Arial"/>
          <w:b/>
        </w:rPr>
      </w:pPr>
    </w:p>
    <w:p w14:paraId="1A516E80" w14:textId="4108DBDF" w:rsidR="00800837" w:rsidRPr="000C399A" w:rsidRDefault="00800837" w:rsidP="000C399A">
      <w:pPr>
        <w:keepNext/>
        <w:keepLines/>
        <w:spacing w:after="0" w:line="240" w:lineRule="auto"/>
        <w:jc w:val="center"/>
        <w:rPr>
          <w:rFonts w:ascii="Garamond" w:eastAsia="Times New Roman" w:hAnsi="Garamond" w:cs="Arial"/>
          <w:b/>
        </w:rPr>
      </w:pPr>
    </w:p>
    <w:p w14:paraId="0BE7DCC5" w14:textId="590D347A" w:rsidR="00800837" w:rsidRPr="000C399A" w:rsidRDefault="00800837" w:rsidP="000C399A">
      <w:pPr>
        <w:keepNext/>
        <w:keepLines/>
        <w:spacing w:after="0" w:line="240" w:lineRule="auto"/>
        <w:jc w:val="center"/>
        <w:rPr>
          <w:rFonts w:ascii="Garamond" w:eastAsia="Times New Roman" w:hAnsi="Garamond" w:cs="Arial"/>
          <w:b/>
        </w:rPr>
      </w:pPr>
    </w:p>
    <w:p w14:paraId="70454CC7" w14:textId="77777777" w:rsidR="00703E93" w:rsidRPr="000C399A" w:rsidRDefault="00703E93" w:rsidP="000C399A">
      <w:pPr>
        <w:keepNext/>
        <w:keepLines/>
        <w:spacing w:after="0" w:line="240" w:lineRule="auto"/>
        <w:rPr>
          <w:rFonts w:ascii="Garamond" w:hAnsi="Garamond"/>
          <w:b/>
          <w:bCs/>
          <w:color w:val="000000"/>
        </w:rPr>
      </w:pPr>
      <w:r w:rsidRPr="000C399A">
        <w:rPr>
          <w:rFonts w:ascii="Garamond" w:hAnsi="Garamond"/>
          <w:b/>
          <w:bCs/>
          <w:color w:val="000000"/>
        </w:rPr>
        <w:br w:type="page"/>
      </w:r>
    </w:p>
    <w:p w14:paraId="6EB702CE" w14:textId="040FE15D" w:rsidR="00CD5A22" w:rsidRPr="000C399A" w:rsidRDefault="00CD5A22" w:rsidP="000C399A">
      <w:pPr>
        <w:keepNext/>
        <w:keepLines/>
        <w:tabs>
          <w:tab w:val="left" w:pos="4296"/>
        </w:tabs>
        <w:spacing w:after="0" w:line="240" w:lineRule="auto"/>
        <w:jc w:val="center"/>
        <w:rPr>
          <w:rFonts w:ascii="Garamond" w:hAnsi="Garamond"/>
          <w:b/>
          <w:bCs/>
          <w:color w:val="000000"/>
        </w:rPr>
      </w:pPr>
      <w:r w:rsidRPr="000C399A">
        <w:rPr>
          <w:rFonts w:ascii="Garamond" w:hAnsi="Garamond"/>
          <w:b/>
          <w:bCs/>
          <w:color w:val="000000"/>
        </w:rPr>
        <w:lastRenderedPageBreak/>
        <w:t>PODPISY</w:t>
      </w:r>
      <w:r w:rsidR="005A7BAF" w:rsidRPr="000C399A">
        <w:rPr>
          <w:rFonts w:ascii="Garamond" w:hAnsi="Garamond"/>
          <w:b/>
          <w:bCs/>
          <w:color w:val="000000"/>
        </w:rPr>
        <w:t xml:space="preserve"> </w:t>
      </w:r>
      <w:r w:rsidRPr="000C399A">
        <w:rPr>
          <w:rFonts w:ascii="Garamond" w:hAnsi="Garamond"/>
          <w:b/>
          <w:bCs/>
          <w:color w:val="000000"/>
        </w:rPr>
        <w:t>ZMLUVNÝCH</w:t>
      </w:r>
      <w:r w:rsidR="005A7BAF" w:rsidRPr="000C399A">
        <w:rPr>
          <w:rFonts w:ascii="Garamond" w:hAnsi="Garamond"/>
          <w:b/>
          <w:bCs/>
          <w:color w:val="000000"/>
        </w:rPr>
        <w:t xml:space="preserve"> </w:t>
      </w:r>
      <w:r w:rsidRPr="000C399A">
        <w:rPr>
          <w:rFonts w:ascii="Garamond" w:hAnsi="Garamond"/>
          <w:b/>
          <w:bCs/>
          <w:color w:val="000000"/>
        </w:rPr>
        <w:t>STRÁN</w:t>
      </w:r>
    </w:p>
    <w:p w14:paraId="7DF37EF6" w14:textId="77777777" w:rsidR="00CD5A22" w:rsidRPr="000C399A" w:rsidRDefault="00CD5A22" w:rsidP="000C399A">
      <w:pPr>
        <w:pStyle w:val="AODocTxt"/>
        <w:keepNext/>
        <w:keepLines/>
        <w:numPr>
          <w:ilvl w:val="0"/>
          <w:numId w:val="0"/>
        </w:numPr>
        <w:spacing w:before="0" w:line="240" w:lineRule="auto"/>
        <w:rPr>
          <w:rFonts w:ascii="Garamond" w:hAnsi="Garamond"/>
          <w:color w:val="000000"/>
        </w:rPr>
      </w:pPr>
    </w:p>
    <w:p w14:paraId="0AD505B9" w14:textId="77777777" w:rsidR="007C3C3F" w:rsidRPr="000C399A" w:rsidRDefault="007C3C3F" w:rsidP="000C399A">
      <w:pPr>
        <w:pStyle w:val="AODocTxt"/>
        <w:keepNext/>
        <w:keepLines/>
        <w:spacing w:before="0" w:line="240" w:lineRule="auto"/>
        <w:ind w:left="0"/>
        <w:rPr>
          <w:rStyle w:val="ra"/>
          <w:rFonts w:ascii="Garamond" w:hAnsi="Garamond"/>
          <w:color w:val="000000"/>
        </w:rPr>
      </w:pPr>
    </w:p>
    <w:p w14:paraId="3382F946" w14:textId="77777777" w:rsidR="001F1C0B" w:rsidRPr="000C399A" w:rsidRDefault="001F1C0B" w:rsidP="000C399A">
      <w:pPr>
        <w:pStyle w:val="AODocTxt"/>
        <w:keepNext/>
        <w:keepLines/>
        <w:spacing w:before="0" w:line="240" w:lineRule="auto"/>
        <w:ind w:left="0"/>
        <w:rPr>
          <w:rStyle w:val="ra"/>
          <w:rFonts w:ascii="Garamond" w:hAnsi="Garamond"/>
          <w:color w:val="000000" w:themeColor="text1"/>
        </w:rPr>
      </w:pPr>
      <w:r w:rsidRPr="000C399A">
        <w:rPr>
          <w:rStyle w:val="ra"/>
          <w:rFonts w:ascii="Garamond" w:hAnsi="Garamond"/>
          <w:color w:val="000000" w:themeColor="text1"/>
        </w:rPr>
        <w:t>V Bratislave dňa ______________</w:t>
      </w:r>
    </w:p>
    <w:p w14:paraId="42A1B112" w14:textId="77777777" w:rsidR="001F1C0B" w:rsidRPr="000C399A" w:rsidRDefault="001F1C0B" w:rsidP="000C399A">
      <w:pPr>
        <w:pStyle w:val="AODocTxt"/>
        <w:keepNext/>
        <w:keepLines/>
        <w:spacing w:before="0" w:line="240" w:lineRule="auto"/>
        <w:ind w:left="0"/>
        <w:rPr>
          <w:rStyle w:val="ra"/>
          <w:rFonts w:ascii="Garamond" w:hAnsi="Garamond"/>
          <w:b/>
          <w:color w:val="000000" w:themeColor="text1"/>
        </w:rPr>
      </w:pPr>
    </w:p>
    <w:p w14:paraId="5012D3AF" w14:textId="77777777" w:rsidR="001F1C0B" w:rsidRPr="000C399A" w:rsidRDefault="001F1C0B" w:rsidP="000C399A">
      <w:pPr>
        <w:pStyle w:val="AODocTxt"/>
        <w:keepNext/>
        <w:keepLines/>
        <w:spacing w:before="0" w:line="240" w:lineRule="auto"/>
        <w:ind w:left="0"/>
        <w:rPr>
          <w:rFonts w:ascii="Garamond" w:hAnsi="Garamond"/>
          <w:b/>
          <w:color w:val="000000" w:themeColor="text1"/>
        </w:rPr>
      </w:pPr>
      <w:r w:rsidRPr="000C399A">
        <w:rPr>
          <w:rStyle w:val="ra"/>
          <w:rFonts w:ascii="Garamond" w:hAnsi="Garamond"/>
          <w:b/>
          <w:color w:val="000000" w:themeColor="text1"/>
        </w:rPr>
        <w:t>Dopravný podnik Bratislava, akciová spoločnosť</w:t>
      </w:r>
    </w:p>
    <w:p w14:paraId="7D4FB9BC" w14:textId="77777777" w:rsidR="001F1C0B" w:rsidRPr="000C399A" w:rsidRDefault="001F1C0B" w:rsidP="000C399A">
      <w:pPr>
        <w:pStyle w:val="AODocTxt"/>
        <w:keepNext/>
        <w:keepLines/>
        <w:numPr>
          <w:ilvl w:val="0"/>
          <w:numId w:val="0"/>
        </w:numPr>
        <w:spacing w:before="0" w:line="240" w:lineRule="auto"/>
        <w:ind w:left="1416"/>
        <w:rPr>
          <w:rFonts w:ascii="Garamond" w:hAnsi="Garamond"/>
          <w:color w:val="000000" w:themeColor="text1"/>
        </w:rPr>
      </w:pPr>
    </w:p>
    <w:p w14:paraId="76956757" w14:textId="77777777" w:rsidR="001F1C0B" w:rsidRPr="000C399A" w:rsidRDefault="001F1C0B" w:rsidP="000C399A">
      <w:pPr>
        <w:pStyle w:val="AODocTxt"/>
        <w:keepNext/>
        <w:keepLines/>
        <w:spacing w:before="0" w:line="240" w:lineRule="auto"/>
        <w:ind w:left="0"/>
        <w:rPr>
          <w:rFonts w:ascii="Garamond" w:hAnsi="Garamond"/>
          <w:color w:val="000000" w:themeColor="text1"/>
        </w:rPr>
      </w:pPr>
    </w:p>
    <w:p w14:paraId="5CAA7328" w14:textId="77777777" w:rsidR="001F1C0B" w:rsidRPr="000C399A" w:rsidRDefault="001F1C0B" w:rsidP="000C399A">
      <w:pPr>
        <w:pStyle w:val="AODocTxt"/>
        <w:keepNext/>
        <w:keepLines/>
        <w:numPr>
          <w:ilvl w:val="0"/>
          <w:numId w:val="0"/>
        </w:numPr>
        <w:spacing w:before="0" w:line="240" w:lineRule="auto"/>
        <w:ind w:left="1416"/>
        <w:rPr>
          <w:rFonts w:ascii="Garamond" w:hAnsi="Garamond"/>
          <w:color w:val="000000" w:themeColor="text1"/>
        </w:rPr>
      </w:pPr>
    </w:p>
    <w:p w14:paraId="274DDCAE" w14:textId="77777777" w:rsidR="001F1C0B" w:rsidRPr="000C399A" w:rsidRDefault="001F1C0B" w:rsidP="000C399A">
      <w:pPr>
        <w:pStyle w:val="AODocTxt"/>
        <w:keepNext/>
        <w:keepLines/>
        <w:numPr>
          <w:ilvl w:val="0"/>
          <w:numId w:val="0"/>
        </w:numPr>
        <w:spacing w:before="0" w:line="240" w:lineRule="auto"/>
        <w:ind w:left="1416"/>
        <w:rPr>
          <w:rFonts w:ascii="Garamond" w:hAnsi="Garamond"/>
          <w:color w:val="000000" w:themeColor="text1"/>
        </w:rPr>
      </w:pPr>
    </w:p>
    <w:p w14:paraId="7117C112" w14:textId="77777777" w:rsidR="001F1C0B" w:rsidRPr="000C399A" w:rsidRDefault="001F1C0B" w:rsidP="000C399A">
      <w:pPr>
        <w:pStyle w:val="AODocTxt"/>
        <w:keepNext/>
        <w:keepLines/>
        <w:spacing w:before="0" w:line="240" w:lineRule="auto"/>
        <w:ind w:left="0"/>
        <w:rPr>
          <w:rFonts w:ascii="Garamond" w:hAnsi="Garamond"/>
          <w:color w:val="000000" w:themeColor="text1"/>
        </w:rPr>
      </w:pPr>
    </w:p>
    <w:p w14:paraId="3756C2C8" w14:textId="5BEAA1C4" w:rsidR="001F1C0B" w:rsidRPr="000C399A" w:rsidRDefault="001F1C0B" w:rsidP="000C399A">
      <w:pPr>
        <w:pStyle w:val="AODocTxt"/>
        <w:keepNext/>
        <w:keepLines/>
        <w:spacing w:before="0" w:line="240" w:lineRule="auto"/>
        <w:ind w:left="0"/>
        <w:rPr>
          <w:rFonts w:ascii="Garamond" w:hAnsi="Garamond"/>
          <w:color w:val="000000" w:themeColor="text1"/>
        </w:rPr>
      </w:pPr>
      <w:r w:rsidRPr="000C399A">
        <w:rPr>
          <w:rFonts w:ascii="Garamond" w:hAnsi="Garamond"/>
          <w:color w:val="000000" w:themeColor="text1"/>
        </w:rPr>
        <w:t>Meno:</w:t>
      </w:r>
      <w:r w:rsidRPr="000C399A">
        <w:rPr>
          <w:rFonts w:ascii="Garamond" w:hAnsi="Garamond"/>
          <w:color w:val="000000" w:themeColor="text1"/>
        </w:rPr>
        <w:tab/>
      </w:r>
      <w:r w:rsidRPr="000C399A">
        <w:rPr>
          <w:rFonts w:ascii="Garamond" w:hAnsi="Garamond"/>
          <w:color w:val="000000" w:themeColor="text1"/>
        </w:rPr>
        <w:tab/>
      </w:r>
      <w:r w:rsidR="00AD0504" w:rsidRPr="00361115">
        <w:rPr>
          <w:rFonts w:ascii="Garamond" w:eastAsia="Times New Roman" w:hAnsi="Garamond"/>
          <w:noProof/>
          <w:highlight w:val="yellow"/>
          <w:lang w:eastAsia="cs-CZ"/>
        </w:rPr>
        <w:t>[doplniť]</w:t>
      </w:r>
    </w:p>
    <w:p w14:paraId="167B3439" w14:textId="326CC25C" w:rsidR="001F1C0B" w:rsidRPr="000C399A" w:rsidRDefault="001F1C0B" w:rsidP="000C399A">
      <w:pPr>
        <w:pStyle w:val="AONormal"/>
        <w:keepNext/>
        <w:keepLines/>
        <w:spacing w:line="240" w:lineRule="auto"/>
        <w:ind w:left="1430" w:hanging="1430"/>
        <w:rPr>
          <w:rFonts w:ascii="Garamond" w:hAnsi="Garamond"/>
          <w:color w:val="000000" w:themeColor="text1"/>
          <w:szCs w:val="22"/>
        </w:rPr>
      </w:pPr>
      <w:r w:rsidRPr="000C399A">
        <w:rPr>
          <w:rFonts w:ascii="Garamond" w:hAnsi="Garamond"/>
          <w:color w:val="000000" w:themeColor="text1"/>
          <w:szCs w:val="22"/>
        </w:rPr>
        <w:t>Funkcia:</w:t>
      </w:r>
      <w:r w:rsidRPr="000C399A">
        <w:rPr>
          <w:rFonts w:ascii="Garamond" w:hAnsi="Garamond"/>
          <w:color w:val="000000" w:themeColor="text1"/>
          <w:szCs w:val="22"/>
        </w:rPr>
        <w:tab/>
      </w:r>
      <w:r w:rsidR="00AD0504" w:rsidRPr="00361115">
        <w:rPr>
          <w:rFonts w:ascii="Garamond" w:hAnsi="Garamond"/>
          <w:noProof/>
          <w:highlight w:val="yellow"/>
          <w:lang w:eastAsia="cs-CZ"/>
        </w:rPr>
        <w:t>[doplniť]</w:t>
      </w:r>
    </w:p>
    <w:p w14:paraId="0F8F1FB7" w14:textId="77777777" w:rsidR="001F1C0B" w:rsidRPr="000C399A" w:rsidRDefault="001F1C0B" w:rsidP="000C399A">
      <w:pPr>
        <w:pStyle w:val="AODocTxt"/>
        <w:keepNext/>
        <w:keepLines/>
        <w:spacing w:before="0" w:line="240" w:lineRule="auto"/>
        <w:ind w:left="0"/>
        <w:rPr>
          <w:rFonts w:ascii="Garamond" w:hAnsi="Garamond"/>
          <w:color w:val="000000" w:themeColor="text1"/>
        </w:rPr>
      </w:pPr>
    </w:p>
    <w:p w14:paraId="00C05B05" w14:textId="77777777" w:rsidR="001F1C0B" w:rsidRPr="000C399A" w:rsidRDefault="001F1C0B" w:rsidP="000C399A">
      <w:pPr>
        <w:pStyle w:val="AODocTxt"/>
        <w:keepNext/>
        <w:keepLines/>
        <w:numPr>
          <w:ilvl w:val="0"/>
          <w:numId w:val="0"/>
        </w:numPr>
        <w:spacing w:before="0" w:line="240" w:lineRule="auto"/>
        <w:ind w:left="1416"/>
        <w:rPr>
          <w:rFonts w:ascii="Garamond" w:hAnsi="Garamond"/>
          <w:color w:val="000000" w:themeColor="text1"/>
        </w:rPr>
      </w:pPr>
    </w:p>
    <w:p w14:paraId="6E707062" w14:textId="77777777" w:rsidR="001F1C0B" w:rsidRPr="000C399A" w:rsidRDefault="001F1C0B" w:rsidP="000C399A">
      <w:pPr>
        <w:pStyle w:val="AODocTxt"/>
        <w:keepNext/>
        <w:keepLines/>
        <w:numPr>
          <w:ilvl w:val="0"/>
          <w:numId w:val="0"/>
        </w:numPr>
        <w:spacing w:before="0" w:line="240" w:lineRule="auto"/>
        <w:ind w:left="1416"/>
        <w:rPr>
          <w:rFonts w:ascii="Garamond" w:hAnsi="Garamond"/>
          <w:color w:val="000000" w:themeColor="text1"/>
        </w:rPr>
      </w:pPr>
    </w:p>
    <w:p w14:paraId="6A9447D3" w14:textId="77777777" w:rsidR="001F1C0B" w:rsidRPr="000C399A" w:rsidRDefault="001F1C0B" w:rsidP="000C399A">
      <w:pPr>
        <w:pStyle w:val="AODocTxt"/>
        <w:keepNext/>
        <w:keepLines/>
        <w:numPr>
          <w:ilvl w:val="0"/>
          <w:numId w:val="0"/>
        </w:numPr>
        <w:spacing w:before="0" w:line="240" w:lineRule="auto"/>
        <w:ind w:left="1416"/>
        <w:rPr>
          <w:rFonts w:ascii="Garamond" w:hAnsi="Garamond"/>
          <w:color w:val="000000" w:themeColor="text1"/>
        </w:rPr>
      </w:pPr>
    </w:p>
    <w:p w14:paraId="55946881" w14:textId="77777777" w:rsidR="001F1C0B" w:rsidRPr="000C399A" w:rsidRDefault="001F1C0B" w:rsidP="000C399A">
      <w:pPr>
        <w:pStyle w:val="AODocTxt"/>
        <w:keepNext/>
        <w:keepLines/>
        <w:numPr>
          <w:ilvl w:val="0"/>
          <w:numId w:val="0"/>
        </w:numPr>
        <w:spacing w:before="0" w:line="240" w:lineRule="auto"/>
        <w:ind w:left="1416"/>
        <w:rPr>
          <w:rFonts w:ascii="Garamond" w:hAnsi="Garamond"/>
          <w:color w:val="000000" w:themeColor="text1"/>
        </w:rPr>
      </w:pPr>
    </w:p>
    <w:p w14:paraId="397A0A8F" w14:textId="482C51E4" w:rsidR="001F1C0B" w:rsidRPr="000C399A" w:rsidRDefault="001F1C0B" w:rsidP="000C399A">
      <w:pPr>
        <w:pStyle w:val="AODocTxt"/>
        <w:keepNext/>
        <w:keepLines/>
        <w:spacing w:before="0" w:line="240" w:lineRule="auto"/>
        <w:ind w:left="0"/>
        <w:rPr>
          <w:rFonts w:ascii="Garamond" w:hAnsi="Garamond"/>
          <w:color w:val="000000" w:themeColor="text1"/>
        </w:rPr>
      </w:pPr>
      <w:r w:rsidRPr="000C399A">
        <w:rPr>
          <w:rFonts w:ascii="Garamond" w:hAnsi="Garamond"/>
          <w:color w:val="000000" w:themeColor="text1"/>
        </w:rPr>
        <w:t>Meno:</w:t>
      </w:r>
      <w:r w:rsidRPr="000C399A">
        <w:rPr>
          <w:rFonts w:ascii="Garamond" w:hAnsi="Garamond"/>
          <w:color w:val="000000" w:themeColor="text1"/>
        </w:rPr>
        <w:tab/>
      </w:r>
      <w:r w:rsidRPr="000C399A">
        <w:rPr>
          <w:rFonts w:ascii="Garamond" w:hAnsi="Garamond"/>
          <w:color w:val="000000" w:themeColor="text1"/>
        </w:rPr>
        <w:tab/>
      </w:r>
      <w:r w:rsidR="00AD0504" w:rsidRPr="00361115">
        <w:rPr>
          <w:rFonts w:ascii="Garamond" w:eastAsia="Times New Roman" w:hAnsi="Garamond"/>
          <w:noProof/>
          <w:highlight w:val="yellow"/>
          <w:lang w:eastAsia="cs-CZ"/>
        </w:rPr>
        <w:t>[doplniť]</w:t>
      </w:r>
    </w:p>
    <w:p w14:paraId="19F3E6CB" w14:textId="6B641A1F" w:rsidR="001F1C0B" w:rsidRPr="000C399A" w:rsidRDefault="001F1C0B" w:rsidP="000C399A">
      <w:pPr>
        <w:pStyle w:val="AODocTxt"/>
        <w:keepNext/>
        <w:keepLines/>
        <w:spacing w:before="0" w:line="240" w:lineRule="auto"/>
        <w:ind w:left="0"/>
        <w:rPr>
          <w:rFonts w:ascii="Garamond" w:hAnsi="Garamond"/>
          <w:b/>
          <w:color w:val="000000" w:themeColor="text1"/>
        </w:rPr>
      </w:pPr>
      <w:r w:rsidRPr="000C399A">
        <w:rPr>
          <w:rFonts w:ascii="Garamond" w:hAnsi="Garamond"/>
          <w:color w:val="000000" w:themeColor="text1"/>
        </w:rPr>
        <w:t>Funkcia:</w:t>
      </w:r>
      <w:r w:rsidRPr="000C399A">
        <w:rPr>
          <w:rFonts w:ascii="Garamond" w:hAnsi="Garamond"/>
          <w:color w:val="000000" w:themeColor="text1"/>
        </w:rPr>
        <w:tab/>
      </w:r>
      <w:r w:rsidR="00AD0504" w:rsidRPr="00361115">
        <w:rPr>
          <w:rFonts w:ascii="Garamond" w:eastAsia="Times New Roman" w:hAnsi="Garamond"/>
          <w:noProof/>
          <w:highlight w:val="yellow"/>
          <w:lang w:eastAsia="cs-CZ"/>
        </w:rPr>
        <w:t>[doplniť]</w:t>
      </w:r>
    </w:p>
    <w:p w14:paraId="3CE9C13A" w14:textId="77777777" w:rsidR="001F1C0B" w:rsidRPr="000C399A" w:rsidRDefault="001F1C0B" w:rsidP="000C399A">
      <w:pPr>
        <w:pStyle w:val="AODocTxt"/>
        <w:keepNext/>
        <w:keepLines/>
        <w:spacing w:before="0" w:line="240" w:lineRule="auto"/>
        <w:ind w:left="0"/>
        <w:rPr>
          <w:rStyle w:val="ra"/>
          <w:rFonts w:ascii="Garamond" w:hAnsi="Garamond"/>
          <w:b/>
          <w:color w:val="000000" w:themeColor="text1"/>
        </w:rPr>
      </w:pPr>
    </w:p>
    <w:p w14:paraId="6EA6B2D9" w14:textId="77777777" w:rsidR="001F1C0B" w:rsidRPr="000C399A" w:rsidRDefault="001F1C0B" w:rsidP="000C399A">
      <w:pPr>
        <w:pStyle w:val="AODocTxt"/>
        <w:keepNext/>
        <w:keepLines/>
        <w:numPr>
          <w:ilvl w:val="0"/>
          <w:numId w:val="0"/>
        </w:numPr>
        <w:spacing w:before="0" w:line="240" w:lineRule="auto"/>
        <w:ind w:left="1416"/>
        <w:rPr>
          <w:rStyle w:val="ra"/>
          <w:rFonts w:ascii="Garamond" w:hAnsi="Garamond"/>
          <w:color w:val="000000" w:themeColor="text1"/>
        </w:rPr>
      </w:pPr>
    </w:p>
    <w:p w14:paraId="0C281470" w14:textId="77777777" w:rsidR="001F1C0B" w:rsidRPr="000C399A" w:rsidRDefault="001F1C0B" w:rsidP="000C399A">
      <w:pPr>
        <w:pStyle w:val="AODocTxt"/>
        <w:keepNext/>
        <w:keepLines/>
        <w:numPr>
          <w:ilvl w:val="0"/>
          <w:numId w:val="0"/>
        </w:numPr>
        <w:spacing w:before="0" w:line="240" w:lineRule="auto"/>
        <w:ind w:left="1416"/>
        <w:rPr>
          <w:rStyle w:val="ra"/>
          <w:rFonts w:ascii="Garamond" w:hAnsi="Garamond"/>
          <w:color w:val="000000" w:themeColor="text1"/>
        </w:rPr>
      </w:pPr>
    </w:p>
    <w:p w14:paraId="78A4CBD9" w14:textId="77777777" w:rsidR="001F1C0B" w:rsidRPr="000C399A" w:rsidRDefault="001F1C0B" w:rsidP="000C399A">
      <w:pPr>
        <w:pStyle w:val="AODocTxt"/>
        <w:keepNext/>
        <w:keepLines/>
        <w:spacing w:before="0" w:line="240" w:lineRule="auto"/>
        <w:ind w:left="0"/>
        <w:rPr>
          <w:rStyle w:val="ra"/>
          <w:rFonts w:ascii="Garamond" w:hAnsi="Garamond"/>
          <w:color w:val="000000" w:themeColor="text1"/>
        </w:rPr>
      </w:pPr>
    </w:p>
    <w:p w14:paraId="43646C2B" w14:textId="70A2CC29" w:rsidR="00AD0504" w:rsidRPr="000C399A" w:rsidRDefault="00AD0504" w:rsidP="00AD0504">
      <w:pPr>
        <w:pStyle w:val="AODocTxt"/>
        <w:keepNext/>
        <w:keepLines/>
        <w:spacing w:before="0" w:line="240" w:lineRule="auto"/>
        <w:ind w:left="0"/>
        <w:rPr>
          <w:rStyle w:val="ra"/>
          <w:rFonts w:ascii="Garamond" w:hAnsi="Garamond"/>
          <w:color w:val="000000" w:themeColor="text1"/>
        </w:rPr>
      </w:pPr>
      <w:r w:rsidRPr="000C399A">
        <w:rPr>
          <w:rStyle w:val="ra"/>
          <w:rFonts w:ascii="Garamond" w:hAnsi="Garamond"/>
          <w:color w:val="000000" w:themeColor="text1"/>
        </w:rPr>
        <w:t>V ______________ dňa ______________</w:t>
      </w:r>
    </w:p>
    <w:p w14:paraId="652D48C1" w14:textId="348D7E65" w:rsidR="001F1C0B" w:rsidRPr="000C399A" w:rsidRDefault="001F1C0B" w:rsidP="000C399A">
      <w:pPr>
        <w:pStyle w:val="AODocTxt"/>
        <w:keepNext/>
        <w:keepLines/>
        <w:spacing w:before="0" w:line="240" w:lineRule="auto"/>
        <w:ind w:left="0"/>
        <w:rPr>
          <w:rStyle w:val="ra"/>
          <w:rFonts w:ascii="Garamond" w:hAnsi="Garamond"/>
          <w:color w:val="000000" w:themeColor="text1"/>
        </w:rPr>
      </w:pPr>
    </w:p>
    <w:p w14:paraId="154CF6F2" w14:textId="10A0DE5E" w:rsidR="001F1C0B" w:rsidRPr="0089471A" w:rsidRDefault="00AD0504" w:rsidP="000C399A">
      <w:pPr>
        <w:pStyle w:val="AODocTxt"/>
        <w:keepNext/>
        <w:keepLines/>
        <w:spacing w:before="0" w:line="240" w:lineRule="auto"/>
        <w:ind w:left="0"/>
        <w:rPr>
          <w:rStyle w:val="ra"/>
          <w:rFonts w:ascii="Garamond" w:hAnsi="Garamond"/>
          <w:b/>
          <w:color w:val="000000" w:themeColor="text1"/>
        </w:rPr>
      </w:pPr>
      <w:r w:rsidRPr="00361115">
        <w:rPr>
          <w:rFonts w:ascii="Garamond" w:eastAsia="Times New Roman" w:hAnsi="Garamond"/>
          <w:noProof/>
          <w:highlight w:val="yellow"/>
          <w:lang w:eastAsia="cs-CZ"/>
        </w:rPr>
        <w:t>[doplniť]</w:t>
      </w:r>
    </w:p>
    <w:p w14:paraId="58F62855" w14:textId="77777777" w:rsidR="001F1C0B" w:rsidRPr="000C399A" w:rsidRDefault="001F1C0B" w:rsidP="000C399A">
      <w:pPr>
        <w:pStyle w:val="AODocTxt"/>
        <w:keepNext/>
        <w:keepLines/>
        <w:numPr>
          <w:ilvl w:val="0"/>
          <w:numId w:val="0"/>
        </w:numPr>
        <w:spacing w:before="0" w:line="240" w:lineRule="auto"/>
        <w:rPr>
          <w:rFonts w:ascii="Garamond" w:hAnsi="Garamond"/>
          <w:color w:val="000000" w:themeColor="text1"/>
        </w:rPr>
      </w:pPr>
    </w:p>
    <w:p w14:paraId="767619B2" w14:textId="77777777" w:rsidR="001F1C0B" w:rsidRPr="000C399A" w:rsidRDefault="001F1C0B" w:rsidP="000C399A">
      <w:pPr>
        <w:pStyle w:val="AODocTxt"/>
        <w:keepNext/>
        <w:keepLines/>
        <w:numPr>
          <w:ilvl w:val="0"/>
          <w:numId w:val="0"/>
        </w:numPr>
        <w:spacing w:before="0" w:line="240" w:lineRule="auto"/>
        <w:rPr>
          <w:rFonts w:ascii="Garamond" w:hAnsi="Garamond"/>
          <w:color w:val="000000" w:themeColor="text1"/>
        </w:rPr>
      </w:pPr>
    </w:p>
    <w:p w14:paraId="2BC4B32F" w14:textId="77777777" w:rsidR="001F1C0B" w:rsidRPr="000C399A" w:rsidRDefault="001F1C0B" w:rsidP="000C399A">
      <w:pPr>
        <w:pStyle w:val="AODocTxt"/>
        <w:keepNext/>
        <w:keepLines/>
        <w:numPr>
          <w:ilvl w:val="0"/>
          <w:numId w:val="0"/>
        </w:numPr>
        <w:spacing w:before="0" w:line="240" w:lineRule="auto"/>
        <w:rPr>
          <w:rFonts w:ascii="Garamond" w:hAnsi="Garamond"/>
          <w:color w:val="000000" w:themeColor="text1"/>
        </w:rPr>
      </w:pPr>
    </w:p>
    <w:p w14:paraId="341ACCBE" w14:textId="3A1BF706" w:rsidR="001F1C0B" w:rsidRDefault="001F1C0B" w:rsidP="000C399A">
      <w:pPr>
        <w:pStyle w:val="AODocTxt"/>
        <w:keepNext/>
        <w:keepLines/>
        <w:numPr>
          <w:ilvl w:val="0"/>
          <w:numId w:val="0"/>
        </w:numPr>
        <w:spacing w:before="0" w:line="240" w:lineRule="auto"/>
        <w:rPr>
          <w:rFonts w:ascii="Garamond" w:hAnsi="Garamond"/>
          <w:color w:val="000000" w:themeColor="text1"/>
        </w:rPr>
      </w:pPr>
    </w:p>
    <w:p w14:paraId="5DE07F97" w14:textId="77777777" w:rsidR="0089471A" w:rsidRPr="000C399A" w:rsidRDefault="0089471A" w:rsidP="000C399A">
      <w:pPr>
        <w:pStyle w:val="AODocTxt"/>
        <w:keepNext/>
        <w:keepLines/>
        <w:numPr>
          <w:ilvl w:val="0"/>
          <w:numId w:val="0"/>
        </w:numPr>
        <w:spacing w:before="0" w:line="240" w:lineRule="auto"/>
        <w:rPr>
          <w:rFonts w:ascii="Garamond" w:hAnsi="Garamond"/>
          <w:color w:val="000000" w:themeColor="text1"/>
        </w:rPr>
      </w:pPr>
    </w:p>
    <w:p w14:paraId="032D777C" w14:textId="114E184A" w:rsidR="001F1C0B" w:rsidRDefault="001F1C0B" w:rsidP="000C399A">
      <w:pPr>
        <w:pStyle w:val="AODocTxt"/>
        <w:keepNext/>
        <w:keepLines/>
        <w:numPr>
          <w:ilvl w:val="0"/>
          <w:numId w:val="0"/>
        </w:numPr>
        <w:spacing w:before="0" w:line="240" w:lineRule="auto"/>
        <w:rPr>
          <w:rFonts w:ascii="Garamond" w:hAnsi="Garamond"/>
          <w:color w:val="000000" w:themeColor="text1"/>
        </w:rPr>
      </w:pPr>
    </w:p>
    <w:p w14:paraId="7C068E32" w14:textId="77777777" w:rsidR="0089471A" w:rsidRPr="000C399A" w:rsidRDefault="0089471A" w:rsidP="000C399A">
      <w:pPr>
        <w:pStyle w:val="AODocTxt"/>
        <w:keepNext/>
        <w:keepLines/>
        <w:numPr>
          <w:ilvl w:val="0"/>
          <w:numId w:val="0"/>
        </w:numPr>
        <w:spacing w:before="0" w:line="240" w:lineRule="auto"/>
        <w:rPr>
          <w:rFonts w:ascii="Garamond" w:hAnsi="Garamond"/>
          <w:color w:val="000000" w:themeColor="text1"/>
        </w:rPr>
      </w:pPr>
    </w:p>
    <w:p w14:paraId="7E4D9EC9" w14:textId="12D85037" w:rsidR="0089471A" w:rsidRPr="00665D2D" w:rsidRDefault="0089471A" w:rsidP="0089471A">
      <w:pPr>
        <w:pStyle w:val="AODocTxt"/>
        <w:spacing w:before="0" w:line="240" w:lineRule="auto"/>
        <w:ind w:left="0"/>
        <w:rPr>
          <w:rStyle w:val="ra"/>
          <w:rFonts w:ascii="Garamond" w:hAnsi="Garamond"/>
          <w:color w:val="000000" w:themeColor="text1"/>
          <w:sz w:val="20"/>
          <w:szCs w:val="20"/>
        </w:rPr>
      </w:pPr>
      <w:r w:rsidRPr="00665D2D">
        <w:rPr>
          <w:rStyle w:val="ra"/>
          <w:rFonts w:ascii="Garamond" w:hAnsi="Garamond"/>
          <w:color w:val="000000" w:themeColor="text1"/>
          <w:sz w:val="20"/>
          <w:szCs w:val="20"/>
        </w:rPr>
        <w:t>Meno:</w:t>
      </w:r>
      <w:r w:rsidRPr="00665D2D">
        <w:rPr>
          <w:rStyle w:val="ra"/>
          <w:rFonts w:ascii="Garamond" w:hAnsi="Garamond"/>
          <w:color w:val="000000" w:themeColor="text1"/>
          <w:sz w:val="20"/>
          <w:szCs w:val="20"/>
        </w:rPr>
        <w:tab/>
      </w:r>
      <w:r w:rsidRPr="00665D2D">
        <w:rPr>
          <w:rStyle w:val="ra"/>
          <w:rFonts w:ascii="Garamond" w:hAnsi="Garamond"/>
          <w:color w:val="000000" w:themeColor="text1"/>
          <w:sz w:val="20"/>
          <w:szCs w:val="20"/>
        </w:rPr>
        <w:tab/>
      </w:r>
      <w:r w:rsidR="00AD0504" w:rsidRPr="00361115">
        <w:rPr>
          <w:rFonts w:ascii="Garamond" w:eastAsia="Times New Roman" w:hAnsi="Garamond"/>
          <w:noProof/>
          <w:highlight w:val="yellow"/>
          <w:lang w:eastAsia="cs-CZ"/>
        </w:rPr>
        <w:t>[doplniť]</w:t>
      </w:r>
    </w:p>
    <w:p w14:paraId="02D17FAE" w14:textId="734BBC20" w:rsidR="0089471A" w:rsidRDefault="0089471A" w:rsidP="0089471A">
      <w:pPr>
        <w:pStyle w:val="AODocTxt"/>
        <w:spacing w:before="0" w:line="240" w:lineRule="auto"/>
        <w:ind w:left="0"/>
        <w:rPr>
          <w:rStyle w:val="ra"/>
          <w:rFonts w:ascii="Garamond" w:hAnsi="Garamond"/>
          <w:color w:val="000000" w:themeColor="text1"/>
          <w:sz w:val="20"/>
          <w:szCs w:val="20"/>
        </w:rPr>
      </w:pPr>
      <w:r w:rsidRPr="00665D2D">
        <w:rPr>
          <w:rStyle w:val="ra"/>
          <w:rFonts w:ascii="Garamond" w:hAnsi="Garamond"/>
          <w:color w:val="000000" w:themeColor="text1"/>
          <w:sz w:val="20"/>
          <w:szCs w:val="20"/>
        </w:rPr>
        <w:t>Funkcia:</w:t>
      </w:r>
      <w:r w:rsidRPr="00665D2D">
        <w:rPr>
          <w:rStyle w:val="ra"/>
          <w:rFonts w:ascii="Garamond" w:hAnsi="Garamond"/>
          <w:color w:val="000000" w:themeColor="text1"/>
          <w:sz w:val="20"/>
          <w:szCs w:val="20"/>
        </w:rPr>
        <w:tab/>
      </w:r>
      <w:r w:rsidRPr="00665D2D">
        <w:rPr>
          <w:rStyle w:val="ra"/>
          <w:rFonts w:ascii="Garamond" w:hAnsi="Garamond"/>
          <w:color w:val="000000" w:themeColor="text1"/>
          <w:sz w:val="20"/>
          <w:szCs w:val="20"/>
        </w:rPr>
        <w:tab/>
      </w:r>
      <w:r w:rsidR="00AD0504" w:rsidRPr="00361115">
        <w:rPr>
          <w:rFonts w:ascii="Garamond" w:eastAsia="Times New Roman" w:hAnsi="Garamond"/>
          <w:noProof/>
          <w:highlight w:val="yellow"/>
          <w:lang w:eastAsia="cs-CZ"/>
        </w:rPr>
        <w:t>[doplniť]</w:t>
      </w:r>
    </w:p>
    <w:p w14:paraId="7A0F4089" w14:textId="1F75334A" w:rsidR="0089471A" w:rsidRDefault="0089471A" w:rsidP="0089471A">
      <w:pPr>
        <w:pStyle w:val="AODocTxt"/>
        <w:numPr>
          <w:ilvl w:val="0"/>
          <w:numId w:val="0"/>
        </w:numPr>
        <w:spacing w:before="0" w:line="240" w:lineRule="auto"/>
        <w:ind w:left="1416"/>
        <w:rPr>
          <w:rStyle w:val="ra"/>
          <w:rFonts w:ascii="Garamond" w:hAnsi="Garamond"/>
          <w:color w:val="000000" w:themeColor="text1"/>
          <w:sz w:val="20"/>
          <w:szCs w:val="20"/>
        </w:rPr>
      </w:pPr>
    </w:p>
    <w:p w14:paraId="6E3D4F68" w14:textId="411C4B75" w:rsidR="0089471A" w:rsidRDefault="0089471A" w:rsidP="0089471A">
      <w:pPr>
        <w:pStyle w:val="AODocTxt"/>
        <w:numPr>
          <w:ilvl w:val="0"/>
          <w:numId w:val="0"/>
        </w:numPr>
        <w:spacing w:before="0" w:line="240" w:lineRule="auto"/>
        <w:ind w:left="1416"/>
        <w:rPr>
          <w:rStyle w:val="ra"/>
          <w:rFonts w:ascii="Garamond" w:hAnsi="Garamond"/>
          <w:color w:val="000000" w:themeColor="text1"/>
          <w:sz w:val="20"/>
          <w:szCs w:val="20"/>
        </w:rPr>
      </w:pPr>
    </w:p>
    <w:p w14:paraId="758798F3" w14:textId="6E038D1F" w:rsidR="0089471A" w:rsidRDefault="0089471A" w:rsidP="0089471A">
      <w:pPr>
        <w:pStyle w:val="AODocTxt"/>
        <w:numPr>
          <w:ilvl w:val="0"/>
          <w:numId w:val="0"/>
        </w:numPr>
        <w:spacing w:before="0" w:line="240" w:lineRule="auto"/>
        <w:ind w:left="1416"/>
        <w:rPr>
          <w:rStyle w:val="ra"/>
          <w:rFonts w:ascii="Garamond" w:hAnsi="Garamond"/>
          <w:color w:val="000000" w:themeColor="text1"/>
          <w:sz w:val="20"/>
          <w:szCs w:val="20"/>
        </w:rPr>
      </w:pPr>
    </w:p>
    <w:p w14:paraId="1949DF5E" w14:textId="420ACB6D" w:rsidR="0089471A" w:rsidRDefault="0089471A" w:rsidP="0089471A">
      <w:pPr>
        <w:pStyle w:val="AODocTxt"/>
        <w:numPr>
          <w:ilvl w:val="0"/>
          <w:numId w:val="0"/>
        </w:numPr>
        <w:spacing w:before="0" w:line="240" w:lineRule="auto"/>
        <w:ind w:left="1416"/>
        <w:rPr>
          <w:rStyle w:val="ra"/>
          <w:rFonts w:ascii="Garamond" w:hAnsi="Garamond"/>
          <w:color w:val="000000" w:themeColor="text1"/>
          <w:sz w:val="20"/>
          <w:szCs w:val="20"/>
        </w:rPr>
      </w:pPr>
    </w:p>
    <w:p w14:paraId="332AE9DE" w14:textId="105AB840" w:rsidR="0089471A" w:rsidRDefault="0089471A" w:rsidP="0089471A">
      <w:pPr>
        <w:pStyle w:val="AODocTxt"/>
        <w:numPr>
          <w:ilvl w:val="0"/>
          <w:numId w:val="0"/>
        </w:numPr>
        <w:spacing w:before="0" w:line="240" w:lineRule="auto"/>
        <w:ind w:left="1416"/>
        <w:rPr>
          <w:rStyle w:val="ra"/>
          <w:rFonts w:ascii="Garamond" w:hAnsi="Garamond"/>
          <w:color w:val="000000" w:themeColor="text1"/>
          <w:sz w:val="20"/>
          <w:szCs w:val="20"/>
        </w:rPr>
      </w:pPr>
    </w:p>
    <w:p w14:paraId="035B377C" w14:textId="77777777" w:rsidR="0089471A" w:rsidRPr="00665D2D" w:rsidRDefault="0089471A" w:rsidP="0089471A">
      <w:pPr>
        <w:pStyle w:val="AODocTxt"/>
        <w:numPr>
          <w:ilvl w:val="0"/>
          <w:numId w:val="0"/>
        </w:numPr>
        <w:spacing w:before="0" w:line="240" w:lineRule="auto"/>
        <w:ind w:left="1416"/>
        <w:rPr>
          <w:rStyle w:val="ra"/>
          <w:rFonts w:ascii="Garamond" w:hAnsi="Garamond"/>
          <w:color w:val="000000" w:themeColor="text1"/>
          <w:sz w:val="20"/>
          <w:szCs w:val="20"/>
        </w:rPr>
      </w:pPr>
    </w:p>
    <w:p w14:paraId="02F70167" w14:textId="27BC224E" w:rsidR="0089471A" w:rsidRPr="00665D2D" w:rsidRDefault="0089471A" w:rsidP="0089471A">
      <w:pPr>
        <w:pStyle w:val="AODocTxt"/>
        <w:spacing w:before="0" w:line="240" w:lineRule="auto"/>
        <w:ind w:left="0"/>
        <w:rPr>
          <w:rStyle w:val="ra"/>
          <w:rFonts w:ascii="Garamond" w:hAnsi="Garamond"/>
          <w:color w:val="000000" w:themeColor="text1"/>
          <w:sz w:val="20"/>
          <w:szCs w:val="20"/>
        </w:rPr>
      </w:pPr>
      <w:r w:rsidRPr="00665D2D">
        <w:rPr>
          <w:rStyle w:val="ra"/>
          <w:rFonts w:ascii="Garamond" w:hAnsi="Garamond"/>
          <w:color w:val="000000" w:themeColor="text1"/>
          <w:sz w:val="20"/>
          <w:szCs w:val="20"/>
        </w:rPr>
        <w:t>Meno:</w:t>
      </w:r>
      <w:r w:rsidRPr="00665D2D">
        <w:rPr>
          <w:rStyle w:val="ra"/>
          <w:rFonts w:ascii="Garamond" w:hAnsi="Garamond"/>
          <w:color w:val="000000" w:themeColor="text1"/>
          <w:sz w:val="20"/>
          <w:szCs w:val="20"/>
        </w:rPr>
        <w:tab/>
      </w:r>
      <w:r w:rsidRPr="00665D2D">
        <w:rPr>
          <w:rStyle w:val="ra"/>
          <w:rFonts w:ascii="Garamond" w:hAnsi="Garamond"/>
          <w:color w:val="000000" w:themeColor="text1"/>
          <w:sz w:val="20"/>
          <w:szCs w:val="20"/>
        </w:rPr>
        <w:tab/>
      </w:r>
      <w:r w:rsidR="00AD0504" w:rsidRPr="00361115">
        <w:rPr>
          <w:rFonts w:ascii="Garamond" w:eastAsia="Times New Roman" w:hAnsi="Garamond"/>
          <w:noProof/>
          <w:highlight w:val="yellow"/>
          <w:lang w:eastAsia="cs-CZ"/>
        </w:rPr>
        <w:t>[doplniť]</w:t>
      </w:r>
    </w:p>
    <w:p w14:paraId="58FD87C3" w14:textId="5CC8300D" w:rsidR="0089471A" w:rsidRPr="00665D2D" w:rsidRDefault="0089471A" w:rsidP="0089471A">
      <w:pPr>
        <w:pStyle w:val="AODocTxt"/>
        <w:spacing w:before="0" w:line="240" w:lineRule="auto"/>
        <w:ind w:left="0"/>
        <w:rPr>
          <w:rStyle w:val="ra"/>
          <w:rFonts w:ascii="Garamond" w:hAnsi="Garamond"/>
          <w:color w:val="000000" w:themeColor="text1"/>
          <w:sz w:val="20"/>
          <w:szCs w:val="20"/>
        </w:rPr>
      </w:pPr>
      <w:r w:rsidRPr="00665D2D">
        <w:rPr>
          <w:rStyle w:val="ra"/>
          <w:rFonts w:ascii="Garamond" w:hAnsi="Garamond"/>
          <w:color w:val="000000" w:themeColor="text1"/>
          <w:sz w:val="20"/>
          <w:szCs w:val="20"/>
        </w:rPr>
        <w:t>Funkcia:</w:t>
      </w:r>
      <w:r w:rsidRPr="00665D2D">
        <w:rPr>
          <w:rStyle w:val="ra"/>
          <w:rFonts w:ascii="Garamond" w:hAnsi="Garamond"/>
          <w:color w:val="000000" w:themeColor="text1"/>
          <w:sz w:val="20"/>
          <w:szCs w:val="20"/>
        </w:rPr>
        <w:tab/>
      </w:r>
      <w:r w:rsidRPr="00665D2D">
        <w:rPr>
          <w:rStyle w:val="ra"/>
          <w:rFonts w:ascii="Garamond" w:hAnsi="Garamond"/>
          <w:color w:val="000000" w:themeColor="text1"/>
          <w:sz w:val="20"/>
          <w:szCs w:val="20"/>
        </w:rPr>
        <w:tab/>
      </w:r>
      <w:r w:rsidR="00AD0504" w:rsidRPr="00361115">
        <w:rPr>
          <w:rFonts w:ascii="Garamond" w:eastAsia="Times New Roman" w:hAnsi="Garamond"/>
          <w:noProof/>
          <w:highlight w:val="yellow"/>
          <w:lang w:eastAsia="cs-CZ"/>
        </w:rPr>
        <w:t>[doplniť]</w:t>
      </w:r>
    </w:p>
    <w:p w14:paraId="6B517D8F" w14:textId="79E1A942" w:rsidR="001C59C3" w:rsidRPr="000C399A" w:rsidRDefault="001C59C3" w:rsidP="000C399A">
      <w:pPr>
        <w:pStyle w:val="AODocTxt"/>
        <w:keepNext/>
        <w:keepLines/>
        <w:spacing w:before="0" w:line="240" w:lineRule="auto"/>
        <w:ind w:left="0"/>
        <w:rPr>
          <w:rFonts w:ascii="Garamond" w:hAnsi="Garamond"/>
          <w:b/>
        </w:rPr>
      </w:pPr>
    </w:p>
    <w:sectPr w:rsidR="001C59C3" w:rsidRPr="000C399A" w:rsidSect="00080E9F">
      <w:footerReference w:type="default" r:id="rId11"/>
      <w:pgSz w:w="11906" w:h="16838"/>
      <w:pgMar w:top="851" w:right="991" w:bottom="709" w:left="993" w:header="709" w:footer="95"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E4900F" w14:textId="77777777" w:rsidR="003F6F6F" w:rsidRDefault="003F6F6F" w:rsidP="006B4B49">
      <w:pPr>
        <w:spacing w:after="0" w:line="240" w:lineRule="auto"/>
      </w:pPr>
      <w:r>
        <w:separator/>
      </w:r>
    </w:p>
  </w:endnote>
  <w:endnote w:type="continuationSeparator" w:id="0">
    <w:p w14:paraId="6EFA6C01" w14:textId="77777777" w:rsidR="003F6F6F" w:rsidRDefault="003F6F6F" w:rsidP="006B4B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052A03" w14:textId="77777777" w:rsidR="00E64315" w:rsidRDefault="00E64315">
    <w:pPr>
      <w:pStyle w:val="Hlavika"/>
      <w:jc w:val="right"/>
    </w:pPr>
  </w:p>
  <w:p w14:paraId="52297E25" w14:textId="77777777" w:rsidR="00E64315" w:rsidRDefault="00E64315">
    <w:pPr>
      <w:pStyle w:val="Hlavika"/>
      <w:jc w:val="right"/>
    </w:pPr>
  </w:p>
  <w:p w14:paraId="1CD92F1B" w14:textId="77777777" w:rsidR="00E64315" w:rsidRPr="002A5E85" w:rsidRDefault="00E64315">
    <w:pPr>
      <w:pStyle w:val="Hlavika"/>
      <w:jc w:val="right"/>
      <w:rPr>
        <w:b/>
      </w:rPr>
    </w:pPr>
  </w:p>
  <w:p w14:paraId="52F0D43B" w14:textId="288EE5C0" w:rsidR="00E64315" w:rsidRPr="002F29F5" w:rsidRDefault="004D66BF" w:rsidP="00161518">
    <w:pPr>
      <w:pBdr>
        <w:top w:val="single" w:sz="4" w:space="4" w:color="auto"/>
      </w:pBdr>
      <w:tabs>
        <w:tab w:val="center" w:pos="4703"/>
        <w:tab w:val="right" w:pos="9922"/>
      </w:tabs>
      <w:jc w:val="both"/>
      <w:rPr>
        <w:rFonts w:ascii="Garamond" w:hAnsi="Garamond"/>
        <w:b/>
        <w:iCs/>
        <w:sz w:val="16"/>
        <w:szCs w:val="16"/>
      </w:rPr>
    </w:pPr>
    <w:r>
      <w:rPr>
        <w:rFonts w:ascii="Garamond" w:hAnsi="Garamond"/>
        <w:b/>
        <w:iCs/>
        <w:caps/>
        <w:sz w:val="16"/>
        <w:szCs w:val="16"/>
      </w:rPr>
      <w:t xml:space="preserve">RÁMCOVÁ DOHODA </w:t>
    </w:r>
    <w:r w:rsidR="00E64315" w:rsidRPr="002A5E85">
      <w:rPr>
        <w:rFonts w:ascii="Garamond" w:hAnsi="Garamond"/>
        <w:b/>
        <w:iCs/>
        <w:caps/>
        <w:sz w:val="16"/>
        <w:szCs w:val="16"/>
      </w:rPr>
      <w:t>O POSKYTOVANÍ SLUŽ</w:t>
    </w:r>
    <w:r w:rsidR="000C0CB6">
      <w:rPr>
        <w:rFonts w:ascii="Garamond" w:hAnsi="Garamond"/>
        <w:b/>
        <w:iCs/>
        <w:caps/>
        <w:sz w:val="16"/>
        <w:szCs w:val="16"/>
      </w:rPr>
      <w:t>BY</w:t>
    </w:r>
    <w:r w:rsidR="00E64315" w:rsidRPr="002F29F5">
      <w:rPr>
        <w:rFonts w:ascii="Garamond" w:hAnsi="Garamond"/>
        <w:b/>
        <w:iCs/>
        <w:sz w:val="16"/>
        <w:szCs w:val="16"/>
      </w:rPr>
      <w:tab/>
    </w:r>
    <w:r w:rsidR="00E64315" w:rsidRPr="002F29F5">
      <w:rPr>
        <w:rFonts w:ascii="Garamond" w:hAnsi="Garamond"/>
        <w:b/>
        <w:iCs/>
        <w:sz w:val="16"/>
        <w:szCs w:val="16"/>
      </w:rPr>
      <w:tab/>
      <w:t xml:space="preserve">Strana </w:t>
    </w:r>
    <w:r w:rsidR="00E64315" w:rsidRPr="002F29F5">
      <w:rPr>
        <w:rFonts w:ascii="Garamond" w:hAnsi="Garamond"/>
        <w:b/>
        <w:iCs/>
        <w:sz w:val="16"/>
        <w:szCs w:val="16"/>
      </w:rPr>
      <w:fldChar w:fldCharType="begin"/>
    </w:r>
    <w:r w:rsidR="00E64315" w:rsidRPr="002F29F5">
      <w:rPr>
        <w:rFonts w:ascii="Garamond" w:hAnsi="Garamond"/>
        <w:b/>
        <w:iCs/>
        <w:sz w:val="16"/>
        <w:szCs w:val="16"/>
      </w:rPr>
      <w:instrText xml:space="preserve"> PAGE </w:instrText>
    </w:r>
    <w:r w:rsidR="00E64315" w:rsidRPr="002F29F5">
      <w:rPr>
        <w:rFonts w:ascii="Garamond" w:hAnsi="Garamond"/>
        <w:b/>
        <w:iCs/>
        <w:sz w:val="16"/>
        <w:szCs w:val="16"/>
      </w:rPr>
      <w:fldChar w:fldCharType="separate"/>
    </w:r>
    <w:r w:rsidR="00F745D8">
      <w:rPr>
        <w:rFonts w:ascii="Garamond" w:hAnsi="Garamond"/>
        <w:b/>
        <w:iCs/>
        <w:noProof/>
        <w:sz w:val="16"/>
        <w:szCs w:val="16"/>
      </w:rPr>
      <w:t>2</w:t>
    </w:r>
    <w:r w:rsidR="00E64315" w:rsidRPr="002F29F5">
      <w:rPr>
        <w:rFonts w:ascii="Garamond" w:hAnsi="Garamond"/>
        <w:b/>
        <w:iCs/>
        <w:sz w:val="16"/>
        <w:szCs w:val="16"/>
      </w:rPr>
      <w:fldChar w:fldCharType="end"/>
    </w:r>
    <w:r w:rsidR="00E64315" w:rsidRPr="002F29F5">
      <w:rPr>
        <w:rFonts w:ascii="Garamond" w:hAnsi="Garamond"/>
        <w:b/>
        <w:iCs/>
        <w:sz w:val="16"/>
        <w:szCs w:val="16"/>
      </w:rPr>
      <w:t>/</w:t>
    </w:r>
    <w:r w:rsidR="00E64315" w:rsidRPr="002F29F5">
      <w:rPr>
        <w:rFonts w:ascii="Garamond" w:hAnsi="Garamond"/>
        <w:b/>
        <w:iCs/>
        <w:sz w:val="16"/>
        <w:szCs w:val="16"/>
      </w:rPr>
      <w:fldChar w:fldCharType="begin"/>
    </w:r>
    <w:r w:rsidR="00E64315" w:rsidRPr="002F29F5">
      <w:rPr>
        <w:rFonts w:ascii="Garamond" w:hAnsi="Garamond"/>
        <w:b/>
        <w:iCs/>
        <w:sz w:val="16"/>
        <w:szCs w:val="16"/>
      </w:rPr>
      <w:instrText xml:space="preserve"> NUMPAGES </w:instrText>
    </w:r>
    <w:r w:rsidR="00E64315" w:rsidRPr="002F29F5">
      <w:rPr>
        <w:rFonts w:ascii="Garamond" w:hAnsi="Garamond"/>
        <w:b/>
        <w:iCs/>
        <w:sz w:val="16"/>
        <w:szCs w:val="16"/>
      </w:rPr>
      <w:fldChar w:fldCharType="separate"/>
    </w:r>
    <w:r w:rsidR="00F745D8">
      <w:rPr>
        <w:rFonts w:ascii="Garamond" w:hAnsi="Garamond"/>
        <w:b/>
        <w:iCs/>
        <w:noProof/>
        <w:sz w:val="16"/>
        <w:szCs w:val="16"/>
      </w:rPr>
      <w:t>4</w:t>
    </w:r>
    <w:r w:rsidR="00E64315" w:rsidRPr="002F29F5">
      <w:rPr>
        <w:rFonts w:ascii="Garamond" w:hAnsi="Garamond"/>
        <w:b/>
        <w:iCs/>
        <w:sz w:val="16"/>
        <w:szCs w:val="16"/>
      </w:rPr>
      <w:fldChar w:fldCharType="end"/>
    </w:r>
  </w:p>
  <w:p w14:paraId="7C0AC8D3" w14:textId="77777777" w:rsidR="00E64315" w:rsidRDefault="00E64315">
    <w:pPr>
      <w:pStyle w:val="Hlavi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C000AD" w14:textId="77777777" w:rsidR="003F6F6F" w:rsidRDefault="003F6F6F" w:rsidP="006B4B49">
      <w:pPr>
        <w:spacing w:after="0" w:line="240" w:lineRule="auto"/>
      </w:pPr>
      <w:r>
        <w:separator/>
      </w:r>
    </w:p>
  </w:footnote>
  <w:footnote w:type="continuationSeparator" w:id="0">
    <w:p w14:paraId="4FA927E3" w14:textId="77777777" w:rsidR="003F6F6F" w:rsidRDefault="003F6F6F" w:rsidP="006B4B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1"/>
    <w:multiLevelType w:val="multilevel"/>
    <w:tmpl w:val="4DE233B4"/>
    <w:name w:val="WWNum18"/>
    <w:lvl w:ilvl="0">
      <w:start w:val="1"/>
      <w:numFmt w:val="decimal"/>
      <w:lvlText w:val="6.%1"/>
      <w:lvlJc w:val="left"/>
      <w:pPr>
        <w:tabs>
          <w:tab w:val="num" w:pos="0"/>
        </w:tabs>
        <w:ind w:left="720" w:hanging="360"/>
      </w:pPr>
      <w:rPr>
        <w:rFonts w:hint="default"/>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5484C99"/>
    <w:multiLevelType w:val="hybridMultilevel"/>
    <w:tmpl w:val="BCE29F4A"/>
    <w:lvl w:ilvl="0" w:tplc="46745AA6">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343363E"/>
    <w:multiLevelType w:val="hybridMultilevel"/>
    <w:tmpl w:val="241A5914"/>
    <w:lvl w:ilvl="0" w:tplc="8DB86B70">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7B64396"/>
    <w:multiLevelType w:val="multilevel"/>
    <w:tmpl w:val="01EC196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192C5410"/>
    <w:multiLevelType w:val="hybridMultilevel"/>
    <w:tmpl w:val="C0AE7842"/>
    <w:lvl w:ilvl="0" w:tplc="BCBC1D0C">
      <w:start w:val="1"/>
      <w:numFmt w:val="decimal"/>
      <w:lvlText w:val="9.%1"/>
      <w:lvlJc w:val="left"/>
      <w:pPr>
        <w:ind w:left="720" w:hanging="360"/>
      </w:pPr>
      <w:rPr>
        <w:rFonts w:hint="default"/>
        <w:b w:val="0"/>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A916173"/>
    <w:multiLevelType w:val="hybridMultilevel"/>
    <w:tmpl w:val="3538EC3C"/>
    <w:lvl w:ilvl="0" w:tplc="8034D0CC">
      <w:start w:val="2"/>
      <w:numFmt w:val="bullet"/>
      <w:lvlText w:val="-"/>
      <w:lvlJc w:val="left"/>
      <w:pPr>
        <w:ind w:left="720" w:hanging="360"/>
      </w:pPr>
      <w:rPr>
        <w:rFonts w:ascii="Garamond" w:eastAsia="Times New Roman" w:hAnsi="Garamond" w:cs="Arial" w:hint="default"/>
      </w:rPr>
    </w:lvl>
    <w:lvl w:ilvl="1" w:tplc="7C403706">
      <w:numFmt w:val="bullet"/>
      <w:lvlText w:val="•"/>
      <w:lvlJc w:val="left"/>
      <w:pPr>
        <w:ind w:left="1440" w:hanging="360"/>
      </w:pPr>
      <w:rPr>
        <w:rFonts w:ascii="Tahoma" w:eastAsia="Times New Roman" w:hAnsi="Tahoma" w:cs="Tahoma"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C535624"/>
    <w:multiLevelType w:val="multilevel"/>
    <w:tmpl w:val="819CD47A"/>
    <w:lvl w:ilvl="0">
      <w:start w:val="4"/>
      <w:numFmt w:val="decimal"/>
      <w:lvlText w:val="%1."/>
      <w:lvlJc w:val="left"/>
      <w:pPr>
        <w:ind w:left="644" w:hanging="360"/>
      </w:pPr>
    </w:lvl>
    <w:lvl w:ilvl="1">
      <w:start w:val="1"/>
      <w:numFmt w:val="decimal"/>
      <w:lvlText w:val="3.%2"/>
      <w:lvlJc w:val="left"/>
      <w:pPr>
        <w:ind w:left="659" w:hanging="375"/>
      </w:pPr>
      <w:rPr>
        <w:rFonts w:ascii="Garamond" w:hAnsi="Garamond" w:hint="default"/>
        <w:b w:val="0"/>
        <w:sz w:val="22"/>
        <w:szCs w:val="22"/>
      </w:rPr>
    </w:lvl>
    <w:lvl w:ilvl="2">
      <w:start w:val="1"/>
      <w:numFmt w:val="decimal"/>
      <w:isLgl/>
      <w:lvlText w:val="%1.%2.%3."/>
      <w:lvlJc w:val="left"/>
      <w:pPr>
        <w:ind w:left="1004" w:hanging="720"/>
      </w:pPr>
    </w:lvl>
    <w:lvl w:ilvl="3">
      <w:start w:val="1"/>
      <w:numFmt w:val="decimal"/>
      <w:isLgl/>
      <w:lvlText w:val="%1.%2.%3.%4."/>
      <w:lvlJc w:val="left"/>
      <w:pPr>
        <w:ind w:left="1004" w:hanging="720"/>
      </w:pPr>
    </w:lvl>
    <w:lvl w:ilvl="4">
      <w:start w:val="1"/>
      <w:numFmt w:val="decimal"/>
      <w:isLgl/>
      <w:lvlText w:val="%1.%2.%3.%4.%5."/>
      <w:lvlJc w:val="left"/>
      <w:pPr>
        <w:ind w:left="1364" w:hanging="1080"/>
      </w:pPr>
    </w:lvl>
    <w:lvl w:ilvl="5">
      <w:start w:val="1"/>
      <w:numFmt w:val="decimal"/>
      <w:isLgl/>
      <w:lvlText w:val="%1.%2.%3.%4.%5.%6."/>
      <w:lvlJc w:val="left"/>
      <w:pPr>
        <w:ind w:left="1364" w:hanging="1080"/>
      </w:pPr>
    </w:lvl>
    <w:lvl w:ilvl="6">
      <w:start w:val="1"/>
      <w:numFmt w:val="decimal"/>
      <w:isLgl/>
      <w:lvlText w:val="%1.%2.%3.%4.%5.%6.%7."/>
      <w:lvlJc w:val="left"/>
      <w:pPr>
        <w:ind w:left="1724" w:hanging="1440"/>
      </w:pPr>
    </w:lvl>
    <w:lvl w:ilvl="7">
      <w:start w:val="1"/>
      <w:numFmt w:val="decimal"/>
      <w:isLgl/>
      <w:lvlText w:val="%1.%2.%3.%4.%5.%6.%7.%8."/>
      <w:lvlJc w:val="left"/>
      <w:pPr>
        <w:ind w:left="1724" w:hanging="1440"/>
      </w:pPr>
    </w:lvl>
    <w:lvl w:ilvl="8">
      <w:start w:val="1"/>
      <w:numFmt w:val="decimal"/>
      <w:isLgl/>
      <w:lvlText w:val="%1.%2.%3.%4.%5.%6.%7.%8.%9."/>
      <w:lvlJc w:val="left"/>
      <w:pPr>
        <w:ind w:left="2084" w:hanging="1800"/>
      </w:pPr>
    </w:lvl>
  </w:abstractNum>
  <w:abstractNum w:abstractNumId="7" w15:restartNumberingAfterBreak="0">
    <w:nsid w:val="1C5D5CAE"/>
    <w:multiLevelType w:val="hybridMultilevel"/>
    <w:tmpl w:val="F5E84FCA"/>
    <w:lvl w:ilvl="0" w:tplc="D1BA5E92">
      <w:start w:val="1"/>
      <w:numFmt w:val="decimal"/>
      <w:lvlText w:val="10.%1"/>
      <w:lvlJc w:val="left"/>
      <w:pPr>
        <w:ind w:left="720" w:hanging="360"/>
      </w:pPr>
      <w:rPr>
        <w:rFonts w:hint="default"/>
        <w:b w:val="0"/>
        <w:i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E403AA9"/>
    <w:multiLevelType w:val="hybridMultilevel"/>
    <w:tmpl w:val="6E7A9F50"/>
    <w:lvl w:ilvl="0" w:tplc="C99C0D44">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3BF7E70"/>
    <w:multiLevelType w:val="hybridMultilevel"/>
    <w:tmpl w:val="C568C190"/>
    <w:lvl w:ilvl="0" w:tplc="5EB83602">
      <w:start w:val="1"/>
      <w:numFmt w:val="lowerLetter"/>
      <w:lvlText w:val="(%1)"/>
      <w:lvlJc w:val="left"/>
      <w:pPr>
        <w:ind w:left="1429" w:hanging="360"/>
      </w:pPr>
      <w:rPr>
        <w:rFonts w:cs="Times New Roman" w:hint="default"/>
      </w:rPr>
    </w:lvl>
    <w:lvl w:ilvl="1" w:tplc="041B0019" w:tentative="1">
      <w:start w:val="1"/>
      <w:numFmt w:val="lowerLetter"/>
      <w:lvlText w:val="%2."/>
      <w:lvlJc w:val="left"/>
      <w:pPr>
        <w:ind w:left="2149" w:hanging="360"/>
      </w:pPr>
      <w:rPr>
        <w:rFonts w:cs="Times New Roman"/>
      </w:rPr>
    </w:lvl>
    <w:lvl w:ilvl="2" w:tplc="041B001B" w:tentative="1">
      <w:start w:val="1"/>
      <w:numFmt w:val="lowerRoman"/>
      <w:lvlText w:val="%3."/>
      <w:lvlJc w:val="right"/>
      <w:pPr>
        <w:ind w:left="2869" w:hanging="180"/>
      </w:pPr>
      <w:rPr>
        <w:rFonts w:cs="Times New Roman"/>
      </w:rPr>
    </w:lvl>
    <w:lvl w:ilvl="3" w:tplc="041B000F" w:tentative="1">
      <w:start w:val="1"/>
      <w:numFmt w:val="decimal"/>
      <w:lvlText w:val="%4."/>
      <w:lvlJc w:val="left"/>
      <w:pPr>
        <w:ind w:left="3589" w:hanging="360"/>
      </w:pPr>
      <w:rPr>
        <w:rFonts w:cs="Times New Roman"/>
      </w:rPr>
    </w:lvl>
    <w:lvl w:ilvl="4" w:tplc="041B0019" w:tentative="1">
      <w:start w:val="1"/>
      <w:numFmt w:val="lowerLetter"/>
      <w:lvlText w:val="%5."/>
      <w:lvlJc w:val="left"/>
      <w:pPr>
        <w:ind w:left="4309" w:hanging="360"/>
      </w:pPr>
      <w:rPr>
        <w:rFonts w:cs="Times New Roman"/>
      </w:rPr>
    </w:lvl>
    <w:lvl w:ilvl="5" w:tplc="041B001B" w:tentative="1">
      <w:start w:val="1"/>
      <w:numFmt w:val="lowerRoman"/>
      <w:lvlText w:val="%6."/>
      <w:lvlJc w:val="right"/>
      <w:pPr>
        <w:ind w:left="5029" w:hanging="180"/>
      </w:pPr>
      <w:rPr>
        <w:rFonts w:cs="Times New Roman"/>
      </w:rPr>
    </w:lvl>
    <w:lvl w:ilvl="6" w:tplc="041B000F" w:tentative="1">
      <w:start w:val="1"/>
      <w:numFmt w:val="decimal"/>
      <w:lvlText w:val="%7."/>
      <w:lvlJc w:val="left"/>
      <w:pPr>
        <w:ind w:left="5749" w:hanging="360"/>
      </w:pPr>
      <w:rPr>
        <w:rFonts w:cs="Times New Roman"/>
      </w:rPr>
    </w:lvl>
    <w:lvl w:ilvl="7" w:tplc="041B0019" w:tentative="1">
      <w:start w:val="1"/>
      <w:numFmt w:val="lowerLetter"/>
      <w:lvlText w:val="%8."/>
      <w:lvlJc w:val="left"/>
      <w:pPr>
        <w:ind w:left="6469" w:hanging="360"/>
      </w:pPr>
      <w:rPr>
        <w:rFonts w:cs="Times New Roman"/>
      </w:rPr>
    </w:lvl>
    <w:lvl w:ilvl="8" w:tplc="041B001B" w:tentative="1">
      <w:start w:val="1"/>
      <w:numFmt w:val="lowerRoman"/>
      <w:lvlText w:val="%9."/>
      <w:lvlJc w:val="right"/>
      <w:pPr>
        <w:ind w:left="7189" w:hanging="180"/>
      </w:pPr>
      <w:rPr>
        <w:rFonts w:cs="Times New Roman"/>
      </w:rPr>
    </w:lvl>
  </w:abstractNum>
  <w:abstractNum w:abstractNumId="10" w15:restartNumberingAfterBreak="0">
    <w:nsid w:val="247003D0"/>
    <w:multiLevelType w:val="hybridMultilevel"/>
    <w:tmpl w:val="ABEE40DE"/>
    <w:lvl w:ilvl="0" w:tplc="5EB83602">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9891947"/>
    <w:multiLevelType w:val="multilevel"/>
    <w:tmpl w:val="6BEEF2D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D6D6947"/>
    <w:multiLevelType w:val="singleLevel"/>
    <w:tmpl w:val="C8AE6B7A"/>
    <w:lvl w:ilvl="0">
      <w:start w:val="1"/>
      <w:numFmt w:val="decimal"/>
      <w:lvlText w:val="8.%1"/>
      <w:lvlJc w:val="left"/>
      <w:pPr>
        <w:ind w:left="360" w:hanging="360"/>
      </w:pPr>
      <w:rPr>
        <w:rFonts w:hint="default"/>
        <w:b w:val="0"/>
        <w:sz w:val="22"/>
        <w:szCs w:val="22"/>
      </w:rPr>
    </w:lvl>
  </w:abstractNum>
  <w:abstractNum w:abstractNumId="13" w15:restartNumberingAfterBreak="0">
    <w:nsid w:val="35DF6DFE"/>
    <w:multiLevelType w:val="hybridMultilevel"/>
    <w:tmpl w:val="99F49DDC"/>
    <w:lvl w:ilvl="0" w:tplc="5426B4EC">
      <w:start w:val="1"/>
      <w:numFmt w:val="decimal"/>
      <w:lvlText w:val="5.%1"/>
      <w:lvlJc w:val="left"/>
      <w:pPr>
        <w:ind w:left="1440" w:hanging="360"/>
      </w:pPr>
      <w:rPr>
        <w:rFonts w:hint="default"/>
        <w:b w:val="0"/>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4" w15:restartNumberingAfterBreak="0">
    <w:nsid w:val="4272604C"/>
    <w:multiLevelType w:val="hybridMultilevel"/>
    <w:tmpl w:val="56BCBD38"/>
    <w:lvl w:ilvl="0" w:tplc="18C00214">
      <w:start w:val="1"/>
      <w:numFmt w:val="decimal"/>
      <w:lvlText w:val="4.%1"/>
      <w:lvlJc w:val="left"/>
      <w:pPr>
        <w:ind w:left="720" w:hanging="360"/>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42B71743"/>
    <w:multiLevelType w:val="hybridMultilevel"/>
    <w:tmpl w:val="890272E0"/>
    <w:lvl w:ilvl="0" w:tplc="3974A282">
      <w:start w:val="1"/>
      <w:numFmt w:val="decimal"/>
      <w:lvlText w:val="6.%1"/>
      <w:lvlJc w:val="left"/>
      <w:pPr>
        <w:ind w:left="1429" w:hanging="360"/>
      </w:pPr>
      <w:rPr>
        <w:rFonts w:hint="default"/>
        <w:b w:val="0"/>
      </w:rPr>
    </w:lvl>
    <w:lvl w:ilvl="1" w:tplc="041B0019" w:tentative="1">
      <w:start w:val="1"/>
      <w:numFmt w:val="lowerLetter"/>
      <w:lvlText w:val="%2."/>
      <w:lvlJc w:val="left"/>
      <w:pPr>
        <w:ind w:left="2149" w:hanging="360"/>
      </w:pPr>
      <w:rPr>
        <w:rFonts w:cs="Times New Roman"/>
      </w:rPr>
    </w:lvl>
    <w:lvl w:ilvl="2" w:tplc="041B001B" w:tentative="1">
      <w:start w:val="1"/>
      <w:numFmt w:val="lowerRoman"/>
      <w:lvlText w:val="%3."/>
      <w:lvlJc w:val="right"/>
      <w:pPr>
        <w:ind w:left="2869" w:hanging="180"/>
      </w:pPr>
      <w:rPr>
        <w:rFonts w:cs="Times New Roman"/>
      </w:rPr>
    </w:lvl>
    <w:lvl w:ilvl="3" w:tplc="041B000F" w:tentative="1">
      <w:start w:val="1"/>
      <w:numFmt w:val="decimal"/>
      <w:lvlText w:val="%4."/>
      <w:lvlJc w:val="left"/>
      <w:pPr>
        <w:ind w:left="3589" w:hanging="360"/>
      </w:pPr>
      <w:rPr>
        <w:rFonts w:cs="Times New Roman"/>
      </w:rPr>
    </w:lvl>
    <w:lvl w:ilvl="4" w:tplc="041B0019" w:tentative="1">
      <w:start w:val="1"/>
      <w:numFmt w:val="lowerLetter"/>
      <w:lvlText w:val="%5."/>
      <w:lvlJc w:val="left"/>
      <w:pPr>
        <w:ind w:left="4309" w:hanging="360"/>
      </w:pPr>
      <w:rPr>
        <w:rFonts w:cs="Times New Roman"/>
      </w:rPr>
    </w:lvl>
    <w:lvl w:ilvl="5" w:tplc="041B001B" w:tentative="1">
      <w:start w:val="1"/>
      <w:numFmt w:val="lowerRoman"/>
      <w:lvlText w:val="%6."/>
      <w:lvlJc w:val="right"/>
      <w:pPr>
        <w:ind w:left="5029" w:hanging="180"/>
      </w:pPr>
      <w:rPr>
        <w:rFonts w:cs="Times New Roman"/>
      </w:rPr>
    </w:lvl>
    <w:lvl w:ilvl="6" w:tplc="041B000F" w:tentative="1">
      <w:start w:val="1"/>
      <w:numFmt w:val="decimal"/>
      <w:lvlText w:val="%7."/>
      <w:lvlJc w:val="left"/>
      <w:pPr>
        <w:ind w:left="5749" w:hanging="360"/>
      </w:pPr>
      <w:rPr>
        <w:rFonts w:cs="Times New Roman"/>
      </w:rPr>
    </w:lvl>
    <w:lvl w:ilvl="7" w:tplc="041B0019" w:tentative="1">
      <w:start w:val="1"/>
      <w:numFmt w:val="lowerLetter"/>
      <w:lvlText w:val="%8."/>
      <w:lvlJc w:val="left"/>
      <w:pPr>
        <w:ind w:left="6469" w:hanging="360"/>
      </w:pPr>
      <w:rPr>
        <w:rFonts w:cs="Times New Roman"/>
      </w:rPr>
    </w:lvl>
    <w:lvl w:ilvl="8" w:tplc="041B001B" w:tentative="1">
      <w:start w:val="1"/>
      <w:numFmt w:val="lowerRoman"/>
      <w:lvlText w:val="%9."/>
      <w:lvlJc w:val="right"/>
      <w:pPr>
        <w:ind w:left="7189" w:hanging="180"/>
      </w:pPr>
      <w:rPr>
        <w:rFonts w:cs="Times New Roman"/>
      </w:rPr>
    </w:lvl>
  </w:abstractNum>
  <w:abstractNum w:abstractNumId="16" w15:restartNumberingAfterBreak="0">
    <w:nsid w:val="44AA5FEF"/>
    <w:multiLevelType w:val="hybridMultilevel"/>
    <w:tmpl w:val="EC16C44C"/>
    <w:lvl w:ilvl="0" w:tplc="D1BA5E92">
      <w:start w:val="1"/>
      <w:numFmt w:val="decimal"/>
      <w:lvlText w:val="10.%1"/>
      <w:lvlJc w:val="left"/>
      <w:pPr>
        <w:ind w:left="720" w:hanging="360"/>
      </w:pPr>
      <w:rPr>
        <w:rFonts w:hint="default"/>
        <w:b w:val="0"/>
        <w:i w:val="0"/>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45884559"/>
    <w:multiLevelType w:val="hybridMultilevel"/>
    <w:tmpl w:val="38C43C18"/>
    <w:lvl w:ilvl="0" w:tplc="5EB83602">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8" w15:restartNumberingAfterBreak="0">
    <w:nsid w:val="475B3203"/>
    <w:multiLevelType w:val="multilevel"/>
    <w:tmpl w:val="6096DEFC"/>
    <w:name w:val="AOSch"/>
    <w:lvl w:ilvl="0">
      <w:start w:val="1"/>
      <w:numFmt w:val="none"/>
      <w:pStyle w:val="AODocTxt"/>
      <w:suff w:val="nothing"/>
      <w:lvlText w:val=""/>
      <w:lvlJc w:val="left"/>
      <w:pPr>
        <w:ind w:left="1416" w:firstLine="0"/>
      </w:pPr>
    </w:lvl>
    <w:lvl w:ilvl="1">
      <w:start w:val="1"/>
      <w:numFmt w:val="none"/>
      <w:pStyle w:val="AODocTxtL1"/>
      <w:suff w:val="nothing"/>
      <w:lvlText w:val=""/>
      <w:lvlJc w:val="left"/>
      <w:pPr>
        <w:ind w:left="2136" w:firstLine="0"/>
      </w:pPr>
    </w:lvl>
    <w:lvl w:ilvl="2">
      <w:start w:val="1"/>
      <w:numFmt w:val="none"/>
      <w:pStyle w:val="AODocTxtL2"/>
      <w:suff w:val="nothing"/>
      <w:lvlText w:val=""/>
      <w:lvlJc w:val="left"/>
      <w:pPr>
        <w:ind w:left="2856" w:firstLine="0"/>
      </w:pPr>
    </w:lvl>
    <w:lvl w:ilvl="3">
      <w:start w:val="1"/>
      <w:numFmt w:val="none"/>
      <w:pStyle w:val="AODocTxtL3"/>
      <w:suff w:val="nothing"/>
      <w:lvlText w:val=""/>
      <w:lvlJc w:val="left"/>
      <w:pPr>
        <w:ind w:left="3576" w:firstLine="0"/>
      </w:pPr>
    </w:lvl>
    <w:lvl w:ilvl="4">
      <w:start w:val="1"/>
      <w:numFmt w:val="none"/>
      <w:pStyle w:val="AODocTxtL4"/>
      <w:suff w:val="nothing"/>
      <w:lvlText w:val=""/>
      <w:lvlJc w:val="left"/>
      <w:pPr>
        <w:ind w:left="4296" w:firstLine="0"/>
      </w:pPr>
    </w:lvl>
    <w:lvl w:ilvl="5">
      <w:start w:val="1"/>
      <w:numFmt w:val="none"/>
      <w:pStyle w:val="AODocTxtL5"/>
      <w:suff w:val="nothing"/>
      <w:lvlText w:val=""/>
      <w:lvlJc w:val="left"/>
      <w:pPr>
        <w:ind w:left="5016" w:firstLine="0"/>
      </w:pPr>
    </w:lvl>
    <w:lvl w:ilvl="6">
      <w:start w:val="1"/>
      <w:numFmt w:val="none"/>
      <w:pStyle w:val="AODocTxtL6"/>
      <w:suff w:val="nothing"/>
      <w:lvlText w:val=""/>
      <w:lvlJc w:val="left"/>
      <w:pPr>
        <w:ind w:left="5736" w:firstLine="0"/>
      </w:pPr>
    </w:lvl>
    <w:lvl w:ilvl="7">
      <w:start w:val="1"/>
      <w:numFmt w:val="none"/>
      <w:pStyle w:val="AODocTxt"/>
      <w:suff w:val="nothing"/>
      <w:lvlText w:val=""/>
      <w:lvlJc w:val="left"/>
      <w:pPr>
        <w:ind w:left="6456" w:firstLine="0"/>
      </w:pPr>
    </w:lvl>
    <w:lvl w:ilvl="8">
      <w:start w:val="1"/>
      <w:numFmt w:val="none"/>
      <w:pStyle w:val="AODocTxtL1"/>
      <w:suff w:val="nothing"/>
      <w:lvlText w:val=""/>
      <w:lvlJc w:val="left"/>
      <w:pPr>
        <w:ind w:left="7176" w:firstLine="0"/>
      </w:pPr>
    </w:lvl>
  </w:abstractNum>
  <w:abstractNum w:abstractNumId="19" w15:restartNumberingAfterBreak="0">
    <w:nsid w:val="4BCE701E"/>
    <w:multiLevelType w:val="multilevel"/>
    <w:tmpl w:val="EBF24F44"/>
    <w:lvl w:ilvl="0">
      <w:start w:val="5"/>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557B2451"/>
    <w:multiLevelType w:val="multilevel"/>
    <w:tmpl w:val="D8FCCEF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15:restartNumberingAfterBreak="0">
    <w:nsid w:val="5EA35FFB"/>
    <w:multiLevelType w:val="hybridMultilevel"/>
    <w:tmpl w:val="DBEC7650"/>
    <w:lvl w:ilvl="0" w:tplc="5EB83602">
      <w:start w:val="1"/>
      <w:numFmt w:val="lowerLetter"/>
      <w:lvlText w:val="(%1)"/>
      <w:lvlJc w:val="left"/>
      <w:pPr>
        <w:ind w:left="1429" w:hanging="360"/>
      </w:pPr>
      <w:rPr>
        <w:rFonts w:cs="Times New Roman" w:hint="default"/>
      </w:rPr>
    </w:lvl>
    <w:lvl w:ilvl="1" w:tplc="041B0019" w:tentative="1">
      <w:start w:val="1"/>
      <w:numFmt w:val="lowerLetter"/>
      <w:lvlText w:val="%2."/>
      <w:lvlJc w:val="left"/>
      <w:pPr>
        <w:ind w:left="2149" w:hanging="360"/>
      </w:pPr>
      <w:rPr>
        <w:rFonts w:cs="Times New Roman"/>
      </w:rPr>
    </w:lvl>
    <w:lvl w:ilvl="2" w:tplc="041B001B" w:tentative="1">
      <w:start w:val="1"/>
      <w:numFmt w:val="lowerRoman"/>
      <w:lvlText w:val="%3."/>
      <w:lvlJc w:val="right"/>
      <w:pPr>
        <w:ind w:left="2869" w:hanging="180"/>
      </w:pPr>
      <w:rPr>
        <w:rFonts w:cs="Times New Roman"/>
      </w:rPr>
    </w:lvl>
    <w:lvl w:ilvl="3" w:tplc="041B000F" w:tentative="1">
      <w:start w:val="1"/>
      <w:numFmt w:val="decimal"/>
      <w:lvlText w:val="%4."/>
      <w:lvlJc w:val="left"/>
      <w:pPr>
        <w:ind w:left="3589" w:hanging="360"/>
      </w:pPr>
      <w:rPr>
        <w:rFonts w:cs="Times New Roman"/>
      </w:rPr>
    </w:lvl>
    <w:lvl w:ilvl="4" w:tplc="041B0019" w:tentative="1">
      <w:start w:val="1"/>
      <w:numFmt w:val="lowerLetter"/>
      <w:lvlText w:val="%5."/>
      <w:lvlJc w:val="left"/>
      <w:pPr>
        <w:ind w:left="4309" w:hanging="360"/>
      </w:pPr>
      <w:rPr>
        <w:rFonts w:cs="Times New Roman"/>
      </w:rPr>
    </w:lvl>
    <w:lvl w:ilvl="5" w:tplc="041B001B" w:tentative="1">
      <w:start w:val="1"/>
      <w:numFmt w:val="lowerRoman"/>
      <w:lvlText w:val="%6."/>
      <w:lvlJc w:val="right"/>
      <w:pPr>
        <w:ind w:left="5029" w:hanging="180"/>
      </w:pPr>
      <w:rPr>
        <w:rFonts w:cs="Times New Roman"/>
      </w:rPr>
    </w:lvl>
    <w:lvl w:ilvl="6" w:tplc="041B000F" w:tentative="1">
      <w:start w:val="1"/>
      <w:numFmt w:val="decimal"/>
      <w:lvlText w:val="%7."/>
      <w:lvlJc w:val="left"/>
      <w:pPr>
        <w:ind w:left="5749" w:hanging="360"/>
      </w:pPr>
      <w:rPr>
        <w:rFonts w:cs="Times New Roman"/>
      </w:rPr>
    </w:lvl>
    <w:lvl w:ilvl="7" w:tplc="041B0019" w:tentative="1">
      <w:start w:val="1"/>
      <w:numFmt w:val="lowerLetter"/>
      <w:lvlText w:val="%8."/>
      <w:lvlJc w:val="left"/>
      <w:pPr>
        <w:ind w:left="6469" w:hanging="360"/>
      </w:pPr>
      <w:rPr>
        <w:rFonts w:cs="Times New Roman"/>
      </w:rPr>
    </w:lvl>
    <w:lvl w:ilvl="8" w:tplc="041B001B" w:tentative="1">
      <w:start w:val="1"/>
      <w:numFmt w:val="lowerRoman"/>
      <w:lvlText w:val="%9."/>
      <w:lvlJc w:val="right"/>
      <w:pPr>
        <w:ind w:left="7189" w:hanging="180"/>
      </w:pPr>
      <w:rPr>
        <w:rFonts w:cs="Times New Roman"/>
      </w:rPr>
    </w:lvl>
  </w:abstractNum>
  <w:abstractNum w:abstractNumId="22" w15:restartNumberingAfterBreak="0">
    <w:nsid w:val="60A32643"/>
    <w:multiLevelType w:val="hybridMultilevel"/>
    <w:tmpl w:val="4224E4A6"/>
    <w:lvl w:ilvl="0" w:tplc="263ACFF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3" w15:restartNumberingAfterBreak="0">
    <w:nsid w:val="62A0651C"/>
    <w:multiLevelType w:val="hybridMultilevel"/>
    <w:tmpl w:val="3C1ED664"/>
    <w:lvl w:ilvl="0" w:tplc="F000AF3C">
      <w:start w:val="1"/>
      <w:numFmt w:val="lowerLetter"/>
      <w:lvlText w:val="(%1)"/>
      <w:lvlJc w:val="left"/>
      <w:pPr>
        <w:ind w:left="1440" w:hanging="360"/>
      </w:pPr>
      <w:rPr>
        <w:b w:val="0"/>
        <w:color w:val="auto"/>
      </w:rPr>
    </w:lvl>
    <w:lvl w:ilvl="1" w:tplc="041B0019">
      <w:start w:val="1"/>
      <w:numFmt w:val="lowerLetter"/>
      <w:lvlText w:val="%2."/>
      <w:lvlJc w:val="left"/>
      <w:pPr>
        <w:ind w:left="2160" w:hanging="360"/>
      </w:pPr>
    </w:lvl>
    <w:lvl w:ilvl="2" w:tplc="041B001B">
      <w:start w:val="1"/>
      <w:numFmt w:val="lowerRoman"/>
      <w:lvlText w:val="%3."/>
      <w:lvlJc w:val="right"/>
      <w:pPr>
        <w:ind w:left="2880" w:hanging="180"/>
      </w:pPr>
    </w:lvl>
    <w:lvl w:ilvl="3" w:tplc="041B000F">
      <w:start w:val="1"/>
      <w:numFmt w:val="decimal"/>
      <w:lvlText w:val="%4."/>
      <w:lvlJc w:val="left"/>
      <w:pPr>
        <w:ind w:left="3600" w:hanging="360"/>
      </w:pPr>
    </w:lvl>
    <w:lvl w:ilvl="4" w:tplc="041B0019">
      <w:start w:val="1"/>
      <w:numFmt w:val="lowerLetter"/>
      <w:lvlText w:val="%5."/>
      <w:lvlJc w:val="left"/>
      <w:pPr>
        <w:ind w:left="4320" w:hanging="360"/>
      </w:pPr>
    </w:lvl>
    <w:lvl w:ilvl="5" w:tplc="041B001B">
      <w:start w:val="1"/>
      <w:numFmt w:val="lowerRoman"/>
      <w:lvlText w:val="%6."/>
      <w:lvlJc w:val="right"/>
      <w:pPr>
        <w:ind w:left="5040" w:hanging="180"/>
      </w:pPr>
    </w:lvl>
    <w:lvl w:ilvl="6" w:tplc="041B000F">
      <w:start w:val="1"/>
      <w:numFmt w:val="decimal"/>
      <w:lvlText w:val="%7."/>
      <w:lvlJc w:val="left"/>
      <w:pPr>
        <w:ind w:left="5760" w:hanging="360"/>
      </w:pPr>
    </w:lvl>
    <w:lvl w:ilvl="7" w:tplc="041B0019">
      <w:start w:val="1"/>
      <w:numFmt w:val="lowerLetter"/>
      <w:lvlText w:val="%8."/>
      <w:lvlJc w:val="left"/>
      <w:pPr>
        <w:ind w:left="6480" w:hanging="360"/>
      </w:pPr>
    </w:lvl>
    <w:lvl w:ilvl="8" w:tplc="041B001B">
      <w:start w:val="1"/>
      <w:numFmt w:val="lowerRoman"/>
      <w:lvlText w:val="%9."/>
      <w:lvlJc w:val="right"/>
      <w:pPr>
        <w:ind w:left="7200" w:hanging="180"/>
      </w:pPr>
    </w:lvl>
  </w:abstractNum>
  <w:abstractNum w:abstractNumId="24" w15:restartNumberingAfterBreak="0">
    <w:nsid w:val="65CC1D35"/>
    <w:multiLevelType w:val="multilevel"/>
    <w:tmpl w:val="25929F86"/>
    <w:styleLink w:val="tl2"/>
    <w:lvl w:ilvl="0">
      <w:start w:val="3"/>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5" w15:restartNumberingAfterBreak="0">
    <w:nsid w:val="6AD36F42"/>
    <w:multiLevelType w:val="hybridMultilevel"/>
    <w:tmpl w:val="338869BA"/>
    <w:lvl w:ilvl="0" w:tplc="0F58FD08">
      <w:start w:val="1"/>
      <w:numFmt w:val="decimal"/>
      <w:lvlText w:val="7.%1"/>
      <w:lvlJc w:val="left"/>
      <w:pPr>
        <w:ind w:left="720" w:hanging="360"/>
      </w:pPr>
      <w:rPr>
        <w:rFonts w:hint="default"/>
        <w:b w:val="0"/>
        <w:color w:val="auto"/>
        <w:sz w:val="22"/>
        <w:szCs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6" w15:restartNumberingAfterBreak="0">
    <w:nsid w:val="6CAB251F"/>
    <w:multiLevelType w:val="hybridMultilevel"/>
    <w:tmpl w:val="A19A0B92"/>
    <w:lvl w:ilvl="0" w:tplc="8A103088">
      <w:start w:val="1"/>
      <w:numFmt w:val="lowerLetter"/>
      <w:lvlText w:val="(%1)"/>
      <w:lvlJc w:val="left"/>
      <w:pPr>
        <w:ind w:left="1068" w:hanging="360"/>
      </w:pPr>
      <w:rPr>
        <w:rFonts w:hint="default"/>
        <w:b w:val="0"/>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7" w15:restartNumberingAfterBreak="0">
    <w:nsid w:val="6F025FAA"/>
    <w:multiLevelType w:val="multilevel"/>
    <w:tmpl w:val="2C4A56A2"/>
    <w:lvl w:ilvl="0">
      <w:start w:val="1"/>
      <w:numFmt w:val="none"/>
      <w:pStyle w:val="AODefHead"/>
      <w:suff w:val="nothing"/>
      <w:lvlText w:val=""/>
      <w:lvlJc w:val="left"/>
      <w:pPr>
        <w:ind w:left="0" w:firstLine="0"/>
      </w:pPr>
      <w:rPr>
        <w:rFonts w:ascii="Times New Roman" w:hAnsi="Times New Roman" w:hint="default"/>
        <w:b/>
        <w:i w:val="0"/>
        <w:caps/>
        <w:smallCaps w:val="0"/>
        <w:sz w:val="22"/>
      </w:rPr>
    </w:lvl>
    <w:lvl w:ilvl="1">
      <w:start w:val="1"/>
      <w:numFmt w:val="none"/>
      <w:pStyle w:val="AODefPara"/>
      <w:suff w:val="nothing"/>
      <w:lvlText w:val=""/>
      <w:lvlJc w:val="left"/>
      <w:pPr>
        <w:ind w:left="0" w:firstLine="0"/>
      </w:pPr>
      <w:rPr>
        <w:rFonts w:ascii="Times New Roman" w:hAnsi="Times New Roman" w:hint="default"/>
        <w:b/>
        <w:i w:val="0"/>
        <w:caps w:val="0"/>
        <w:smallCaps w:val="0"/>
        <w:sz w:val="22"/>
      </w:rPr>
    </w:lvl>
    <w:lvl w:ilvl="2">
      <w:start w:val="1"/>
      <w:numFmt w:val="lowerLetter"/>
      <w:lvlText w:val="(%3)"/>
      <w:lvlJc w:val="left"/>
      <w:pPr>
        <w:tabs>
          <w:tab w:val="num" w:pos="720"/>
        </w:tabs>
        <w:ind w:left="720" w:hanging="720"/>
      </w:pPr>
      <w:rPr>
        <w:rFonts w:ascii="Garamond" w:hAnsi="Garamond" w:hint="default"/>
        <w:b w:val="0"/>
        <w:i w:val="0"/>
        <w:sz w:val="20"/>
        <w:szCs w:val="20"/>
      </w:rPr>
    </w:lvl>
    <w:lvl w:ilvl="3">
      <w:start w:val="1"/>
      <w:numFmt w:val="lowerRoman"/>
      <w:lvlText w:val="(%4)"/>
      <w:lvlJc w:val="left"/>
      <w:pPr>
        <w:tabs>
          <w:tab w:val="num" w:pos="720"/>
        </w:tabs>
        <w:ind w:left="720" w:hanging="720"/>
      </w:pPr>
      <w:rPr>
        <w:rFonts w:ascii="Times New Roman" w:hAnsi="Times New Roman" w:hint="default"/>
        <w:b w:val="0"/>
        <w:i w:val="0"/>
        <w:sz w:val="22"/>
      </w:rPr>
    </w:lvl>
    <w:lvl w:ilvl="4">
      <w:start w:val="1"/>
      <w:numFmt w:val="lowerLetter"/>
      <w:lvlText w:val="(%5)"/>
      <w:lvlJc w:val="left"/>
      <w:pPr>
        <w:tabs>
          <w:tab w:val="num" w:pos="1440"/>
        </w:tabs>
        <w:ind w:left="1440" w:hanging="720"/>
      </w:pPr>
      <w:rPr>
        <w:rFonts w:ascii="Garamond" w:hAnsi="Garamond" w:hint="default"/>
        <w:b w:val="0"/>
        <w:i w:val="0"/>
        <w:sz w:val="20"/>
        <w:szCs w:val="20"/>
      </w:rPr>
    </w:lvl>
    <w:lvl w:ilvl="5">
      <w:start w:val="1"/>
      <w:numFmt w:val="lowerRoman"/>
      <w:lvlText w:val="(%6)"/>
      <w:lvlJc w:val="left"/>
      <w:pPr>
        <w:tabs>
          <w:tab w:val="num" w:pos="1440"/>
        </w:tabs>
        <w:ind w:left="1440" w:hanging="720"/>
      </w:pPr>
      <w:rPr>
        <w:rFonts w:ascii="Times New Roman" w:hAnsi="Times New Roman" w:hint="default"/>
        <w:b w:val="0"/>
        <w:i w:val="0"/>
        <w:sz w:val="22"/>
      </w:rPr>
    </w:lvl>
    <w:lvl w:ilvl="6">
      <w:start w:val="1"/>
      <w:numFmt w:val="upperLetter"/>
      <w:lvlText w:val="(%7)"/>
      <w:lvlJc w:val="left"/>
      <w:pPr>
        <w:tabs>
          <w:tab w:val="num" w:pos="1440"/>
        </w:tabs>
        <w:ind w:left="1440" w:hanging="720"/>
      </w:pPr>
      <w:rPr>
        <w:rFonts w:hint="default"/>
      </w:rPr>
    </w:lvl>
    <w:lvl w:ilvl="7">
      <w:start w:val="1"/>
      <w:numFmt w:val="decimal"/>
      <w:lvlText w:val="(%8)"/>
      <w:lvlJc w:val="left"/>
      <w:pPr>
        <w:tabs>
          <w:tab w:val="num" w:pos="720"/>
        </w:tabs>
        <w:ind w:left="720" w:hanging="720"/>
      </w:pPr>
      <w:rPr>
        <w:rFonts w:ascii="Times New Roman" w:hAnsi="Times New Roman" w:hint="default"/>
        <w:b w:val="0"/>
        <w:i w:val="0"/>
        <w:sz w:val="22"/>
      </w:rPr>
    </w:lvl>
    <w:lvl w:ilvl="8">
      <w:start w:val="1"/>
      <w:numFmt w:val="decimal"/>
      <w:lvlText w:val="(%9)"/>
      <w:lvlJc w:val="left"/>
      <w:pPr>
        <w:tabs>
          <w:tab w:val="num" w:pos="1440"/>
        </w:tabs>
        <w:ind w:left="1440" w:hanging="720"/>
      </w:pPr>
      <w:rPr>
        <w:rFonts w:ascii="Times New Roman" w:hAnsi="Times New Roman" w:hint="default"/>
        <w:b w:val="0"/>
        <w:i w:val="0"/>
        <w:sz w:val="22"/>
      </w:rPr>
    </w:lvl>
  </w:abstractNum>
  <w:abstractNum w:abstractNumId="28" w15:restartNumberingAfterBreak="0">
    <w:nsid w:val="71C72935"/>
    <w:multiLevelType w:val="hybridMultilevel"/>
    <w:tmpl w:val="07325DE0"/>
    <w:lvl w:ilvl="0" w:tplc="F000AF3C">
      <w:start w:val="1"/>
      <w:numFmt w:val="lowerLetter"/>
      <w:lvlText w:val="(%1)"/>
      <w:lvlJc w:val="left"/>
      <w:pPr>
        <w:ind w:left="1778" w:hanging="360"/>
      </w:pPr>
      <w:rPr>
        <w:rFonts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num w:numId="1" w16cid:durableId="1695577260">
    <w:abstractNumId w:val="1"/>
  </w:num>
  <w:num w:numId="2" w16cid:durableId="586698438">
    <w:abstractNumId w:val="2"/>
  </w:num>
  <w:num w:numId="3" w16cid:durableId="1562252044">
    <w:abstractNumId w:val="11"/>
  </w:num>
  <w:num w:numId="4" w16cid:durableId="850027320">
    <w:abstractNumId w:val="20"/>
  </w:num>
  <w:num w:numId="5" w16cid:durableId="524831967">
    <w:abstractNumId w:val="26"/>
  </w:num>
  <w:num w:numId="6" w16cid:durableId="346908158">
    <w:abstractNumId w:val="27"/>
  </w:num>
  <w:num w:numId="7" w16cid:durableId="943734083">
    <w:abstractNumId w:val="28"/>
  </w:num>
  <w:num w:numId="8" w16cid:durableId="545947091">
    <w:abstractNumId w:val="18"/>
  </w:num>
  <w:num w:numId="9" w16cid:durableId="544215695">
    <w:abstractNumId w:val="12"/>
  </w:num>
  <w:num w:numId="10" w16cid:durableId="1118376117">
    <w:abstractNumId w:val="15"/>
  </w:num>
  <w:num w:numId="11" w16cid:durableId="148099445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281157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03094083">
    <w:abstractNumId w:val="21"/>
  </w:num>
  <w:num w:numId="14" w16cid:durableId="459884556">
    <w:abstractNumId w:val="19"/>
  </w:num>
  <w:num w:numId="15" w16cid:durableId="1305239102">
    <w:abstractNumId w:val="7"/>
  </w:num>
  <w:num w:numId="16" w16cid:durableId="1834494468">
    <w:abstractNumId w:val="14"/>
  </w:num>
  <w:num w:numId="17" w16cid:durableId="1491487092">
    <w:abstractNumId w:val="6"/>
  </w:num>
  <w:num w:numId="18" w16cid:durableId="1591308229">
    <w:abstractNumId w:val="10"/>
  </w:num>
  <w:num w:numId="19" w16cid:durableId="1095176281">
    <w:abstractNumId w:val="22"/>
  </w:num>
  <w:num w:numId="20" w16cid:durableId="1140222708">
    <w:abstractNumId w:val="4"/>
  </w:num>
  <w:num w:numId="21" w16cid:durableId="1403916956">
    <w:abstractNumId w:val="16"/>
  </w:num>
  <w:num w:numId="22" w16cid:durableId="1265108927">
    <w:abstractNumId w:val="25"/>
  </w:num>
  <w:num w:numId="23" w16cid:durableId="2119450441">
    <w:abstractNumId w:val="8"/>
  </w:num>
  <w:num w:numId="24" w16cid:durableId="1114785266">
    <w:abstractNumId w:val="23"/>
  </w:num>
  <w:num w:numId="25" w16cid:durableId="1128475466">
    <w:abstractNumId w:val="24"/>
  </w:num>
  <w:num w:numId="26" w16cid:durableId="1215894801">
    <w:abstractNumId w:val="17"/>
  </w:num>
  <w:num w:numId="27" w16cid:durableId="990133437">
    <w:abstractNumId w:val="13"/>
  </w:num>
  <w:num w:numId="28" w16cid:durableId="806554986">
    <w:abstractNumId w:val="5"/>
  </w:num>
  <w:num w:numId="29" w16cid:durableId="105986260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735009813">
    <w:abstractNumId w:val="18"/>
  </w:num>
  <w:num w:numId="31" w16cid:durableId="686758549">
    <w:abstractNumId w:val="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B49"/>
    <w:rsid w:val="0000134E"/>
    <w:rsid w:val="00005F70"/>
    <w:rsid w:val="00012B9F"/>
    <w:rsid w:val="00012E49"/>
    <w:rsid w:val="00012F34"/>
    <w:rsid w:val="00013082"/>
    <w:rsid w:val="00013130"/>
    <w:rsid w:val="000146A0"/>
    <w:rsid w:val="00014FF9"/>
    <w:rsid w:val="00015BCB"/>
    <w:rsid w:val="00016494"/>
    <w:rsid w:val="00020AF3"/>
    <w:rsid w:val="00024B98"/>
    <w:rsid w:val="000318E8"/>
    <w:rsid w:val="00041DC9"/>
    <w:rsid w:val="00045D1E"/>
    <w:rsid w:val="00051DAE"/>
    <w:rsid w:val="000537B2"/>
    <w:rsid w:val="00060CD7"/>
    <w:rsid w:val="000619CB"/>
    <w:rsid w:val="0006220C"/>
    <w:rsid w:val="00073680"/>
    <w:rsid w:val="00080E9F"/>
    <w:rsid w:val="00081C4C"/>
    <w:rsid w:val="00095651"/>
    <w:rsid w:val="000964E3"/>
    <w:rsid w:val="00096733"/>
    <w:rsid w:val="00096C88"/>
    <w:rsid w:val="000A2DD1"/>
    <w:rsid w:val="000A74DD"/>
    <w:rsid w:val="000B35BA"/>
    <w:rsid w:val="000B47EC"/>
    <w:rsid w:val="000B5345"/>
    <w:rsid w:val="000B626D"/>
    <w:rsid w:val="000B714A"/>
    <w:rsid w:val="000B77CB"/>
    <w:rsid w:val="000C0CB6"/>
    <w:rsid w:val="000C185E"/>
    <w:rsid w:val="000C1A7F"/>
    <w:rsid w:val="000C2507"/>
    <w:rsid w:val="000C399A"/>
    <w:rsid w:val="000C3A8C"/>
    <w:rsid w:val="000C5C44"/>
    <w:rsid w:val="000C79CA"/>
    <w:rsid w:val="000D2619"/>
    <w:rsid w:val="000D4D2E"/>
    <w:rsid w:val="000D5973"/>
    <w:rsid w:val="000D59AD"/>
    <w:rsid w:val="000E23A4"/>
    <w:rsid w:val="000E5562"/>
    <w:rsid w:val="000E6972"/>
    <w:rsid w:val="000F4076"/>
    <w:rsid w:val="0010329F"/>
    <w:rsid w:val="0010429F"/>
    <w:rsid w:val="00106E51"/>
    <w:rsid w:val="001077C1"/>
    <w:rsid w:val="00110647"/>
    <w:rsid w:val="001126DA"/>
    <w:rsid w:val="0011291E"/>
    <w:rsid w:val="00116D8D"/>
    <w:rsid w:val="00120500"/>
    <w:rsid w:val="00123575"/>
    <w:rsid w:val="00126CF7"/>
    <w:rsid w:val="0012704B"/>
    <w:rsid w:val="001325FB"/>
    <w:rsid w:val="00134EA6"/>
    <w:rsid w:val="0013626E"/>
    <w:rsid w:val="001426D4"/>
    <w:rsid w:val="0014284F"/>
    <w:rsid w:val="001429EC"/>
    <w:rsid w:val="00157C11"/>
    <w:rsid w:val="001602F0"/>
    <w:rsid w:val="00161518"/>
    <w:rsid w:val="00165AF7"/>
    <w:rsid w:val="001660AC"/>
    <w:rsid w:val="001737A3"/>
    <w:rsid w:val="00175DC7"/>
    <w:rsid w:val="001876B6"/>
    <w:rsid w:val="0019675C"/>
    <w:rsid w:val="00197F68"/>
    <w:rsid w:val="001A2D48"/>
    <w:rsid w:val="001A7019"/>
    <w:rsid w:val="001A77D4"/>
    <w:rsid w:val="001B1F18"/>
    <w:rsid w:val="001B56D9"/>
    <w:rsid w:val="001B59E8"/>
    <w:rsid w:val="001B64CE"/>
    <w:rsid w:val="001B6558"/>
    <w:rsid w:val="001C05A2"/>
    <w:rsid w:val="001C38A1"/>
    <w:rsid w:val="001C4676"/>
    <w:rsid w:val="001C59C3"/>
    <w:rsid w:val="001D358B"/>
    <w:rsid w:val="001D3A78"/>
    <w:rsid w:val="001D477B"/>
    <w:rsid w:val="001D6C6B"/>
    <w:rsid w:val="001E0170"/>
    <w:rsid w:val="001E0555"/>
    <w:rsid w:val="001E0BDA"/>
    <w:rsid w:val="001E1C41"/>
    <w:rsid w:val="001E2835"/>
    <w:rsid w:val="001E36CA"/>
    <w:rsid w:val="001E7C3E"/>
    <w:rsid w:val="001F147C"/>
    <w:rsid w:val="001F1C0B"/>
    <w:rsid w:val="001F2E41"/>
    <w:rsid w:val="00202F4E"/>
    <w:rsid w:val="0020460E"/>
    <w:rsid w:val="002062AB"/>
    <w:rsid w:val="0021661F"/>
    <w:rsid w:val="0022257E"/>
    <w:rsid w:val="002262AA"/>
    <w:rsid w:val="00227A41"/>
    <w:rsid w:val="00235FF7"/>
    <w:rsid w:val="00241EB2"/>
    <w:rsid w:val="002449A1"/>
    <w:rsid w:val="00246219"/>
    <w:rsid w:val="0025035B"/>
    <w:rsid w:val="00254CCD"/>
    <w:rsid w:val="00261018"/>
    <w:rsid w:val="00261DE3"/>
    <w:rsid w:val="00262486"/>
    <w:rsid w:val="002652FC"/>
    <w:rsid w:val="00273047"/>
    <w:rsid w:val="00274B4C"/>
    <w:rsid w:val="00277B89"/>
    <w:rsid w:val="00277E09"/>
    <w:rsid w:val="002852F2"/>
    <w:rsid w:val="00287BAD"/>
    <w:rsid w:val="00291828"/>
    <w:rsid w:val="00297D0B"/>
    <w:rsid w:val="002A074B"/>
    <w:rsid w:val="002A0A14"/>
    <w:rsid w:val="002A3841"/>
    <w:rsid w:val="002A4E07"/>
    <w:rsid w:val="002A5E85"/>
    <w:rsid w:val="002B0CB5"/>
    <w:rsid w:val="002B3377"/>
    <w:rsid w:val="002B3D40"/>
    <w:rsid w:val="002B587D"/>
    <w:rsid w:val="002B7673"/>
    <w:rsid w:val="002C16FB"/>
    <w:rsid w:val="002C48DB"/>
    <w:rsid w:val="002D1936"/>
    <w:rsid w:val="002D364D"/>
    <w:rsid w:val="002D3758"/>
    <w:rsid w:val="002E2A6B"/>
    <w:rsid w:val="002E6FB0"/>
    <w:rsid w:val="002F3A81"/>
    <w:rsid w:val="0030223D"/>
    <w:rsid w:val="00303574"/>
    <w:rsid w:val="00305538"/>
    <w:rsid w:val="0030759B"/>
    <w:rsid w:val="003140A0"/>
    <w:rsid w:val="00323923"/>
    <w:rsid w:val="00324028"/>
    <w:rsid w:val="00324B61"/>
    <w:rsid w:val="00335FC7"/>
    <w:rsid w:val="00336E72"/>
    <w:rsid w:val="003444C9"/>
    <w:rsid w:val="00345E03"/>
    <w:rsid w:val="00346389"/>
    <w:rsid w:val="00347684"/>
    <w:rsid w:val="003556A5"/>
    <w:rsid w:val="00356027"/>
    <w:rsid w:val="00361115"/>
    <w:rsid w:val="003645F7"/>
    <w:rsid w:val="00367FC3"/>
    <w:rsid w:val="00382922"/>
    <w:rsid w:val="00391E36"/>
    <w:rsid w:val="003948DE"/>
    <w:rsid w:val="003A1D08"/>
    <w:rsid w:val="003A2A3F"/>
    <w:rsid w:val="003A37C7"/>
    <w:rsid w:val="003A44BA"/>
    <w:rsid w:val="003A61AF"/>
    <w:rsid w:val="003A684C"/>
    <w:rsid w:val="003A75B4"/>
    <w:rsid w:val="003A7D51"/>
    <w:rsid w:val="003B03C2"/>
    <w:rsid w:val="003C1B38"/>
    <w:rsid w:val="003C1C28"/>
    <w:rsid w:val="003C34B0"/>
    <w:rsid w:val="003D07E4"/>
    <w:rsid w:val="003D1F48"/>
    <w:rsid w:val="003D22D5"/>
    <w:rsid w:val="003D2AAD"/>
    <w:rsid w:val="003D5B22"/>
    <w:rsid w:val="003D6A9E"/>
    <w:rsid w:val="003E0066"/>
    <w:rsid w:val="003E5104"/>
    <w:rsid w:val="003F276C"/>
    <w:rsid w:val="003F2953"/>
    <w:rsid w:val="003F4028"/>
    <w:rsid w:val="003F5E4B"/>
    <w:rsid w:val="003F6F6F"/>
    <w:rsid w:val="00404102"/>
    <w:rsid w:val="0040548E"/>
    <w:rsid w:val="004063F3"/>
    <w:rsid w:val="00406432"/>
    <w:rsid w:val="00406D8D"/>
    <w:rsid w:val="0041133B"/>
    <w:rsid w:val="004165BE"/>
    <w:rsid w:val="004221E6"/>
    <w:rsid w:val="00425A8F"/>
    <w:rsid w:val="004313CA"/>
    <w:rsid w:val="00431E4A"/>
    <w:rsid w:val="00433123"/>
    <w:rsid w:val="00433C1E"/>
    <w:rsid w:val="00436166"/>
    <w:rsid w:val="004365A9"/>
    <w:rsid w:val="00444BF2"/>
    <w:rsid w:val="004461D9"/>
    <w:rsid w:val="0044692B"/>
    <w:rsid w:val="00447352"/>
    <w:rsid w:val="004559F2"/>
    <w:rsid w:val="004606E3"/>
    <w:rsid w:val="00460BDA"/>
    <w:rsid w:val="004679C4"/>
    <w:rsid w:val="00474013"/>
    <w:rsid w:val="00475EFE"/>
    <w:rsid w:val="00476275"/>
    <w:rsid w:val="00480972"/>
    <w:rsid w:val="00490FCF"/>
    <w:rsid w:val="00491508"/>
    <w:rsid w:val="0049397C"/>
    <w:rsid w:val="00495343"/>
    <w:rsid w:val="00495717"/>
    <w:rsid w:val="004C0516"/>
    <w:rsid w:val="004C7A68"/>
    <w:rsid w:val="004D43A0"/>
    <w:rsid w:val="004D655C"/>
    <w:rsid w:val="004D66BF"/>
    <w:rsid w:val="004E145C"/>
    <w:rsid w:val="004E1549"/>
    <w:rsid w:val="004E43DD"/>
    <w:rsid w:val="004E5CC5"/>
    <w:rsid w:val="004E6B49"/>
    <w:rsid w:val="004E752D"/>
    <w:rsid w:val="004E78EC"/>
    <w:rsid w:val="004E7CE4"/>
    <w:rsid w:val="004F5490"/>
    <w:rsid w:val="00504CC0"/>
    <w:rsid w:val="00505523"/>
    <w:rsid w:val="00506CCC"/>
    <w:rsid w:val="00506E86"/>
    <w:rsid w:val="00507210"/>
    <w:rsid w:val="005147CB"/>
    <w:rsid w:val="00514FCE"/>
    <w:rsid w:val="0051539D"/>
    <w:rsid w:val="0051720F"/>
    <w:rsid w:val="0052172E"/>
    <w:rsid w:val="00521DA5"/>
    <w:rsid w:val="00531A05"/>
    <w:rsid w:val="00531DD2"/>
    <w:rsid w:val="00537BDD"/>
    <w:rsid w:val="00537D1D"/>
    <w:rsid w:val="00540954"/>
    <w:rsid w:val="00543625"/>
    <w:rsid w:val="00543BD1"/>
    <w:rsid w:val="00544319"/>
    <w:rsid w:val="00551A91"/>
    <w:rsid w:val="00552BDE"/>
    <w:rsid w:val="00556483"/>
    <w:rsid w:val="005576FF"/>
    <w:rsid w:val="00563209"/>
    <w:rsid w:val="00564FF8"/>
    <w:rsid w:val="005735C0"/>
    <w:rsid w:val="0057437A"/>
    <w:rsid w:val="00576B9B"/>
    <w:rsid w:val="00587796"/>
    <w:rsid w:val="00593448"/>
    <w:rsid w:val="00597AB8"/>
    <w:rsid w:val="005A0418"/>
    <w:rsid w:val="005A4B4B"/>
    <w:rsid w:val="005A6AAA"/>
    <w:rsid w:val="005A7BAF"/>
    <w:rsid w:val="005B1F05"/>
    <w:rsid w:val="005B47F3"/>
    <w:rsid w:val="005C21C7"/>
    <w:rsid w:val="005C72B8"/>
    <w:rsid w:val="005D36FF"/>
    <w:rsid w:val="005D6405"/>
    <w:rsid w:val="005D75FC"/>
    <w:rsid w:val="005E2F79"/>
    <w:rsid w:val="005F2BF1"/>
    <w:rsid w:val="005F2C28"/>
    <w:rsid w:val="005F562D"/>
    <w:rsid w:val="005F7714"/>
    <w:rsid w:val="00600DBC"/>
    <w:rsid w:val="0060228E"/>
    <w:rsid w:val="00604498"/>
    <w:rsid w:val="00605728"/>
    <w:rsid w:val="00613697"/>
    <w:rsid w:val="006256D6"/>
    <w:rsid w:val="00630131"/>
    <w:rsid w:val="0063133B"/>
    <w:rsid w:val="00640A9E"/>
    <w:rsid w:val="00642B83"/>
    <w:rsid w:val="00643EA5"/>
    <w:rsid w:val="006448A2"/>
    <w:rsid w:val="00644B1E"/>
    <w:rsid w:val="00647BF8"/>
    <w:rsid w:val="006503F9"/>
    <w:rsid w:val="00650732"/>
    <w:rsid w:val="00660B0A"/>
    <w:rsid w:val="00672EE6"/>
    <w:rsid w:val="006767DA"/>
    <w:rsid w:val="00681E25"/>
    <w:rsid w:val="00682D29"/>
    <w:rsid w:val="00685932"/>
    <w:rsid w:val="006906D0"/>
    <w:rsid w:val="006937B4"/>
    <w:rsid w:val="00696166"/>
    <w:rsid w:val="006979EE"/>
    <w:rsid w:val="006A2620"/>
    <w:rsid w:val="006A3FDE"/>
    <w:rsid w:val="006B2CB4"/>
    <w:rsid w:val="006B4B49"/>
    <w:rsid w:val="006B4D3D"/>
    <w:rsid w:val="006B5E96"/>
    <w:rsid w:val="006C64C8"/>
    <w:rsid w:val="006C6FAF"/>
    <w:rsid w:val="006C7D65"/>
    <w:rsid w:val="006D5E1A"/>
    <w:rsid w:val="006E23A6"/>
    <w:rsid w:val="006E2858"/>
    <w:rsid w:val="006F0C2B"/>
    <w:rsid w:val="006F6D9D"/>
    <w:rsid w:val="006F7AFF"/>
    <w:rsid w:val="00703078"/>
    <w:rsid w:val="00703E93"/>
    <w:rsid w:val="00713C0B"/>
    <w:rsid w:val="0072179F"/>
    <w:rsid w:val="00721D84"/>
    <w:rsid w:val="00722E2B"/>
    <w:rsid w:val="00723F65"/>
    <w:rsid w:val="00724161"/>
    <w:rsid w:val="007243BB"/>
    <w:rsid w:val="00726B66"/>
    <w:rsid w:val="0072797C"/>
    <w:rsid w:val="00730EE9"/>
    <w:rsid w:val="00734DCD"/>
    <w:rsid w:val="00735E84"/>
    <w:rsid w:val="007361E1"/>
    <w:rsid w:val="007370D5"/>
    <w:rsid w:val="0074696E"/>
    <w:rsid w:val="007520D6"/>
    <w:rsid w:val="00754B12"/>
    <w:rsid w:val="007570FA"/>
    <w:rsid w:val="0075716D"/>
    <w:rsid w:val="00763597"/>
    <w:rsid w:val="007671FD"/>
    <w:rsid w:val="00772AAD"/>
    <w:rsid w:val="0078035C"/>
    <w:rsid w:val="00786591"/>
    <w:rsid w:val="00787A1A"/>
    <w:rsid w:val="00791E0C"/>
    <w:rsid w:val="007A1418"/>
    <w:rsid w:val="007A495E"/>
    <w:rsid w:val="007B128C"/>
    <w:rsid w:val="007B1CC7"/>
    <w:rsid w:val="007C3C3F"/>
    <w:rsid w:val="007C5C23"/>
    <w:rsid w:val="007C702C"/>
    <w:rsid w:val="007D4960"/>
    <w:rsid w:val="007E0304"/>
    <w:rsid w:val="007E31B4"/>
    <w:rsid w:val="007F2C23"/>
    <w:rsid w:val="007F3AAC"/>
    <w:rsid w:val="00800837"/>
    <w:rsid w:val="00804CF1"/>
    <w:rsid w:val="00805E09"/>
    <w:rsid w:val="00806F24"/>
    <w:rsid w:val="00820BE8"/>
    <w:rsid w:val="00820EC9"/>
    <w:rsid w:val="008238DC"/>
    <w:rsid w:val="0083059B"/>
    <w:rsid w:val="00837AD5"/>
    <w:rsid w:val="0084129F"/>
    <w:rsid w:val="0084164C"/>
    <w:rsid w:val="00841E4D"/>
    <w:rsid w:val="00842C6D"/>
    <w:rsid w:val="008469A8"/>
    <w:rsid w:val="00850159"/>
    <w:rsid w:val="008505A2"/>
    <w:rsid w:val="008507E3"/>
    <w:rsid w:val="00852D40"/>
    <w:rsid w:val="00852E72"/>
    <w:rsid w:val="00855C78"/>
    <w:rsid w:val="00862CC0"/>
    <w:rsid w:val="0086484B"/>
    <w:rsid w:val="00865631"/>
    <w:rsid w:val="0086598E"/>
    <w:rsid w:val="00872059"/>
    <w:rsid w:val="008749B5"/>
    <w:rsid w:val="00875815"/>
    <w:rsid w:val="00877DC5"/>
    <w:rsid w:val="0088049D"/>
    <w:rsid w:val="00880727"/>
    <w:rsid w:val="00883CED"/>
    <w:rsid w:val="00884968"/>
    <w:rsid w:val="008850E0"/>
    <w:rsid w:val="00886726"/>
    <w:rsid w:val="00887A91"/>
    <w:rsid w:val="00891098"/>
    <w:rsid w:val="0089471A"/>
    <w:rsid w:val="008A1327"/>
    <w:rsid w:val="008A3F89"/>
    <w:rsid w:val="008A6116"/>
    <w:rsid w:val="008B0876"/>
    <w:rsid w:val="008C3011"/>
    <w:rsid w:val="008C4BBB"/>
    <w:rsid w:val="008C5D4C"/>
    <w:rsid w:val="008D5073"/>
    <w:rsid w:val="008E7789"/>
    <w:rsid w:val="008F145A"/>
    <w:rsid w:val="008F5E69"/>
    <w:rsid w:val="009017B6"/>
    <w:rsid w:val="00903B4E"/>
    <w:rsid w:val="00905195"/>
    <w:rsid w:val="00915B28"/>
    <w:rsid w:val="00920667"/>
    <w:rsid w:val="00920ABF"/>
    <w:rsid w:val="00920AF8"/>
    <w:rsid w:val="00924374"/>
    <w:rsid w:val="00924B7A"/>
    <w:rsid w:val="00925FF6"/>
    <w:rsid w:val="009320F2"/>
    <w:rsid w:val="009327AB"/>
    <w:rsid w:val="009376E9"/>
    <w:rsid w:val="00944E00"/>
    <w:rsid w:val="009536AA"/>
    <w:rsid w:val="009538FD"/>
    <w:rsid w:val="00961ECE"/>
    <w:rsid w:val="00963128"/>
    <w:rsid w:val="009665F2"/>
    <w:rsid w:val="00970127"/>
    <w:rsid w:val="0097559E"/>
    <w:rsid w:val="00976812"/>
    <w:rsid w:val="00987582"/>
    <w:rsid w:val="00991911"/>
    <w:rsid w:val="00991B75"/>
    <w:rsid w:val="00995E2E"/>
    <w:rsid w:val="00997AD8"/>
    <w:rsid w:val="00997F8B"/>
    <w:rsid w:val="009A5FB8"/>
    <w:rsid w:val="009A6E08"/>
    <w:rsid w:val="009C0ED3"/>
    <w:rsid w:val="009C1FCB"/>
    <w:rsid w:val="009C24F1"/>
    <w:rsid w:val="009C4234"/>
    <w:rsid w:val="009C6CA5"/>
    <w:rsid w:val="009D079C"/>
    <w:rsid w:val="009D4836"/>
    <w:rsid w:val="009D71A1"/>
    <w:rsid w:val="009E33B6"/>
    <w:rsid w:val="009E4D34"/>
    <w:rsid w:val="009F29C2"/>
    <w:rsid w:val="009F664A"/>
    <w:rsid w:val="00A0110C"/>
    <w:rsid w:val="00A03133"/>
    <w:rsid w:val="00A036FB"/>
    <w:rsid w:val="00A069C6"/>
    <w:rsid w:val="00A07E71"/>
    <w:rsid w:val="00A11294"/>
    <w:rsid w:val="00A117A9"/>
    <w:rsid w:val="00A13C67"/>
    <w:rsid w:val="00A14345"/>
    <w:rsid w:val="00A15092"/>
    <w:rsid w:val="00A15C8B"/>
    <w:rsid w:val="00A17DE4"/>
    <w:rsid w:val="00A20935"/>
    <w:rsid w:val="00A2380A"/>
    <w:rsid w:val="00A23E67"/>
    <w:rsid w:val="00A36348"/>
    <w:rsid w:val="00A40641"/>
    <w:rsid w:val="00A41014"/>
    <w:rsid w:val="00A41EB0"/>
    <w:rsid w:val="00A41F1E"/>
    <w:rsid w:val="00A44905"/>
    <w:rsid w:val="00A46576"/>
    <w:rsid w:val="00A541B3"/>
    <w:rsid w:val="00A5496F"/>
    <w:rsid w:val="00A54F73"/>
    <w:rsid w:val="00A56EDD"/>
    <w:rsid w:val="00A57FEB"/>
    <w:rsid w:val="00A61797"/>
    <w:rsid w:val="00A639DA"/>
    <w:rsid w:val="00A63AE5"/>
    <w:rsid w:val="00A661CC"/>
    <w:rsid w:val="00A703BE"/>
    <w:rsid w:val="00A73069"/>
    <w:rsid w:val="00A76B68"/>
    <w:rsid w:val="00A80C6B"/>
    <w:rsid w:val="00A84C9B"/>
    <w:rsid w:val="00A875E7"/>
    <w:rsid w:val="00A92F26"/>
    <w:rsid w:val="00A953D2"/>
    <w:rsid w:val="00A96123"/>
    <w:rsid w:val="00A97C7C"/>
    <w:rsid w:val="00AA0988"/>
    <w:rsid w:val="00AA1A36"/>
    <w:rsid w:val="00AA2844"/>
    <w:rsid w:val="00AA352C"/>
    <w:rsid w:val="00AA359F"/>
    <w:rsid w:val="00AA35E2"/>
    <w:rsid w:val="00AA3928"/>
    <w:rsid w:val="00AA4191"/>
    <w:rsid w:val="00AA458F"/>
    <w:rsid w:val="00AA51BD"/>
    <w:rsid w:val="00AA7A03"/>
    <w:rsid w:val="00AB56CD"/>
    <w:rsid w:val="00AB6E62"/>
    <w:rsid w:val="00AC0E9D"/>
    <w:rsid w:val="00AC35A9"/>
    <w:rsid w:val="00AC4771"/>
    <w:rsid w:val="00AC69E9"/>
    <w:rsid w:val="00AD0504"/>
    <w:rsid w:val="00AD40BD"/>
    <w:rsid w:val="00AE23E0"/>
    <w:rsid w:val="00AE33B8"/>
    <w:rsid w:val="00AF0747"/>
    <w:rsid w:val="00AF5744"/>
    <w:rsid w:val="00B02769"/>
    <w:rsid w:val="00B06A84"/>
    <w:rsid w:val="00B1681A"/>
    <w:rsid w:val="00B175CE"/>
    <w:rsid w:val="00B17701"/>
    <w:rsid w:val="00B217C0"/>
    <w:rsid w:val="00B21A7C"/>
    <w:rsid w:val="00B22C08"/>
    <w:rsid w:val="00B27044"/>
    <w:rsid w:val="00B30F42"/>
    <w:rsid w:val="00B32169"/>
    <w:rsid w:val="00B33F9F"/>
    <w:rsid w:val="00B36510"/>
    <w:rsid w:val="00B377EB"/>
    <w:rsid w:val="00B54D9D"/>
    <w:rsid w:val="00B57138"/>
    <w:rsid w:val="00B62ED4"/>
    <w:rsid w:val="00B63DFF"/>
    <w:rsid w:val="00B65853"/>
    <w:rsid w:val="00B670D6"/>
    <w:rsid w:val="00B77671"/>
    <w:rsid w:val="00B810A5"/>
    <w:rsid w:val="00B83E3C"/>
    <w:rsid w:val="00B8781B"/>
    <w:rsid w:val="00B90CDD"/>
    <w:rsid w:val="00B923AC"/>
    <w:rsid w:val="00B936FB"/>
    <w:rsid w:val="00BA2571"/>
    <w:rsid w:val="00BA4ADD"/>
    <w:rsid w:val="00BA4DC7"/>
    <w:rsid w:val="00BA7D5F"/>
    <w:rsid w:val="00BB4768"/>
    <w:rsid w:val="00BC279E"/>
    <w:rsid w:val="00BC39D9"/>
    <w:rsid w:val="00BD0B31"/>
    <w:rsid w:val="00BD3D98"/>
    <w:rsid w:val="00BD3F30"/>
    <w:rsid w:val="00BE014B"/>
    <w:rsid w:val="00BE01F1"/>
    <w:rsid w:val="00BE1BED"/>
    <w:rsid w:val="00BE2CA5"/>
    <w:rsid w:val="00BE4BC6"/>
    <w:rsid w:val="00BE5FF1"/>
    <w:rsid w:val="00BF261E"/>
    <w:rsid w:val="00BF27AC"/>
    <w:rsid w:val="00BF414C"/>
    <w:rsid w:val="00BF516F"/>
    <w:rsid w:val="00BF5C81"/>
    <w:rsid w:val="00BF67B7"/>
    <w:rsid w:val="00BF7AB6"/>
    <w:rsid w:val="00C0016C"/>
    <w:rsid w:val="00C01717"/>
    <w:rsid w:val="00C06BF0"/>
    <w:rsid w:val="00C11754"/>
    <w:rsid w:val="00C14400"/>
    <w:rsid w:val="00C2040D"/>
    <w:rsid w:val="00C24D2F"/>
    <w:rsid w:val="00C33224"/>
    <w:rsid w:val="00C368CB"/>
    <w:rsid w:val="00C36B2A"/>
    <w:rsid w:val="00C371A6"/>
    <w:rsid w:val="00C40841"/>
    <w:rsid w:val="00C43D5D"/>
    <w:rsid w:val="00C52A4F"/>
    <w:rsid w:val="00C54213"/>
    <w:rsid w:val="00C54509"/>
    <w:rsid w:val="00C57C45"/>
    <w:rsid w:val="00C62F46"/>
    <w:rsid w:val="00C6349E"/>
    <w:rsid w:val="00C7068B"/>
    <w:rsid w:val="00C723FD"/>
    <w:rsid w:val="00C73FB9"/>
    <w:rsid w:val="00C7408B"/>
    <w:rsid w:val="00C756EE"/>
    <w:rsid w:val="00C75A8C"/>
    <w:rsid w:val="00C80403"/>
    <w:rsid w:val="00C83828"/>
    <w:rsid w:val="00C86FD2"/>
    <w:rsid w:val="00C91019"/>
    <w:rsid w:val="00C946D4"/>
    <w:rsid w:val="00C96D79"/>
    <w:rsid w:val="00CA038B"/>
    <w:rsid w:val="00CA0627"/>
    <w:rsid w:val="00CA082A"/>
    <w:rsid w:val="00CA6F40"/>
    <w:rsid w:val="00CA78C4"/>
    <w:rsid w:val="00CB1F3D"/>
    <w:rsid w:val="00CB24C4"/>
    <w:rsid w:val="00CC15FA"/>
    <w:rsid w:val="00CC1606"/>
    <w:rsid w:val="00CC2416"/>
    <w:rsid w:val="00CC455A"/>
    <w:rsid w:val="00CC70CA"/>
    <w:rsid w:val="00CC7263"/>
    <w:rsid w:val="00CD562F"/>
    <w:rsid w:val="00CD5A22"/>
    <w:rsid w:val="00CD7C58"/>
    <w:rsid w:val="00CE2177"/>
    <w:rsid w:val="00CE3041"/>
    <w:rsid w:val="00CF0CE3"/>
    <w:rsid w:val="00D00C75"/>
    <w:rsid w:val="00D01FCA"/>
    <w:rsid w:val="00D058CF"/>
    <w:rsid w:val="00D05D13"/>
    <w:rsid w:val="00D1154D"/>
    <w:rsid w:val="00D118F6"/>
    <w:rsid w:val="00D12328"/>
    <w:rsid w:val="00D139CF"/>
    <w:rsid w:val="00D15843"/>
    <w:rsid w:val="00D22C81"/>
    <w:rsid w:val="00D23ABC"/>
    <w:rsid w:val="00D248C8"/>
    <w:rsid w:val="00D255AC"/>
    <w:rsid w:val="00D25CA2"/>
    <w:rsid w:val="00D27946"/>
    <w:rsid w:val="00D30ED9"/>
    <w:rsid w:val="00D36824"/>
    <w:rsid w:val="00D404FC"/>
    <w:rsid w:val="00D41B61"/>
    <w:rsid w:val="00D4515F"/>
    <w:rsid w:val="00D55BFF"/>
    <w:rsid w:val="00D566E9"/>
    <w:rsid w:val="00D56E7B"/>
    <w:rsid w:val="00D60995"/>
    <w:rsid w:val="00D60AF9"/>
    <w:rsid w:val="00D64661"/>
    <w:rsid w:val="00D7392F"/>
    <w:rsid w:val="00D74E47"/>
    <w:rsid w:val="00D74F57"/>
    <w:rsid w:val="00D81E14"/>
    <w:rsid w:val="00D8500A"/>
    <w:rsid w:val="00D921F2"/>
    <w:rsid w:val="00D93227"/>
    <w:rsid w:val="00D95143"/>
    <w:rsid w:val="00DA10B6"/>
    <w:rsid w:val="00DA2A21"/>
    <w:rsid w:val="00DA5E92"/>
    <w:rsid w:val="00DA66B8"/>
    <w:rsid w:val="00DA6851"/>
    <w:rsid w:val="00DA7437"/>
    <w:rsid w:val="00DA7CE7"/>
    <w:rsid w:val="00DB2AA5"/>
    <w:rsid w:val="00DB32D4"/>
    <w:rsid w:val="00DB3E05"/>
    <w:rsid w:val="00DC4695"/>
    <w:rsid w:val="00DD1E26"/>
    <w:rsid w:val="00DD21FA"/>
    <w:rsid w:val="00DD5DCF"/>
    <w:rsid w:val="00DD68ED"/>
    <w:rsid w:val="00DE2B2F"/>
    <w:rsid w:val="00DF1C9B"/>
    <w:rsid w:val="00DF53D2"/>
    <w:rsid w:val="00E0407E"/>
    <w:rsid w:val="00E06346"/>
    <w:rsid w:val="00E12CBD"/>
    <w:rsid w:val="00E15E21"/>
    <w:rsid w:val="00E22392"/>
    <w:rsid w:val="00E26EB2"/>
    <w:rsid w:val="00E317AD"/>
    <w:rsid w:val="00E36C2C"/>
    <w:rsid w:val="00E37CD4"/>
    <w:rsid w:val="00E41A70"/>
    <w:rsid w:val="00E42893"/>
    <w:rsid w:val="00E43E1C"/>
    <w:rsid w:val="00E44949"/>
    <w:rsid w:val="00E509B6"/>
    <w:rsid w:val="00E621EC"/>
    <w:rsid w:val="00E640A6"/>
    <w:rsid w:val="00E64315"/>
    <w:rsid w:val="00E66519"/>
    <w:rsid w:val="00E66F34"/>
    <w:rsid w:val="00E708F2"/>
    <w:rsid w:val="00E73281"/>
    <w:rsid w:val="00E738F0"/>
    <w:rsid w:val="00E800B1"/>
    <w:rsid w:val="00E84A35"/>
    <w:rsid w:val="00E92422"/>
    <w:rsid w:val="00E96CFF"/>
    <w:rsid w:val="00EA3824"/>
    <w:rsid w:val="00EA4A87"/>
    <w:rsid w:val="00EA4FCD"/>
    <w:rsid w:val="00EA660E"/>
    <w:rsid w:val="00EA7387"/>
    <w:rsid w:val="00EB3149"/>
    <w:rsid w:val="00EB4411"/>
    <w:rsid w:val="00EB464A"/>
    <w:rsid w:val="00EB57F2"/>
    <w:rsid w:val="00EC09D8"/>
    <w:rsid w:val="00EC0E57"/>
    <w:rsid w:val="00EC12A7"/>
    <w:rsid w:val="00EC181F"/>
    <w:rsid w:val="00EC22A0"/>
    <w:rsid w:val="00EC32C2"/>
    <w:rsid w:val="00EC4959"/>
    <w:rsid w:val="00EC6EDC"/>
    <w:rsid w:val="00ED09FF"/>
    <w:rsid w:val="00ED0AFE"/>
    <w:rsid w:val="00ED1C57"/>
    <w:rsid w:val="00ED6C4F"/>
    <w:rsid w:val="00EE0DE8"/>
    <w:rsid w:val="00EE42AF"/>
    <w:rsid w:val="00EE6FA1"/>
    <w:rsid w:val="00EF0894"/>
    <w:rsid w:val="00EF15BE"/>
    <w:rsid w:val="00EF45EF"/>
    <w:rsid w:val="00F043A8"/>
    <w:rsid w:val="00F0588D"/>
    <w:rsid w:val="00F061A0"/>
    <w:rsid w:val="00F0641D"/>
    <w:rsid w:val="00F106F3"/>
    <w:rsid w:val="00F151EF"/>
    <w:rsid w:val="00F15DC8"/>
    <w:rsid w:val="00F1734E"/>
    <w:rsid w:val="00F227E6"/>
    <w:rsid w:val="00F232D1"/>
    <w:rsid w:val="00F23886"/>
    <w:rsid w:val="00F310DB"/>
    <w:rsid w:val="00F31C3E"/>
    <w:rsid w:val="00F34F0C"/>
    <w:rsid w:val="00F35570"/>
    <w:rsid w:val="00F359DF"/>
    <w:rsid w:val="00F378EA"/>
    <w:rsid w:val="00F42F4E"/>
    <w:rsid w:val="00F53DD1"/>
    <w:rsid w:val="00F54063"/>
    <w:rsid w:val="00F65729"/>
    <w:rsid w:val="00F669A9"/>
    <w:rsid w:val="00F66DF7"/>
    <w:rsid w:val="00F6708E"/>
    <w:rsid w:val="00F6718F"/>
    <w:rsid w:val="00F70128"/>
    <w:rsid w:val="00F73BEE"/>
    <w:rsid w:val="00F74382"/>
    <w:rsid w:val="00F745D8"/>
    <w:rsid w:val="00F75C60"/>
    <w:rsid w:val="00F76924"/>
    <w:rsid w:val="00F76E0A"/>
    <w:rsid w:val="00F86ACA"/>
    <w:rsid w:val="00F94B17"/>
    <w:rsid w:val="00F94F14"/>
    <w:rsid w:val="00FA3414"/>
    <w:rsid w:val="00FA3C97"/>
    <w:rsid w:val="00FA674E"/>
    <w:rsid w:val="00FA6DE8"/>
    <w:rsid w:val="00FB08F9"/>
    <w:rsid w:val="00FB162F"/>
    <w:rsid w:val="00FB18E0"/>
    <w:rsid w:val="00FB4667"/>
    <w:rsid w:val="00FC00A6"/>
    <w:rsid w:val="00FC0F45"/>
    <w:rsid w:val="00FC31B7"/>
    <w:rsid w:val="00FC554D"/>
    <w:rsid w:val="00FC561F"/>
    <w:rsid w:val="00FC60BC"/>
    <w:rsid w:val="00FC6A80"/>
    <w:rsid w:val="00FD2485"/>
    <w:rsid w:val="00FD2CA8"/>
    <w:rsid w:val="00FD3AE5"/>
    <w:rsid w:val="00FE33B4"/>
    <w:rsid w:val="00FE4CD4"/>
    <w:rsid w:val="00FF106E"/>
    <w:rsid w:val="00FF226C"/>
    <w:rsid w:val="00FF3ABB"/>
    <w:rsid w:val="00FF58C1"/>
    <w:rsid w:val="00FF723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003740C"/>
  <w15:docId w15:val="{4F9739F8-03D7-43A8-85BB-CA42C321B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82922"/>
  </w:style>
  <w:style w:type="paragraph" w:styleId="Nadpis1">
    <w:name w:val="heading 1"/>
    <w:basedOn w:val="Normlny"/>
    <w:next w:val="Normlny"/>
    <w:link w:val="Nadpis1Char"/>
    <w:uiPriority w:val="9"/>
    <w:qFormat/>
    <w:rsid w:val="000C0CB6"/>
    <w:pPr>
      <w:keepNext/>
      <w:keepLines/>
      <w:spacing w:before="240" w:after="0"/>
      <w:outlineLvl w:val="0"/>
    </w:pPr>
    <w:rPr>
      <w:rFonts w:ascii="Calibri Light" w:eastAsia="Times New Roman" w:hAnsi="Calibri Light" w:cs="Times New Roman"/>
      <w:b/>
      <w:bCs/>
      <w:color w:val="2E74B5"/>
      <w:sz w:val="28"/>
      <w:szCs w:val="28"/>
    </w:rPr>
  </w:style>
  <w:style w:type="paragraph" w:styleId="Nadpis2">
    <w:name w:val="heading 2"/>
    <w:basedOn w:val="Normlny"/>
    <w:next w:val="Normlny"/>
    <w:link w:val="Nadpis2Char"/>
    <w:uiPriority w:val="9"/>
    <w:qFormat/>
    <w:rsid w:val="00FC60BC"/>
    <w:pPr>
      <w:keepNext/>
      <w:spacing w:after="0" w:line="240" w:lineRule="auto"/>
      <w:outlineLvl w:val="1"/>
    </w:pPr>
    <w:rPr>
      <w:rFonts w:ascii="Times New Roman" w:eastAsia="Times New Roman" w:hAnsi="Times New Roman" w:cs="Times New Roman"/>
      <w:b/>
      <w:bCs/>
      <w:sz w:val="24"/>
      <w:szCs w:val="24"/>
    </w:rPr>
  </w:style>
  <w:style w:type="paragraph" w:styleId="Nadpis3">
    <w:name w:val="heading 3"/>
    <w:basedOn w:val="Normlny"/>
    <w:next w:val="Normlny"/>
    <w:link w:val="Nadpis3Char"/>
    <w:uiPriority w:val="9"/>
    <w:qFormat/>
    <w:rsid w:val="00013130"/>
    <w:pPr>
      <w:keepNext/>
      <w:tabs>
        <w:tab w:val="num" w:pos="540"/>
      </w:tabs>
      <w:spacing w:after="0" w:line="240" w:lineRule="auto"/>
      <w:jc w:val="both"/>
      <w:outlineLvl w:val="2"/>
    </w:pPr>
    <w:rPr>
      <w:rFonts w:ascii="Arial" w:eastAsia="Times New Roman" w:hAnsi="Arial" w:cs="Times New Roman"/>
      <w:sz w:val="40"/>
      <w:szCs w:val="40"/>
    </w:rPr>
  </w:style>
  <w:style w:type="paragraph" w:styleId="Nadpis4">
    <w:name w:val="heading 4"/>
    <w:basedOn w:val="Normlny"/>
    <w:next w:val="Normlny"/>
    <w:link w:val="Nadpis4Char"/>
    <w:qFormat/>
    <w:rsid w:val="00013130"/>
    <w:pPr>
      <w:keepNext/>
      <w:tabs>
        <w:tab w:val="num" w:pos="576"/>
      </w:tabs>
      <w:spacing w:after="0" w:line="240" w:lineRule="auto"/>
      <w:jc w:val="center"/>
      <w:outlineLvl w:val="3"/>
    </w:pPr>
    <w:rPr>
      <w:rFonts w:ascii="Arial" w:eastAsia="Times New Roman" w:hAnsi="Arial" w:cs="Times New Roman"/>
      <w:b/>
      <w:bCs/>
      <w:szCs w:val="24"/>
    </w:rPr>
  </w:style>
  <w:style w:type="paragraph" w:styleId="Nadpis5">
    <w:name w:val="heading 5"/>
    <w:basedOn w:val="Normlny"/>
    <w:next w:val="Normlny"/>
    <w:link w:val="Nadpis5Char"/>
    <w:uiPriority w:val="99"/>
    <w:unhideWhenUsed/>
    <w:qFormat/>
    <w:rsid w:val="00D248C8"/>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y"/>
    <w:next w:val="Normlny"/>
    <w:link w:val="Nadpis6Char"/>
    <w:unhideWhenUsed/>
    <w:qFormat/>
    <w:rsid w:val="00D248C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y"/>
    <w:next w:val="Normlny"/>
    <w:link w:val="Nadpis7Char"/>
    <w:qFormat/>
    <w:rsid w:val="00013130"/>
    <w:pPr>
      <w:keepNext/>
      <w:spacing w:after="0" w:line="360" w:lineRule="auto"/>
      <w:jc w:val="both"/>
      <w:outlineLvl w:val="6"/>
    </w:pPr>
    <w:rPr>
      <w:rFonts w:ascii="Arial" w:eastAsia="Times New Roman" w:hAnsi="Arial" w:cs="Times New Roman"/>
      <w:b/>
      <w:bCs/>
      <w:szCs w:val="24"/>
      <w:u w:val="single"/>
    </w:rPr>
  </w:style>
  <w:style w:type="paragraph" w:styleId="Nadpis8">
    <w:name w:val="heading 8"/>
    <w:basedOn w:val="Normlny"/>
    <w:next w:val="Normlny"/>
    <w:link w:val="Nadpis8Char"/>
    <w:qFormat/>
    <w:rsid w:val="0072797C"/>
    <w:pPr>
      <w:keepNext/>
      <w:spacing w:after="0" w:line="240" w:lineRule="auto"/>
      <w:ind w:firstLine="708"/>
      <w:jc w:val="both"/>
      <w:outlineLvl w:val="7"/>
    </w:pPr>
    <w:rPr>
      <w:rFonts w:ascii="Garamond" w:eastAsia="Times New Roman" w:hAnsi="Garamond" w:cs="Times New Roman"/>
      <w:noProof/>
      <w:sz w:val="24"/>
      <w:szCs w:val="24"/>
      <w:u w:val="single"/>
    </w:rPr>
  </w:style>
  <w:style w:type="paragraph" w:styleId="Nadpis9">
    <w:name w:val="heading 9"/>
    <w:basedOn w:val="Normlny"/>
    <w:next w:val="Normlny"/>
    <w:link w:val="Nadpis9Char"/>
    <w:qFormat/>
    <w:rsid w:val="00013130"/>
    <w:pPr>
      <w:keepNext/>
      <w:spacing w:after="0" w:line="240" w:lineRule="auto"/>
      <w:outlineLvl w:val="8"/>
    </w:pPr>
    <w:rPr>
      <w:rFonts w:ascii="Arial" w:eastAsia="Times New Roman" w:hAnsi="Arial" w:cs="Times New Roman"/>
      <w:b/>
      <w:bCs/>
      <w:szCs w:val="24"/>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
    <w:rsid w:val="00FC60BC"/>
    <w:rPr>
      <w:rFonts w:ascii="Times New Roman" w:eastAsia="Times New Roman" w:hAnsi="Times New Roman" w:cs="Times New Roman"/>
      <w:b/>
      <w:bCs/>
      <w:sz w:val="24"/>
      <w:szCs w:val="24"/>
    </w:rPr>
  </w:style>
  <w:style w:type="character" w:customStyle="1" w:styleId="Nadpis3Char">
    <w:name w:val="Nadpis 3 Char"/>
    <w:basedOn w:val="Predvolenpsmoodseku"/>
    <w:link w:val="Nadpis3"/>
    <w:uiPriority w:val="9"/>
    <w:rsid w:val="00013130"/>
    <w:rPr>
      <w:rFonts w:ascii="Arial" w:eastAsia="Times New Roman" w:hAnsi="Arial" w:cs="Times New Roman"/>
      <w:sz w:val="40"/>
      <w:szCs w:val="40"/>
    </w:rPr>
  </w:style>
  <w:style w:type="character" w:customStyle="1" w:styleId="Nadpis4Char">
    <w:name w:val="Nadpis 4 Char"/>
    <w:basedOn w:val="Predvolenpsmoodseku"/>
    <w:link w:val="Nadpis4"/>
    <w:rsid w:val="00013130"/>
    <w:rPr>
      <w:rFonts w:ascii="Arial" w:eastAsia="Times New Roman" w:hAnsi="Arial" w:cs="Times New Roman"/>
      <w:b/>
      <w:bCs/>
      <w:szCs w:val="24"/>
    </w:rPr>
  </w:style>
  <w:style w:type="character" w:customStyle="1" w:styleId="Nadpis5Char">
    <w:name w:val="Nadpis 5 Char"/>
    <w:basedOn w:val="Predvolenpsmoodseku"/>
    <w:link w:val="Nadpis5"/>
    <w:uiPriority w:val="99"/>
    <w:rsid w:val="00D248C8"/>
    <w:rPr>
      <w:rFonts w:asciiTheme="majorHAnsi" w:eastAsiaTheme="majorEastAsia" w:hAnsiTheme="majorHAnsi" w:cstheme="majorBidi"/>
      <w:color w:val="243F60" w:themeColor="accent1" w:themeShade="7F"/>
    </w:rPr>
  </w:style>
  <w:style w:type="character" w:customStyle="1" w:styleId="Nadpis6Char">
    <w:name w:val="Nadpis 6 Char"/>
    <w:basedOn w:val="Predvolenpsmoodseku"/>
    <w:link w:val="Nadpis6"/>
    <w:rsid w:val="00D248C8"/>
    <w:rPr>
      <w:rFonts w:asciiTheme="majorHAnsi" w:eastAsiaTheme="majorEastAsia" w:hAnsiTheme="majorHAnsi" w:cstheme="majorBidi"/>
      <w:i/>
      <w:iCs/>
      <w:color w:val="243F60" w:themeColor="accent1" w:themeShade="7F"/>
    </w:rPr>
  </w:style>
  <w:style w:type="character" w:customStyle="1" w:styleId="Nadpis7Char">
    <w:name w:val="Nadpis 7 Char"/>
    <w:basedOn w:val="Predvolenpsmoodseku"/>
    <w:link w:val="Nadpis7"/>
    <w:rsid w:val="00013130"/>
    <w:rPr>
      <w:rFonts w:ascii="Arial" w:eastAsia="Times New Roman" w:hAnsi="Arial" w:cs="Times New Roman"/>
      <w:b/>
      <w:bCs/>
      <w:szCs w:val="24"/>
      <w:u w:val="single"/>
    </w:rPr>
  </w:style>
  <w:style w:type="character" w:customStyle="1" w:styleId="Nadpis9Char">
    <w:name w:val="Nadpis 9 Char"/>
    <w:basedOn w:val="Predvolenpsmoodseku"/>
    <w:link w:val="Nadpis9"/>
    <w:rsid w:val="00013130"/>
    <w:rPr>
      <w:rFonts w:ascii="Arial" w:eastAsia="Times New Roman" w:hAnsi="Arial" w:cs="Times New Roman"/>
      <w:b/>
      <w:bCs/>
      <w:szCs w:val="24"/>
      <w:u w:val="single"/>
    </w:rPr>
  </w:style>
  <w:style w:type="paragraph" w:styleId="Hlavika">
    <w:name w:val="header"/>
    <w:basedOn w:val="Normlny"/>
    <w:link w:val="HlavikaChar"/>
    <w:uiPriority w:val="99"/>
    <w:rsid w:val="006B4B49"/>
    <w:pPr>
      <w:tabs>
        <w:tab w:val="center" w:pos="4536"/>
        <w:tab w:val="right" w:pos="9072"/>
      </w:tabs>
      <w:spacing w:after="0" w:line="240" w:lineRule="auto"/>
    </w:pPr>
    <w:rPr>
      <w:rFonts w:ascii="Times New Roman" w:eastAsia="Times New Roman" w:hAnsi="Times New Roman" w:cs="Times New Roman"/>
      <w:sz w:val="20"/>
      <w:szCs w:val="20"/>
    </w:rPr>
  </w:style>
  <w:style w:type="character" w:customStyle="1" w:styleId="HlavikaChar">
    <w:name w:val="Hlavička Char"/>
    <w:basedOn w:val="Predvolenpsmoodseku"/>
    <w:link w:val="Hlavika"/>
    <w:uiPriority w:val="99"/>
    <w:rsid w:val="006B4B49"/>
    <w:rPr>
      <w:rFonts w:ascii="Times New Roman" w:eastAsia="Times New Roman" w:hAnsi="Times New Roman" w:cs="Times New Roman"/>
      <w:sz w:val="20"/>
      <w:szCs w:val="20"/>
    </w:rPr>
  </w:style>
  <w:style w:type="paragraph" w:customStyle="1" w:styleId="AODefHead">
    <w:name w:val="AODefHead"/>
    <w:basedOn w:val="Normlny"/>
    <w:next w:val="AODefPara"/>
    <w:rsid w:val="006B4B49"/>
    <w:pPr>
      <w:numPr>
        <w:numId w:val="6"/>
      </w:numPr>
      <w:spacing w:before="240" w:after="0" w:line="260" w:lineRule="atLeast"/>
      <w:jc w:val="both"/>
      <w:outlineLvl w:val="5"/>
    </w:pPr>
    <w:rPr>
      <w:rFonts w:ascii="Times New Roman" w:eastAsia="Times New Roman" w:hAnsi="Times New Roman" w:cs="Times New Roman"/>
      <w:szCs w:val="20"/>
    </w:rPr>
  </w:style>
  <w:style w:type="paragraph" w:customStyle="1" w:styleId="AODefPara">
    <w:name w:val="AODefPara"/>
    <w:basedOn w:val="AODefHead"/>
    <w:rsid w:val="006B4B49"/>
    <w:pPr>
      <w:numPr>
        <w:ilvl w:val="1"/>
      </w:numPr>
      <w:outlineLvl w:val="6"/>
    </w:pPr>
  </w:style>
  <w:style w:type="paragraph" w:styleId="Pta">
    <w:name w:val="footer"/>
    <w:basedOn w:val="Normlny"/>
    <w:link w:val="PtaChar"/>
    <w:uiPriority w:val="99"/>
    <w:unhideWhenUsed/>
    <w:rsid w:val="006B4B49"/>
    <w:pPr>
      <w:tabs>
        <w:tab w:val="center" w:pos="4536"/>
        <w:tab w:val="right" w:pos="9072"/>
      </w:tabs>
      <w:spacing w:after="0" w:line="240" w:lineRule="auto"/>
    </w:pPr>
  </w:style>
  <w:style w:type="character" w:customStyle="1" w:styleId="PtaChar">
    <w:name w:val="Päta Char"/>
    <w:basedOn w:val="Predvolenpsmoodseku"/>
    <w:link w:val="Pta"/>
    <w:uiPriority w:val="99"/>
    <w:rsid w:val="006B4B49"/>
  </w:style>
  <w:style w:type="paragraph" w:styleId="Odsekzoznamu">
    <w:name w:val="List Paragraph"/>
    <w:aliases w:val="Bullet Number,lp1,lp11,List Paragraph11,Bullet 1,Use Case List Paragraph"/>
    <w:basedOn w:val="Normlny"/>
    <w:link w:val="OdsekzoznamuChar"/>
    <w:uiPriority w:val="34"/>
    <w:qFormat/>
    <w:rsid w:val="00682D29"/>
    <w:pPr>
      <w:ind w:left="720"/>
      <w:contextualSpacing/>
    </w:pPr>
  </w:style>
  <w:style w:type="character" w:customStyle="1" w:styleId="OdsekzoznamuChar">
    <w:name w:val="Odsek zoznamu Char"/>
    <w:aliases w:val="Bullet Number Char,lp1 Char,lp11 Char,List Paragraph11 Char,Bullet 1 Char,Use Case List Paragraph Char"/>
    <w:link w:val="Odsekzoznamu"/>
    <w:uiPriority w:val="34"/>
    <w:qFormat/>
    <w:locked/>
    <w:rsid w:val="00587796"/>
  </w:style>
  <w:style w:type="character" w:styleId="Hypertextovprepojenie">
    <w:name w:val="Hyperlink"/>
    <w:basedOn w:val="Predvolenpsmoodseku"/>
    <w:uiPriority w:val="99"/>
    <w:unhideWhenUsed/>
    <w:rsid w:val="00AB6E62"/>
    <w:rPr>
      <w:color w:val="0000FF" w:themeColor="hyperlink"/>
      <w:u w:val="single"/>
    </w:rPr>
  </w:style>
  <w:style w:type="paragraph" w:styleId="Obyajntext">
    <w:name w:val="Plain Text"/>
    <w:basedOn w:val="Normlny"/>
    <w:link w:val="ObyajntextChar"/>
    <w:uiPriority w:val="99"/>
    <w:semiHidden/>
    <w:unhideWhenUsed/>
    <w:rsid w:val="001429EC"/>
    <w:pPr>
      <w:spacing w:after="0" w:line="240" w:lineRule="auto"/>
    </w:pPr>
    <w:rPr>
      <w:rFonts w:ascii="Consolas" w:hAnsi="Consolas"/>
      <w:sz w:val="21"/>
      <w:szCs w:val="21"/>
    </w:rPr>
  </w:style>
  <w:style w:type="character" w:customStyle="1" w:styleId="ObyajntextChar">
    <w:name w:val="Obyčajný text Char"/>
    <w:basedOn w:val="Predvolenpsmoodseku"/>
    <w:link w:val="Obyajntext"/>
    <w:uiPriority w:val="99"/>
    <w:semiHidden/>
    <w:rsid w:val="001429EC"/>
    <w:rPr>
      <w:rFonts w:ascii="Consolas" w:hAnsi="Consolas"/>
      <w:sz w:val="21"/>
      <w:szCs w:val="21"/>
    </w:rPr>
  </w:style>
  <w:style w:type="character" w:styleId="Odkaznakomentr">
    <w:name w:val="annotation reference"/>
    <w:basedOn w:val="Predvolenpsmoodseku"/>
    <w:uiPriority w:val="99"/>
    <w:semiHidden/>
    <w:unhideWhenUsed/>
    <w:rsid w:val="00B670D6"/>
    <w:rPr>
      <w:sz w:val="16"/>
      <w:szCs w:val="16"/>
    </w:rPr>
  </w:style>
  <w:style w:type="paragraph" w:styleId="Textkomentra">
    <w:name w:val="annotation text"/>
    <w:basedOn w:val="Normlny"/>
    <w:link w:val="TextkomentraChar"/>
    <w:uiPriority w:val="99"/>
    <w:unhideWhenUsed/>
    <w:rsid w:val="00B670D6"/>
    <w:pPr>
      <w:spacing w:line="240" w:lineRule="auto"/>
    </w:pPr>
    <w:rPr>
      <w:sz w:val="20"/>
      <w:szCs w:val="20"/>
    </w:rPr>
  </w:style>
  <w:style w:type="character" w:customStyle="1" w:styleId="TextkomentraChar">
    <w:name w:val="Text komentára Char"/>
    <w:basedOn w:val="Predvolenpsmoodseku"/>
    <w:link w:val="Textkomentra"/>
    <w:uiPriority w:val="99"/>
    <w:rsid w:val="00B670D6"/>
    <w:rPr>
      <w:sz w:val="20"/>
      <w:szCs w:val="20"/>
    </w:rPr>
  </w:style>
  <w:style w:type="paragraph" w:styleId="Predmetkomentra">
    <w:name w:val="annotation subject"/>
    <w:basedOn w:val="Textkomentra"/>
    <w:next w:val="Textkomentra"/>
    <w:link w:val="PredmetkomentraChar"/>
    <w:uiPriority w:val="99"/>
    <w:semiHidden/>
    <w:unhideWhenUsed/>
    <w:rsid w:val="00B670D6"/>
    <w:rPr>
      <w:b/>
      <w:bCs/>
    </w:rPr>
  </w:style>
  <w:style w:type="character" w:customStyle="1" w:styleId="PredmetkomentraChar">
    <w:name w:val="Predmet komentára Char"/>
    <w:basedOn w:val="TextkomentraChar"/>
    <w:link w:val="Predmetkomentra"/>
    <w:uiPriority w:val="99"/>
    <w:semiHidden/>
    <w:rsid w:val="00B670D6"/>
    <w:rPr>
      <w:b/>
      <w:bCs/>
      <w:sz w:val="20"/>
      <w:szCs w:val="20"/>
    </w:rPr>
  </w:style>
  <w:style w:type="paragraph" w:styleId="Textbubliny">
    <w:name w:val="Balloon Text"/>
    <w:basedOn w:val="Normlny"/>
    <w:link w:val="TextbublinyChar"/>
    <w:uiPriority w:val="99"/>
    <w:semiHidden/>
    <w:unhideWhenUsed/>
    <w:rsid w:val="00B670D6"/>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B670D6"/>
    <w:rPr>
      <w:rFonts w:ascii="Tahoma" w:hAnsi="Tahoma" w:cs="Tahoma"/>
      <w:sz w:val="16"/>
      <w:szCs w:val="16"/>
    </w:rPr>
  </w:style>
  <w:style w:type="paragraph" w:styleId="Zkladntext2">
    <w:name w:val="Body Text 2"/>
    <w:basedOn w:val="Normlny"/>
    <w:link w:val="Zkladntext2Char"/>
    <w:rsid w:val="00F94F14"/>
    <w:pPr>
      <w:spacing w:before="20" w:after="0" w:line="240" w:lineRule="auto"/>
    </w:pPr>
    <w:rPr>
      <w:rFonts w:ascii="Arial" w:eastAsia="Times New Roman" w:hAnsi="Arial" w:cs="Times New Roman"/>
      <w:sz w:val="14"/>
      <w:szCs w:val="14"/>
    </w:rPr>
  </w:style>
  <w:style w:type="character" w:customStyle="1" w:styleId="Zkladntext2Char">
    <w:name w:val="Základný text 2 Char"/>
    <w:basedOn w:val="Predvolenpsmoodseku"/>
    <w:link w:val="Zkladntext2"/>
    <w:rsid w:val="00F94F14"/>
    <w:rPr>
      <w:rFonts w:ascii="Arial" w:eastAsia="Times New Roman" w:hAnsi="Arial" w:cs="Times New Roman"/>
      <w:sz w:val="14"/>
      <w:szCs w:val="14"/>
      <w:lang w:eastAsia="sk-SK"/>
    </w:rPr>
  </w:style>
  <w:style w:type="paragraph" w:customStyle="1" w:styleId="F2-normlne">
    <w:name w:val="F2-normálne"/>
    <w:rsid w:val="00E84A35"/>
    <w:pPr>
      <w:suppressAutoHyphens/>
      <w:spacing w:after="0" w:line="240" w:lineRule="auto"/>
      <w:jc w:val="both"/>
    </w:pPr>
    <w:rPr>
      <w:rFonts w:ascii="Times New Roman" w:eastAsia="Times New Roman" w:hAnsi="Times New Roman" w:cs="Times New Roman"/>
      <w:szCs w:val="20"/>
      <w:lang w:eastAsia="ar-SA"/>
    </w:rPr>
  </w:style>
  <w:style w:type="paragraph" w:customStyle="1" w:styleId="Default">
    <w:name w:val="Default"/>
    <w:rsid w:val="00E509B6"/>
    <w:pPr>
      <w:autoSpaceDE w:val="0"/>
      <w:autoSpaceDN w:val="0"/>
      <w:adjustRightInd w:val="0"/>
      <w:spacing w:after="0" w:line="240" w:lineRule="auto"/>
    </w:pPr>
    <w:rPr>
      <w:rFonts w:ascii="Times New Roman" w:eastAsia="Calibri" w:hAnsi="Times New Roman" w:cs="Times New Roman"/>
      <w:color w:val="000000"/>
      <w:sz w:val="24"/>
      <w:szCs w:val="24"/>
      <w:lang w:val="cs-CZ" w:eastAsia="en-US"/>
    </w:rPr>
  </w:style>
  <w:style w:type="paragraph" w:customStyle="1" w:styleId="AODocTxt">
    <w:name w:val="AODocTxt"/>
    <w:basedOn w:val="Normlny"/>
    <w:rsid w:val="00564FF8"/>
    <w:pPr>
      <w:numPr>
        <w:numId w:val="8"/>
      </w:numPr>
      <w:spacing w:before="240" w:after="0" w:line="260" w:lineRule="atLeast"/>
      <w:jc w:val="both"/>
    </w:pPr>
    <w:rPr>
      <w:rFonts w:ascii="Times New Roman" w:eastAsia="SimSun" w:hAnsi="Times New Roman" w:cs="Times New Roman"/>
    </w:rPr>
  </w:style>
  <w:style w:type="paragraph" w:customStyle="1" w:styleId="AODocTxtL1">
    <w:name w:val="AODocTxtL1"/>
    <w:basedOn w:val="AODocTxt"/>
    <w:rsid w:val="00564FF8"/>
    <w:pPr>
      <w:numPr>
        <w:ilvl w:val="1"/>
      </w:numPr>
    </w:pPr>
  </w:style>
  <w:style w:type="paragraph" w:customStyle="1" w:styleId="AODocTxtL2">
    <w:name w:val="AODocTxtL2"/>
    <w:basedOn w:val="AODocTxt"/>
    <w:rsid w:val="00564FF8"/>
    <w:pPr>
      <w:numPr>
        <w:ilvl w:val="2"/>
      </w:numPr>
    </w:pPr>
  </w:style>
  <w:style w:type="paragraph" w:customStyle="1" w:styleId="AODocTxtL3">
    <w:name w:val="AODocTxtL3"/>
    <w:basedOn w:val="AODocTxt"/>
    <w:rsid w:val="00564FF8"/>
    <w:pPr>
      <w:numPr>
        <w:ilvl w:val="3"/>
      </w:numPr>
    </w:pPr>
  </w:style>
  <w:style w:type="paragraph" w:customStyle="1" w:styleId="AODocTxtL4">
    <w:name w:val="AODocTxtL4"/>
    <w:basedOn w:val="AODocTxt"/>
    <w:rsid w:val="00564FF8"/>
    <w:pPr>
      <w:numPr>
        <w:ilvl w:val="4"/>
      </w:numPr>
    </w:pPr>
  </w:style>
  <w:style w:type="paragraph" w:customStyle="1" w:styleId="AODocTxtL5">
    <w:name w:val="AODocTxtL5"/>
    <w:basedOn w:val="AODocTxt"/>
    <w:rsid w:val="00564FF8"/>
    <w:pPr>
      <w:numPr>
        <w:ilvl w:val="5"/>
      </w:numPr>
    </w:pPr>
  </w:style>
  <w:style w:type="paragraph" w:customStyle="1" w:styleId="AODocTxtL6">
    <w:name w:val="AODocTxtL6"/>
    <w:basedOn w:val="AODocTxt"/>
    <w:rsid w:val="00564FF8"/>
    <w:pPr>
      <w:numPr>
        <w:ilvl w:val="6"/>
      </w:numPr>
    </w:pPr>
  </w:style>
  <w:style w:type="paragraph" w:customStyle="1" w:styleId="AODocTxtL7">
    <w:name w:val="AODocTxtL7"/>
    <w:basedOn w:val="AODocTxt"/>
    <w:rsid w:val="00564FF8"/>
    <w:pPr>
      <w:numPr>
        <w:ilvl w:val="7"/>
      </w:numPr>
    </w:pPr>
  </w:style>
  <w:style w:type="paragraph" w:customStyle="1" w:styleId="AODocTxtL8">
    <w:name w:val="AODocTxtL8"/>
    <w:basedOn w:val="AODocTxt"/>
    <w:rsid w:val="00564FF8"/>
    <w:pPr>
      <w:numPr>
        <w:numId w:val="0"/>
      </w:numPr>
      <w:ind w:left="7176"/>
    </w:pPr>
  </w:style>
  <w:style w:type="character" w:customStyle="1" w:styleId="ra">
    <w:name w:val="ra"/>
    <w:basedOn w:val="Predvolenpsmoodseku"/>
    <w:rsid w:val="00564FF8"/>
  </w:style>
  <w:style w:type="paragraph" w:customStyle="1" w:styleId="AONormal">
    <w:name w:val="AONormal"/>
    <w:rsid w:val="00564FF8"/>
    <w:pPr>
      <w:spacing w:after="0" w:line="260" w:lineRule="atLeast"/>
      <w:jc w:val="both"/>
    </w:pPr>
    <w:rPr>
      <w:rFonts w:ascii="Times New Roman" w:eastAsia="Times New Roman" w:hAnsi="Times New Roman" w:cs="Times New Roman"/>
      <w:szCs w:val="20"/>
    </w:rPr>
  </w:style>
  <w:style w:type="paragraph" w:customStyle="1" w:styleId="AOSignatory">
    <w:name w:val="AOSignatory"/>
    <w:basedOn w:val="Normlny"/>
    <w:next w:val="AODocTxt"/>
    <w:rsid w:val="00564FF8"/>
    <w:pPr>
      <w:pageBreakBefore/>
      <w:spacing w:before="240" w:after="240" w:line="260" w:lineRule="atLeast"/>
      <w:jc w:val="center"/>
    </w:pPr>
    <w:rPr>
      <w:rFonts w:ascii="Times New Roman" w:eastAsia="Times New Roman" w:hAnsi="Times New Roman" w:cs="Times New Roman"/>
      <w:b/>
      <w:caps/>
      <w:szCs w:val="20"/>
    </w:rPr>
  </w:style>
  <w:style w:type="paragraph" w:styleId="Zarkazkladnhotextu">
    <w:name w:val="Body Text Indent"/>
    <w:basedOn w:val="Normlny"/>
    <w:link w:val="ZarkazkladnhotextuChar"/>
    <w:unhideWhenUsed/>
    <w:rsid w:val="003D6A9E"/>
    <w:pPr>
      <w:spacing w:after="120"/>
      <w:ind w:left="283"/>
    </w:pPr>
  </w:style>
  <w:style w:type="character" w:customStyle="1" w:styleId="ZarkazkladnhotextuChar">
    <w:name w:val="Zarážka základného textu Char"/>
    <w:basedOn w:val="Predvolenpsmoodseku"/>
    <w:link w:val="Zarkazkladnhotextu"/>
    <w:rsid w:val="003D6A9E"/>
  </w:style>
  <w:style w:type="paragraph" w:styleId="Zoznam2">
    <w:name w:val="List 2"/>
    <w:basedOn w:val="Normlny"/>
    <w:unhideWhenUsed/>
    <w:rsid w:val="00F54063"/>
    <w:pPr>
      <w:spacing w:after="0" w:line="240" w:lineRule="auto"/>
      <w:ind w:left="566" w:hanging="283"/>
      <w:contextualSpacing/>
    </w:pPr>
    <w:rPr>
      <w:rFonts w:ascii="Arial" w:eastAsia="Times New Roman" w:hAnsi="Arial" w:cs="Times New Roman"/>
      <w:noProof/>
      <w:szCs w:val="24"/>
    </w:rPr>
  </w:style>
  <w:style w:type="character" w:styleId="slostrany">
    <w:name w:val="page number"/>
    <w:basedOn w:val="Predvolenpsmoodseku"/>
    <w:rsid w:val="00D248C8"/>
  </w:style>
  <w:style w:type="paragraph" w:customStyle="1" w:styleId="BodyText21">
    <w:name w:val="Body Text 21"/>
    <w:basedOn w:val="Normlny"/>
    <w:rsid w:val="00D248C8"/>
    <w:pPr>
      <w:overflowPunct w:val="0"/>
      <w:autoSpaceDE w:val="0"/>
      <w:autoSpaceDN w:val="0"/>
      <w:adjustRightInd w:val="0"/>
      <w:spacing w:after="0" w:line="240" w:lineRule="auto"/>
      <w:ind w:left="284" w:hanging="284"/>
      <w:jc w:val="both"/>
    </w:pPr>
    <w:rPr>
      <w:rFonts w:ascii="Times New Roman" w:eastAsia="Times New Roman" w:hAnsi="Times New Roman" w:cs="Times New Roman"/>
      <w:sz w:val="24"/>
      <w:szCs w:val="20"/>
    </w:rPr>
  </w:style>
  <w:style w:type="paragraph" w:styleId="Zkladntext3">
    <w:name w:val="Body Text 3"/>
    <w:basedOn w:val="Normlny"/>
    <w:link w:val="Zkladntext3Char"/>
    <w:rsid w:val="00013130"/>
    <w:pPr>
      <w:spacing w:after="0" w:line="240" w:lineRule="auto"/>
      <w:jc w:val="center"/>
    </w:pPr>
    <w:rPr>
      <w:rFonts w:ascii="Arial" w:eastAsia="Times New Roman" w:hAnsi="Arial" w:cs="Times New Roman"/>
      <w:sz w:val="32"/>
      <w:szCs w:val="20"/>
    </w:rPr>
  </w:style>
  <w:style w:type="character" w:customStyle="1" w:styleId="Zkladntext3Char">
    <w:name w:val="Základný text 3 Char"/>
    <w:basedOn w:val="Predvolenpsmoodseku"/>
    <w:link w:val="Zkladntext3"/>
    <w:rsid w:val="00013130"/>
    <w:rPr>
      <w:rFonts w:ascii="Arial" w:eastAsia="Times New Roman" w:hAnsi="Arial" w:cs="Times New Roman"/>
      <w:sz w:val="32"/>
      <w:szCs w:val="20"/>
    </w:rPr>
  </w:style>
  <w:style w:type="paragraph" w:styleId="Podtitul">
    <w:name w:val="Subtitle"/>
    <w:basedOn w:val="Normlny"/>
    <w:link w:val="PodtitulChar"/>
    <w:qFormat/>
    <w:rsid w:val="00013130"/>
    <w:pPr>
      <w:spacing w:after="0" w:line="240" w:lineRule="auto"/>
      <w:jc w:val="center"/>
    </w:pPr>
    <w:rPr>
      <w:rFonts w:ascii="Times New Roman" w:eastAsia="Times New Roman" w:hAnsi="Times New Roman" w:cs="Times New Roman"/>
      <w:b/>
      <w:sz w:val="24"/>
      <w:szCs w:val="20"/>
      <w:lang w:eastAsia="cs-CZ"/>
    </w:rPr>
  </w:style>
  <w:style w:type="character" w:customStyle="1" w:styleId="PodtitulChar">
    <w:name w:val="Podtitul Char"/>
    <w:basedOn w:val="Predvolenpsmoodseku"/>
    <w:link w:val="Podtitul"/>
    <w:rsid w:val="00013130"/>
    <w:rPr>
      <w:rFonts w:ascii="Times New Roman" w:eastAsia="Times New Roman" w:hAnsi="Times New Roman" w:cs="Times New Roman"/>
      <w:b/>
      <w:sz w:val="24"/>
      <w:szCs w:val="20"/>
      <w:lang w:eastAsia="cs-CZ"/>
    </w:rPr>
  </w:style>
  <w:style w:type="paragraph" w:styleId="Bezriadkovania">
    <w:name w:val="No Spacing"/>
    <w:uiPriority w:val="1"/>
    <w:qFormat/>
    <w:rsid w:val="001E36CA"/>
    <w:pPr>
      <w:spacing w:after="0" w:line="240" w:lineRule="auto"/>
    </w:pPr>
    <w:rPr>
      <w:rFonts w:ascii="Calibri" w:eastAsia="Calibri" w:hAnsi="Calibri" w:cs="Times New Roman"/>
      <w:lang w:eastAsia="en-US"/>
    </w:rPr>
  </w:style>
  <w:style w:type="table" w:customStyle="1" w:styleId="Mriekatabuky5">
    <w:name w:val="Mriežka tabuľky5"/>
    <w:basedOn w:val="Normlnatabuka"/>
    <w:next w:val="Mriekatabuky"/>
    <w:uiPriority w:val="39"/>
    <w:rsid w:val="001E36C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59"/>
    <w:unhideWhenUsed/>
    <w:rsid w:val="001E36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rieenzmienka1">
    <w:name w:val="Nevyriešená zmienka1"/>
    <w:basedOn w:val="Predvolenpsmoodseku"/>
    <w:uiPriority w:val="99"/>
    <w:semiHidden/>
    <w:unhideWhenUsed/>
    <w:rsid w:val="00E06346"/>
    <w:rPr>
      <w:color w:val="808080"/>
      <w:shd w:val="clear" w:color="auto" w:fill="E6E6E6"/>
    </w:rPr>
  </w:style>
  <w:style w:type="paragraph" w:customStyle="1" w:styleId="ListParagraph1">
    <w:name w:val="List Paragraph1"/>
    <w:basedOn w:val="Normlny"/>
    <w:rsid w:val="00F35570"/>
    <w:pPr>
      <w:suppressAutoHyphens/>
      <w:overflowPunct w:val="0"/>
      <w:ind w:left="720"/>
      <w:contextualSpacing/>
    </w:pPr>
    <w:rPr>
      <w:rFonts w:ascii="Calibri" w:eastAsia="Times New Roman" w:hAnsi="Calibri" w:cs="Calibri"/>
      <w:kern w:val="1"/>
      <w:lang w:eastAsia="en-US"/>
    </w:rPr>
  </w:style>
  <w:style w:type="character" w:customStyle="1" w:styleId="ellipsis">
    <w:name w:val="ellipsis"/>
    <w:basedOn w:val="Predvolenpsmoodseku"/>
    <w:rsid w:val="00CD5A22"/>
  </w:style>
  <w:style w:type="character" w:customStyle="1" w:styleId="Nevyrieenzmienka2">
    <w:name w:val="Nevyriešená zmienka2"/>
    <w:basedOn w:val="Predvolenpsmoodseku"/>
    <w:uiPriority w:val="99"/>
    <w:semiHidden/>
    <w:unhideWhenUsed/>
    <w:rsid w:val="00433123"/>
    <w:rPr>
      <w:color w:val="808080"/>
      <w:shd w:val="clear" w:color="auto" w:fill="E6E6E6"/>
    </w:rPr>
  </w:style>
  <w:style w:type="character" w:customStyle="1" w:styleId="Nevyrieenzmienka3">
    <w:name w:val="Nevyriešená zmienka3"/>
    <w:basedOn w:val="Predvolenpsmoodseku"/>
    <w:uiPriority w:val="99"/>
    <w:rsid w:val="001D6C6B"/>
    <w:rPr>
      <w:color w:val="605E5C"/>
      <w:shd w:val="clear" w:color="auto" w:fill="E1DFDD"/>
    </w:rPr>
  </w:style>
  <w:style w:type="character" w:styleId="Nevyrieenzmienka">
    <w:name w:val="Unresolved Mention"/>
    <w:basedOn w:val="Predvolenpsmoodseku"/>
    <w:uiPriority w:val="99"/>
    <w:semiHidden/>
    <w:unhideWhenUsed/>
    <w:rsid w:val="001B64CE"/>
    <w:rPr>
      <w:color w:val="605E5C"/>
      <w:shd w:val="clear" w:color="auto" w:fill="E1DFDD"/>
    </w:rPr>
  </w:style>
  <w:style w:type="paragraph" w:customStyle="1" w:styleId="Nadpis11">
    <w:name w:val="Nadpis 11"/>
    <w:basedOn w:val="Normlny"/>
    <w:next w:val="Normlny"/>
    <w:uiPriority w:val="9"/>
    <w:qFormat/>
    <w:rsid w:val="000C0CB6"/>
    <w:pPr>
      <w:keepNext/>
      <w:keepLines/>
      <w:spacing w:before="480" w:after="0" w:line="240" w:lineRule="auto"/>
      <w:outlineLvl w:val="0"/>
    </w:pPr>
    <w:rPr>
      <w:rFonts w:ascii="Calibri Light" w:eastAsia="Times New Roman" w:hAnsi="Calibri Light" w:cs="Times New Roman"/>
      <w:b/>
      <w:bCs/>
      <w:color w:val="2E74B5"/>
      <w:sz w:val="28"/>
      <w:szCs w:val="28"/>
      <w:lang w:eastAsia="en-US"/>
    </w:rPr>
  </w:style>
  <w:style w:type="numbering" w:customStyle="1" w:styleId="Bezzoznamu1">
    <w:name w:val="Bez zoznamu1"/>
    <w:next w:val="Bezzoznamu"/>
    <w:uiPriority w:val="99"/>
    <w:semiHidden/>
    <w:unhideWhenUsed/>
    <w:rsid w:val="000C0CB6"/>
  </w:style>
  <w:style w:type="character" w:customStyle="1" w:styleId="Nadpis1Char">
    <w:name w:val="Nadpis 1 Char"/>
    <w:basedOn w:val="Predvolenpsmoodseku"/>
    <w:link w:val="Nadpis1"/>
    <w:uiPriority w:val="9"/>
    <w:rsid w:val="000C0CB6"/>
    <w:rPr>
      <w:rFonts w:ascii="Calibri Light" w:eastAsia="Times New Roman" w:hAnsi="Calibri Light" w:cs="Times New Roman"/>
      <w:b/>
      <w:bCs/>
      <w:color w:val="2E74B5"/>
      <w:sz w:val="28"/>
      <w:szCs w:val="28"/>
    </w:rPr>
  </w:style>
  <w:style w:type="character" w:customStyle="1" w:styleId="Nadpis1Char1">
    <w:name w:val="Nadpis 1 Char1"/>
    <w:basedOn w:val="Predvolenpsmoodseku"/>
    <w:uiPriority w:val="9"/>
    <w:rsid w:val="000C0CB6"/>
    <w:rPr>
      <w:rFonts w:asciiTheme="majorHAnsi" w:eastAsiaTheme="majorEastAsia" w:hAnsiTheme="majorHAnsi" w:cstheme="majorBidi"/>
      <w:color w:val="365F91" w:themeColor="accent1" w:themeShade="BF"/>
      <w:sz w:val="32"/>
      <w:szCs w:val="32"/>
    </w:rPr>
  </w:style>
  <w:style w:type="character" w:customStyle="1" w:styleId="Nadpis8Char">
    <w:name w:val="Nadpis 8 Char"/>
    <w:basedOn w:val="Predvolenpsmoodseku"/>
    <w:link w:val="Nadpis8"/>
    <w:rsid w:val="0072797C"/>
    <w:rPr>
      <w:rFonts w:ascii="Garamond" w:eastAsia="Times New Roman" w:hAnsi="Garamond" w:cs="Times New Roman"/>
      <w:noProof/>
      <w:sz w:val="24"/>
      <w:szCs w:val="24"/>
      <w:u w:val="single"/>
    </w:rPr>
  </w:style>
  <w:style w:type="paragraph" w:styleId="Zarkazkladnhotextu2">
    <w:name w:val="Body Text Indent 2"/>
    <w:basedOn w:val="Normlny"/>
    <w:link w:val="Zarkazkladnhotextu2Char"/>
    <w:rsid w:val="0072797C"/>
    <w:pPr>
      <w:spacing w:after="0" w:line="240" w:lineRule="auto"/>
      <w:ind w:left="360"/>
      <w:jc w:val="both"/>
    </w:pPr>
    <w:rPr>
      <w:rFonts w:ascii="Garamond" w:eastAsia="Times New Roman" w:hAnsi="Garamond" w:cs="Times New Roman"/>
      <w:noProof/>
      <w:sz w:val="24"/>
      <w:szCs w:val="24"/>
    </w:rPr>
  </w:style>
  <w:style w:type="character" w:customStyle="1" w:styleId="Zarkazkladnhotextu2Char">
    <w:name w:val="Zarážka základného textu 2 Char"/>
    <w:basedOn w:val="Predvolenpsmoodseku"/>
    <w:link w:val="Zarkazkladnhotextu2"/>
    <w:rsid w:val="0072797C"/>
    <w:rPr>
      <w:rFonts w:ascii="Garamond" w:eastAsia="Times New Roman" w:hAnsi="Garamond" w:cs="Times New Roman"/>
      <w:noProof/>
      <w:sz w:val="24"/>
      <w:szCs w:val="24"/>
    </w:rPr>
  </w:style>
  <w:style w:type="paragraph" w:styleId="Zarkazkladnhotextu3">
    <w:name w:val="Body Text Indent 3"/>
    <w:basedOn w:val="Normlny"/>
    <w:link w:val="Zarkazkladnhotextu3Char"/>
    <w:semiHidden/>
    <w:rsid w:val="0072797C"/>
    <w:pPr>
      <w:spacing w:after="0" w:line="240" w:lineRule="auto"/>
      <w:ind w:left="4860"/>
    </w:pPr>
    <w:rPr>
      <w:rFonts w:ascii="Garamond" w:eastAsia="Times New Roman" w:hAnsi="Garamond" w:cs="Times New Roman"/>
      <w:noProof/>
      <w:sz w:val="30"/>
      <w:szCs w:val="30"/>
    </w:rPr>
  </w:style>
  <w:style w:type="character" w:customStyle="1" w:styleId="Zarkazkladnhotextu3Char">
    <w:name w:val="Zarážka základného textu 3 Char"/>
    <w:basedOn w:val="Predvolenpsmoodseku"/>
    <w:link w:val="Zarkazkladnhotextu3"/>
    <w:semiHidden/>
    <w:rsid w:val="0072797C"/>
    <w:rPr>
      <w:rFonts w:ascii="Garamond" w:eastAsia="Times New Roman" w:hAnsi="Garamond" w:cs="Times New Roman"/>
      <w:noProof/>
      <w:sz w:val="30"/>
      <w:szCs w:val="30"/>
    </w:rPr>
  </w:style>
  <w:style w:type="paragraph" w:styleId="Zkladntext">
    <w:name w:val="Body Text"/>
    <w:basedOn w:val="Normlny"/>
    <w:link w:val="ZkladntextChar"/>
    <w:rsid w:val="0072797C"/>
    <w:pPr>
      <w:spacing w:after="0" w:line="240" w:lineRule="auto"/>
      <w:jc w:val="both"/>
    </w:pPr>
    <w:rPr>
      <w:rFonts w:ascii="Arial" w:eastAsia="Times New Roman" w:hAnsi="Arial" w:cs="Times New Roman"/>
      <w:noProof/>
      <w:sz w:val="20"/>
      <w:szCs w:val="24"/>
    </w:rPr>
  </w:style>
  <w:style w:type="character" w:customStyle="1" w:styleId="ZkladntextChar">
    <w:name w:val="Základný text Char"/>
    <w:basedOn w:val="Predvolenpsmoodseku"/>
    <w:link w:val="Zkladntext"/>
    <w:rsid w:val="0072797C"/>
    <w:rPr>
      <w:rFonts w:ascii="Arial" w:eastAsia="Times New Roman" w:hAnsi="Arial" w:cs="Times New Roman"/>
      <w:noProof/>
      <w:sz w:val="20"/>
      <w:szCs w:val="24"/>
    </w:rPr>
  </w:style>
  <w:style w:type="character" w:styleId="PsacstrojHTML">
    <w:name w:val="HTML Typewriter"/>
    <w:basedOn w:val="Predvolenpsmoodseku"/>
    <w:semiHidden/>
    <w:rsid w:val="0072797C"/>
    <w:rPr>
      <w:rFonts w:ascii="Courier New" w:eastAsia="Times New Roman" w:hAnsi="Courier New"/>
      <w:sz w:val="20"/>
      <w:szCs w:val="20"/>
    </w:rPr>
  </w:style>
  <w:style w:type="character" w:styleId="PouitHypertextovPrepojenie">
    <w:name w:val="FollowedHyperlink"/>
    <w:basedOn w:val="Predvolenpsmoodseku"/>
    <w:uiPriority w:val="99"/>
    <w:semiHidden/>
    <w:unhideWhenUsed/>
    <w:rsid w:val="0072797C"/>
    <w:rPr>
      <w:color w:val="800080"/>
      <w:u w:val="single"/>
    </w:rPr>
  </w:style>
  <w:style w:type="paragraph" w:customStyle="1" w:styleId="xl64">
    <w:name w:val="xl64"/>
    <w:basedOn w:val="Normlny"/>
    <w:rsid w:val="0072797C"/>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6">
    <w:name w:val="xl66"/>
    <w:basedOn w:val="Normlny"/>
    <w:rsid w:val="007279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7">
    <w:name w:val="xl67"/>
    <w:basedOn w:val="Normlny"/>
    <w:rsid w:val="007279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68">
    <w:name w:val="xl68"/>
    <w:basedOn w:val="Normlny"/>
    <w:rsid w:val="007279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69">
    <w:name w:val="xl69"/>
    <w:basedOn w:val="Normlny"/>
    <w:rsid w:val="007279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70">
    <w:name w:val="xl70"/>
    <w:basedOn w:val="Normlny"/>
    <w:rsid w:val="0072797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1">
    <w:name w:val="xl71"/>
    <w:basedOn w:val="Normlny"/>
    <w:rsid w:val="0072797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2">
    <w:name w:val="xl72"/>
    <w:basedOn w:val="Normlny"/>
    <w:rsid w:val="0072797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3">
    <w:name w:val="xl73"/>
    <w:basedOn w:val="Normlny"/>
    <w:rsid w:val="007279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4">
    <w:name w:val="xl74"/>
    <w:basedOn w:val="Normlny"/>
    <w:rsid w:val="0072797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Normlny"/>
    <w:rsid w:val="007279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6">
    <w:name w:val="xl76"/>
    <w:basedOn w:val="Normlny"/>
    <w:rsid w:val="007279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7">
    <w:name w:val="xl77"/>
    <w:basedOn w:val="Normlny"/>
    <w:rsid w:val="0072797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8">
    <w:name w:val="xl78"/>
    <w:basedOn w:val="Normlny"/>
    <w:rsid w:val="0072797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9">
    <w:name w:val="xl79"/>
    <w:basedOn w:val="Normlny"/>
    <w:rsid w:val="007279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0">
    <w:name w:val="xl80"/>
    <w:basedOn w:val="Normlny"/>
    <w:rsid w:val="007279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1">
    <w:name w:val="xl81"/>
    <w:basedOn w:val="Normlny"/>
    <w:rsid w:val="007279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2">
    <w:name w:val="xl82"/>
    <w:basedOn w:val="Normlny"/>
    <w:rsid w:val="0072797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3">
    <w:name w:val="xl83"/>
    <w:basedOn w:val="Normlny"/>
    <w:rsid w:val="0072797C"/>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84">
    <w:name w:val="xl84"/>
    <w:basedOn w:val="Normlny"/>
    <w:rsid w:val="0072797C"/>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5">
    <w:name w:val="xl85"/>
    <w:basedOn w:val="Normlny"/>
    <w:rsid w:val="0072797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xl86">
    <w:name w:val="xl86"/>
    <w:basedOn w:val="Normlny"/>
    <w:rsid w:val="0072797C"/>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7">
    <w:name w:val="xl87"/>
    <w:basedOn w:val="Normlny"/>
    <w:rsid w:val="007279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8">
    <w:name w:val="xl88"/>
    <w:basedOn w:val="Normlny"/>
    <w:rsid w:val="0072797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9">
    <w:name w:val="xl89"/>
    <w:basedOn w:val="Normlny"/>
    <w:rsid w:val="0072797C"/>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1">
    <w:name w:val="xl91"/>
    <w:basedOn w:val="Normlny"/>
    <w:rsid w:val="0072797C"/>
    <w:pP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92">
    <w:name w:val="xl92"/>
    <w:basedOn w:val="Normlny"/>
    <w:rsid w:val="0072797C"/>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3">
    <w:name w:val="xl93"/>
    <w:basedOn w:val="Normlny"/>
    <w:rsid w:val="0072797C"/>
    <w:pP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63">
    <w:name w:val="xl63"/>
    <w:basedOn w:val="Normlny"/>
    <w:rsid w:val="007279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5">
    <w:name w:val="xl65"/>
    <w:basedOn w:val="Normlny"/>
    <w:rsid w:val="0072797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0">
    <w:name w:val="xl90"/>
    <w:basedOn w:val="Normlny"/>
    <w:rsid w:val="007279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94">
    <w:name w:val="xl94"/>
    <w:basedOn w:val="Normlny"/>
    <w:rsid w:val="0072797C"/>
    <w:pPr>
      <w:spacing w:before="100" w:beforeAutospacing="1" w:after="100" w:afterAutospacing="1" w:line="240" w:lineRule="auto"/>
      <w:jc w:val="center"/>
    </w:pPr>
    <w:rPr>
      <w:rFonts w:ascii="Times New Roman" w:eastAsia="Times New Roman" w:hAnsi="Times New Roman" w:cs="Times New Roman"/>
      <w:b/>
      <w:bCs/>
      <w:sz w:val="24"/>
      <w:szCs w:val="24"/>
    </w:rPr>
  </w:style>
  <w:style w:type="character" w:styleId="Vrazn">
    <w:name w:val="Strong"/>
    <w:basedOn w:val="Predvolenpsmoodseku"/>
    <w:uiPriority w:val="99"/>
    <w:qFormat/>
    <w:rsid w:val="0072797C"/>
    <w:rPr>
      <w:b/>
      <w:bCs/>
    </w:rPr>
  </w:style>
  <w:style w:type="character" w:customStyle="1" w:styleId="pre">
    <w:name w:val="pre"/>
    <w:basedOn w:val="Predvolenpsmoodseku"/>
    <w:rsid w:val="0072797C"/>
  </w:style>
  <w:style w:type="paragraph" w:styleId="Hlavikaobsahu">
    <w:name w:val="TOC Heading"/>
    <w:basedOn w:val="Nadpis1"/>
    <w:next w:val="Normlny"/>
    <w:uiPriority w:val="39"/>
    <w:semiHidden/>
    <w:unhideWhenUsed/>
    <w:qFormat/>
    <w:rsid w:val="0072797C"/>
    <w:pPr>
      <w:spacing w:before="480"/>
      <w:outlineLvl w:val="9"/>
    </w:pPr>
    <w:rPr>
      <w:rFonts w:ascii="Cambria" w:hAnsi="Cambria"/>
      <w:color w:val="365F91"/>
      <w:lang w:eastAsia="en-US"/>
    </w:rPr>
  </w:style>
  <w:style w:type="paragraph" w:styleId="Obsah1">
    <w:name w:val="toc 1"/>
    <w:basedOn w:val="Normlny"/>
    <w:next w:val="Normlny"/>
    <w:autoRedefine/>
    <w:uiPriority w:val="39"/>
    <w:unhideWhenUsed/>
    <w:rsid w:val="0072797C"/>
    <w:pPr>
      <w:spacing w:after="0" w:line="240" w:lineRule="auto"/>
    </w:pPr>
    <w:rPr>
      <w:rFonts w:ascii="Garamond" w:eastAsia="Times New Roman" w:hAnsi="Garamond" w:cs="Times New Roman"/>
      <w:noProof/>
      <w:sz w:val="24"/>
      <w:szCs w:val="24"/>
    </w:rPr>
  </w:style>
  <w:style w:type="paragraph" w:styleId="Obsah2">
    <w:name w:val="toc 2"/>
    <w:basedOn w:val="Normlny"/>
    <w:next w:val="Normlny"/>
    <w:autoRedefine/>
    <w:uiPriority w:val="39"/>
    <w:unhideWhenUsed/>
    <w:rsid w:val="0072797C"/>
    <w:pPr>
      <w:tabs>
        <w:tab w:val="right" w:leader="dot" w:pos="8892"/>
      </w:tabs>
      <w:spacing w:after="0" w:line="240" w:lineRule="auto"/>
      <w:ind w:left="426"/>
    </w:pPr>
    <w:rPr>
      <w:rFonts w:ascii="Garamond" w:eastAsia="Times New Roman" w:hAnsi="Garamond" w:cs="Times New Roman"/>
      <w:noProof/>
      <w:sz w:val="24"/>
      <w:szCs w:val="24"/>
    </w:rPr>
  </w:style>
  <w:style w:type="paragraph" w:styleId="Obsah3">
    <w:name w:val="toc 3"/>
    <w:basedOn w:val="Normlny"/>
    <w:next w:val="Normlny"/>
    <w:autoRedefine/>
    <w:uiPriority w:val="39"/>
    <w:unhideWhenUsed/>
    <w:rsid w:val="0072797C"/>
    <w:pPr>
      <w:tabs>
        <w:tab w:val="left" w:pos="851"/>
        <w:tab w:val="right" w:leader="dot" w:pos="8892"/>
      </w:tabs>
      <w:spacing w:after="0" w:line="240" w:lineRule="auto"/>
      <w:ind w:left="400"/>
    </w:pPr>
    <w:rPr>
      <w:rFonts w:ascii="Garamond" w:eastAsia="Times New Roman" w:hAnsi="Garamond" w:cs="Times New Roman"/>
      <w:noProof/>
      <w:sz w:val="24"/>
      <w:szCs w:val="24"/>
    </w:rPr>
  </w:style>
  <w:style w:type="paragraph" w:styleId="Textpoznmkypodiarou">
    <w:name w:val="footnote text"/>
    <w:basedOn w:val="Normlny"/>
    <w:link w:val="TextpoznmkypodiarouChar"/>
    <w:uiPriority w:val="99"/>
    <w:semiHidden/>
    <w:unhideWhenUsed/>
    <w:rsid w:val="0072797C"/>
    <w:pPr>
      <w:spacing w:after="0" w:line="240" w:lineRule="auto"/>
    </w:pPr>
    <w:rPr>
      <w:rFonts w:ascii="Garamond" w:eastAsia="Times New Roman" w:hAnsi="Garamond" w:cs="Times New Roman"/>
      <w:noProof/>
      <w:sz w:val="20"/>
      <w:szCs w:val="20"/>
    </w:rPr>
  </w:style>
  <w:style w:type="character" w:customStyle="1" w:styleId="TextpoznmkypodiarouChar">
    <w:name w:val="Text poznámky pod čiarou Char"/>
    <w:basedOn w:val="Predvolenpsmoodseku"/>
    <w:link w:val="Textpoznmkypodiarou"/>
    <w:uiPriority w:val="99"/>
    <w:semiHidden/>
    <w:rsid w:val="0072797C"/>
    <w:rPr>
      <w:rFonts w:ascii="Garamond" w:eastAsia="Times New Roman" w:hAnsi="Garamond" w:cs="Times New Roman"/>
      <w:noProof/>
      <w:sz w:val="20"/>
      <w:szCs w:val="20"/>
    </w:rPr>
  </w:style>
  <w:style w:type="character" w:styleId="Odkaznapoznmkupodiarou">
    <w:name w:val="footnote reference"/>
    <w:basedOn w:val="Predvolenpsmoodseku"/>
    <w:uiPriority w:val="99"/>
    <w:semiHidden/>
    <w:unhideWhenUsed/>
    <w:rsid w:val="0072797C"/>
    <w:rPr>
      <w:vertAlign w:val="superscript"/>
    </w:rPr>
  </w:style>
  <w:style w:type="paragraph" w:styleId="Obsah4">
    <w:name w:val="toc 4"/>
    <w:basedOn w:val="Normlny"/>
    <w:next w:val="Normlny"/>
    <w:autoRedefine/>
    <w:uiPriority w:val="39"/>
    <w:unhideWhenUsed/>
    <w:rsid w:val="0072797C"/>
    <w:pPr>
      <w:spacing w:after="100"/>
      <w:ind w:left="660"/>
    </w:pPr>
    <w:rPr>
      <w:rFonts w:ascii="Calibri" w:eastAsia="Times New Roman" w:hAnsi="Calibri" w:cs="Times New Roman"/>
    </w:rPr>
  </w:style>
  <w:style w:type="paragraph" w:styleId="Obsah5">
    <w:name w:val="toc 5"/>
    <w:basedOn w:val="Normlny"/>
    <w:next w:val="Normlny"/>
    <w:autoRedefine/>
    <w:uiPriority w:val="39"/>
    <w:unhideWhenUsed/>
    <w:rsid w:val="0072797C"/>
    <w:pPr>
      <w:spacing w:after="100"/>
      <w:ind w:left="880"/>
    </w:pPr>
    <w:rPr>
      <w:rFonts w:ascii="Calibri" w:eastAsia="Times New Roman" w:hAnsi="Calibri" w:cs="Times New Roman"/>
    </w:rPr>
  </w:style>
  <w:style w:type="paragraph" w:styleId="Obsah6">
    <w:name w:val="toc 6"/>
    <w:basedOn w:val="Normlny"/>
    <w:next w:val="Normlny"/>
    <w:autoRedefine/>
    <w:uiPriority w:val="39"/>
    <w:unhideWhenUsed/>
    <w:rsid w:val="0072797C"/>
    <w:pPr>
      <w:spacing w:after="100"/>
      <w:ind w:left="1100"/>
    </w:pPr>
    <w:rPr>
      <w:rFonts w:ascii="Calibri" w:eastAsia="Times New Roman" w:hAnsi="Calibri" w:cs="Times New Roman"/>
    </w:rPr>
  </w:style>
  <w:style w:type="paragraph" w:styleId="Obsah7">
    <w:name w:val="toc 7"/>
    <w:basedOn w:val="Normlny"/>
    <w:next w:val="Normlny"/>
    <w:autoRedefine/>
    <w:uiPriority w:val="39"/>
    <w:unhideWhenUsed/>
    <w:rsid w:val="0072797C"/>
    <w:pPr>
      <w:spacing w:after="100"/>
      <w:ind w:left="1320"/>
    </w:pPr>
    <w:rPr>
      <w:rFonts w:ascii="Calibri" w:eastAsia="Times New Roman" w:hAnsi="Calibri" w:cs="Times New Roman"/>
    </w:rPr>
  </w:style>
  <w:style w:type="paragraph" w:styleId="Obsah8">
    <w:name w:val="toc 8"/>
    <w:basedOn w:val="Normlny"/>
    <w:next w:val="Normlny"/>
    <w:autoRedefine/>
    <w:uiPriority w:val="39"/>
    <w:unhideWhenUsed/>
    <w:rsid w:val="0072797C"/>
    <w:pPr>
      <w:spacing w:after="100"/>
      <w:ind w:left="1540"/>
    </w:pPr>
    <w:rPr>
      <w:rFonts w:ascii="Calibri" w:eastAsia="Times New Roman" w:hAnsi="Calibri" w:cs="Times New Roman"/>
    </w:rPr>
  </w:style>
  <w:style w:type="paragraph" w:styleId="Obsah9">
    <w:name w:val="toc 9"/>
    <w:basedOn w:val="Normlny"/>
    <w:next w:val="Normlny"/>
    <w:autoRedefine/>
    <w:uiPriority w:val="39"/>
    <w:unhideWhenUsed/>
    <w:rsid w:val="0072797C"/>
    <w:pPr>
      <w:spacing w:after="100"/>
      <w:ind w:left="1760"/>
    </w:pPr>
    <w:rPr>
      <w:rFonts w:ascii="Calibri" w:eastAsia="Times New Roman" w:hAnsi="Calibri" w:cs="Times New Roman"/>
    </w:rPr>
  </w:style>
  <w:style w:type="paragraph" w:customStyle="1" w:styleId="DefaultText">
    <w:name w:val="Default Text"/>
    <w:basedOn w:val="Normlny"/>
    <w:uiPriority w:val="99"/>
    <w:rsid w:val="0072797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Znaka">
    <w:name w:val="Znaèka"/>
    <w:basedOn w:val="Normlny"/>
    <w:uiPriority w:val="99"/>
    <w:rsid w:val="0072797C"/>
    <w:pPr>
      <w:widowControl w:val="0"/>
      <w:autoSpaceDE w:val="0"/>
      <w:autoSpaceDN w:val="0"/>
      <w:adjustRightInd w:val="0"/>
      <w:spacing w:after="0" w:line="240" w:lineRule="auto"/>
      <w:ind w:left="288" w:hanging="288"/>
    </w:pPr>
    <w:rPr>
      <w:rFonts w:ascii="Times New Roman" w:eastAsia="Times New Roman" w:hAnsi="Times New Roman" w:cs="Times New Roman"/>
      <w:sz w:val="24"/>
      <w:szCs w:val="24"/>
    </w:rPr>
  </w:style>
  <w:style w:type="paragraph" w:customStyle="1" w:styleId="Odrka">
    <w:name w:val="Odrážka"/>
    <w:basedOn w:val="Normlny"/>
    <w:uiPriority w:val="99"/>
    <w:rsid w:val="0072797C"/>
    <w:pPr>
      <w:widowControl w:val="0"/>
      <w:autoSpaceDE w:val="0"/>
      <w:autoSpaceDN w:val="0"/>
      <w:adjustRightInd w:val="0"/>
      <w:spacing w:after="48" w:line="240" w:lineRule="auto"/>
      <w:ind w:left="357" w:hanging="357"/>
    </w:pPr>
    <w:rPr>
      <w:rFonts w:ascii="Times New Roman" w:eastAsia="Times New Roman" w:hAnsi="Times New Roman" w:cs="Times New Roman"/>
      <w:sz w:val="24"/>
      <w:szCs w:val="24"/>
    </w:rPr>
  </w:style>
  <w:style w:type="paragraph" w:customStyle="1" w:styleId="dka">
    <w:name w:val="Øádka"/>
    <w:basedOn w:val="Normlny"/>
    <w:rsid w:val="0072797C"/>
    <w:pPr>
      <w:widowControl w:val="0"/>
      <w:autoSpaceDE w:val="0"/>
      <w:autoSpaceDN w:val="0"/>
      <w:adjustRightInd w:val="0"/>
      <w:spacing w:after="0" w:line="240" w:lineRule="auto"/>
    </w:pPr>
    <w:rPr>
      <w:rFonts w:ascii="Times New Roman" w:eastAsia="Times New Roman" w:hAnsi="Times New Roman" w:cs="Times New Roman"/>
      <w:sz w:val="18"/>
      <w:szCs w:val="18"/>
    </w:rPr>
  </w:style>
  <w:style w:type="character" w:customStyle="1" w:styleId="Zkladntext0">
    <w:name w:val="Základný text_"/>
    <w:basedOn w:val="Predvolenpsmoodseku"/>
    <w:link w:val="Zkladntext27"/>
    <w:rsid w:val="0072797C"/>
    <w:rPr>
      <w:shd w:val="clear" w:color="auto" w:fill="FFFFFF"/>
    </w:rPr>
  </w:style>
  <w:style w:type="character" w:customStyle="1" w:styleId="ZkladntextTun">
    <w:name w:val="Základný text + Tučné"/>
    <w:basedOn w:val="Zkladntext0"/>
    <w:rsid w:val="0072797C"/>
    <w:rPr>
      <w:b/>
      <w:bCs/>
      <w:shd w:val="clear" w:color="auto" w:fill="FFFFFF"/>
    </w:rPr>
  </w:style>
  <w:style w:type="character" w:customStyle="1" w:styleId="Zhlavie72Tun">
    <w:name w:val="Záhlavie #7 (2) + Tučné"/>
    <w:basedOn w:val="Predvolenpsmoodseku"/>
    <w:rsid w:val="0072797C"/>
    <w:rPr>
      <w:rFonts w:ascii="Times New Roman" w:eastAsia="Times New Roman" w:hAnsi="Times New Roman" w:cs="Times New Roman"/>
      <w:b/>
      <w:bCs/>
      <w:i w:val="0"/>
      <w:iCs w:val="0"/>
      <w:smallCaps w:val="0"/>
      <w:strike w:val="0"/>
      <w:spacing w:val="0"/>
      <w:sz w:val="22"/>
      <w:szCs w:val="22"/>
    </w:rPr>
  </w:style>
  <w:style w:type="character" w:customStyle="1" w:styleId="Zhlavie72">
    <w:name w:val="Záhlavie #7 (2)"/>
    <w:basedOn w:val="Predvolenpsmoodseku"/>
    <w:rsid w:val="0072797C"/>
    <w:rPr>
      <w:rFonts w:ascii="Times New Roman" w:eastAsia="Times New Roman" w:hAnsi="Times New Roman" w:cs="Times New Roman"/>
      <w:b w:val="0"/>
      <w:bCs w:val="0"/>
      <w:i w:val="0"/>
      <w:iCs w:val="0"/>
      <w:smallCaps w:val="0"/>
      <w:strike w:val="0"/>
      <w:spacing w:val="0"/>
      <w:sz w:val="22"/>
      <w:szCs w:val="22"/>
    </w:rPr>
  </w:style>
  <w:style w:type="character" w:customStyle="1" w:styleId="Zhlavie7">
    <w:name w:val="Záhlavie #7"/>
    <w:basedOn w:val="Predvolenpsmoodseku"/>
    <w:rsid w:val="0072797C"/>
    <w:rPr>
      <w:rFonts w:ascii="Times New Roman" w:eastAsia="Times New Roman" w:hAnsi="Times New Roman" w:cs="Times New Roman"/>
      <w:b w:val="0"/>
      <w:bCs w:val="0"/>
      <w:i w:val="0"/>
      <w:iCs w:val="0"/>
      <w:smallCaps w:val="0"/>
      <w:strike w:val="0"/>
      <w:spacing w:val="0"/>
      <w:sz w:val="22"/>
      <w:szCs w:val="22"/>
    </w:rPr>
  </w:style>
  <w:style w:type="paragraph" w:customStyle="1" w:styleId="Zkladntext27">
    <w:name w:val="Základný text27"/>
    <w:basedOn w:val="Normlny"/>
    <w:link w:val="Zkladntext0"/>
    <w:rsid w:val="0072797C"/>
    <w:pPr>
      <w:shd w:val="clear" w:color="auto" w:fill="FFFFFF"/>
      <w:spacing w:before="300" w:after="240" w:line="274" w:lineRule="exact"/>
      <w:ind w:hanging="1080"/>
      <w:jc w:val="center"/>
    </w:pPr>
  </w:style>
  <w:style w:type="character" w:customStyle="1" w:styleId="Zkladntext24">
    <w:name w:val="Základný text24"/>
    <w:basedOn w:val="Zkladntext0"/>
    <w:rsid w:val="0072797C"/>
    <w:rPr>
      <w:rFonts w:ascii="Times New Roman" w:eastAsia="Times New Roman" w:hAnsi="Times New Roman" w:cs="Times New Roman"/>
      <w:b w:val="0"/>
      <w:bCs w:val="0"/>
      <w:i w:val="0"/>
      <w:iCs w:val="0"/>
      <w:smallCaps w:val="0"/>
      <w:strike w:val="0"/>
      <w:spacing w:val="0"/>
      <w:shd w:val="clear" w:color="auto" w:fill="FFFFFF"/>
    </w:rPr>
  </w:style>
  <w:style w:type="character" w:customStyle="1" w:styleId="ZkladntextRiadkovanie1pt">
    <w:name w:val="Základný text + Riadkovanie 1 pt"/>
    <w:basedOn w:val="Zkladntext0"/>
    <w:rsid w:val="0072797C"/>
    <w:rPr>
      <w:rFonts w:ascii="Times New Roman" w:eastAsia="Times New Roman" w:hAnsi="Times New Roman" w:cs="Times New Roman"/>
      <w:b w:val="0"/>
      <w:bCs w:val="0"/>
      <w:i w:val="0"/>
      <w:iCs w:val="0"/>
      <w:smallCaps w:val="0"/>
      <w:strike w:val="0"/>
      <w:spacing w:val="30"/>
      <w:shd w:val="clear" w:color="auto" w:fill="FFFFFF"/>
    </w:rPr>
  </w:style>
  <w:style w:type="paragraph" w:customStyle="1" w:styleId="Odstavecseseznamem1">
    <w:name w:val="Odstavec se seznamem1"/>
    <w:basedOn w:val="Normlny"/>
    <w:uiPriority w:val="99"/>
    <w:rsid w:val="0072797C"/>
    <w:pPr>
      <w:ind w:left="720"/>
      <w:contextualSpacing/>
    </w:pPr>
    <w:rPr>
      <w:rFonts w:ascii="Calibri" w:eastAsia="Times New Roman" w:hAnsi="Calibri" w:cs="Times New Roman"/>
      <w:lang w:eastAsia="en-US"/>
    </w:rPr>
  </w:style>
  <w:style w:type="paragraph" w:styleId="Revzia">
    <w:name w:val="Revision"/>
    <w:hidden/>
    <w:uiPriority w:val="99"/>
    <w:semiHidden/>
    <w:rsid w:val="0072797C"/>
    <w:pPr>
      <w:spacing w:after="0" w:line="240" w:lineRule="auto"/>
    </w:pPr>
    <w:rPr>
      <w:rFonts w:ascii="Garamond" w:eastAsia="Times New Roman" w:hAnsi="Garamond" w:cs="Times New Roman"/>
      <w:noProof/>
      <w:sz w:val="24"/>
      <w:szCs w:val="24"/>
    </w:rPr>
  </w:style>
  <w:style w:type="paragraph" w:styleId="truktradokumentu">
    <w:name w:val="Document Map"/>
    <w:basedOn w:val="Normlny"/>
    <w:link w:val="truktradokumentuChar"/>
    <w:uiPriority w:val="99"/>
    <w:semiHidden/>
    <w:unhideWhenUsed/>
    <w:rsid w:val="0072797C"/>
    <w:pPr>
      <w:spacing w:after="0" w:line="240" w:lineRule="auto"/>
    </w:pPr>
    <w:rPr>
      <w:rFonts w:ascii="Tahoma" w:eastAsia="Times New Roman" w:hAnsi="Tahoma" w:cs="Tahoma"/>
      <w:noProof/>
      <w:sz w:val="16"/>
      <w:szCs w:val="16"/>
    </w:rPr>
  </w:style>
  <w:style w:type="character" w:customStyle="1" w:styleId="truktradokumentuChar">
    <w:name w:val="Štruktúra dokumentu Char"/>
    <w:basedOn w:val="Predvolenpsmoodseku"/>
    <w:link w:val="truktradokumentu"/>
    <w:uiPriority w:val="99"/>
    <w:semiHidden/>
    <w:rsid w:val="0072797C"/>
    <w:rPr>
      <w:rFonts w:ascii="Tahoma" w:eastAsia="Times New Roman" w:hAnsi="Tahoma" w:cs="Tahoma"/>
      <w:noProof/>
      <w:sz w:val="16"/>
      <w:szCs w:val="16"/>
    </w:rPr>
  </w:style>
  <w:style w:type="numbering" w:customStyle="1" w:styleId="tl2">
    <w:name w:val="Štýl2"/>
    <w:uiPriority w:val="99"/>
    <w:rsid w:val="0072797C"/>
    <w:pPr>
      <w:numPr>
        <w:numId w:val="25"/>
      </w:numPr>
    </w:pPr>
  </w:style>
  <w:style w:type="character" w:customStyle="1" w:styleId="platne1">
    <w:name w:val="platne1"/>
    <w:basedOn w:val="Predvolenpsmoodseku"/>
    <w:rsid w:val="0072797C"/>
  </w:style>
  <w:style w:type="paragraph" w:customStyle="1" w:styleId="mar-top-5">
    <w:name w:val="mar-top-5"/>
    <w:basedOn w:val="Normlny"/>
    <w:rsid w:val="0072797C"/>
    <w:pPr>
      <w:spacing w:before="100" w:beforeAutospacing="1" w:after="100" w:afterAutospacing="1" w:line="240" w:lineRule="auto"/>
    </w:pPr>
    <w:rPr>
      <w:rFonts w:ascii="Times New Roman" w:eastAsiaTheme="minorHAnsi" w:hAnsi="Times New Roman" w:cs="Times New Roman"/>
      <w:sz w:val="24"/>
      <w:szCs w:val="24"/>
    </w:rPr>
  </w:style>
  <w:style w:type="paragraph" w:customStyle="1" w:styleId="articles-props">
    <w:name w:val="articles-props"/>
    <w:basedOn w:val="Normlny"/>
    <w:rsid w:val="0072797C"/>
    <w:pPr>
      <w:spacing w:before="100" w:beforeAutospacing="1" w:after="100" w:afterAutospacing="1" w:line="240" w:lineRule="auto"/>
    </w:pPr>
    <w:rPr>
      <w:rFonts w:ascii="Times New Roman" w:eastAsiaTheme="minorHAnsi" w:hAnsi="Times New Roman" w:cs="Times New Roman"/>
      <w:sz w:val="24"/>
      <w:szCs w:val="24"/>
    </w:rPr>
  </w:style>
  <w:style w:type="character" w:customStyle="1" w:styleId="highlighted">
    <w:name w:val="highlighted"/>
    <w:basedOn w:val="Predvolenpsmoodseku"/>
    <w:rsid w:val="0072797C"/>
  </w:style>
  <w:style w:type="character" w:customStyle="1" w:styleId="highlight-search">
    <w:name w:val="highlight-search"/>
    <w:basedOn w:val="Predvolenpsmoodseku"/>
    <w:rsid w:val="0072797C"/>
  </w:style>
  <w:style w:type="paragraph" w:customStyle="1" w:styleId="Level2">
    <w:name w:val="Level2"/>
    <w:basedOn w:val="Normlny"/>
    <w:link w:val="Level2Char"/>
    <w:qFormat/>
    <w:rsid w:val="0072797C"/>
    <w:pPr>
      <w:keepNext/>
      <w:keepLines/>
      <w:spacing w:after="0"/>
      <w:ind w:left="1080" w:hanging="720"/>
      <w:outlineLvl w:val="1"/>
    </w:pPr>
    <w:rPr>
      <w:rFonts w:ascii="Arial" w:eastAsiaTheme="majorEastAsia" w:hAnsi="Arial" w:cs="Arial"/>
      <w:b/>
      <w:bCs/>
      <w:color w:val="000000" w:themeColor="text1"/>
      <w:sz w:val="24"/>
      <w:szCs w:val="24"/>
    </w:rPr>
  </w:style>
  <w:style w:type="character" w:customStyle="1" w:styleId="Level2Char">
    <w:name w:val="Level2 Char"/>
    <w:basedOn w:val="Predvolenpsmoodseku"/>
    <w:link w:val="Level2"/>
    <w:rsid w:val="0072797C"/>
    <w:rPr>
      <w:rFonts w:ascii="Arial" w:eastAsiaTheme="majorEastAsia" w:hAnsi="Arial" w:cs="Arial"/>
      <w:b/>
      <w:bCs/>
      <w:color w:val="000000" w:themeColor="text1"/>
      <w:sz w:val="24"/>
      <w:szCs w:val="24"/>
    </w:rPr>
  </w:style>
  <w:style w:type="paragraph" w:customStyle="1" w:styleId="Odsekzoznamu1">
    <w:name w:val="Odsek zoznamu1"/>
    <w:basedOn w:val="Normlny"/>
    <w:rsid w:val="0072797C"/>
    <w:pPr>
      <w:suppressAutoHyphens/>
      <w:ind w:left="720"/>
      <w:contextualSpacing/>
    </w:pPr>
    <w:rPr>
      <w:rFonts w:ascii="Calibri" w:eastAsia="Times New Roman" w:hAnsi="Calibri" w:cs="Times New Roman"/>
      <w:kern w:val="1"/>
      <w:lang w:eastAsia="en-US"/>
    </w:rPr>
  </w:style>
  <w:style w:type="character" w:customStyle="1" w:styleId="Strednmrieka1zvraznenie2Char">
    <w:name w:val="Stredná mriežka 1 – zvýraznenie 2 Char"/>
    <w:link w:val="Strednmrieka1zvraznenie2"/>
    <w:uiPriority w:val="34"/>
    <w:semiHidden/>
    <w:locked/>
    <w:rsid w:val="0072797C"/>
    <w:rPr>
      <w:lang w:eastAsia="en-US"/>
    </w:rPr>
  </w:style>
  <w:style w:type="table" w:styleId="Strednmrieka1zvraznenie2">
    <w:name w:val="Medium Grid 1 Accent 2"/>
    <w:basedOn w:val="Normlnatabuka"/>
    <w:link w:val="Strednmrieka1zvraznenie2Char"/>
    <w:uiPriority w:val="34"/>
    <w:semiHidden/>
    <w:unhideWhenUsed/>
    <w:rsid w:val="0072797C"/>
    <w:pPr>
      <w:spacing w:after="0" w:line="240" w:lineRule="auto"/>
    </w:pPr>
    <w:rPr>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lastRow">
      <w:tblPr/>
      <w:tcPr>
        <w:tcBorders>
          <w:top w:val="single" w:sz="18" w:space="0" w:color="CF7B79" w:themeColor="accent2" w:themeTint="BF"/>
        </w:tcBorders>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character" w:customStyle="1" w:styleId="Nzov1">
    <w:name w:val="Názov1"/>
    <w:basedOn w:val="Predvolenpsmoodseku"/>
    <w:rsid w:val="0072797C"/>
  </w:style>
  <w:style w:type="character" w:customStyle="1" w:styleId="code">
    <w:name w:val="code"/>
    <w:rsid w:val="0072797C"/>
    <w:rPr>
      <w:sz w:val="17"/>
      <w:szCs w:val="17"/>
    </w:rPr>
  </w:style>
  <w:style w:type="character" w:styleId="Zstupntext">
    <w:name w:val="Placeholder Text"/>
    <w:basedOn w:val="Predvolenpsmoodseku"/>
    <w:uiPriority w:val="99"/>
    <w:semiHidden/>
    <w:rsid w:val="0072797C"/>
    <w:rPr>
      <w:color w:val="808080"/>
    </w:rPr>
  </w:style>
  <w:style w:type="character" w:customStyle="1" w:styleId="Zmienka1">
    <w:name w:val="Zmienka1"/>
    <w:basedOn w:val="Predvolenpsmoodseku"/>
    <w:uiPriority w:val="99"/>
    <w:semiHidden/>
    <w:unhideWhenUsed/>
    <w:rsid w:val="0072797C"/>
    <w:rPr>
      <w:color w:val="2B579A"/>
      <w:shd w:val="clear" w:color="auto" w:fill="E6E6E6"/>
    </w:rPr>
  </w:style>
  <w:style w:type="table" w:customStyle="1" w:styleId="Mriekatabuky1">
    <w:name w:val="Mriežka tabuľky1"/>
    <w:basedOn w:val="Normlnatabuka"/>
    <w:next w:val="Mriekatabuky"/>
    <w:uiPriority w:val="59"/>
    <w:rsid w:val="0072797C"/>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61">
    <w:name w:val="font61"/>
    <w:basedOn w:val="Predvolenpsmoodseku"/>
    <w:rsid w:val="0072797C"/>
    <w:rPr>
      <w:rFonts w:ascii="Calibri" w:hAnsi="Calibri" w:cs="Calibri" w:hint="default"/>
      <w:b w:val="0"/>
      <w:bCs w:val="0"/>
      <w:i w:val="0"/>
      <w:iCs w:val="0"/>
      <w:strike w:val="0"/>
      <w:dstrike w:val="0"/>
      <w:color w:val="000000"/>
      <w:sz w:val="22"/>
      <w:szCs w:val="22"/>
      <w:u w:val="none"/>
      <w:effect w:val="none"/>
    </w:rPr>
  </w:style>
  <w:style w:type="character" w:customStyle="1" w:styleId="shorttext">
    <w:name w:val="short_text"/>
    <w:basedOn w:val="Predvolenpsmoodseku"/>
    <w:rsid w:val="007279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757983">
      <w:bodyDiv w:val="1"/>
      <w:marLeft w:val="0"/>
      <w:marRight w:val="0"/>
      <w:marTop w:val="0"/>
      <w:marBottom w:val="0"/>
      <w:divBdr>
        <w:top w:val="none" w:sz="0" w:space="0" w:color="auto"/>
        <w:left w:val="none" w:sz="0" w:space="0" w:color="auto"/>
        <w:bottom w:val="none" w:sz="0" w:space="0" w:color="auto"/>
        <w:right w:val="none" w:sz="0" w:space="0" w:color="auto"/>
      </w:divBdr>
    </w:div>
    <w:div w:id="127431492">
      <w:bodyDiv w:val="1"/>
      <w:marLeft w:val="0"/>
      <w:marRight w:val="0"/>
      <w:marTop w:val="0"/>
      <w:marBottom w:val="0"/>
      <w:divBdr>
        <w:top w:val="none" w:sz="0" w:space="0" w:color="auto"/>
        <w:left w:val="none" w:sz="0" w:space="0" w:color="auto"/>
        <w:bottom w:val="none" w:sz="0" w:space="0" w:color="auto"/>
        <w:right w:val="none" w:sz="0" w:space="0" w:color="auto"/>
      </w:divBdr>
    </w:div>
    <w:div w:id="133790471">
      <w:bodyDiv w:val="1"/>
      <w:marLeft w:val="0"/>
      <w:marRight w:val="0"/>
      <w:marTop w:val="0"/>
      <w:marBottom w:val="0"/>
      <w:divBdr>
        <w:top w:val="none" w:sz="0" w:space="0" w:color="auto"/>
        <w:left w:val="none" w:sz="0" w:space="0" w:color="auto"/>
        <w:bottom w:val="none" w:sz="0" w:space="0" w:color="auto"/>
        <w:right w:val="none" w:sz="0" w:space="0" w:color="auto"/>
      </w:divBdr>
    </w:div>
    <w:div w:id="645353549">
      <w:bodyDiv w:val="1"/>
      <w:marLeft w:val="0"/>
      <w:marRight w:val="0"/>
      <w:marTop w:val="0"/>
      <w:marBottom w:val="0"/>
      <w:divBdr>
        <w:top w:val="none" w:sz="0" w:space="0" w:color="auto"/>
        <w:left w:val="none" w:sz="0" w:space="0" w:color="auto"/>
        <w:bottom w:val="none" w:sz="0" w:space="0" w:color="auto"/>
        <w:right w:val="none" w:sz="0" w:space="0" w:color="auto"/>
      </w:divBdr>
    </w:div>
    <w:div w:id="809664207">
      <w:bodyDiv w:val="1"/>
      <w:marLeft w:val="0"/>
      <w:marRight w:val="0"/>
      <w:marTop w:val="0"/>
      <w:marBottom w:val="0"/>
      <w:divBdr>
        <w:top w:val="none" w:sz="0" w:space="0" w:color="auto"/>
        <w:left w:val="none" w:sz="0" w:space="0" w:color="auto"/>
        <w:bottom w:val="none" w:sz="0" w:space="0" w:color="auto"/>
        <w:right w:val="none" w:sz="0" w:space="0" w:color="auto"/>
      </w:divBdr>
    </w:div>
    <w:div w:id="889994589">
      <w:bodyDiv w:val="1"/>
      <w:marLeft w:val="0"/>
      <w:marRight w:val="0"/>
      <w:marTop w:val="0"/>
      <w:marBottom w:val="0"/>
      <w:divBdr>
        <w:top w:val="none" w:sz="0" w:space="0" w:color="auto"/>
        <w:left w:val="none" w:sz="0" w:space="0" w:color="auto"/>
        <w:bottom w:val="none" w:sz="0" w:space="0" w:color="auto"/>
        <w:right w:val="none" w:sz="0" w:space="0" w:color="auto"/>
      </w:divBdr>
    </w:div>
    <w:div w:id="975337022">
      <w:bodyDiv w:val="1"/>
      <w:marLeft w:val="0"/>
      <w:marRight w:val="0"/>
      <w:marTop w:val="0"/>
      <w:marBottom w:val="0"/>
      <w:divBdr>
        <w:top w:val="none" w:sz="0" w:space="0" w:color="auto"/>
        <w:left w:val="none" w:sz="0" w:space="0" w:color="auto"/>
        <w:bottom w:val="none" w:sz="0" w:space="0" w:color="auto"/>
        <w:right w:val="none" w:sz="0" w:space="0" w:color="auto"/>
      </w:divBdr>
    </w:div>
    <w:div w:id="1076825618">
      <w:bodyDiv w:val="1"/>
      <w:marLeft w:val="0"/>
      <w:marRight w:val="0"/>
      <w:marTop w:val="0"/>
      <w:marBottom w:val="0"/>
      <w:divBdr>
        <w:top w:val="none" w:sz="0" w:space="0" w:color="auto"/>
        <w:left w:val="none" w:sz="0" w:space="0" w:color="auto"/>
        <w:bottom w:val="none" w:sz="0" w:space="0" w:color="auto"/>
        <w:right w:val="none" w:sz="0" w:space="0" w:color="auto"/>
      </w:divBdr>
    </w:div>
    <w:div w:id="1084374896">
      <w:bodyDiv w:val="1"/>
      <w:marLeft w:val="0"/>
      <w:marRight w:val="0"/>
      <w:marTop w:val="0"/>
      <w:marBottom w:val="0"/>
      <w:divBdr>
        <w:top w:val="none" w:sz="0" w:space="0" w:color="auto"/>
        <w:left w:val="none" w:sz="0" w:space="0" w:color="auto"/>
        <w:bottom w:val="none" w:sz="0" w:space="0" w:color="auto"/>
        <w:right w:val="none" w:sz="0" w:space="0" w:color="auto"/>
      </w:divBdr>
    </w:div>
    <w:div w:id="1185099824">
      <w:bodyDiv w:val="1"/>
      <w:marLeft w:val="0"/>
      <w:marRight w:val="0"/>
      <w:marTop w:val="0"/>
      <w:marBottom w:val="0"/>
      <w:divBdr>
        <w:top w:val="none" w:sz="0" w:space="0" w:color="auto"/>
        <w:left w:val="none" w:sz="0" w:space="0" w:color="auto"/>
        <w:bottom w:val="none" w:sz="0" w:space="0" w:color="auto"/>
        <w:right w:val="none" w:sz="0" w:space="0" w:color="auto"/>
      </w:divBdr>
    </w:div>
    <w:div w:id="1257782764">
      <w:bodyDiv w:val="1"/>
      <w:marLeft w:val="0"/>
      <w:marRight w:val="0"/>
      <w:marTop w:val="0"/>
      <w:marBottom w:val="0"/>
      <w:divBdr>
        <w:top w:val="none" w:sz="0" w:space="0" w:color="auto"/>
        <w:left w:val="none" w:sz="0" w:space="0" w:color="auto"/>
        <w:bottom w:val="none" w:sz="0" w:space="0" w:color="auto"/>
        <w:right w:val="none" w:sz="0" w:space="0" w:color="auto"/>
      </w:divBdr>
    </w:div>
    <w:div w:id="1262567914">
      <w:bodyDiv w:val="1"/>
      <w:marLeft w:val="0"/>
      <w:marRight w:val="0"/>
      <w:marTop w:val="0"/>
      <w:marBottom w:val="0"/>
      <w:divBdr>
        <w:top w:val="none" w:sz="0" w:space="0" w:color="auto"/>
        <w:left w:val="none" w:sz="0" w:space="0" w:color="auto"/>
        <w:bottom w:val="none" w:sz="0" w:space="0" w:color="auto"/>
        <w:right w:val="none" w:sz="0" w:space="0" w:color="auto"/>
      </w:divBdr>
    </w:div>
    <w:div w:id="1402486181">
      <w:bodyDiv w:val="1"/>
      <w:marLeft w:val="0"/>
      <w:marRight w:val="0"/>
      <w:marTop w:val="0"/>
      <w:marBottom w:val="0"/>
      <w:divBdr>
        <w:top w:val="none" w:sz="0" w:space="0" w:color="auto"/>
        <w:left w:val="none" w:sz="0" w:space="0" w:color="auto"/>
        <w:bottom w:val="none" w:sz="0" w:space="0" w:color="auto"/>
        <w:right w:val="none" w:sz="0" w:space="0" w:color="auto"/>
      </w:divBdr>
    </w:div>
    <w:div w:id="1444613537">
      <w:bodyDiv w:val="1"/>
      <w:marLeft w:val="0"/>
      <w:marRight w:val="0"/>
      <w:marTop w:val="0"/>
      <w:marBottom w:val="0"/>
      <w:divBdr>
        <w:top w:val="none" w:sz="0" w:space="0" w:color="auto"/>
        <w:left w:val="none" w:sz="0" w:space="0" w:color="auto"/>
        <w:bottom w:val="none" w:sz="0" w:space="0" w:color="auto"/>
        <w:right w:val="none" w:sz="0" w:space="0" w:color="auto"/>
      </w:divBdr>
      <w:divsChild>
        <w:div w:id="195314152">
          <w:marLeft w:val="0"/>
          <w:marRight w:val="0"/>
          <w:marTop w:val="0"/>
          <w:marBottom w:val="0"/>
          <w:divBdr>
            <w:top w:val="none" w:sz="0" w:space="0" w:color="auto"/>
            <w:left w:val="none" w:sz="0" w:space="0" w:color="auto"/>
            <w:bottom w:val="none" w:sz="0" w:space="0" w:color="auto"/>
            <w:right w:val="none" w:sz="0" w:space="0" w:color="auto"/>
          </w:divBdr>
        </w:div>
        <w:div w:id="1879049622">
          <w:marLeft w:val="0"/>
          <w:marRight w:val="0"/>
          <w:marTop w:val="0"/>
          <w:marBottom w:val="0"/>
          <w:divBdr>
            <w:top w:val="none" w:sz="0" w:space="0" w:color="auto"/>
            <w:left w:val="none" w:sz="0" w:space="0" w:color="auto"/>
            <w:bottom w:val="none" w:sz="0" w:space="0" w:color="auto"/>
            <w:right w:val="none" w:sz="0" w:space="0" w:color="auto"/>
          </w:divBdr>
        </w:div>
      </w:divsChild>
    </w:div>
    <w:div w:id="1478183145">
      <w:bodyDiv w:val="1"/>
      <w:marLeft w:val="0"/>
      <w:marRight w:val="0"/>
      <w:marTop w:val="0"/>
      <w:marBottom w:val="0"/>
      <w:divBdr>
        <w:top w:val="none" w:sz="0" w:space="0" w:color="auto"/>
        <w:left w:val="none" w:sz="0" w:space="0" w:color="auto"/>
        <w:bottom w:val="none" w:sz="0" w:space="0" w:color="auto"/>
        <w:right w:val="none" w:sz="0" w:space="0" w:color="auto"/>
      </w:divBdr>
    </w:div>
    <w:div w:id="1628966646">
      <w:bodyDiv w:val="1"/>
      <w:marLeft w:val="0"/>
      <w:marRight w:val="0"/>
      <w:marTop w:val="0"/>
      <w:marBottom w:val="0"/>
      <w:divBdr>
        <w:top w:val="none" w:sz="0" w:space="0" w:color="auto"/>
        <w:left w:val="none" w:sz="0" w:space="0" w:color="auto"/>
        <w:bottom w:val="none" w:sz="0" w:space="0" w:color="auto"/>
        <w:right w:val="none" w:sz="0" w:space="0" w:color="auto"/>
      </w:divBdr>
    </w:div>
    <w:div w:id="1753160673">
      <w:bodyDiv w:val="1"/>
      <w:marLeft w:val="0"/>
      <w:marRight w:val="0"/>
      <w:marTop w:val="0"/>
      <w:marBottom w:val="0"/>
      <w:divBdr>
        <w:top w:val="none" w:sz="0" w:space="0" w:color="auto"/>
        <w:left w:val="none" w:sz="0" w:space="0" w:color="auto"/>
        <w:bottom w:val="none" w:sz="0" w:space="0" w:color="auto"/>
        <w:right w:val="none" w:sz="0" w:space="0" w:color="auto"/>
      </w:divBdr>
    </w:div>
    <w:div w:id="1805346487">
      <w:bodyDiv w:val="1"/>
      <w:marLeft w:val="0"/>
      <w:marRight w:val="0"/>
      <w:marTop w:val="0"/>
      <w:marBottom w:val="0"/>
      <w:divBdr>
        <w:top w:val="none" w:sz="0" w:space="0" w:color="auto"/>
        <w:left w:val="none" w:sz="0" w:space="0" w:color="auto"/>
        <w:bottom w:val="none" w:sz="0" w:space="0" w:color="auto"/>
        <w:right w:val="none" w:sz="0" w:space="0" w:color="auto"/>
      </w:divBdr>
    </w:div>
    <w:div w:id="1939826316">
      <w:bodyDiv w:val="1"/>
      <w:marLeft w:val="0"/>
      <w:marRight w:val="0"/>
      <w:marTop w:val="0"/>
      <w:marBottom w:val="0"/>
      <w:divBdr>
        <w:top w:val="none" w:sz="0" w:space="0" w:color="auto"/>
        <w:left w:val="none" w:sz="0" w:space="0" w:color="auto"/>
        <w:bottom w:val="none" w:sz="0" w:space="0" w:color="auto"/>
        <w:right w:val="none" w:sz="0" w:space="0" w:color="auto"/>
      </w:divBdr>
    </w:div>
    <w:div w:id="1976595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perka.ivan@dpb.s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rpvs.gov.sk/rpvs/" TargetMode="External"/><Relationship Id="rId4" Type="http://schemas.openxmlformats.org/officeDocument/2006/relationships/settings" Target="settings.xml"/><Relationship Id="rId9" Type="http://schemas.openxmlformats.org/officeDocument/2006/relationships/hyperlink" Target="mailto:krampl.herman@dpb.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405E88-3C03-496D-95E3-F6739FD57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5312</Words>
  <Characters>30285</Characters>
  <Application>Microsoft Office Word</Application>
  <DocSecurity>0</DocSecurity>
  <Lines>252</Lines>
  <Paragraphs>71</Paragraphs>
  <ScaleCrop>false</ScaleCrop>
  <HeadingPairs>
    <vt:vector size="6" baseType="variant">
      <vt:variant>
        <vt:lpstr>Názov</vt:lpstr>
      </vt:variant>
      <vt:variant>
        <vt:i4>1</vt:i4>
      </vt:variant>
      <vt:variant>
        <vt:lpstr>Title</vt:lpstr>
      </vt:variant>
      <vt:variant>
        <vt:i4>1</vt:i4>
      </vt:variant>
      <vt:variant>
        <vt:lpstr>Název</vt:lpstr>
      </vt:variant>
      <vt:variant>
        <vt:i4>1</vt:i4>
      </vt:variant>
    </vt:vector>
  </HeadingPairs>
  <TitlesOfParts>
    <vt:vector size="3" baseType="lpstr">
      <vt:lpstr/>
      <vt:lpstr/>
      <vt:lpstr/>
    </vt:vector>
  </TitlesOfParts>
  <Company>Hewlett-Packard</Company>
  <LinksUpToDate>false</LinksUpToDate>
  <CharactersWithSpaces>35526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JUDr. Michaela Rajecová</dc:creator>
  <cp:keywords/>
  <dc:description/>
  <cp:lastModifiedBy>Morvayová Alena</cp:lastModifiedBy>
  <cp:revision>2</cp:revision>
  <cp:lastPrinted>2021-07-29T06:57:00Z</cp:lastPrinted>
  <dcterms:created xsi:type="dcterms:W3CDTF">2024-12-18T12:48:00Z</dcterms:created>
  <dcterms:modified xsi:type="dcterms:W3CDTF">2024-12-18T12:48:00Z</dcterms:modified>
</cp:coreProperties>
</file>