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65F2D" w14:textId="0BB718DF" w:rsidR="00396ED1" w:rsidRPr="000F30E3" w:rsidRDefault="00396ED1" w:rsidP="7809F32C">
      <w:pPr>
        <w:jc w:val="center"/>
        <w:rPr>
          <w:sz w:val="36"/>
          <w:szCs w:val="36"/>
        </w:rPr>
      </w:pPr>
      <w:r w:rsidRPr="7809F32C">
        <w:rPr>
          <w:sz w:val="36"/>
          <w:szCs w:val="36"/>
        </w:rPr>
        <w:t>Zmluva</w:t>
      </w:r>
      <w:r w:rsidR="004F6B9C" w:rsidRPr="7809F32C">
        <w:rPr>
          <w:sz w:val="36"/>
          <w:szCs w:val="36"/>
        </w:rPr>
        <w:t xml:space="preserve"> </w:t>
      </w:r>
      <w:r w:rsidRPr="7809F32C">
        <w:rPr>
          <w:sz w:val="36"/>
          <w:szCs w:val="36"/>
        </w:rPr>
        <w:t>o poskytovaní služieb</w:t>
      </w:r>
      <w:r w:rsidR="00A345B1">
        <w:rPr>
          <w:sz w:val="36"/>
          <w:szCs w:val="36"/>
        </w:rPr>
        <w:t xml:space="preserve"> </w:t>
      </w:r>
      <w:r w:rsidRPr="7809F32C">
        <w:rPr>
          <w:sz w:val="36"/>
          <w:szCs w:val="36"/>
        </w:rPr>
        <w:t>podpory</w:t>
      </w:r>
      <w:r w:rsidR="00DC6057" w:rsidRPr="7809F32C">
        <w:rPr>
          <w:sz w:val="36"/>
          <w:szCs w:val="36"/>
        </w:rPr>
        <w:t xml:space="preserve"> a</w:t>
      </w:r>
      <w:r w:rsidR="00496D4A" w:rsidRPr="7809F32C">
        <w:rPr>
          <w:sz w:val="36"/>
          <w:szCs w:val="36"/>
        </w:rPr>
        <w:t> </w:t>
      </w:r>
      <w:r w:rsidR="00DC6057" w:rsidRPr="7809F32C">
        <w:rPr>
          <w:sz w:val="36"/>
          <w:szCs w:val="36"/>
        </w:rPr>
        <w:t>údržby</w:t>
      </w:r>
      <w:r w:rsidR="00496D4A" w:rsidRPr="7809F32C">
        <w:rPr>
          <w:sz w:val="36"/>
          <w:szCs w:val="36"/>
        </w:rPr>
        <w:t xml:space="preserve"> </w:t>
      </w:r>
      <w:r w:rsidR="004C52AB" w:rsidRPr="7809F32C">
        <w:rPr>
          <w:sz w:val="36"/>
          <w:szCs w:val="36"/>
        </w:rPr>
        <w:t>informačného sys</w:t>
      </w:r>
      <w:r w:rsidR="000F30E3" w:rsidRPr="7809F32C">
        <w:rPr>
          <w:sz w:val="36"/>
          <w:szCs w:val="36"/>
        </w:rPr>
        <w:t>t</w:t>
      </w:r>
      <w:r w:rsidR="004C52AB" w:rsidRPr="7809F32C">
        <w:rPr>
          <w:sz w:val="36"/>
          <w:szCs w:val="36"/>
        </w:rPr>
        <w:t>ému</w:t>
      </w:r>
    </w:p>
    <w:p w14:paraId="74CDE4A3" w14:textId="6A115D2B" w:rsidR="00396ED1" w:rsidRPr="006157BF" w:rsidRDefault="00396ED1" w:rsidP="00AE27D2">
      <w:pPr>
        <w:jc w:val="center"/>
      </w:pPr>
      <w:r w:rsidRPr="006157BF">
        <w:t>podľa §</w:t>
      </w:r>
      <w:r w:rsidR="5A8583C5">
        <w:t xml:space="preserve"> </w:t>
      </w:r>
      <w:r w:rsidRPr="006157BF">
        <w:t xml:space="preserve">269 ods. 2 zákona č. 513/1991 Zb. Obchodného zákonníka, (ďalej len </w:t>
      </w:r>
      <w:r w:rsidR="00775326">
        <w:t>„</w:t>
      </w:r>
      <w:r w:rsidRPr="006157BF">
        <w:t>Zmluva</w:t>
      </w:r>
      <w:r w:rsidR="00775326">
        <w:t>“</w:t>
      </w:r>
      <w:r>
        <w:t>)</w:t>
      </w:r>
    </w:p>
    <w:p w14:paraId="470417A2" w14:textId="7DAAD075" w:rsidR="00F61FA1" w:rsidRDefault="00F61FA1" w:rsidP="0EDB5388">
      <w:pPr>
        <w:pStyle w:val="Z-TextBold"/>
        <w:jc w:val="both"/>
      </w:pPr>
      <w:r>
        <w:t>medzi</w:t>
      </w:r>
    </w:p>
    <w:p w14:paraId="758C98F2" w14:textId="77777777" w:rsidR="00F61FA1" w:rsidRDefault="00F61FA1" w:rsidP="0EDB5388">
      <w:pPr>
        <w:pStyle w:val="Z-TextBold"/>
        <w:jc w:val="both"/>
      </w:pPr>
    </w:p>
    <w:p w14:paraId="06DFA193" w14:textId="41F09EAD" w:rsidR="006F59B0" w:rsidRPr="006157BF" w:rsidRDefault="006F59B0" w:rsidP="0EDB5388">
      <w:pPr>
        <w:pStyle w:val="Z-TextBold"/>
        <w:jc w:val="both"/>
      </w:pPr>
      <w:r w:rsidRPr="006157BF">
        <w:t>Objednávateľ:</w:t>
      </w:r>
    </w:p>
    <w:tbl>
      <w:tblPr>
        <w:tblStyle w:val="Mriekatabuky"/>
        <w:tblW w:w="89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529"/>
      </w:tblGrid>
      <w:tr w:rsidR="006F59B0" w:rsidRPr="006157BF" w14:paraId="59243CE3" w14:textId="77777777" w:rsidTr="005C3C0A">
        <w:tc>
          <w:tcPr>
            <w:tcW w:w="3397" w:type="dxa"/>
          </w:tcPr>
          <w:p w14:paraId="78B9D7F0" w14:textId="77777777" w:rsidR="006F59B0" w:rsidRPr="006157BF" w:rsidRDefault="006F59B0" w:rsidP="0EDB5388">
            <w:pPr>
              <w:pStyle w:val="Z-Table-Text"/>
              <w:jc w:val="both"/>
            </w:pPr>
            <w:r w:rsidRPr="006157BF">
              <w:t>Názov organizácie:</w:t>
            </w:r>
          </w:p>
        </w:tc>
        <w:tc>
          <w:tcPr>
            <w:tcW w:w="5529" w:type="dxa"/>
          </w:tcPr>
          <w:p w14:paraId="0C9E1564" w14:textId="77777777" w:rsidR="006F59B0" w:rsidRPr="00797FA7" w:rsidRDefault="006F59B0" w:rsidP="0EDB5388">
            <w:pPr>
              <w:pStyle w:val="Z-Table-Text-Bold"/>
              <w:jc w:val="both"/>
            </w:pPr>
            <w:r w:rsidRPr="00797FA7">
              <w:t>Národná agentúra pre sieťové a elektronické služby</w:t>
            </w:r>
          </w:p>
        </w:tc>
      </w:tr>
      <w:tr w:rsidR="006F59B0" w:rsidRPr="006157BF" w14:paraId="17CC5D2C" w14:textId="77777777" w:rsidTr="005C3C0A">
        <w:trPr>
          <w:trHeight w:val="340"/>
        </w:trPr>
        <w:tc>
          <w:tcPr>
            <w:tcW w:w="3397" w:type="dxa"/>
          </w:tcPr>
          <w:p w14:paraId="5E40A98E" w14:textId="77777777" w:rsidR="006F59B0" w:rsidRPr="006157BF" w:rsidRDefault="006F59B0" w:rsidP="0EDB5388">
            <w:pPr>
              <w:pStyle w:val="Z-Table-Text"/>
              <w:jc w:val="both"/>
            </w:pPr>
            <w:r w:rsidRPr="006157BF">
              <w:t>Sídlo:</w:t>
            </w:r>
          </w:p>
        </w:tc>
        <w:tc>
          <w:tcPr>
            <w:tcW w:w="5529" w:type="dxa"/>
          </w:tcPr>
          <w:p w14:paraId="71B5854C" w14:textId="23A3E52E" w:rsidR="006F59B0" w:rsidRPr="006157BF" w:rsidRDefault="006F59B0" w:rsidP="0EDB5388">
            <w:pPr>
              <w:pStyle w:val="Z-Table-Text"/>
              <w:jc w:val="both"/>
            </w:pPr>
            <w:r w:rsidRPr="006157BF">
              <w:t>Kollárova 8, 917 02  Trnava</w:t>
            </w:r>
          </w:p>
        </w:tc>
      </w:tr>
      <w:tr w:rsidR="006F59B0" w:rsidRPr="006157BF" w14:paraId="46D04DF1" w14:textId="77777777" w:rsidTr="005C3C0A">
        <w:tc>
          <w:tcPr>
            <w:tcW w:w="3397" w:type="dxa"/>
          </w:tcPr>
          <w:p w14:paraId="161F3090" w14:textId="77777777" w:rsidR="006F59B0" w:rsidRPr="006157BF" w:rsidRDefault="006F59B0" w:rsidP="0EDB5388">
            <w:pPr>
              <w:pStyle w:val="Z-Table-Text"/>
              <w:jc w:val="both"/>
            </w:pPr>
            <w:r w:rsidRPr="006157BF">
              <w:t>Adresa na doručovanie:</w:t>
            </w:r>
          </w:p>
        </w:tc>
        <w:tc>
          <w:tcPr>
            <w:tcW w:w="5529" w:type="dxa"/>
          </w:tcPr>
          <w:p w14:paraId="4596B40B" w14:textId="3164D8AB" w:rsidR="006F59B0" w:rsidRPr="006157BF" w:rsidRDefault="006F59B0" w:rsidP="0EDB5388">
            <w:pPr>
              <w:pStyle w:val="Z-Table-Text"/>
              <w:jc w:val="both"/>
              <w:rPr>
                <w:lang w:val="en-US"/>
              </w:rPr>
            </w:pPr>
            <w:r w:rsidRPr="7809F32C">
              <w:rPr>
                <w:lang w:val="en-US"/>
              </w:rPr>
              <w:t xml:space="preserve">Pribinova 25, </w:t>
            </w:r>
            <w:r w:rsidR="2607CEE4" w:rsidRPr="7809F32C">
              <w:rPr>
                <w:lang w:val="en-US"/>
              </w:rPr>
              <w:t xml:space="preserve">P.O. BOX 5, </w:t>
            </w:r>
            <w:r w:rsidRPr="7809F32C">
              <w:rPr>
                <w:lang w:val="en-US"/>
              </w:rPr>
              <w:t>81</w:t>
            </w:r>
            <w:r w:rsidR="5A4DF4F7" w:rsidRPr="7809F32C">
              <w:rPr>
                <w:lang w:val="en-US"/>
              </w:rPr>
              <w:t>0</w:t>
            </w:r>
            <w:r w:rsidRPr="7809F32C">
              <w:rPr>
                <w:lang w:val="en-US"/>
              </w:rPr>
              <w:t xml:space="preserve"> 0</w:t>
            </w:r>
            <w:r w:rsidR="2A1AC06C" w:rsidRPr="7809F32C">
              <w:rPr>
                <w:lang w:val="en-US"/>
              </w:rPr>
              <w:t>8</w:t>
            </w:r>
            <w:r w:rsidRPr="7809F32C">
              <w:rPr>
                <w:lang w:val="en-US"/>
              </w:rPr>
              <w:t xml:space="preserve"> Bratislava </w:t>
            </w:r>
          </w:p>
        </w:tc>
      </w:tr>
      <w:tr w:rsidR="006F59B0" w:rsidRPr="006157BF" w14:paraId="56C39340" w14:textId="77777777" w:rsidTr="005C3C0A">
        <w:tc>
          <w:tcPr>
            <w:tcW w:w="3397" w:type="dxa"/>
          </w:tcPr>
          <w:p w14:paraId="404AF868" w14:textId="77777777" w:rsidR="006F59B0" w:rsidRPr="006157BF" w:rsidRDefault="006F59B0" w:rsidP="0EDB5388">
            <w:pPr>
              <w:pStyle w:val="Z-Table-Text"/>
              <w:jc w:val="both"/>
            </w:pPr>
            <w:r w:rsidRPr="006157BF">
              <w:t>IČO:</w:t>
            </w:r>
          </w:p>
        </w:tc>
        <w:tc>
          <w:tcPr>
            <w:tcW w:w="5529" w:type="dxa"/>
          </w:tcPr>
          <w:p w14:paraId="1728902A" w14:textId="09BDD6DF" w:rsidR="006F59B0" w:rsidRPr="006157BF" w:rsidRDefault="006F59B0" w:rsidP="0EDB5388">
            <w:pPr>
              <w:pStyle w:val="Z-Table-Text"/>
              <w:jc w:val="both"/>
            </w:pPr>
            <w:r w:rsidRPr="006157BF">
              <w:t>42156424</w:t>
            </w:r>
          </w:p>
        </w:tc>
      </w:tr>
      <w:tr w:rsidR="006F59B0" w:rsidRPr="006157BF" w14:paraId="55D20861" w14:textId="77777777" w:rsidTr="005C3C0A">
        <w:tc>
          <w:tcPr>
            <w:tcW w:w="3397" w:type="dxa"/>
          </w:tcPr>
          <w:p w14:paraId="27F4D0D3" w14:textId="77777777" w:rsidR="006F59B0" w:rsidRPr="006157BF" w:rsidRDefault="006F59B0" w:rsidP="7809F32C">
            <w:pPr>
              <w:pStyle w:val="Z-Table-Text"/>
              <w:jc w:val="both"/>
            </w:pPr>
            <w:r w:rsidRPr="006157BF">
              <w:t xml:space="preserve">DIČ: </w:t>
            </w:r>
          </w:p>
        </w:tc>
        <w:tc>
          <w:tcPr>
            <w:tcW w:w="5529" w:type="dxa"/>
          </w:tcPr>
          <w:p w14:paraId="75FBE892" w14:textId="52E8EB19" w:rsidR="006F59B0" w:rsidRPr="006157BF" w:rsidRDefault="006F59B0" w:rsidP="7809F32C">
            <w:pPr>
              <w:pStyle w:val="Z-Table-Text"/>
              <w:jc w:val="both"/>
            </w:pPr>
            <w:r w:rsidRPr="006157BF">
              <w:t>2022736287</w:t>
            </w:r>
          </w:p>
        </w:tc>
      </w:tr>
      <w:tr w:rsidR="006F59B0" w:rsidRPr="006157BF" w14:paraId="79475AB2" w14:textId="77777777" w:rsidTr="005C3C0A">
        <w:tc>
          <w:tcPr>
            <w:tcW w:w="3397" w:type="dxa"/>
          </w:tcPr>
          <w:p w14:paraId="75985FAE" w14:textId="77777777" w:rsidR="006F59B0" w:rsidRPr="006157BF" w:rsidRDefault="006F59B0" w:rsidP="7809F32C">
            <w:pPr>
              <w:pStyle w:val="Z-Table-Text"/>
              <w:jc w:val="both"/>
            </w:pPr>
            <w:r w:rsidRPr="006157BF">
              <w:t xml:space="preserve">IČ DPH: </w:t>
            </w:r>
          </w:p>
        </w:tc>
        <w:tc>
          <w:tcPr>
            <w:tcW w:w="5529" w:type="dxa"/>
          </w:tcPr>
          <w:p w14:paraId="719B8C5F" w14:textId="4C8FFFDD" w:rsidR="006F59B0" w:rsidRPr="006157BF" w:rsidRDefault="006F59B0" w:rsidP="7809F32C">
            <w:pPr>
              <w:pStyle w:val="Z-Table-Text"/>
              <w:jc w:val="both"/>
            </w:pPr>
            <w:r w:rsidRPr="006157BF">
              <w:t>SK202273628</w:t>
            </w:r>
          </w:p>
        </w:tc>
      </w:tr>
      <w:tr w:rsidR="006F59B0" w:rsidRPr="006157BF" w14:paraId="1F0A1845" w14:textId="77777777" w:rsidTr="005C3C0A">
        <w:tc>
          <w:tcPr>
            <w:tcW w:w="3397" w:type="dxa"/>
          </w:tcPr>
          <w:p w14:paraId="416F4A56" w14:textId="77777777" w:rsidR="006F59B0" w:rsidRPr="006157BF" w:rsidRDefault="006F59B0" w:rsidP="7809F32C">
            <w:pPr>
              <w:pStyle w:val="Z-Table-Text"/>
              <w:jc w:val="both"/>
            </w:pPr>
            <w:r w:rsidRPr="006157BF">
              <w:t>Štatutárny zástupca:</w:t>
            </w:r>
          </w:p>
        </w:tc>
        <w:tc>
          <w:tcPr>
            <w:tcW w:w="5529" w:type="dxa"/>
          </w:tcPr>
          <w:p w14:paraId="65839FD4" w14:textId="4B579CB3" w:rsidR="006F59B0" w:rsidRPr="006157BF" w:rsidRDefault="006F59B0" w:rsidP="7809F32C">
            <w:pPr>
              <w:pStyle w:val="Z-Table-Text"/>
              <w:jc w:val="both"/>
            </w:pPr>
            <w:r w:rsidRPr="006157BF">
              <w:t>Ing. Ľubomír Mindek – generálny riaditeľ</w:t>
            </w:r>
          </w:p>
        </w:tc>
      </w:tr>
      <w:tr w:rsidR="006F59B0" w:rsidRPr="006157BF" w14:paraId="37A722D7" w14:textId="77777777" w:rsidTr="005C3C0A">
        <w:tc>
          <w:tcPr>
            <w:tcW w:w="3397" w:type="dxa"/>
          </w:tcPr>
          <w:p w14:paraId="6151E109" w14:textId="77777777" w:rsidR="006F59B0" w:rsidRPr="006157BF" w:rsidRDefault="006F59B0" w:rsidP="7809F32C">
            <w:pPr>
              <w:pStyle w:val="Z-Table-Text"/>
              <w:jc w:val="both"/>
            </w:pPr>
            <w:r w:rsidRPr="006157BF">
              <w:t xml:space="preserve">Bankové spojenie: </w:t>
            </w:r>
          </w:p>
        </w:tc>
        <w:tc>
          <w:tcPr>
            <w:tcW w:w="5529" w:type="dxa"/>
          </w:tcPr>
          <w:p w14:paraId="1D330B89" w14:textId="7B234994" w:rsidR="006F59B0" w:rsidRPr="006157BF" w:rsidRDefault="006F59B0" w:rsidP="7809F32C">
            <w:pPr>
              <w:pStyle w:val="Z-Table-Text"/>
              <w:jc w:val="both"/>
            </w:pPr>
            <w:r w:rsidRPr="006157BF">
              <w:t>Štátna pokladnica</w:t>
            </w:r>
          </w:p>
        </w:tc>
      </w:tr>
      <w:tr w:rsidR="006F59B0" w:rsidRPr="006157BF" w14:paraId="6F19F382" w14:textId="77777777" w:rsidTr="005C3C0A">
        <w:tc>
          <w:tcPr>
            <w:tcW w:w="3397" w:type="dxa"/>
          </w:tcPr>
          <w:p w14:paraId="21F0765D" w14:textId="006B516A" w:rsidR="006F59B0" w:rsidRPr="006157BF" w:rsidRDefault="006D6216" w:rsidP="7809F32C">
            <w:pPr>
              <w:pStyle w:val="Z-Table-Text"/>
              <w:jc w:val="both"/>
            </w:pPr>
            <w:r w:rsidRPr="006157BF">
              <w:t xml:space="preserve">IBAN </w:t>
            </w:r>
            <w:r w:rsidR="006F59B0" w:rsidRPr="006157BF">
              <w:t xml:space="preserve">Číslo účtu: </w:t>
            </w:r>
            <w:bookmarkStart w:id="0" w:name="_Hlk75862288"/>
          </w:p>
        </w:tc>
        <w:tc>
          <w:tcPr>
            <w:tcW w:w="5529" w:type="dxa"/>
          </w:tcPr>
          <w:p w14:paraId="20F9829D" w14:textId="6803A235" w:rsidR="006F59B0" w:rsidRPr="006157BF" w:rsidRDefault="006F59B0" w:rsidP="7809F32C">
            <w:pPr>
              <w:pStyle w:val="Z-Table-Text"/>
              <w:jc w:val="both"/>
            </w:pPr>
          </w:p>
        </w:tc>
        <w:bookmarkEnd w:id="0"/>
      </w:tr>
    </w:tbl>
    <w:p w14:paraId="7345B63F" w14:textId="06642708" w:rsidR="006F59B0" w:rsidRPr="006157BF" w:rsidRDefault="006F59B0" w:rsidP="7809F32C">
      <w:pPr>
        <w:pStyle w:val="Z-Text"/>
        <w:jc w:val="both"/>
      </w:pPr>
      <w:r w:rsidRPr="006157BF">
        <w:t>(ďalej len „</w:t>
      </w:r>
      <w:r w:rsidRPr="006157BF">
        <w:rPr>
          <w:b/>
          <w:bCs/>
        </w:rPr>
        <w:t>Objednávateľ</w:t>
      </w:r>
      <w:r w:rsidRPr="006157BF">
        <w:t>“)</w:t>
      </w:r>
    </w:p>
    <w:p w14:paraId="08344CD5" w14:textId="06C23796" w:rsidR="006F59B0" w:rsidRPr="006157BF" w:rsidRDefault="006F59B0" w:rsidP="7809F32C">
      <w:pPr>
        <w:pStyle w:val="Z-Text"/>
        <w:jc w:val="both"/>
        <w:rPr>
          <w:lang w:eastAsia="en-GB"/>
        </w:rPr>
      </w:pPr>
      <w:r w:rsidRPr="006157BF">
        <w:rPr>
          <w:lang w:eastAsia="en-GB"/>
        </w:rPr>
        <w:t>a</w:t>
      </w:r>
    </w:p>
    <w:p w14:paraId="5C41C6E0" w14:textId="3A288379" w:rsidR="006F59B0" w:rsidRPr="006157BF" w:rsidRDefault="006F59B0" w:rsidP="7809F32C">
      <w:pPr>
        <w:pStyle w:val="Z-TextBold"/>
        <w:jc w:val="both"/>
      </w:pPr>
      <w:r w:rsidRPr="006157BF">
        <w:t>Poskytovateľ:</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5528"/>
      </w:tblGrid>
      <w:tr w:rsidR="0003639A" w:rsidRPr="006157BF" w14:paraId="6BFB42CA" w14:textId="77777777" w:rsidTr="00287665">
        <w:tc>
          <w:tcPr>
            <w:tcW w:w="3256" w:type="dxa"/>
          </w:tcPr>
          <w:p w14:paraId="712164C6" w14:textId="77777777" w:rsidR="0003639A" w:rsidRPr="006157BF" w:rsidRDefault="0003639A" w:rsidP="7809F32C">
            <w:pPr>
              <w:pStyle w:val="Z-Table-Text"/>
              <w:jc w:val="both"/>
            </w:pPr>
            <w:bookmarkStart w:id="1" w:name="_Hlk172317487"/>
            <w:r w:rsidRPr="006157BF">
              <w:t>Obchodné meno:</w:t>
            </w:r>
            <w:bookmarkEnd w:id="1"/>
          </w:p>
        </w:tc>
        <w:tc>
          <w:tcPr>
            <w:tcW w:w="5528" w:type="dxa"/>
          </w:tcPr>
          <w:p w14:paraId="2923E396" w14:textId="71145BEB" w:rsidR="0003639A" w:rsidRPr="006157BF" w:rsidRDefault="0003639A" w:rsidP="7809F32C">
            <w:pPr>
              <w:pStyle w:val="Z-Table-Text"/>
              <w:jc w:val="both"/>
            </w:pPr>
          </w:p>
        </w:tc>
      </w:tr>
      <w:tr w:rsidR="0003639A" w:rsidRPr="006157BF" w14:paraId="2B7AE2C2" w14:textId="77777777" w:rsidTr="00287665">
        <w:tc>
          <w:tcPr>
            <w:tcW w:w="3256" w:type="dxa"/>
          </w:tcPr>
          <w:p w14:paraId="213E3147" w14:textId="77777777" w:rsidR="0003639A" w:rsidRPr="006157BF" w:rsidRDefault="0003639A" w:rsidP="7809F32C">
            <w:pPr>
              <w:pStyle w:val="Z-Table-Text"/>
              <w:jc w:val="both"/>
            </w:pPr>
            <w:r w:rsidRPr="006157BF">
              <w:t>Sídlo:</w:t>
            </w:r>
          </w:p>
        </w:tc>
        <w:tc>
          <w:tcPr>
            <w:tcW w:w="5528" w:type="dxa"/>
          </w:tcPr>
          <w:p w14:paraId="69F527DD" w14:textId="35174BE5" w:rsidR="0003639A" w:rsidRPr="006157BF" w:rsidRDefault="0003639A" w:rsidP="7809F32C">
            <w:pPr>
              <w:pStyle w:val="Z-Table-Text"/>
              <w:jc w:val="both"/>
            </w:pPr>
          </w:p>
        </w:tc>
      </w:tr>
      <w:tr w:rsidR="0003639A" w:rsidRPr="006157BF" w14:paraId="389F2506" w14:textId="77777777" w:rsidTr="00287665">
        <w:tc>
          <w:tcPr>
            <w:tcW w:w="3256" w:type="dxa"/>
          </w:tcPr>
          <w:p w14:paraId="2459EF9D" w14:textId="77777777" w:rsidR="0003639A" w:rsidRPr="006157BF" w:rsidRDefault="0003639A" w:rsidP="7809F32C">
            <w:pPr>
              <w:pStyle w:val="Z-Table-Text"/>
              <w:jc w:val="both"/>
            </w:pPr>
            <w:bookmarkStart w:id="2" w:name="_Hlk172317515"/>
            <w:r w:rsidRPr="006157BF">
              <w:t>Štatutárny orgán/</w:t>
            </w:r>
            <w:bookmarkEnd w:id="2"/>
            <w:r w:rsidRPr="006157BF">
              <w:t>Zastúpený:</w:t>
            </w:r>
          </w:p>
        </w:tc>
        <w:tc>
          <w:tcPr>
            <w:tcW w:w="5528" w:type="dxa"/>
          </w:tcPr>
          <w:p w14:paraId="294A2A49" w14:textId="59C75E0A" w:rsidR="0003639A" w:rsidRPr="006157BF" w:rsidRDefault="0003639A" w:rsidP="7809F32C">
            <w:pPr>
              <w:pStyle w:val="Z-Table-Text"/>
              <w:jc w:val="both"/>
            </w:pPr>
          </w:p>
        </w:tc>
      </w:tr>
      <w:tr w:rsidR="0003639A" w:rsidRPr="006157BF" w14:paraId="7BE77E2D" w14:textId="77777777" w:rsidTr="00287665">
        <w:tc>
          <w:tcPr>
            <w:tcW w:w="3256" w:type="dxa"/>
          </w:tcPr>
          <w:p w14:paraId="4C5C1957" w14:textId="77777777" w:rsidR="0003639A" w:rsidRPr="006157BF" w:rsidRDefault="0003639A" w:rsidP="7809F32C">
            <w:pPr>
              <w:pStyle w:val="Z-Table-Text"/>
              <w:jc w:val="both"/>
            </w:pPr>
            <w:r w:rsidRPr="006157BF">
              <w:t>IČO:</w:t>
            </w:r>
          </w:p>
        </w:tc>
        <w:tc>
          <w:tcPr>
            <w:tcW w:w="5528" w:type="dxa"/>
          </w:tcPr>
          <w:p w14:paraId="0445075C" w14:textId="506F9B45" w:rsidR="0003639A" w:rsidRPr="006157BF" w:rsidRDefault="0003639A" w:rsidP="7809F32C">
            <w:pPr>
              <w:pStyle w:val="Z-Table-Text"/>
              <w:jc w:val="both"/>
            </w:pPr>
          </w:p>
        </w:tc>
      </w:tr>
      <w:tr w:rsidR="0003639A" w:rsidRPr="006157BF" w14:paraId="65176759" w14:textId="77777777" w:rsidTr="00287665">
        <w:tc>
          <w:tcPr>
            <w:tcW w:w="3256" w:type="dxa"/>
          </w:tcPr>
          <w:p w14:paraId="7AE06C45" w14:textId="77777777" w:rsidR="0003639A" w:rsidRPr="006157BF" w:rsidRDefault="0003639A" w:rsidP="7809F32C">
            <w:pPr>
              <w:pStyle w:val="Z-Table-Text"/>
              <w:jc w:val="both"/>
            </w:pPr>
            <w:r w:rsidRPr="006157BF">
              <w:t>Zapísaný v:</w:t>
            </w:r>
          </w:p>
        </w:tc>
        <w:tc>
          <w:tcPr>
            <w:tcW w:w="5528" w:type="dxa"/>
          </w:tcPr>
          <w:p w14:paraId="0EA690E0" w14:textId="64A486A6" w:rsidR="0003639A" w:rsidRPr="006157BF" w:rsidRDefault="0003639A" w:rsidP="7809F32C">
            <w:pPr>
              <w:pStyle w:val="Z-Table-Text"/>
              <w:jc w:val="both"/>
            </w:pPr>
          </w:p>
        </w:tc>
      </w:tr>
      <w:tr w:rsidR="0003639A" w:rsidRPr="006157BF" w14:paraId="7E7F8E35" w14:textId="77777777" w:rsidTr="00287665">
        <w:tc>
          <w:tcPr>
            <w:tcW w:w="3256" w:type="dxa"/>
          </w:tcPr>
          <w:p w14:paraId="4DE4B16D" w14:textId="77777777" w:rsidR="0003639A" w:rsidRPr="006157BF" w:rsidRDefault="0003639A" w:rsidP="7809F32C">
            <w:pPr>
              <w:pStyle w:val="Z-Table-Text"/>
              <w:jc w:val="both"/>
            </w:pPr>
            <w:r w:rsidRPr="006157BF">
              <w:t>DIČ:</w:t>
            </w:r>
          </w:p>
        </w:tc>
        <w:tc>
          <w:tcPr>
            <w:tcW w:w="5528" w:type="dxa"/>
          </w:tcPr>
          <w:p w14:paraId="5977723F" w14:textId="16CE6D51" w:rsidR="0003639A" w:rsidRPr="006157BF" w:rsidRDefault="0003639A" w:rsidP="7809F32C">
            <w:pPr>
              <w:pStyle w:val="Z-Table-Text"/>
              <w:jc w:val="both"/>
            </w:pPr>
          </w:p>
        </w:tc>
      </w:tr>
      <w:tr w:rsidR="0003639A" w:rsidRPr="006157BF" w14:paraId="565A0C52" w14:textId="77777777" w:rsidTr="00287665">
        <w:tc>
          <w:tcPr>
            <w:tcW w:w="3256" w:type="dxa"/>
          </w:tcPr>
          <w:p w14:paraId="7E7F8BF3" w14:textId="77777777" w:rsidR="0003639A" w:rsidRPr="006157BF" w:rsidRDefault="0003639A" w:rsidP="7809F32C">
            <w:pPr>
              <w:pStyle w:val="Z-Table-Text"/>
              <w:jc w:val="both"/>
            </w:pPr>
            <w:r w:rsidRPr="006157BF">
              <w:t>IČ DPH:</w:t>
            </w:r>
          </w:p>
        </w:tc>
        <w:tc>
          <w:tcPr>
            <w:tcW w:w="5528" w:type="dxa"/>
          </w:tcPr>
          <w:p w14:paraId="7E28DD7D" w14:textId="08447C32" w:rsidR="0003639A" w:rsidRPr="006157BF" w:rsidRDefault="0003639A" w:rsidP="7809F32C">
            <w:pPr>
              <w:pStyle w:val="Z-Table-Text"/>
              <w:jc w:val="both"/>
            </w:pPr>
          </w:p>
        </w:tc>
      </w:tr>
      <w:tr w:rsidR="0003639A" w:rsidRPr="006157BF" w14:paraId="5DBDE7A9" w14:textId="77777777" w:rsidTr="00287665">
        <w:tc>
          <w:tcPr>
            <w:tcW w:w="3256" w:type="dxa"/>
          </w:tcPr>
          <w:p w14:paraId="579793A2" w14:textId="04DA1EF5" w:rsidR="0003639A" w:rsidRPr="006157BF" w:rsidRDefault="0003639A" w:rsidP="7809F32C">
            <w:pPr>
              <w:pStyle w:val="Z-Table-Text"/>
              <w:jc w:val="both"/>
            </w:pPr>
            <w:r w:rsidRPr="006157BF">
              <w:t>Bankové spojenie:</w:t>
            </w:r>
          </w:p>
        </w:tc>
        <w:tc>
          <w:tcPr>
            <w:tcW w:w="5528" w:type="dxa"/>
          </w:tcPr>
          <w:p w14:paraId="6D0792A1" w14:textId="465D2D61" w:rsidR="0003639A" w:rsidRPr="006157BF" w:rsidRDefault="0003639A" w:rsidP="7809F32C">
            <w:pPr>
              <w:pStyle w:val="Z-Table-Text"/>
              <w:jc w:val="both"/>
            </w:pPr>
          </w:p>
        </w:tc>
      </w:tr>
      <w:tr w:rsidR="0003639A" w:rsidRPr="006157BF" w14:paraId="5AC88139" w14:textId="77777777" w:rsidTr="00287665">
        <w:tc>
          <w:tcPr>
            <w:tcW w:w="3256" w:type="dxa"/>
          </w:tcPr>
          <w:p w14:paraId="596D2113" w14:textId="77777777" w:rsidR="0003639A" w:rsidRPr="006157BF" w:rsidRDefault="0003639A" w:rsidP="7809F32C">
            <w:pPr>
              <w:pStyle w:val="Z-Table-Text"/>
              <w:jc w:val="both"/>
            </w:pPr>
            <w:r w:rsidRPr="006157BF">
              <w:t>IBAN Číslo účtu:</w:t>
            </w:r>
          </w:p>
        </w:tc>
        <w:tc>
          <w:tcPr>
            <w:tcW w:w="5528" w:type="dxa"/>
          </w:tcPr>
          <w:p w14:paraId="4A9AB835" w14:textId="77777777" w:rsidR="0003639A" w:rsidRPr="006157BF" w:rsidRDefault="0003639A" w:rsidP="7809F32C">
            <w:pPr>
              <w:pStyle w:val="Z-Table-Text"/>
              <w:jc w:val="both"/>
            </w:pPr>
          </w:p>
        </w:tc>
      </w:tr>
    </w:tbl>
    <w:p w14:paraId="3C4FE838" w14:textId="77777777" w:rsidR="006F59B0" w:rsidRPr="006157BF" w:rsidRDefault="006F59B0" w:rsidP="7809F32C">
      <w:pPr>
        <w:pStyle w:val="Z-Text"/>
        <w:jc w:val="both"/>
      </w:pPr>
    </w:p>
    <w:p w14:paraId="18ED1EB5" w14:textId="190534E1" w:rsidR="006F59B0" w:rsidRDefault="005A6256" w:rsidP="7809F32C">
      <w:pPr>
        <w:pStyle w:val="Z-Text"/>
        <w:jc w:val="both"/>
      </w:pPr>
      <w:r w:rsidRPr="005A6256">
        <w:t>(</w:t>
      </w:r>
      <w:r w:rsidRPr="005A6256">
        <w:rPr>
          <w:b/>
          <w:bCs/>
        </w:rPr>
        <w:t>Objednávateľ</w:t>
      </w:r>
      <w:r w:rsidRPr="005A6256">
        <w:t xml:space="preserve"> a </w:t>
      </w:r>
      <w:r w:rsidRPr="005A6256">
        <w:rPr>
          <w:b/>
          <w:bCs/>
        </w:rPr>
        <w:t>Poskytovateľ</w:t>
      </w:r>
      <w:r w:rsidRPr="005A6256">
        <w:t xml:space="preserve"> spoločne ako „</w:t>
      </w:r>
      <w:r w:rsidRPr="005A6256">
        <w:rPr>
          <w:b/>
          <w:bCs/>
        </w:rPr>
        <w:t>Zmluvné strany</w:t>
      </w:r>
      <w:r w:rsidRPr="005A6256">
        <w:t>“)</w:t>
      </w:r>
    </w:p>
    <w:p w14:paraId="29532B60" w14:textId="77777777" w:rsidR="005A6256" w:rsidRPr="006157BF" w:rsidRDefault="005A6256" w:rsidP="0665F97B">
      <w:pPr>
        <w:pStyle w:val="Z-Text"/>
        <w:jc w:val="both"/>
      </w:pPr>
    </w:p>
    <w:p w14:paraId="2313B18F" w14:textId="5C0D1605" w:rsidR="00365D8E" w:rsidRPr="008235BD" w:rsidRDefault="00365D8E" w:rsidP="0665F97B">
      <w:pPr>
        <w:pStyle w:val="Z-Level1"/>
        <w:jc w:val="both"/>
      </w:pPr>
      <w:r w:rsidRPr="008235BD">
        <w:t>ÚVODNÉ USTANOVENIA</w:t>
      </w:r>
    </w:p>
    <w:p w14:paraId="4B9F3BA9" w14:textId="03897AA2" w:rsidR="00365D8E" w:rsidRPr="00AB262A" w:rsidRDefault="00365D8E" w:rsidP="007452D7">
      <w:pPr>
        <w:pStyle w:val="Z-Level2"/>
        <w:ind w:right="-113"/>
        <w:jc w:val="both"/>
      </w:pPr>
      <w:r w:rsidRPr="008235BD">
        <w:t xml:space="preserve">Objednávateľ je príspevková organizácia Ministerstva investícií, regionálneho rozvoja a informatizácie Slovenskej republiky, (ďalej len </w:t>
      </w:r>
      <w:r w:rsidR="007601F4">
        <w:t>„</w:t>
      </w:r>
      <w:r w:rsidRPr="008235BD">
        <w:t>ministerstvo</w:t>
      </w:r>
      <w:r w:rsidR="007601F4">
        <w:t>“</w:t>
      </w:r>
      <w:r>
        <w:t>),</w:t>
      </w:r>
      <w:r w:rsidRPr="008235BD">
        <w:t xml:space="preserve"> zriadená Zriaďovacou listinou v znení jej Dodatkov. V zmysle čl. II. ods. 2) písm. d), písm. n) a písm. w) Zriaďovacej listiny, ako aj v zmysle čl. III. písm. f), písm. o) a písm. ae) Štatútu, Objednávateľ zabezpečuje prevádzkovanie a</w:t>
      </w:r>
      <w:r w:rsidR="0039055A">
        <w:t> </w:t>
      </w:r>
      <w:r w:rsidRPr="008235BD">
        <w:t xml:space="preserve">rozvoj Ústredného portálu verejnej správy a spoločných modulov, plnenie úloh určených ministrom investícií, regionálneho rozvoja a informatizácie Slovenskej </w:t>
      </w:r>
      <w:r w:rsidRPr="008235BD">
        <w:lastRenderedPageBreak/>
        <w:t xml:space="preserve">republiky, a to predovšetkým v súvislosti s implementáciou a prevádzkou projektov a informačných systémov v správe ministerstva. Na základe </w:t>
      </w:r>
      <w:r w:rsidR="51408407">
        <w:t>Zriaďovacej</w:t>
      </w:r>
      <w:r w:rsidRPr="008235BD">
        <w:t xml:space="preserve"> listiny a Štatútu je teda Objednávateľ oprávnený prevádzkovať </w:t>
      </w:r>
      <w:r w:rsidR="00D73C65">
        <w:t xml:space="preserve">informačný systém </w:t>
      </w:r>
      <w:r w:rsidRPr="008235BD">
        <w:t>v rozsahu oprávnení správcu, ktorým je ministerstvo.</w:t>
      </w:r>
    </w:p>
    <w:p w14:paraId="19193A3C" w14:textId="3DD86485" w:rsidR="00365D8E" w:rsidRPr="00233AF6" w:rsidRDefault="00365D8E" w:rsidP="0665F97B">
      <w:pPr>
        <w:pStyle w:val="Z-Level2"/>
        <w:jc w:val="both"/>
      </w:pPr>
      <w:r w:rsidRPr="008235BD">
        <w:t xml:space="preserve">Poskytovateľ je obchodná spoločnosť s predmetom činnosti </w:t>
      </w:r>
      <w:r w:rsidRPr="008235BD">
        <w:rPr>
          <w:color w:val="000000"/>
          <w:shd w:val="clear" w:color="auto" w:fill="FFFFFF"/>
        </w:rPr>
        <w:t>počítačové služby a</w:t>
      </w:r>
      <w:r w:rsidR="0039055A">
        <w:rPr>
          <w:color w:val="000000"/>
          <w:shd w:val="clear" w:color="auto" w:fill="FFFFFF"/>
        </w:rPr>
        <w:t> </w:t>
      </w:r>
      <w:r w:rsidRPr="008235BD">
        <w:rPr>
          <w:color w:val="000000"/>
          <w:shd w:val="clear" w:color="auto" w:fill="FFFFFF"/>
        </w:rPr>
        <w:t>služby súvisiace s počítačovým spracovaním údajov</w:t>
      </w:r>
      <w:r w:rsidR="00D73C65">
        <w:rPr>
          <w:color w:val="000000"/>
          <w:shd w:val="clear" w:color="auto" w:fill="FFFFFF"/>
        </w:rPr>
        <w:t xml:space="preserve"> alebo ekvivalentné činnosti</w:t>
      </w:r>
      <w:r w:rsidRPr="008235BD">
        <w:rPr>
          <w:color w:val="000000"/>
          <w:shd w:val="clear" w:color="auto" w:fill="FFFFFF"/>
        </w:rPr>
        <w:t>.</w:t>
      </w:r>
      <w:r w:rsidRPr="008235BD">
        <w:t xml:space="preserve"> Poskytovateľ je odborne a technicky plne spôsobilý zabezpečovať pre Objednávateľa Služby podpory </w:t>
      </w:r>
      <w:r w:rsidR="00E7644B">
        <w:t>a údr</w:t>
      </w:r>
      <w:r w:rsidR="00AA1AF7">
        <w:t>ž</w:t>
      </w:r>
      <w:r w:rsidR="00E7644B">
        <w:t xml:space="preserve">by </w:t>
      </w:r>
      <w:r w:rsidRPr="008235BD">
        <w:t xml:space="preserve">informačného systému za podmienok dohodnutých v tejto Zmluve. </w:t>
      </w:r>
    </w:p>
    <w:p w14:paraId="470FACE2" w14:textId="1061EA77" w:rsidR="00365D8E" w:rsidRPr="00AF4F25" w:rsidRDefault="00365D8E" w:rsidP="0665F97B">
      <w:pPr>
        <w:pStyle w:val="Z-Level2"/>
        <w:jc w:val="both"/>
      </w:pPr>
      <w:r w:rsidRPr="00AF4F25">
        <w:t>Objednávateľ, ako verejný obstarávateľ vyhlásil verejné obstarávanie v súlade so</w:t>
      </w:r>
      <w:r w:rsidR="0039055A">
        <w:t> </w:t>
      </w:r>
      <w:r w:rsidRPr="00AF4F25">
        <w:t>zákonom</w:t>
      </w:r>
      <w:r w:rsidR="0039055A">
        <w:t xml:space="preserve"> </w:t>
      </w:r>
      <w:r w:rsidRPr="00AF4F25">
        <w:t>č. 343/2015 Z.</w:t>
      </w:r>
      <w:r w:rsidR="0039055A">
        <w:t> </w:t>
      </w:r>
      <w:r w:rsidRPr="00AF4F25">
        <w:t xml:space="preserve">z. o verejnom obstarávaní a o zmene a doplnení niektorých zákonov v znení </w:t>
      </w:r>
      <w:r w:rsidRPr="000A5628">
        <w:t>neskorších predpisov, (ďalej len „Zákon o verejnom obstarávaní“), a to na</w:t>
      </w:r>
      <w:r w:rsidR="0039055A" w:rsidRPr="000A5628">
        <w:t> </w:t>
      </w:r>
      <w:r w:rsidRPr="000A5628">
        <w:t>obstaranie zákazky s názvom: „</w:t>
      </w:r>
      <w:r w:rsidR="0080074D" w:rsidRPr="0080074D">
        <w:rPr>
          <w:b/>
          <w:bCs/>
        </w:rPr>
        <w:t>Centrálna elektronická podateľňa</w:t>
      </w:r>
      <w:r w:rsidRPr="000A5628">
        <w:t>“,</w:t>
      </w:r>
      <w:r w:rsidRPr="005D1B50">
        <w:t xml:space="preserve"> s</w:t>
      </w:r>
      <w:r w:rsidR="0039055A">
        <w:t> </w:t>
      </w:r>
      <w:r w:rsidRPr="005D1B50">
        <w:t>Opisom predmetu</w:t>
      </w:r>
      <w:r w:rsidRPr="00AF4F25">
        <w:t xml:space="preserve"> zákazky, ktorý tvoril </w:t>
      </w:r>
      <w:r w:rsidR="005D1B50">
        <w:t>prílohu č.</w:t>
      </w:r>
      <w:r w:rsidR="0039055A">
        <w:t> </w:t>
      </w:r>
      <w:r w:rsidR="005D1B50">
        <w:t>1 návrhu zmluvy o dielo,</w:t>
      </w:r>
      <w:r w:rsidRPr="00AF4F25">
        <w:t xml:space="preserve"> súťažných podkladov v danom </w:t>
      </w:r>
      <w:r w:rsidR="002F3AC0">
        <w:t>V</w:t>
      </w:r>
      <w:r w:rsidRPr="00AF4F25">
        <w:t xml:space="preserve">erejnom obstarávaní. Predmetné verejné obstarávanie bolo vyhlásené oznámením o vyhlásení </w:t>
      </w:r>
      <w:r w:rsidR="002F3AC0">
        <w:t>V</w:t>
      </w:r>
      <w:r w:rsidRPr="00AF4F25">
        <w:t xml:space="preserve">erejného obstarávania uverejneným vo Vestníku verejného obstarávania </w:t>
      </w:r>
      <w:r w:rsidRPr="00AF4F25">
        <w:rPr>
          <w:highlight w:val="yellow"/>
        </w:rPr>
        <w:t xml:space="preserve">č. [......] dňa [.......] pod značkou </w:t>
      </w:r>
      <w:bookmarkStart w:id="3" w:name="_Hlk103666277"/>
      <w:r w:rsidRPr="00AF4F25">
        <w:rPr>
          <w:highlight w:val="yellow"/>
        </w:rPr>
        <w:t>[.......]</w:t>
      </w:r>
      <w:bookmarkEnd w:id="3"/>
      <w:r w:rsidRPr="00AF4F25">
        <w:rPr>
          <w:highlight w:val="yellow"/>
        </w:rPr>
        <w:t>(</w:t>
      </w:r>
      <w:r w:rsidRPr="00AF4F25">
        <w:t>ďalej len „Verejné obstarávanie“).</w:t>
      </w:r>
    </w:p>
    <w:p w14:paraId="1BDCB361" w14:textId="52681DB6" w:rsidR="00365D8E" w:rsidRPr="00AF4F25" w:rsidRDefault="00365D8E" w:rsidP="0665F97B">
      <w:pPr>
        <w:pStyle w:val="Z-Level2"/>
        <w:jc w:val="both"/>
      </w:pPr>
      <w:r>
        <w:t>Poskytovateľ</w:t>
      </w:r>
      <w:r w:rsidRPr="00AF4F25">
        <w:t>, v zmysle Zákona o verejnom obstarávaní predložil svoju ponuku vo</w:t>
      </w:r>
      <w:r w:rsidR="002F3AC0">
        <w:t> </w:t>
      </w:r>
      <w:r w:rsidRPr="00AF4F25">
        <w:t>Verejnom obstarávaní, ktorou deklaroval záujem na splnení sledovaného cieľa a za týmto účelom aj záujem predmet Verejného obstarávania zrealizovať. Na</w:t>
      </w:r>
      <w:r w:rsidR="00627558">
        <w:t> </w:t>
      </w:r>
      <w:r w:rsidRPr="00AF4F25">
        <w:t xml:space="preserve">základe predloženej ponuky bol </w:t>
      </w:r>
      <w:r>
        <w:t>Poskytovateľ</w:t>
      </w:r>
      <w:r w:rsidRPr="00AF4F25">
        <w:t xml:space="preserve"> vyhodnotený ako úspešný uchádzač vo</w:t>
      </w:r>
      <w:r w:rsidR="00627558">
        <w:t> </w:t>
      </w:r>
      <w:r w:rsidRPr="00AF4F25">
        <w:t>Verejnom obstarávaní.</w:t>
      </w:r>
    </w:p>
    <w:p w14:paraId="5FFC6BC4" w14:textId="6009BCB9" w:rsidR="00365D8E" w:rsidRPr="00AF4F25" w:rsidRDefault="00365D8E" w:rsidP="007317A1">
      <w:pPr>
        <w:pStyle w:val="Z-Level2"/>
        <w:ind w:right="-113"/>
        <w:jc w:val="both"/>
      </w:pPr>
      <w:r w:rsidRPr="008235BD">
        <w:t xml:space="preserve">Účelom tejto Zmluvy je dohoda Zmluvných strán na podmienkach zabezpečovania a poskytovania Služieb podpory </w:t>
      </w:r>
      <w:r w:rsidR="00926277">
        <w:t xml:space="preserve">a údržby </w:t>
      </w:r>
      <w:r w:rsidRPr="000A5628">
        <w:t>pre</w:t>
      </w:r>
      <w:r w:rsidR="00B53CB7">
        <w:t xml:space="preserve"> </w:t>
      </w:r>
      <w:r w:rsidRPr="000A5628">
        <w:t>„</w:t>
      </w:r>
      <w:r w:rsidR="00B53CB7" w:rsidRPr="000A5853">
        <w:rPr>
          <w:b/>
          <w:bCs/>
        </w:rPr>
        <w:t xml:space="preserve">Centrálna </w:t>
      </w:r>
      <w:r w:rsidR="00FB577D">
        <w:rPr>
          <w:b/>
          <w:bCs/>
        </w:rPr>
        <w:t>elektronická podateľňa</w:t>
      </w:r>
      <w:r w:rsidRPr="000A5628">
        <w:t>“ v</w:t>
      </w:r>
      <w:r w:rsidRPr="005D1B50">
        <w:t> pa</w:t>
      </w:r>
      <w:r w:rsidRPr="008235BD">
        <w:t xml:space="preserve">rametroch, kvalite a úrovni poskytovaných služieb podľa Prílohy č. </w:t>
      </w:r>
      <w:r w:rsidR="00880AB4">
        <w:t>2</w:t>
      </w:r>
      <w:r w:rsidRPr="008235BD">
        <w:t xml:space="preserve"> Zmluvy, s názvom „Dohoda o</w:t>
      </w:r>
      <w:r w:rsidR="00EB3C88">
        <w:t> </w:t>
      </w:r>
      <w:r w:rsidRPr="008235BD">
        <w:t>úrovni poskytovaných služieb (SLA)“, ako aj súvisiacich služieb v rozsahu podľa Prílohy č.</w:t>
      </w:r>
      <w:r w:rsidR="00EB3C88">
        <w:t> </w:t>
      </w:r>
      <w:r w:rsidR="00880AB4">
        <w:t>1</w:t>
      </w:r>
      <w:r w:rsidRPr="008235BD">
        <w:t xml:space="preserve"> tejto Zmluvy.</w:t>
      </w:r>
    </w:p>
    <w:p w14:paraId="7FBE421B" w14:textId="5CE3FA0D" w:rsidR="00365D8E" w:rsidRPr="00233AF6" w:rsidRDefault="00365D8E" w:rsidP="0665F97B">
      <w:pPr>
        <w:pStyle w:val="Z-Level2"/>
        <w:jc w:val="both"/>
        <w:rPr>
          <w:bCs/>
        </w:rPr>
      </w:pPr>
      <w:r w:rsidRPr="00AF4F25">
        <w:t>Zmluvné strany, vedomé</w:t>
      </w:r>
      <w:r w:rsidRPr="008235BD">
        <w:rPr>
          <w:bCs/>
        </w:rPr>
        <w:t xml:space="preserve"> si svojich záväzkov obsiahnutých v tejto zmluve a s úmyslom byť touto zmluvou viazané, sa dohodli na uzatvorení Zmluvy v nasledujúcom znení. </w:t>
      </w:r>
    </w:p>
    <w:p w14:paraId="084041C6" w14:textId="74F3D1FC" w:rsidR="00365D8E" w:rsidRPr="00233AF6" w:rsidRDefault="00365D8E" w:rsidP="7809F32C">
      <w:pPr>
        <w:pStyle w:val="Z-Level1"/>
        <w:jc w:val="both"/>
      </w:pPr>
      <w:r w:rsidRPr="008235BD">
        <w:t xml:space="preserve">DEFINÍCIE NIEKTORÝCH POJMOV </w:t>
      </w:r>
    </w:p>
    <w:p w14:paraId="2E4CE4F8" w14:textId="01466E61" w:rsidR="00365D8E" w:rsidRPr="00233AF6" w:rsidRDefault="00365D8E" w:rsidP="7809F32C">
      <w:pPr>
        <w:pStyle w:val="Z-Level2"/>
        <w:jc w:val="both"/>
      </w:pPr>
      <w:r w:rsidRPr="008235BD">
        <w:t>Zmluvné strany sa dohodli, že pojmy, resp. výrazy uvedené v tomto článku predstavujú ich definíciu na účely tejto Zmluvy. Pojmy sa v Zmluve môžu používať v príslušnom gramatickom tvare, resp. v množnom čísle. V texte Zmluvy sa tiež môžu nachádzať ďalšie definície pojmov, ktoré nie sú definované v tomto článku Zmluvy. Pokiaľ nie je v Zmluve vyslovene uvedené inak, pojmy s veľkým počiatočným písmenom majú význam uvedený v definícii tohto článku Zmluvy.</w:t>
      </w:r>
    </w:p>
    <w:p w14:paraId="23418058" w14:textId="25754263" w:rsidR="00365D8E" w:rsidRPr="00233AF6" w:rsidRDefault="00365D8E" w:rsidP="7809F32C">
      <w:pPr>
        <w:pStyle w:val="Z-Level3"/>
        <w:jc w:val="both"/>
      </w:pPr>
      <w:r w:rsidRPr="3CD7623C">
        <w:rPr>
          <w:b/>
          <w:bCs/>
        </w:rPr>
        <w:t xml:space="preserve">„Akceptačné testy“ </w:t>
      </w:r>
      <w:r w:rsidRPr="3CD7623C">
        <w:t>zahŕňajú funkčné testy, systémové a integračné testy, záťažové a výkonnostné testy, bezpečnostné testy, užívateľské akceptačné testy a regresné testy.</w:t>
      </w:r>
    </w:p>
    <w:p w14:paraId="56179C80" w14:textId="4C54756A" w:rsidR="00C5085C" w:rsidRPr="008235BD" w:rsidRDefault="00365D8E" w:rsidP="7809F32C">
      <w:pPr>
        <w:pStyle w:val="Z-Level3"/>
        <w:jc w:val="both"/>
      </w:pPr>
      <w:r w:rsidRPr="008235BD">
        <w:t>„</w:t>
      </w:r>
      <w:r w:rsidRPr="008235BD">
        <w:rPr>
          <w:b/>
        </w:rPr>
        <w:t>Aplikačné</w:t>
      </w:r>
      <w:r w:rsidRPr="008235BD">
        <w:t xml:space="preserve"> </w:t>
      </w:r>
      <w:r w:rsidRPr="008235BD">
        <w:rPr>
          <w:b/>
        </w:rPr>
        <w:t>programové vybavenie</w:t>
      </w:r>
      <w:r w:rsidRPr="008235BD">
        <w:t>“ alebo skrátene „</w:t>
      </w:r>
      <w:r w:rsidRPr="008235BD">
        <w:rPr>
          <w:b/>
        </w:rPr>
        <w:t>APV</w:t>
      </w:r>
      <w:r w:rsidRPr="008235BD">
        <w:t>“ znamená akýkoľvek počítačový program/software alebo iné upravené alebo spracované autorské dielo.</w:t>
      </w:r>
      <w:r w:rsidR="009764C4">
        <w:t xml:space="preserve"> </w:t>
      </w:r>
    </w:p>
    <w:p w14:paraId="5AF7A153" w14:textId="195AC459" w:rsidR="00365D8E" w:rsidRDefault="00365D8E" w:rsidP="7809F32C">
      <w:pPr>
        <w:pStyle w:val="Z-Level3"/>
        <w:jc w:val="both"/>
      </w:pPr>
      <w:r w:rsidRPr="008235BD">
        <w:rPr>
          <w:b/>
        </w:rPr>
        <w:t xml:space="preserve">„Bezpečnostný incident“ </w:t>
      </w:r>
      <w:r w:rsidRPr="008235BD">
        <w:t>- je akýkoľvek spôsob narušenia bezpečnosti Informačného systému, ako aj akákoľvek bezpečnostná udalosť, (t.</w:t>
      </w:r>
      <w:r w:rsidR="00C15715">
        <w:t xml:space="preserve"> </w:t>
      </w:r>
      <w:r w:rsidRPr="008235BD">
        <w:t>j. udalosť, ktorá bezprostredne ohrozila aktívum alebo činnosť Objednávateľa), akékoľvek porušenie bezpečnostnej politiky Objednávateľa a pravidiel súvisiacich s bezpečnosťou informačných systémov verejnej správy. Bezpečnostný incident môže, ale aj nemusí, prebiehať súčasne s Incidentom.</w:t>
      </w:r>
    </w:p>
    <w:p w14:paraId="2613B459" w14:textId="70072FE7" w:rsidR="00B75E02" w:rsidRPr="008235BD" w:rsidRDefault="00B75E02" w:rsidP="7809F32C">
      <w:pPr>
        <w:pStyle w:val="Z-Level3-Cont"/>
        <w:jc w:val="both"/>
      </w:pPr>
      <w:r w:rsidRPr="006157BF">
        <w:lastRenderedPageBreak/>
        <w:t>Pokiaľ nie je stanovené inak, platia pre povinnosti Poskytovateľa pri riešení Bezpečnostného incidentu ustanovenia o</w:t>
      </w:r>
      <w:r w:rsidR="00E20E52">
        <w:t> riešení Incidentu K</w:t>
      </w:r>
      <w:r w:rsidRPr="006157BF">
        <w:t xml:space="preserve">ategórie A, a to aj v prípade, ak závažnosť Bezpečnostného incidentu nemá vplyv na obvyklú funkčnosť IS, alebo ak nedosahuje intenzitu </w:t>
      </w:r>
      <w:r w:rsidR="00611F39">
        <w:t xml:space="preserve">Incidentu Kategórie A </w:t>
      </w:r>
      <w:r w:rsidR="002749F8">
        <w:t>(</w:t>
      </w:r>
      <w:r w:rsidR="00611F39" w:rsidRPr="006157BF">
        <w:t>Kritického incidentu</w:t>
      </w:r>
      <w:r w:rsidR="002749F8">
        <w:t>)</w:t>
      </w:r>
      <w:r w:rsidRPr="006157BF">
        <w:t>.</w:t>
      </w:r>
    </w:p>
    <w:p w14:paraId="1223C8B5" w14:textId="56572CF2" w:rsidR="00365D8E" w:rsidRPr="00233AF6" w:rsidRDefault="00365D8E" w:rsidP="7809F32C">
      <w:pPr>
        <w:pStyle w:val="Z-Level3"/>
        <w:jc w:val="both"/>
      </w:pPr>
      <w:r w:rsidRPr="008235BD">
        <w:rPr>
          <w:b/>
          <w:bCs/>
        </w:rPr>
        <w:t>„Biznis Služba“</w:t>
      </w:r>
      <w:r w:rsidRPr="008235BD">
        <w:t xml:space="preserve">  - je schválená a dodávaná funkcionalita </w:t>
      </w:r>
      <w:r>
        <w:t>I</w:t>
      </w:r>
      <w:r w:rsidR="006C3FA1">
        <w:t>S</w:t>
      </w:r>
      <w:r w:rsidRPr="008235BD">
        <w:t>, podľa aktuálneho katalógu služieb</w:t>
      </w:r>
      <w:r w:rsidR="00D745F7">
        <w:t xml:space="preserve"> vedeného v META IS</w:t>
      </w:r>
      <w:r w:rsidRPr="008235BD">
        <w:t>, ktorá sa poskytuje používateľom</w:t>
      </w:r>
      <w:r w:rsidR="001673E3">
        <w:t xml:space="preserve"> (konzumentom služieb)</w:t>
      </w:r>
      <w:r w:rsidRPr="008235BD">
        <w:t xml:space="preserve"> </w:t>
      </w:r>
      <w:r w:rsidR="008A57D5">
        <w:t>IS</w:t>
      </w:r>
      <w:r w:rsidRPr="008235BD">
        <w:t xml:space="preserve"> ako služba.</w:t>
      </w:r>
      <w:r w:rsidR="2405340E">
        <w:t xml:space="preserve"> Biznis Služby sú bližšie definované v Prílohe č. 7</w:t>
      </w:r>
      <w:r w:rsidR="00B10F80">
        <w:t xml:space="preserve"> tejto Zmluvy</w:t>
      </w:r>
      <w:r w:rsidR="2405340E">
        <w:t>.</w:t>
      </w:r>
    </w:p>
    <w:p w14:paraId="427719EB" w14:textId="5D8BE7A8" w:rsidR="00365D8E" w:rsidRPr="00233AF6" w:rsidRDefault="00365D8E" w:rsidP="7809F32C">
      <w:pPr>
        <w:pStyle w:val="Z-Level3"/>
        <w:jc w:val="both"/>
      </w:pPr>
      <w:r w:rsidRPr="008235BD">
        <w:rPr>
          <w:b/>
        </w:rPr>
        <w:t>„Človekodeň</w:t>
      </w:r>
      <w:r w:rsidR="0044681A" w:rsidRPr="7809F32C">
        <w:rPr>
          <w:b/>
          <w:bCs/>
        </w:rPr>
        <w:t>“</w:t>
      </w:r>
      <w:r w:rsidRPr="008235BD">
        <w:rPr>
          <w:b/>
        </w:rPr>
        <w:t xml:space="preserve"> </w:t>
      </w:r>
      <w:r>
        <w:t>alebo</w:t>
      </w:r>
      <w:r w:rsidRPr="008235BD">
        <w:rPr>
          <w:b/>
        </w:rPr>
        <w:t xml:space="preserve"> „ČD“</w:t>
      </w:r>
      <w:r w:rsidRPr="008235BD">
        <w:t xml:space="preserve">  jeden Človekodeň je práca jedného Pracovníka Poskytovateľa vykonávaná pre Objednávateľa podľa tejto Zmluvy, v trvaní celých ukončených 8 hodín vykonávania pracovných činností, do ktorých sa nezapočítavajú prestávky v práci v zmysle platných pracovnoprávnych predpisov. Práca jedného Pracovníka Poskytovateľa vykonávaná pre Objednávateľa podľa tejto Zmluvy v rozsahu kratšom ako 8 hodín alebo presahujúcom 8 hodín sa vykáže podľa vykonaných a ukončených celých Človekohodín.</w:t>
      </w:r>
    </w:p>
    <w:p w14:paraId="5F1D6FEA" w14:textId="78277D6B" w:rsidR="00365D8E" w:rsidRPr="00233AF6" w:rsidRDefault="00365D8E" w:rsidP="7809F32C">
      <w:pPr>
        <w:pStyle w:val="Z-Level3"/>
        <w:jc w:val="both"/>
      </w:pPr>
      <w:r w:rsidRPr="008235BD">
        <w:rPr>
          <w:b/>
        </w:rPr>
        <w:t>„Človekohodina</w:t>
      </w:r>
      <w:r w:rsidR="0044681A" w:rsidRPr="7809F32C">
        <w:rPr>
          <w:b/>
          <w:bCs/>
        </w:rPr>
        <w:t>“</w:t>
      </w:r>
      <w:r w:rsidRPr="008235BD">
        <w:rPr>
          <w:b/>
        </w:rPr>
        <w:t xml:space="preserve"> </w:t>
      </w:r>
      <w:r>
        <w:t>alebo</w:t>
      </w:r>
      <w:r w:rsidRPr="008235BD">
        <w:rPr>
          <w:b/>
        </w:rPr>
        <w:t xml:space="preserve"> „ČH“</w:t>
      </w:r>
      <w:r w:rsidRPr="008235BD">
        <w:t xml:space="preserve"> jedna Človekohodina je práca jedného Pracovníka Poskytovateľa vykonávaná pre Objednávateľa podľa tejto Zmluvy, v trvaní celých ukončených 60 minút, t.j. 1 hod. vykonávania pracovných činností. </w:t>
      </w:r>
    </w:p>
    <w:p w14:paraId="564E923D" w14:textId="7E88AF82" w:rsidR="00365D8E" w:rsidRPr="00233AF6" w:rsidRDefault="00365D8E" w:rsidP="7809F32C">
      <w:pPr>
        <w:pStyle w:val="Z-Level3"/>
        <w:jc w:val="both"/>
      </w:pPr>
      <w:r w:rsidRPr="008235BD">
        <w:rPr>
          <w:b/>
          <w:bCs/>
        </w:rPr>
        <w:t>„Databáza známych chýb (</w:t>
      </w:r>
      <w:r w:rsidR="00BE74E8" w:rsidRPr="008235BD">
        <w:t>Known Error Database</w:t>
      </w:r>
      <w:r w:rsidR="00BE74E8">
        <w:t xml:space="preserve"> - </w:t>
      </w:r>
      <w:r w:rsidRPr="008235BD">
        <w:rPr>
          <w:b/>
          <w:bCs/>
        </w:rPr>
        <w:t>KEDB)“</w:t>
      </w:r>
      <w:r w:rsidRPr="008235BD">
        <w:t xml:space="preserve"> – je databáza, ktorá obsahuje záznamy všetkých </w:t>
      </w:r>
      <w:r w:rsidR="001F53AF">
        <w:t>Z</w:t>
      </w:r>
      <w:r>
        <w:t>námych</w:t>
      </w:r>
      <w:r w:rsidRPr="008235BD">
        <w:t xml:space="preserve"> chýb, ich detailov a k nim nájdené náhradné alebo fixné riešenie. </w:t>
      </w:r>
    </w:p>
    <w:p w14:paraId="576CBFBE" w14:textId="13C76E00" w:rsidR="007D78CE" w:rsidRPr="007D78CE" w:rsidRDefault="007D78CE" w:rsidP="7809F32C">
      <w:pPr>
        <w:pStyle w:val="Z-Level3"/>
        <w:jc w:val="both"/>
        <w:rPr>
          <w:rFonts w:cs="Arial"/>
        </w:rPr>
      </w:pPr>
      <w:r w:rsidRPr="7809F32C">
        <w:rPr>
          <w:rFonts w:cs="Arial"/>
          <w:b/>
        </w:rPr>
        <w:t>„Deň sprevádzkovania služby</w:t>
      </w:r>
      <w:r w:rsidR="00E6683F" w:rsidRPr="7809F32C">
        <w:rPr>
          <w:rFonts w:cs="Arial"/>
          <w:b/>
          <w:bCs/>
        </w:rPr>
        <w:t>“</w:t>
      </w:r>
      <w:r w:rsidR="00A24E76" w:rsidRPr="7809F32C">
        <w:rPr>
          <w:rFonts w:cs="Arial"/>
        </w:rPr>
        <w:t xml:space="preserve"> </w:t>
      </w:r>
      <w:r w:rsidRPr="7809F32C">
        <w:rPr>
          <w:rFonts w:cs="Arial"/>
        </w:rPr>
        <w:t>je deň, v ktorom je Služba, ktorá úspešne prešla</w:t>
      </w:r>
      <w:r w:rsidR="00A24E76" w:rsidRPr="7809F32C">
        <w:rPr>
          <w:rFonts w:cs="Arial"/>
        </w:rPr>
        <w:t xml:space="preserve"> Akceptačným testovaním</w:t>
      </w:r>
      <w:r w:rsidRPr="7809F32C">
        <w:rPr>
          <w:rFonts w:cs="Arial"/>
        </w:rPr>
        <w:t>, pripravená na použitie Objednávateľom.</w:t>
      </w:r>
    </w:p>
    <w:p w14:paraId="6B779FCE" w14:textId="18765AF5" w:rsidR="00365D8E" w:rsidRPr="00233AF6" w:rsidRDefault="00365D8E" w:rsidP="7809F32C">
      <w:pPr>
        <w:pStyle w:val="Z-Level3"/>
        <w:jc w:val="both"/>
      </w:pPr>
      <w:r w:rsidRPr="00D73C65">
        <w:rPr>
          <w:b/>
        </w:rPr>
        <w:t>„Dielo“ alebo „časť Diela“ -</w:t>
      </w:r>
      <w:r w:rsidRPr="008235BD">
        <w:t xml:space="preserve">  je ucelené riešenie, ktorého súčasťou je zdrojový kód, softvér alebo počítačový program, ktorý bol Poskytovateľom vytvorený alebo spracovaný, alebo upravený pri poskytovaní Plnení podľa tejto Zmluvy a spĺňa všetky znaky pre Spracované dielo. Súčasťou Diela je aj dokumentácia a s ňou súvisiace výstupy aktivity, ktoré priamo alebo nepriamo súvisia s Plnením v zmysle tejto Zmluvy. </w:t>
      </w:r>
    </w:p>
    <w:p w14:paraId="5B99C565" w14:textId="139BC199" w:rsidR="00365D8E" w:rsidRPr="00233AF6" w:rsidRDefault="00365D8E" w:rsidP="7809F32C">
      <w:pPr>
        <w:pStyle w:val="Z-Level3"/>
        <w:jc w:val="both"/>
      </w:pPr>
      <w:r w:rsidRPr="008235BD">
        <w:rPr>
          <w:b/>
        </w:rPr>
        <w:t>„Dohoda o úrovni poskytovaných služieb (SLA)“</w:t>
      </w:r>
      <w:r w:rsidRPr="008235BD">
        <w:t xml:space="preserve"> je časť Zmluvy, ktorá  stanovuje </w:t>
      </w:r>
      <w:r>
        <w:t>požadovan</w:t>
      </w:r>
      <w:r w:rsidR="00673E94">
        <w:t>é</w:t>
      </w:r>
      <w:r>
        <w:t xml:space="preserve"> </w:t>
      </w:r>
      <w:r w:rsidR="00673E94">
        <w:t>Ú</w:t>
      </w:r>
      <w:r>
        <w:t>rov</w:t>
      </w:r>
      <w:r w:rsidR="00673E94">
        <w:t>ne</w:t>
      </w:r>
      <w:r w:rsidRPr="008235BD" w:rsidDel="00673E94">
        <w:t xml:space="preserve"> </w:t>
      </w:r>
      <w:r w:rsidRPr="008235BD">
        <w:t xml:space="preserve">poskytovania </w:t>
      </w:r>
      <w:r w:rsidR="00673E94">
        <w:t xml:space="preserve">Služieb Poskytovateľa </w:t>
      </w:r>
      <w:r w:rsidR="00F1201B">
        <w:t xml:space="preserve">a </w:t>
      </w:r>
      <w:r w:rsidRPr="008235BD">
        <w:t xml:space="preserve">špecifikuje zodpovednosti za poskytovanie požadovanej úrovne služieb. Z angl. </w:t>
      </w:r>
      <w:r>
        <w:t>„Service Level Agreement“ (SLA)</w:t>
      </w:r>
      <w:r w:rsidR="62B14995">
        <w:t>, pričom na účely tejto Zmluvy je bližšie upravená v Prílohe č.2</w:t>
      </w:r>
      <w:r w:rsidR="00B10F80">
        <w:t xml:space="preserve"> tejto Zmluvy</w:t>
      </w:r>
      <w:r>
        <w:t>.</w:t>
      </w:r>
      <w:r w:rsidR="22039EC6">
        <w:t xml:space="preserve"> </w:t>
      </w:r>
    </w:p>
    <w:p w14:paraId="0A47BBEA" w14:textId="6F1E9F5A" w:rsidR="00365D8E" w:rsidRPr="00233AF6" w:rsidRDefault="00365D8E" w:rsidP="7809F32C">
      <w:pPr>
        <w:pStyle w:val="Z-Level3"/>
        <w:jc w:val="both"/>
        <w:rPr>
          <w:b/>
        </w:rPr>
      </w:pPr>
      <w:r w:rsidRPr="008235BD">
        <w:rPr>
          <w:b/>
        </w:rPr>
        <w:t xml:space="preserve">„Dokumentácia“ </w:t>
      </w:r>
      <w:r w:rsidRPr="008235BD">
        <w:t>-</w:t>
      </w:r>
      <w:r w:rsidRPr="008235BD">
        <w:rPr>
          <w:b/>
        </w:rPr>
        <w:t xml:space="preserve"> </w:t>
      </w:r>
      <w:r w:rsidRPr="008235BD">
        <w:t xml:space="preserve">dokumentáciou sa rozumie technická, </w:t>
      </w:r>
      <w:r w:rsidR="00461D62">
        <w:t xml:space="preserve">vývojová, </w:t>
      </w:r>
      <w:r w:rsidRPr="008235BD">
        <w:t>prevádzková, užívateľská a iná dokumentácia, ktorá vyplýva z ustanovení tejto Zmluvy alebo ktorá čo i len sčasti súvisí s </w:t>
      </w:r>
      <w:r>
        <w:t>dodan</w:t>
      </w:r>
      <w:r w:rsidR="00827835">
        <w:t>ý</w:t>
      </w:r>
      <w:r>
        <w:t xml:space="preserve">m </w:t>
      </w:r>
      <w:r w:rsidR="00DA05D1">
        <w:t>poskytovaním Služieb podľa tejto Zmluvy</w:t>
      </w:r>
      <w:r>
        <w:t>.</w:t>
      </w:r>
      <w:r w:rsidR="34E5BA7C">
        <w:t xml:space="preserve"> </w:t>
      </w:r>
    </w:p>
    <w:p w14:paraId="222B689B" w14:textId="2A3A1148" w:rsidR="00365D8E" w:rsidRPr="00233AF6" w:rsidRDefault="00365D8E" w:rsidP="7809F32C">
      <w:pPr>
        <w:pStyle w:val="Z-Level3"/>
        <w:jc w:val="both"/>
        <w:rPr>
          <w:b/>
        </w:rPr>
      </w:pPr>
      <w:r w:rsidRPr="008235BD">
        <w:rPr>
          <w:b/>
        </w:rPr>
        <w:t>„Dopad“</w:t>
      </w:r>
      <w:r w:rsidRPr="008235BD">
        <w:t xml:space="preserve"> – je miera vplyvu </w:t>
      </w:r>
      <w:r w:rsidR="006604C1">
        <w:t>I</w:t>
      </w:r>
      <w:r>
        <w:t xml:space="preserve">ncidentu, </w:t>
      </w:r>
      <w:r w:rsidR="006604C1">
        <w:t>P</w:t>
      </w:r>
      <w:r>
        <w:t>roblému</w:t>
      </w:r>
      <w:r w:rsidRPr="008235BD">
        <w:t xml:space="preserve"> alebo zmeny na procesy organizácie Poskytovateľa a/alebo používateľa služieb. Dopad sa často zakladá na tom, ako budú ovplyvnené úrovne služieb. Dopad a naliehavosť sa používajú pri určovaní priority. Z angl. Impact. </w:t>
      </w:r>
    </w:p>
    <w:p w14:paraId="21037F95" w14:textId="7A0C8254" w:rsidR="0076323C" w:rsidRPr="00770436" w:rsidRDefault="00936045" w:rsidP="7809F32C">
      <w:pPr>
        <w:pStyle w:val="Z-Level3"/>
        <w:jc w:val="both"/>
        <w:rPr>
          <w:rStyle w:val="Vrazn"/>
          <w:rFonts w:cstheme="minorBidi"/>
          <w:b w:val="0"/>
          <w:caps/>
          <w:lang w:eastAsia="sk-SK"/>
        </w:rPr>
      </w:pPr>
      <w:r>
        <w:rPr>
          <w:b/>
        </w:rPr>
        <w:t>„</w:t>
      </w:r>
      <w:r w:rsidR="0076323C" w:rsidRPr="7809F32C">
        <w:rPr>
          <w:b/>
          <w:lang w:eastAsia="sk-SK"/>
        </w:rPr>
        <w:t>Funkčné vlastnosti IS/</w:t>
      </w:r>
      <w:r w:rsidR="002A1EB9">
        <w:rPr>
          <w:b/>
          <w:bCs/>
          <w:lang w:eastAsia="sk-SK"/>
        </w:rPr>
        <w:t>s</w:t>
      </w:r>
      <w:r w:rsidR="0076323C" w:rsidRPr="7809F32C">
        <w:rPr>
          <w:b/>
          <w:lang w:eastAsia="sk-SK"/>
        </w:rPr>
        <w:t>lužby</w:t>
      </w:r>
      <w:r w:rsidR="0076323C" w:rsidRPr="002618CD">
        <w:rPr>
          <w:lang w:eastAsia="sk-SK"/>
        </w:rPr>
        <w:t xml:space="preserve"> (</w:t>
      </w:r>
      <w:r w:rsidR="004A4664">
        <w:rPr>
          <w:lang w:eastAsia="sk-SK"/>
        </w:rPr>
        <w:t>F</w:t>
      </w:r>
      <w:r w:rsidR="0076323C">
        <w:rPr>
          <w:lang w:eastAsia="sk-SK"/>
        </w:rPr>
        <w:t>unctional capabilities</w:t>
      </w:r>
      <w:r w:rsidR="0076323C" w:rsidRPr="000F37B9">
        <w:rPr>
          <w:lang w:eastAsia="sk-SK"/>
        </w:rPr>
        <w:t>)</w:t>
      </w:r>
      <w:r w:rsidR="004A4664" w:rsidRPr="7809F32C">
        <w:rPr>
          <w:b/>
          <w:lang w:eastAsia="sk-SK"/>
        </w:rPr>
        <w:t>“</w:t>
      </w:r>
      <w:r w:rsidR="0076323C" w:rsidRPr="000F37B9">
        <w:rPr>
          <w:lang w:eastAsia="sk-SK"/>
        </w:rPr>
        <w:t xml:space="preserve"> sa týkajú toho, „čo má softvér robiť</w:t>
      </w:r>
      <w:r w:rsidR="0076323C" w:rsidRPr="7809F32C">
        <w:rPr>
          <w:lang w:eastAsia="sk-SK"/>
        </w:rPr>
        <w:t>“.</w:t>
      </w:r>
      <w:r w:rsidR="0076323C" w:rsidRPr="002618CD">
        <w:rPr>
          <w:lang w:eastAsia="sk-SK"/>
        </w:rPr>
        <w:t xml:space="preserve"> Definujú konkrétne správanie alebo funkcie, ktoré systém musí poskytovať</w:t>
      </w:r>
      <w:r w:rsidR="4C54CB4D" w:rsidRPr="7809F32C">
        <w:rPr>
          <w:lang w:eastAsia="sk-SK"/>
        </w:rPr>
        <w:t>.</w:t>
      </w:r>
    </w:p>
    <w:p w14:paraId="452E6716" w14:textId="71E5D315" w:rsidR="00365D8E" w:rsidRPr="001F53AF" w:rsidRDefault="004A4664" w:rsidP="7809F32C">
      <w:pPr>
        <w:pStyle w:val="Z-Level3"/>
        <w:jc w:val="both"/>
      </w:pPr>
      <w:r>
        <w:rPr>
          <w:rStyle w:val="Vrazn"/>
        </w:rPr>
        <w:t>„</w:t>
      </w:r>
      <w:r w:rsidR="00770436">
        <w:rPr>
          <w:rStyle w:val="Vrazn"/>
        </w:rPr>
        <w:t>N</w:t>
      </w:r>
      <w:r w:rsidR="009A0163">
        <w:rPr>
          <w:rStyle w:val="Vrazn"/>
        </w:rPr>
        <w:t>efunkčné vlastnosti</w:t>
      </w:r>
      <w:r w:rsidR="00770436">
        <w:rPr>
          <w:rStyle w:val="Vrazn"/>
        </w:rPr>
        <w:t xml:space="preserve"> </w:t>
      </w:r>
      <w:r w:rsidR="002A1EB9">
        <w:rPr>
          <w:rStyle w:val="Vrazn"/>
        </w:rPr>
        <w:t>IS/služby</w:t>
      </w:r>
      <w:r w:rsidR="0027122D">
        <w:rPr>
          <w:rStyle w:val="Vrazn"/>
        </w:rPr>
        <w:t xml:space="preserve"> </w:t>
      </w:r>
      <w:r w:rsidR="00770436" w:rsidRPr="002618CD">
        <w:rPr>
          <w:lang w:eastAsia="sk-SK"/>
        </w:rPr>
        <w:t>(</w:t>
      </w:r>
      <w:r>
        <w:rPr>
          <w:lang w:eastAsia="sk-SK"/>
        </w:rPr>
        <w:t>N</w:t>
      </w:r>
      <w:r w:rsidR="00770436">
        <w:rPr>
          <w:lang w:eastAsia="sk-SK"/>
        </w:rPr>
        <w:t>on-functional capabilities</w:t>
      </w:r>
      <w:r w:rsidR="00770436" w:rsidRPr="002618CD">
        <w:rPr>
          <w:lang w:eastAsia="sk-SK"/>
        </w:rPr>
        <w:t>)</w:t>
      </w:r>
      <w:r w:rsidR="000F37B9">
        <w:rPr>
          <w:lang w:eastAsia="sk-SK"/>
        </w:rPr>
        <w:t>“</w:t>
      </w:r>
      <w:r w:rsidR="000F37B9">
        <w:t xml:space="preserve"> s</w:t>
      </w:r>
      <w:r w:rsidR="00770436">
        <w:t xml:space="preserve">ú </w:t>
      </w:r>
      <w:r w:rsidR="009A0163">
        <w:t xml:space="preserve">vlastnosti a schopnosti </w:t>
      </w:r>
      <w:r w:rsidR="002A1EB9">
        <w:t>IS/</w:t>
      </w:r>
      <w:r w:rsidR="009A0163">
        <w:t xml:space="preserve">IT služieb, ktoré nie sú priamo spojené s funkčnou stránkou </w:t>
      </w:r>
      <w:r w:rsidR="000B4A65">
        <w:t>IS/</w:t>
      </w:r>
      <w:r w:rsidR="009A0163">
        <w:t xml:space="preserve">služby, ale súvisia so spôsobom, akým </w:t>
      </w:r>
      <w:r w:rsidR="000B4A65">
        <w:t>IS/</w:t>
      </w:r>
      <w:r w:rsidR="009A0163">
        <w:t xml:space="preserve">služba funguje, </w:t>
      </w:r>
      <w:r w:rsidR="00B7688E">
        <w:t xml:space="preserve">ako </w:t>
      </w:r>
      <w:r w:rsidR="009A0163">
        <w:t xml:space="preserve">napríklad spoľahlivosť, dostupnosť, výkon, bezpečnosť, škálovateľnosť či </w:t>
      </w:r>
      <w:r w:rsidR="006046F7">
        <w:t>udržiavateľnosť</w:t>
      </w:r>
      <w:r w:rsidR="009A0163">
        <w:t>.</w:t>
      </w:r>
    </w:p>
    <w:p w14:paraId="203597BA" w14:textId="4A9A6746" w:rsidR="00365D8E" w:rsidRPr="008235BD" w:rsidRDefault="00365D8E" w:rsidP="7809F32C">
      <w:pPr>
        <w:pStyle w:val="Z-Level3"/>
        <w:jc w:val="both"/>
        <w:rPr>
          <w:b/>
        </w:rPr>
      </w:pPr>
      <w:r w:rsidRPr="008235BD">
        <w:rPr>
          <w:b/>
          <w:bCs/>
        </w:rPr>
        <w:lastRenderedPageBreak/>
        <w:t xml:space="preserve">„Hardvér“ </w:t>
      </w:r>
      <w:r w:rsidRPr="008235BD">
        <w:t>alebo skrátene</w:t>
      </w:r>
      <w:r w:rsidRPr="008235BD">
        <w:rPr>
          <w:b/>
        </w:rPr>
        <w:t xml:space="preserve"> </w:t>
      </w:r>
      <w:r w:rsidRPr="008235BD">
        <w:rPr>
          <w:b/>
          <w:bCs/>
        </w:rPr>
        <w:t>„HW“</w:t>
      </w:r>
      <w:r w:rsidRPr="008235BD">
        <w:t xml:space="preserve"> je hardvérový produkt, t.</w:t>
      </w:r>
      <w:r w:rsidR="006604C1">
        <w:t xml:space="preserve"> </w:t>
      </w:r>
      <w:r w:rsidRPr="008235BD">
        <w:t>j. hotový výrobok/tovar predstavujúci celkové technické vybavenie počítača, servera alebo iného technického zariadenia; HW samostatne nie je výsledkom tvorivej duševnej činnosti.</w:t>
      </w:r>
    </w:p>
    <w:p w14:paraId="633A247F" w14:textId="4ADB30B2" w:rsidR="001C587D" w:rsidRDefault="00365D8E" w:rsidP="7809F32C">
      <w:pPr>
        <w:pStyle w:val="Z-Level3"/>
        <w:jc w:val="both"/>
      </w:pPr>
      <w:r w:rsidRPr="001C587D" w:rsidDel="002D02AD">
        <w:rPr>
          <w:b/>
        </w:rPr>
        <w:t xml:space="preserve">„Incident“ </w:t>
      </w:r>
      <w:r w:rsidR="00FA4ACA" w:rsidRPr="006157BF">
        <w:t>je</w:t>
      </w:r>
      <w:r w:rsidR="00FE0486">
        <w:t xml:space="preserve"> akák</w:t>
      </w:r>
      <w:r w:rsidR="007569E9">
        <w:t>o</w:t>
      </w:r>
      <w:r w:rsidR="00FE0486">
        <w:t>ľvek udalosť</w:t>
      </w:r>
      <w:r w:rsidR="007569E9">
        <w:t xml:space="preserve"> v</w:t>
      </w:r>
      <w:r w:rsidR="00A23468">
        <w:t> </w:t>
      </w:r>
      <w:r w:rsidR="007569E9">
        <w:t>IS</w:t>
      </w:r>
      <w:r w:rsidR="00A23468">
        <w:t>, ľubovo</w:t>
      </w:r>
      <w:r w:rsidR="00033684">
        <w:t>ľ</w:t>
      </w:r>
      <w:r w:rsidR="00A23468">
        <w:t xml:space="preserve">nom z jeho komponentov, </w:t>
      </w:r>
      <w:r w:rsidR="007569E9">
        <w:t>alebo Biznis služb</w:t>
      </w:r>
      <w:r w:rsidR="00213594">
        <w:t>e</w:t>
      </w:r>
      <w:r w:rsidR="00FA4ACA" w:rsidRPr="006157BF">
        <w:t>, pri ktor</w:t>
      </w:r>
      <w:r w:rsidR="007569E9">
        <w:t>ej</w:t>
      </w:r>
      <w:r w:rsidR="00FA4ACA" w:rsidRPr="006157BF">
        <w:t xml:space="preserve"> dôjde</w:t>
      </w:r>
      <w:r w:rsidR="00C94C14">
        <w:t xml:space="preserve"> </w:t>
      </w:r>
      <w:r w:rsidR="00FA4ACA" w:rsidRPr="006157BF">
        <w:t xml:space="preserve">k neplánovanému prerušeniu </w:t>
      </w:r>
      <w:r w:rsidR="00F42D1D">
        <w:t>prevádzky</w:t>
      </w:r>
      <w:r w:rsidR="00746D4B">
        <w:t xml:space="preserve">, </w:t>
      </w:r>
      <w:r w:rsidR="00C94C14">
        <w:t xml:space="preserve">degradácii </w:t>
      </w:r>
      <w:r w:rsidR="001F4F09">
        <w:t>výkonu alebo narušeni</w:t>
      </w:r>
      <w:r w:rsidR="00462BE2">
        <w:t>u</w:t>
      </w:r>
      <w:r w:rsidR="001F4F09">
        <w:t xml:space="preserve"> Funkčných a Nefunkčných vlastností IS </w:t>
      </w:r>
      <w:r w:rsidR="00F42D1D">
        <w:t>ako celku</w:t>
      </w:r>
      <w:r w:rsidR="00DD74CC">
        <w:t>, jeho komponentov</w:t>
      </w:r>
      <w:r w:rsidR="00F42D1D">
        <w:t xml:space="preserve"> alebo </w:t>
      </w:r>
      <w:r w:rsidR="001F4F09">
        <w:t>jednotlivých Biznis služieb</w:t>
      </w:r>
      <w:r w:rsidR="00462BE2">
        <w:t>,</w:t>
      </w:r>
      <w:r w:rsidR="00179818">
        <w:t xml:space="preserve"> </w:t>
      </w:r>
      <w:r w:rsidR="00462BE2">
        <w:t>pričom:</w:t>
      </w:r>
      <w:r w:rsidR="00E513F9">
        <w:t xml:space="preserve"> </w:t>
      </w:r>
    </w:p>
    <w:p w14:paraId="5842A58A" w14:textId="65F39C17" w:rsidR="00365D8E" w:rsidRPr="008235BD" w:rsidRDefault="00365D8E" w:rsidP="008A2681">
      <w:pPr>
        <w:pStyle w:val="Z-Level3"/>
        <w:numPr>
          <w:ilvl w:val="2"/>
          <w:numId w:val="51"/>
        </w:numPr>
        <w:jc w:val="both"/>
      </w:pPr>
      <w:r w:rsidRPr="008235BD">
        <w:rPr>
          <w:b/>
        </w:rPr>
        <w:t>„Incident Kritický (</w:t>
      </w:r>
      <w:r w:rsidR="00896357">
        <w:rPr>
          <w:b/>
        </w:rPr>
        <w:t xml:space="preserve">Incident Kategórie </w:t>
      </w:r>
      <w:r w:rsidRPr="008235BD">
        <w:rPr>
          <w:b/>
        </w:rPr>
        <w:t>A)“</w:t>
      </w:r>
      <w:r w:rsidRPr="008235BD">
        <w:t xml:space="preserve"> - je incident, ktorý sa prejavuje výpadkom IS alebo </w:t>
      </w:r>
      <w:r w:rsidR="00AE5ACF">
        <w:t>Biznis služby</w:t>
      </w:r>
      <w:r w:rsidRPr="008235BD">
        <w:t xml:space="preserve"> ako celku, pri ktorom nie je možné použiť ani jednu časť</w:t>
      </w:r>
      <w:r w:rsidR="00AE5ACF">
        <w:t xml:space="preserve"> IS alebo Biznis služby</w:t>
      </w:r>
      <w:r w:rsidRPr="008235BD">
        <w:t xml:space="preserve">, alebo výpadkom časti IS, ktorá obmedzuje použitie IS alebo </w:t>
      </w:r>
      <w:r w:rsidR="00EE3D22">
        <w:t>Biznis služby</w:t>
      </w:r>
      <w:r w:rsidRPr="008235BD">
        <w:t xml:space="preserve"> v podstatnom rozsahu. </w:t>
      </w:r>
      <w:r>
        <w:t xml:space="preserve">Spôsobuje </w:t>
      </w:r>
      <w:r w:rsidR="00D66AFA">
        <w:t xml:space="preserve">úplnú </w:t>
      </w:r>
      <w:r>
        <w:t xml:space="preserve">nedostupnosť alebo zásadné obmedzenie </w:t>
      </w:r>
      <w:r w:rsidR="00D66AFA">
        <w:t>prevádzkyschopnosti</w:t>
      </w:r>
      <w:r w:rsidR="008662EC">
        <w:t>, zásadn</w:t>
      </w:r>
      <w:r w:rsidR="00DE36C7">
        <w:t xml:space="preserve">ú degradáciu </w:t>
      </w:r>
      <w:r w:rsidR="008662EC">
        <w:t xml:space="preserve">výkonnosti alebo </w:t>
      </w:r>
      <w:r>
        <w:t xml:space="preserve">funkcionality </w:t>
      </w:r>
      <w:r w:rsidR="00D66AFA">
        <w:t>IS alebo Biznis služby</w:t>
      </w:r>
      <w:r w:rsidR="2ED45DF0">
        <w:t xml:space="preserve">; pre vylúčenie pochybností pod Incident Kategórie A spadajú aj prípady, keď nie je možné </w:t>
      </w:r>
      <w:r w:rsidR="4FA5A5C7">
        <w:t>zabezpečovať pre Objednávateľa činnosti</w:t>
      </w:r>
      <w:r w:rsidR="6C6FEE8D">
        <w:t xml:space="preserve"> alebo poskytovanie služieb</w:t>
      </w:r>
      <w:r w:rsidR="4FA5A5C7">
        <w:t xml:space="preserve"> spojen</w:t>
      </w:r>
      <w:r w:rsidR="19258351">
        <w:t>ých</w:t>
      </w:r>
      <w:r w:rsidR="4FA5A5C7">
        <w:t xml:space="preserve"> s </w:t>
      </w:r>
      <w:r w:rsidR="31E5E177">
        <w:t>prevádzkou IS</w:t>
      </w:r>
      <w:r w:rsidR="4FA5A5C7">
        <w:t xml:space="preserve"> </w:t>
      </w:r>
      <w:r w:rsidR="31E5E177">
        <w:t>pri</w:t>
      </w:r>
      <w:r w:rsidR="4FA5A5C7">
        <w:t xml:space="preserve"> plnení si povinností v zmysle platnej legislatívy</w:t>
      </w:r>
      <w:r>
        <w:t xml:space="preserve">. </w:t>
      </w:r>
    </w:p>
    <w:p w14:paraId="56A40F07" w14:textId="4B28ACCC" w:rsidR="000740E8" w:rsidRDefault="00365D8E" w:rsidP="008A2681">
      <w:pPr>
        <w:pStyle w:val="Z-Level3"/>
        <w:numPr>
          <w:ilvl w:val="2"/>
          <w:numId w:val="51"/>
        </w:numPr>
        <w:jc w:val="both"/>
      </w:pPr>
      <w:r w:rsidRPr="7809F32C">
        <w:rPr>
          <w:b/>
          <w:bCs/>
        </w:rPr>
        <w:t>„Incident Závažný (</w:t>
      </w:r>
      <w:r w:rsidR="0024673F" w:rsidRPr="7809F32C">
        <w:rPr>
          <w:b/>
          <w:bCs/>
        </w:rPr>
        <w:t>Incident Kategórie B</w:t>
      </w:r>
      <w:r w:rsidRPr="7809F32C">
        <w:rPr>
          <w:b/>
          <w:bCs/>
        </w:rPr>
        <w:t>)“</w:t>
      </w:r>
      <w:r>
        <w:t xml:space="preserve"> - je incident, ktorý nie je Kritický incident, Nekritický incident, pričom sa prejavuje tým, že znemožňuje a/alebo obmedzuje používanie IS alebo </w:t>
      </w:r>
      <w:r w:rsidR="00D4484C">
        <w:t>Biznis služby</w:t>
      </w:r>
      <w:r>
        <w:t xml:space="preserve">, funkčností </w:t>
      </w:r>
      <w:r w:rsidR="00D4484C">
        <w:t xml:space="preserve">IS alebo Biznis služby </w:t>
      </w:r>
      <w:r>
        <w:t>z hľadiska používateľa IS. Môže spôsobiť čiastočn</w:t>
      </w:r>
      <w:r w:rsidR="00A122D6">
        <w:t xml:space="preserve">é obmedzenie </w:t>
      </w:r>
      <w:r w:rsidR="00EE66EA">
        <w:t xml:space="preserve">funkcionality </w:t>
      </w:r>
      <w:r w:rsidR="00A122D6">
        <w:t xml:space="preserve">alebo </w:t>
      </w:r>
      <w:r w:rsidR="00EE66EA">
        <w:t xml:space="preserve">čiastočnú </w:t>
      </w:r>
      <w:r w:rsidR="00A122D6">
        <w:t xml:space="preserve">degradáciu </w:t>
      </w:r>
      <w:r w:rsidR="007D1F1A">
        <w:t>výkonnosti IS alebo Biznis služby</w:t>
      </w:r>
      <w:r w:rsidR="00B10F80">
        <w:t>.</w:t>
      </w:r>
    </w:p>
    <w:p w14:paraId="485E27C8" w14:textId="595EC71F" w:rsidR="00365D8E" w:rsidRPr="008235BD" w:rsidRDefault="00365D8E" w:rsidP="008A2681">
      <w:pPr>
        <w:pStyle w:val="Z-Level3"/>
        <w:numPr>
          <w:ilvl w:val="2"/>
          <w:numId w:val="51"/>
        </w:numPr>
        <w:jc w:val="both"/>
      </w:pPr>
      <w:r w:rsidRPr="7809F32C">
        <w:rPr>
          <w:b/>
          <w:bCs/>
        </w:rPr>
        <w:t>„</w:t>
      </w:r>
      <w:r w:rsidRPr="00421981">
        <w:rPr>
          <w:b/>
        </w:rPr>
        <w:t>Incident Nekritický (C)“</w:t>
      </w:r>
      <w:r w:rsidRPr="008235BD">
        <w:t xml:space="preserve"> - je incident, ktorý sa týka individuálnej nedostupnosti  služby pre jedného Používateľa alebo ktorý sa prejavuje výpadkom fungovania jednotlivých častí IS alebo </w:t>
      </w:r>
      <w:r w:rsidR="00B04357">
        <w:t>Biznis služby</w:t>
      </w:r>
      <w:r w:rsidRPr="008235BD">
        <w:t>, jeho funkčnosti, pričom neobmedzuje používanie IS alebo</w:t>
      </w:r>
      <w:r w:rsidR="00B04357">
        <w:t xml:space="preserve"> Biznis služby</w:t>
      </w:r>
      <w:r w:rsidRPr="008235BD" w:rsidDel="00B04357">
        <w:t xml:space="preserve"> </w:t>
      </w:r>
      <w:r w:rsidRPr="008235BD">
        <w:t xml:space="preserve">ako celku alebo </w:t>
      </w:r>
      <w:r w:rsidR="00C344A1">
        <w:t>ich</w:t>
      </w:r>
      <w:r w:rsidRPr="008235BD">
        <w:t xml:space="preserve"> podstatných častí.</w:t>
      </w:r>
    </w:p>
    <w:p w14:paraId="0B1156FE" w14:textId="7F3CA2C6" w:rsidR="002204E3" w:rsidRPr="008235BD" w:rsidRDefault="00365D8E" w:rsidP="7809F32C">
      <w:pPr>
        <w:pStyle w:val="Z-Level3"/>
        <w:jc w:val="both"/>
      </w:pPr>
      <w:r w:rsidRPr="008235BD">
        <w:rPr>
          <w:b/>
        </w:rPr>
        <w:t>„Informačný systém“</w:t>
      </w:r>
      <w:r>
        <w:t xml:space="preserve"> alebo</w:t>
      </w:r>
      <w:r w:rsidRPr="008235BD">
        <w:rPr>
          <w:b/>
        </w:rPr>
        <w:t xml:space="preserve"> „IS“</w:t>
      </w:r>
      <w:r w:rsidRPr="008235BD">
        <w:rPr>
          <w:b/>
          <w:bCs/>
        </w:rPr>
        <w:t xml:space="preserve"> </w:t>
      </w:r>
      <w:r w:rsidRPr="008235BD">
        <w:t xml:space="preserve"> </w:t>
      </w:r>
      <w:r w:rsidRPr="008235BD">
        <w:rPr>
          <w:b/>
        </w:rPr>
        <w:t xml:space="preserve"> </w:t>
      </w:r>
      <w:r w:rsidRPr="008235BD">
        <w:t xml:space="preserve">informačný systém </w:t>
      </w:r>
      <w:r w:rsidR="00613C0B">
        <w:t xml:space="preserve">je </w:t>
      </w:r>
      <w:r w:rsidR="002250E7">
        <w:t xml:space="preserve">softvér pozostávajúci z APV, API rozhraní,  integračných, webových, cloudových a iných aplikačných služieb, </w:t>
      </w:r>
      <w:r w:rsidRPr="008235BD">
        <w:t xml:space="preserve">pre ktorý Poskytovateľ poskytuje Služby v rozsahu a za podmienok podľa tejto </w:t>
      </w:r>
      <w:r w:rsidRPr="008235BD">
        <w:rPr>
          <w:bCs/>
        </w:rPr>
        <w:t>Zmluvy.</w:t>
      </w:r>
    </w:p>
    <w:p w14:paraId="15742305" w14:textId="1AC8086A" w:rsidR="005C0FEF" w:rsidRDefault="002351A1" w:rsidP="7809F32C">
      <w:pPr>
        <w:pStyle w:val="Z-Level3"/>
        <w:jc w:val="both"/>
      </w:pPr>
      <w:r w:rsidRPr="7809F32C">
        <w:rPr>
          <w:b/>
        </w:rPr>
        <w:t>„Konfiguračná databáza (CMDB)“</w:t>
      </w:r>
      <w:r>
        <w:t xml:space="preserve"> je databáza používaná na ukladanie informácií o všetkých komponentoch IT infraštruktúry</w:t>
      </w:r>
      <w:r w:rsidR="00341679">
        <w:t>, softvér</w:t>
      </w:r>
      <w:r w:rsidR="00253135">
        <w:t>u</w:t>
      </w:r>
      <w:r>
        <w:t xml:space="preserve"> a</w:t>
      </w:r>
      <w:r w:rsidR="00DD7B66">
        <w:t xml:space="preserve"> </w:t>
      </w:r>
      <w:r>
        <w:t xml:space="preserve">služieb, ktoré sú riadené organizáciou. Tieto komponenty sú označované ako </w:t>
      </w:r>
      <w:r w:rsidR="006B6629">
        <w:t>K</w:t>
      </w:r>
      <w:r>
        <w:t xml:space="preserve">onfiguračné </w:t>
      </w:r>
      <w:r w:rsidR="0094352C">
        <w:t xml:space="preserve">položky </w:t>
      </w:r>
      <w:r>
        <w:t xml:space="preserve">a </w:t>
      </w:r>
      <w:r w:rsidR="00FE5C3A">
        <w:t>Konfiguračná databáza</w:t>
      </w:r>
      <w:r w:rsidR="00FE5C3A" w:rsidRPr="0094352C">
        <w:t xml:space="preserve"> </w:t>
      </w:r>
      <w:r w:rsidRPr="0094352C">
        <w:t>zaznamenáva</w:t>
      </w:r>
      <w:r>
        <w:t xml:space="preserve"> ich atribúty, vzájomné vzťahy a závislosti.“</w:t>
      </w:r>
    </w:p>
    <w:p w14:paraId="04D5F007" w14:textId="664F222D" w:rsidR="00B01C94" w:rsidRPr="005C0FEF" w:rsidRDefault="008B2B45" w:rsidP="7809F32C">
      <w:pPr>
        <w:pStyle w:val="Z-Level3"/>
        <w:jc w:val="both"/>
      </w:pPr>
      <w:r w:rsidRPr="7809F32C">
        <w:rPr>
          <w:b/>
          <w:bCs/>
        </w:rPr>
        <w:t>„</w:t>
      </w:r>
      <w:r w:rsidR="007957A2">
        <w:rPr>
          <w:b/>
          <w:bCs/>
        </w:rPr>
        <w:t>Konfiguračná položka (CI</w:t>
      </w:r>
      <w:r w:rsidR="007957A2" w:rsidRPr="7809F32C">
        <w:rPr>
          <w:b/>
          <w:bCs/>
        </w:rPr>
        <w:t>)</w:t>
      </w:r>
      <w:r w:rsidRPr="7809F32C">
        <w:rPr>
          <w:b/>
          <w:bCs/>
        </w:rPr>
        <w:t>“</w:t>
      </w:r>
      <w:r w:rsidR="001C44E4">
        <w:rPr>
          <w:b/>
          <w:bCs/>
        </w:rPr>
        <w:t xml:space="preserve"> </w:t>
      </w:r>
      <w:r w:rsidR="001C44E4">
        <w:t>je reprezentácia (záznam o)</w:t>
      </w:r>
      <w:r w:rsidR="00B66E1D">
        <w:t xml:space="preserve"> komponente IT infraštruktúry</w:t>
      </w:r>
      <w:r w:rsidR="00253135">
        <w:t xml:space="preserve">, softvéru </w:t>
      </w:r>
      <w:r w:rsidR="00B66E1D">
        <w:t>alebo služby</w:t>
      </w:r>
      <w:r w:rsidR="00253135">
        <w:t xml:space="preserve"> </w:t>
      </w:r>
      <w:r w:rsidR="006F498A">
        <w:t xml:space="preserve">v </w:t>
      </w:r>
      <w:r w:rsidR="00253135">
        <w:t>Konf</w:t>
      </w:r>
      <w:r w:rsidR="00390046">
        <w:t>i</w:t>
      </w:r>
      <w:r w:rsidR="00253135">
        <w:t>guračnej databáze</w:t>
      </w:r>
      <w:r w:rsidR="00FE5C3A">
        <w:t xml:space="preserve">, ktorá zaznamenáva </w:t>
      </w:r>
      <w:r w:rsidR="00A86C6D">
        <w:t xml:space="preserve">vo forme atribútov </w:t>
      </w:r>
      <w:r w:rsidR="00FE5C3A">
        <w:t>kľúčové Funkčné a</w:t>
      </w:r>
      <w:r w:rsidR="00A86C6D">
        <w:t xml:space="preserve"> N</w:t>
      </w:r>
      <w:r w:rsidR="00FE5C3A">
        <w:t xml:space="preserve">efunkčné vlastnosti </w:t>
      </w:r>
      <w:r w:rsidR="00FF5A1E">
        <w:t>komponentu.</w:t>
      </w:r>
    </w:p>
    <w:p w14:paraId="40BB6748" w14:textId="37264233" w:rsidR="00365D8E" w:rsidRPr="008235BD" w:rsidRDefault="00365D8E" w:rsidP="7809F32C">
      <w:pPr>
        <w:pStyle w:val="Z-Level3"/>
        <w:jc w:val="both"/>
      </w:pPr>
      <w:r w:rsidRPr="008235BD">
        <w:rPr>
          <w:b/>
          <w:bCs/>
        </w:rPr>
        <w:t xml:space="preserve">„Konzultácie a školenia“- </w:t>
      </w:r>
      <w:r w:rsidRPr="008235BD">
        <w:t xml:space="preserve">ide o Objednávateľom vyžiadanú službu, alebo odbornú činnosť špecialistov Poskytovateľa </w:t>
      </w:r>
    </w:p>
    <w:p w14:paraId="7DD396A1" w14:textId="6C4E6941" w:rsidR="00365D8E" w:rsidRPr="008235BD" w:rsidRDefault="00365D8E" w:rsidP="7809F32C">
      <w:pPr>
        <w:pStyle w:val="Z-Level3"/>
        <w:jc w:val="both"/>
      </w:pPr>
      <w:r w:rsidRPr="008235BD">
        <w:rPr>
          <w:b/>
        </w:rPr>
        <w:t>„L1 úroveň podpory“</w:t>
      </w:r>
      <w:r w:rsidRPr="008235BD">
        <w:t xml:space="preserve"> - je prvá úroveň kontaktu a podpory používateľa </w:t>
      </w:r>
      <w:r w:rsidR="004F1F74">
        <w:t xml:space="preserve">IS alebo Biznis </w:t>
      </w:r>
      <w:r w:rsidRPr="008235BD">
        <w:t xml:space="preserve">služieb. Táto úroveň je zameraná na riešenie najčastejších a rutinne riešených </w:t>
      </w:r>
      <w:r w:rsidR="00BD4C5B">
        <w:t xml:space="preserve">Incidentov, </w:t>
      </w:r>
      <w:r w:rsidR="00606522">
        <w:t>Požiadaviek</w:t>
      </w:r>
      <w:r>
        <w:t xml:space="preserve"> </w:t>
      </w:r>
      <w:r w:rsidR="00606522">
        <w:t>na</w:t>
      </w:r>
      <w:r>
        <w:t xml:space="preserve"> služb</w:t>
      </w:r>
      <w:r w:rsidR="00606522">
        <w:t>y</w:t>
      </w:r>
      <w:r w:rsidRPr="008235BD">
        <w:t xml:space="preserve"> a</w:t>
      </w:r>
      <w:r w:rsidRPr="008235BD" w:rsidDel="00BD4C5B">
        <w:t> </w:t>
      </w:r>
      <w:r w:rsidR="00BD4C5B">
        <w:t>Zmenových požiadaviek</w:t>
      </w:r>
      <w:r>
        <w:t>.</w:t>
      </w:r>
      <w:r w:rsidRPr="008235BD">
        <w:t xml:space="preserve"> Úroveň L1 podpory je </w:t>
      </w:r>
      <w:r w:rsidR="04FBF399">
        <w:t>vykonávaná</w:t>
      </w:r>
      <w:r>
        <w:t xml:space="preserve"> </w:t>
      </w:r>
      <w:r w:rsidR="00045016">
        <w:t>pracovn</w:t>
      </w:r>
      <w:r w:rsidR="00F025AA">
        <w:t xml:space="preserve">íkmi </w:t>
      </w:r>
      <w:r>
        <w:t xml:space="preserve">Objednávateľa. </w:t>
      </w:r>
      <w:r w:rsidR="7BEC83EA">
        <w:t xml:space="preserve"> </w:t>
      </w:r>
    </w:p>
    <w:p w14:paraId="649645CE" w14:textId="0AE9EA2C" w:rsidR="00365D8E" w:rsidRPr="008235BD" w:rsidRDefault="00365D8E" w:rsidP="7809F32C">
      <w:pPr>
        <w:pStyle w:val="Z-Level3"/>
        <w:jc w:val="both"/>
      </w:pPr>
      <w:r w:rsidRPr="008235BD">
        <w:rPr>
          <w:b/>
        </w:rPr>
        <w:t>„L2 úroveň podpory“</w:t>
      </w:r>
      <w:r w:rsidRPr="008235BD">
        <w:t xml:space="preserve"> – je príslušná riešiteľská skupina, alebo riešiteľ za špecifickú oblasť (správa IT infraštruktúry, správa IT aplikácií, správa dát, ...) určená na riešenie požiadaviek a </w:t>
      </w:r>
      <w:r w:rsidR="001F1318">
        <w:t>I</w:t>
      </w:r>
      <w:r>
        <w:t>ncidentov</w:t>
      </w:r>
      <w:r w:rsidRPr="008235BD">
        <w:t xml:space="preserve">, ktoré nevie úroveň L1 vyriešiť. Úroveň L2 je </w:t>
      </w:r>
      <w:r w:rsidR="00EB44B3">
        <w:t>vykonávan</w:t>
      </w:r>
      <w:r w:rsidR="00F25883">
        <w:t>á</w:t>
      </w:r>
      <w:r w:rsidRPr="008235BD">
        <w:t xml:space="preserve"> Pracovníkmi Objednávateľa. </w:t>
      </w:r>
    </w:p>
    <w:p w14:paraId="60CF3AC8" w14:textId="79820C55" w:rsidR="00365D8E" w:rsidRPr="008235BD" w:rsidRDefault="00365D8E" w:rsidP="7809F32C">
      <w:pPr>
        <w:pStyle w:val="Z-Level3"/>
        <w:jc w:val="both"/>
      </w:pPr>
      <w:r w:rsidRPr="008235BD">
        <w:rPr>
          <w:b/>
        </w:rPr>
        <w:lastRenderedPageBreak/>
        <w:t>„L3 úroveň podpory“</w:t>
      </w:r>
      <w:r w:rsidRPr="008235BD">
        <w:t xml:space="preserve"> - </w:t>
      </w:r>
      <w:r w:rsidR="00F25883">
        <w:t>vykonáva</w:t>
      </w:r>
      <w:r w:rsidRPr="008235BD">
        <w:t xml:space="preserve"> riešiteľská skupina Poskytovateľa, ktorá rieši požiadavky a </w:t>
      </w:r>
      <w:r w:rsidR="004B2482">
        <w:t>I</w:t>
      </w:r>
      <w:r>
        <w:t>ncidenty</w:t>
      </w:r>
      <w:r w:rsidRPr="008235BD">
        <w:t xml:space="preserve">,  ktoré nie sú v kompetencii L2, alebo ich nevie úroveň L1 ani L2 vyriešiť. </w:t>
      </w:r>
    </w:p>
    <w:p w14:paraId="00D3F807" w14:textId="17F36864" w:rsidR="009D3F72" w:rsidRPr="009D3F72" w:rsidRDefault="009D3F72" w:rsidP="7809F32C">
      <w:pPr>
        <w:pStyle w:val="Z-Level3"/>
        <w:jc w:val="both"/>
      </w:pPr>
      <w:r>
        <w:rPr>
          <w:b/>
        </w:rPr>
        <w:t>„Meracie obdobie“</w:t>
      </w:r>
      <w:r>
        <w:t xml:space="preserve"> je neprerušované obdobie, po ktoré prebieha meranie každej z Úrovní poskytovania služieb podľa parametrov stanovených v Prílohe č. 2</w:t>
      </w:r>
      <w:r w:rsidR="00E82A20">
        <w:t xml:space="preserve"> tejto Zmluvy</w:t>
      </w:r>
      <w:r>
        <w:t>.  Dĺžka Meracieho obdobia je stanovená vždy jednotlivo pre každú z meraných Úrovní poskytovania služieb v Prílohe č. 2</w:t>
      </w:r>
      <w:r w:rsidR="00AC5DCF">
        <w:t xml:space="preserve"> tejto Zmluvy</w:t>
      </w:r>
      <w:r>
        <w:t xml:space="preserve"> a pokiaľ nie je uvedené inak, je jeden mesiac.</w:t>
      </w:r>
    </w:p>
    <w:p w14:paraId="1C40E3B9" w14:textId="55014AE5" w:rsidR="00365D8E" w:rsidRPr="008235BD" w:rsidRDefault="00365D8E" w:rsidP="7809F32C">
      <w:pPr>
        <w:pStyle w:val="Z-Level3"/>
        <w:jc w:val="both"/>
      </w:pPr>
      <w:r w:rsidRPr="008235BD">
        <w:rPr>
          <w:b/>
        </w:rPr>
        <w:t>„Modul“</w:t>
      </w:r>
      <w:r w:rsidRPr="008235BD">
        <w:t xml:space="preserve"> je samostatná časť </w:t>
      </w:r>
      <w:r w:rsidR="3C9D4B18">
        <w:t>IS</w:t>
      </w:r>
      <w:r w:rsidRPr="008235BD">
        <w:t>.</w:t>
      </w:r>
    </w:p>
    <w:p w14:paraId="4C6D30E5" w14:textId="073911E2" w:rsidR="00365D8E" w:rsidRPr="008235BD" w:rsidRDefault="00365D8E" w:rsidP="7809F32C">
      <w:pPr>
        <w:pStyle w:val="Z-Level3"/>
        <w:jc w:val="both"/>
      </w:pPr>
      <w:r w:rsidRPr="008235BD">
        <w:rPr>
          <w:b/>
        </w:rPr>
        <w:t>„Monitor</w:t>
      </w:r>
      <w:r w:rsidR="00D55B97">
        <w:rPr>
          <w:b/>
        </w:rPr>
        <w:t xml:space="preserve">ovací </w:t>
      </w:r>
      <w:r w:rsidR="00D55B97" w:rsidRPr="00850B84">
        <w:rPr>
          <w:b/>
          <w:bCs/>
        </w:rPr>
        <w:t>nástroj</w:t>
      </w:r>
      <w:r w:rsidRPr="00850B84">
        <w:rPr>
          <w:b/>
          <w:bCs/>
        </w:rPr>
        <w:t>“</w:t>
      </w:r>
      <w:r w:rsidRPr="00850B84">
        <w:t xml:space="preserve"> - je </w:t>
      </w:r>
      <w:r w:rsidR="00A001F0" w:rsidRPr="0086428A">
        <w:t>softvér</w:t>
      </w:r>
      <w:r w:rsidRPr="008235BD">
        <w:t xml:space="preserve"> pre monitorovanie prevádzky IS. </w:t>
      </w:r>
    </w:p>
    <w:p w14:paraId="72ADE984" w14:textId="1417C21B" w:rsidR="007C1274" w:rsidRDefault="00365D8E" w:rsidP="7809F32C">
      <w:pPr>
        <w:pStyle w:val="Z-Level3"/>
        <w:jc w:val="both"/>
      </w:pPr>
      <w:r w:rsidRPr="008235BD">
        <w:rPr>
          <w:b/>
        </w:rPr>
        <w:t>„Náhradné riešenie</w:t>
      </w:r>
      <w:r w:rsidR="00B8393E">
        <w:rPr>
          <w:b/>
        </w:rPr>
        <w:t xml:space="preserve"> (work-around)</w:t>
      </w:r>
      <w:r w:rsidRPr="008235BD">
        <w:t>“ – je spôsob</w:t>
      </w:r>
      <w:r w:rsidR="25BAAA5D" w:rsidRPr="0086428A">
        <w:t xml:space="preserve"> alebo </w:t>
      </w:r>
      <w:r w:rsidR="00975847">
        <w:t>s</w:t>
      </w:r>
      <w:r w:rsidR="00310257">
        <w:t>úbor opatrení na</w:t>
      </w:r>
      <w:r w:rsidRPr="008235BD">
        <w:t xml:space="preserve"> </w:t>
      </w:r>
      <w:r w:rsidR="00426E4D">
        <w:t>odstráneni</w:t>
      </w:r>
      <w:r w:rsidR="00310257">
        <w:t>e</w:t>
      </w:r>
      <w:r w:rsidR="00426E4D">
        <w:t xml:space="preserve"> </w:t>
      </w:r>
      <w:r w:rsidR="00426E4D" w:rsidRPr="0086428A">
        <w:t>Incidentu</w:t>
      </w:r>
      <w:r w:rsidRPr="008235BD">
        <w:t xml:space="preserve">, ktorý dokáže buď dočasne eliminovať </w:t>
      </w:r>
      <w:r w:rsidR="00444F31">
        <w:t xml:space="preserve">alebo znížiť na Objednávateľom akceptovateľnú úroveň, </w:t>
      </w:r>
      <w:r w:rsidRPr="008235BD">
        <w:t xml:space="preserve">nepriaznivý dopad </w:t>
      </w:r>
      <w:r w:rsidR="00310257" w:rsidRPr="0086428A">
        <w:t>I</w:t>
      </w:r>
      <w:r w:rsidRPr="0086428A">
        <w:t>ncidentu</w:t>
      </w:r>
      <w:r w:rsidRPr="008235BD">
        <w:t xml:space="preserve">, </w:t>
      </w:r>
      <w:r w:rsidR="00FA5538">
        <w:t xml:space="preserve">a to bez odhalenia a odstránenia </w:t>
      </w:r>
      <w:r w:rsidR="00221B97">
        <w:t>koreňovej príčiny Incidentu.</w:t>
      </w:r>
      <w:r w:rsidR="7A450A20" w:rsidRPr="0086428A">
        <w:t xml:space="preserve"> </w:t>
      </w:r>
    </w:p>
    <w:p w14:paraId="16D7570F" w14:textId="29976723" w:rsidR="007203FE" w:rsidRDefault="00812BDE" w:rsidP="7809F32C">
      <w:pPr>
        <w:pStyle w:val="Z-Level3"/>
        <w:jc w:val="both"/>
      </w:pPr>
      <w:r w:rsidRPr="0086428A">
        <w:rPr>
          <w:b/>
        </w:rPr>
        <w:t>„Núdzová zmena (</w:t>
      </w:r>
      <w:r w:rsidR="0039130B">
        <w:rPr>
          <w:b/>
          <w:bCs/>
        </w:rPr>
        <w:t>E</w:t>
      </w:r>
      <w:r w:rsidRPr="0086428A">
        <w:rPr>
          <w:b/>
        </w:rPr>
        <w:t>mergency change)“</w:t>
      </w:r>
      <w:r>
        <w:t xml:space="preserve"> je zmen</w:t>
      </w:r>
      <w:r w:rsidR="00733F8C">
        <w:t xml:space="preserve">a vo Funkčných alebo Nefunkčných vlastnostiach IS </w:t>
      </w:r>
      <w:r>
        <w:t>, ktorá musí byť implementovaná čo najrýchlejšie, aby sa vyriešila kritická situácia, ktorá môže vážne ovplyvniť prevádzku</w:t>
      </w:r>
      <w:r w:rsidR="00733F8C">
        <w:t xml:space="preserve"> alebo </w:t>
      </w:r>
      <w:r>
        <w:t>bezpečnosť</w:t>
      </w:r>
      <w:r w:rsidR="00733F8C">
        <w:t xml:space="preserve"> IS</w:t>
      </w:r>
      <w:r>
        <w:t xml:space="preserve">. </w:t>
      </w:r>
      <w:r w:rsidR="00315650">
        <w:t xml:space="preserve">Pre </w:t>
      </w:r>
      <w:r w:rsidR="008F6F76">
        <w:t>nasadenie</w:t>
      </w:r>
      <w:r w:rsidR="00BE05F3">
        <w:t xml:space="preserve"> Núdzovej zmeny sa </w:t>
      </w:r>
      <w:r w:rsidR="008F6F76">
        <w:t>uplatňuje osobitný postup</w:t>
      </w:r>
      <w:r w:rsidR="00C53540">
        <w:t>,</w:t>
      </w:r>
      <w:r w:rsidR="00B524B5">
        <w:t xml:space="preserve"> ktorý je výnimkou z</w:t>
      </w:r>
      <w:r w:rsidR="00441713">
        <w:t>o štandardných</w:t>
      </w:r>
      <w:r w:rsidR="00B524B5">
        <w:t> postupov Procesu riadenia zmien</w:t>
      </w:r>
      <w:r w:rsidR="003D6A2E">
        <w:t>.</w:t>
      </w:r>
    </w:p>
    <w:p w14:paraId="46B2D544" w14:textId="3E200AA4" w:rsidR="00365D8E" w:rsidRPr="008235BD" w:rsidRDefault="00365D8E" w:rsidP="7809F32C">
      <w:pPr>
        <w:pStyle w:val="Z-Level3"/>
        <w:jc w:val="both"/>
        <w:rPr>
          <w:b/>
        </w:rPr>
      </w:pPr>
      <w:r w:rsidRPr="008235BD">
        <w:rPr>
          <w:b/>
        </w:rPr>
        <w:t>„Objednávka“</w:t>
      </w:r>
      <w:r w:rsidRPr="008235BD">
        <w:t xml:space="preserve"> je právny úkon Objednávateľa v písomnej forme, ktorým si Objednávateľ u Poskytovateľa objednáva konkrétne v objednávke špecifikované </w:t>
      </w:r>
      <w:r w:rsidR="0051140F" w:rsidRPr="00092B01">
        <w:t xml:space="preserve">Služby </w:t>
      </w:r>
      <w:r w:rsidR="00975AF3" w:rsidRPr="00850B84">
        <w:t xml:space="preserve">podľa ods.  </w:t>
      </w:r>
      <w:r w:rsidR="00975AF3" w:rsidRPr="00850B84">
        <w:fldChar w:fldCharType="begin"/>
      </w:r>
      <w:r w:rsidR="00975AF3" w:rsidRPr="00850B84">
        <w:instrText xml:space="preserve"> REF _Ref173832222 \r \h </w:instrText>
      </w:r>
      <w:r w:rsidR="00850B84" w:rsidRPr="00850B84">
        <w:instrText xml:space="preserve"> \* MERGEFORMAT </w:instrText>
      </w:r>
      <w:r w:rsidR="00975AF3" w:rsidRPr="00850B84">
        <w:fldChar w:fldCharType="separate"/>
      </w:r>
      <w:r w:rsidR="00881CDE" w:rsidRPr="00850B84">
        <w:t>5.3</w:t>
      </w:r>
      <w:r w:rsidR="00975AF3" w:rsidRPr="00850B84">
        <w:fldChar w:fldCharType="end"/>
      </w:r>
      <w:r w:rsidRPr="008235BD">
        <w:t xml:space="preserve"> podľa tejto Zmluvy.</w:t>
      </w:r>
    </w:p>
    <w:p w14:paraId="39FEC1F3" w14:textId="77777777" w:rsidR="008C2AB3" w:rsidRPr="008235BD" w:rsidRDefault="008C2AB3" w:rsidP="00646BCA">
      <w:pPr>
        <w:pStyle w:val="Z-Level3"/>
        <w:jc w:val="both"/>
      </w:pPr>
      <w:r w:rsidRPr="7809F32C">
        <w:rPr>
          <w:b/>
          <w:bCs/>
        </w:rPr>
        <w:t>„Oprávnená osoba Objednávateľa“</w:t>
      </w:r>
      <w:r>
        <w:t xml:space="preserve"> - je zástupca Objednávateľa, pričom identifikačné údaje zástupcov Objednávateľa, vrátane rozsahu ich oprávnení oznámi Objednávateľ Poskytovateľovi spôsobom dohodnutým v tejto Zmluve.</w:t>
      </w:r>
    </w:p>
    <w:p w14:paraId="512B163D" w14:textId="77777777" w:rsidR="00365D8E" w:rsidRPr="008235BD" w:rsidRDefault="00365D8E" w:rsidP="7809F32C">
      <w:pPr>
        <w:pStyle w:val="Z-Level3"/>
        <w:jc w:val="both"/>
      </w:pPr>
      <w:r w:rsidRPr="008235BD">
        <w:rPr>
          <w:b/>
        </w:rPr>
        <w:t xml:space="preserve">„Oprávnená osoba Poskytovateľa“ </w:t>
      </w:r>
      <w:r w:rsidRPr="008235BD">
        <w:t>- je zástupca Poskytovateľa, ktorého identifikačné údaje, vrátane rozsahu oprávnení oznámi Poskytovateľ Objednávateľovi spôsobom dohodnutým v tejto Zmluve.</w:t>
      </w:r>
    </w:p>
    <w:p w14:paraId="700D1D3B" w14:textId="632C8C92" w:rsidR="009E4375" w:rsidRDefault="00365D8E" w:rsidP="000140A1">
      <w:pPr>
        <w:pStyle w:val="Z-Level3"/>
        <w:jc w:val="both"/>
      </w:pPr>
      <w:r w:rsidRPr="008235BD">
        <w:rPr>
          <w:b/>
        </w:rPr>
        <w:t xml:space="preserve">„Oprávnený užívateľ“ – </w:t>
      </w:r>
      <w:r w:rsidRPr="008235BD">
        <w:t>je</w:t>
      </w:r>
      <w:r w:rsidRPr="008235BD">
        <w:rPr>
          <w:b/>
        </w:rPr>
        <w:t xml:space="preserve"> </w:t>
      </w:r>
      <w:r w:rsidRPr="008235BD">
        <w:rPr>
          <w:bCs/>
        </w:rPr>
        <w:t>subjekt vykonávajúci majetkové práva</w:t>
      </w:r>
      <w:r w:rsidRPr="008235BD">
        <w:rPr>
          <w:b/>
        </w:rPr>
        <w:t xml:space="preserve"> </w:t>
      </w:r>
      <w:r w:rsidRPr="008235BD">
        <w:rPr>
          <w:bCs/>
        </w:rPr>
        <w:t>k autorskému dielu,</w:t>
      </w:r>
      <w:r w:rsidRPr="008235BD">
        <w:rPr>
          <w:b/>
        </w:rPr>
        <w:t xml:space="preserve"> </w:t>
      </w:r>
      <w:r w:rsidRPr="008235BD">
        <w:t xml:space="preserve">nadobúdateľ licencie, resp. sublicencie, nájomca alebo osoba oprávnená použiť/prevádzkovať počítačový program, Modul, Informačný systém, alebo APV menom niekoho z vyššie uvedených, a to v rozsahu a spôsobom, na ktorý bola licencia udelená nadobúdateľovi licencie, resp. sublicencie. </w:t>
      </w:r>
      <w:r w:rsidR="00D82084" w:rsidRPr="001770DD">
        <w:t>.</w:t>
      </w:r>
    </w:p>
    <w:p w14:paraId="7E1BAB0B" w14:textId="0CC2EC0B" w:rsidR="00FF6A2D" w:rsidRDefault="000D792F" w:rsidP="7809F32C">
      <w:pPr>
        <w:pStyle w:val="Z-Level3"/>
        <w:jc w:val="both"/>
      </w:pPr>
      <w:r>
        <w:rPr>
          <w:b/>
          <w:bCs/>
        </w:rPr>
        <w:t>„</w:t>
      </w:r>
      <w:r w:rsidR="00FF6A2D" w:rsidRPr="00092B01">
        <w:rPr>
          <w:b/>
        </w:rPr>
        <w:t>Plánovaná Doba dostupnosti Služby</w:t>
      </w:r>
      <w:r>
        <w:t xml:space="preserve">“ </w:t>
      </w:r>
      <w:r w:rsidR="00FF6A2D">
        <w:t>je plánovaný časový interval v priebehu kalendárneho dňa, v ktorom má Poskytovateľ poskytnúť Základné služby podľa tejto Zmluvy v súlade Úrovňami poskytovania služieb uvedenými v  Prílohe</w:t>
      </w:r>
      <w:r w:rsidR="00BC056C">
        <w:t xml:space="preserve"> č. 2 tejto Zmluvy</w:t>
      </w:r>
      <w:r w:rsidR="00FF6A2D">
        <w:t xml:space="preserve"> pre jednotlivé Biznis služby, Plánovaná Doba dostupnosti je spravidla totožná s plánovanou dobou dostupnosti Biznis služby, ktorú Objednávateľ poskytuje</w:t>
      </w:r>
    </w:p>
    <w:p w14:paraId="5AD2D0FD" w14:textId="22F78386" w:rsidR="006B5B84" w:rsidRDefault="006B5B84" w:rsidP="7809F32C">
      <w:pPr>
        <w:pStyle w:val="Z-Level3"/>
        <w:jc w:val="both"/>
      </w:pPr>
      <w:r w:rsidRPr="00092B01">
        <w:t>„</w:t>
      </w:r>
      <w:r w:rsidRPr="00092B01">
        <w:rPr>
          <w:b/>
        </w:rPr>
        <w:t>Celková plánovaná Doba dostupnosti služby</w:t>
      </w:r>
      <w:r w:rsidR="003D33D7" w:rsidRPr="00092B01">
        <w:t>“</w:t>
      </w:r>
      <w:r w:rsidRPr="00092B01">
        <w:t xml:space="preserve"> za príslušné Meracie obdobie je súčtom Plánovanej Dostupnosti služby za všetky kalendárne dni príslušného Meracieho obdobia.</w:t>
      </w:r>
    </w:p>
    <w:p w14:paraId="02B5086D" w14:textId="199010E8" w:rsidR="006C7EC3" w:rsidRPr="00B2531C" w:rsidRDefault="006C7EC3" w:rsidP="7809F32C">
      <w:pPr>
        <w:pStyle w:val="Z-Level3"/>
        <w:jc w:val="both"/>
      </w:pPr>
      <w:r w:rsidRPr="00092B01">
        <w:rPr>
          <w:b/>
        </w:rPr>
        <w:t>„</w:t>
      </w:r>
      <w:bookmarkStart w:id="4" w:name="_Hlk175316362"/>
      <w:r w:rsidRPr="00092B01">
        <w:rPr>
          <w:b/>
        </w:rPr>
        <w:t>Minimálna celková plánovaná doba dostupnosti služby</w:t>
      </w:r>
      <w:bookmarkEnd w:id="4"/>
      <w:r w:rsidRPr="00092B01">
        <w:rPr>
          <w:b/>
        </w:rPr>
        <w:t>“</w:t>
      </w:r>
      <w:r w:rsidRPr="00B2531C">
        <w:t xml:space="preserve"> </w:t>
      </w:r>
      <w:r w:rsidR="004833D0">
        <w:t xml:space="preserve">pre Biznis službu </w:t>
      </w:r>
      <w:r w:rsidR="00C7133D" w:rsidRPr="00B2531C">
        <w:t xml:space="preserve">je </w:t>
      </w:r>
      <w:r w:rsidR="00C655E5" w:rsidRPr="00B2531C">
        <w:t xml:space="preserve">vyjadrená ako </w:t>
      </w:r>
      <w:r w:rsidR="00532416" w:rsidRPr="00B2531C">
        <w:t xml:space="preserve">percentuálna hodnota </w:t>
      </w:r>
      <w:r w:rsidR="00532416" w:rsidRPr="00092B01">
        <w:t>Celkovej plánovanej Dob</w:t>
      </w:r>
      <w:r w:rsidR="0099533E">
        <w:t>y</w:t>
      </w:r>
      <w:r w:rsidR="00532416" w:rsidRPr="00092B01">
        <w:t xml:space="preserve"> dostupnosti služby</w:t>
      </w:r>
      <w:r w:rsidR="00532416" w:rsidRPr="00B2531C">
        <w:t xml:space="preserve"> v príslušnom </w:t>
      </w:r>
      <w:r w:rsidR="00B2531C" w:rsidRPr="00B2531C">
        <w:t>M</w:t>
      </w:r>
      <w:r w:rsidR="00532416" w:rsidRPr="00B2531C">
        <w:t xml:space="preserve">eracom období. </w:t>
      </w:r>
      <w:r w:rsidR="00060EB0" w:rsidRPr="00B2531C">
        <w:t>Ak</w:t>
      </w:r>
      <w:r w:rsidR="0000118F" w:rsidRPr="00B2531C">
        <w:t xml:space="preserve"> skutočná </w:t>
      </w:r>
      <w:r w:rsidR="00F45E0B" w:rsidRPr="00092B01">
        <w:t>Celkov</w:t>
      </w:r>
      <w:r w:rsidR="0000118F" w:rsidRPr="00B2531C">
        <w:t>á</w:t>
      </w:r>
      <w:r w:rsidR="00F45E0B" w:rsidRPr="00092B01">
        <w:t xml:space="preserve"> plánovan</w:t>
      </w:r>
      <w:r w:rsidR="0000118F" w:rsidRPr="00B2531C">
        <w:t>á</w:t>
      </w:r>
      <w:r w:rsidR="00F45E0B" w:rsidRPr="00092B01">
        <w:t xml:space="preserve"> Doba dostupnosti služby</w:t>
      </w:r>
      <w:r w:rsidR="00060EB0" w:rsidRPr="00B2531C">
        <w:t xml:space="preserve"> v príslušnom Mer</w:t>
      </w:r>
      <w:r w:rsidR="0000118F" w:rsidRPr="00B2531C">
        <w:t xml:space="preserve">acom období poklesne </w:t>
      </w:r>
      <w:r w:rsidR="006D0374">
        <w:t xml:space="preserve">pod </w:t>
      </w:r>
      <w:r w:rsidR="00C655E5" w:rsidRPr="00092B01">
        <w:t>hodnot</w:t>
      </w:r>
      <w:r w:rsidR="00B2531C" w:rsidRPr="00B2531C">
        <w:t xml:space="preserve">u </w:t>
      </w:r>
      <w:r w:rsidR="00B2531C" w:rsidRPr="00092B01">
        <w:t xml:space="preserve">Minimálnej celkovej plánovanej doby dostupnosti služby, uplatní sa postup podľa ods. </w:t>
      </w:r>
      <w:r w:rsidR="00530610">
        <w:fldChar w:fldCharType="begin"/>
      </w:r>
      <w:r w:rsidR="00530610">
        <w:instrText xml:space="preserve"> REF _Ref175316429 \r \h </w:instrText>
      </w:r>
      <w:r w:rsidR="00530610">
        <w:fldChar w:fldCharType="separate"/>
      </w:r>
      <w:r w:rsidR="00530610">
        <w:t>16.3.a)</w:t>
      </w:r>
      <w:r w:rsidR="00530610">
        <w:fldChar w:fldCharType="end"/>
      </w:r>
      <w:r w:rsidR="00B2531C" w:rsidRPr="00092B01">
        <w:t xml:space="preserve"> Zmluvy</w:t>
      </w:r>
    </w:p>
    <w:p w14:paraId="6FC6B3B1" w14:textId="344615F7" w:rsidR="00D82084" w:rsidRPr="00D87274" w:rsidRDefault="00D82084" w:rsidP="00646BCA">
      <w:pPr>
        <w:pStyle w:val="Z-Level3"/>
        <w:jc w:val="both"/>
      </w:pPr>
      <w:r w:rsidRPr="7809F32C">
        <w:rPr>
          <w:b/>
          <w:bCs/>
        </w:rPr>
        <w:lastRenderedPageBreak/>
        <w:t xml:space="preserve">„Prevádzkové prostredie“ </w:t>
      </w:r>
      <w:r>
        <w:t>– sú prostredia IS, na ktorých sa poskytuje Plnenie podľa  tejto Zmluvy. Prevádzkovými prostrediami sa rozumejú:</w:t>
      </w:r>
    </w:p>
    <w:p w14:paraId="34E87F7E" w14:textId="77777777" w:rsidR="00D82084" w:rsidRPr="00CF38E6" w:rsidRDefault="00D82084" w:rsidP="482FD22C">
      <w:pPr>
        <w:pStyle w:val="Z-Level4"/>
        <w:jc w:val="both"/>
      </w:pPr>
      <w:r w:rsidRPr="7809F32C">
        <w:rPr>
          <w:b/>
          <w:bCs/>
        </w:rPr>
        <w:t>Produkčné prostredie</w:t>
      </w:r>
      <w:r>
        <w:t xml:space="preserve"> je reálne prostredie, v ktorom beží IS a priamo obsluhuje koncových používateľov resp. iných konzumentov (cez integračné rozhrania) služieb IS alebo Biznis služieb.</w:t>
      </w:r>
    </w:p>
    <w:p w14:paraId="566FD7B8" w14:textId="76938634" w:rsidR="00D82084" w:rsidRPr="00C338DC" w:rsidRDefault="00D82084" w:rsidP="482FD22C">
      <w:pPr>
        <w:pStyle w:val="Z-Level4"/>
        <w:jc w:val="both"/>
      </w:pPr>
      <w:r w:rsidRPr="7809F32C">
        <w:rPr>
          <w:b/>
          <w:bCs/>
        </w:rPr>
        <w:t xml:space="preserve">Predprodukčné prostredia </w:t>
      </w:r>
      <w:r>
        <w:t>sú prostredia využívané najmä pre realizáciu testov a školenia konzumentov služieb IS a Biznis služieb. Príkladmi sú testovacie prostredie,  prostredie pre realizáciu akceptačného konania, školiace prostredie ap.</w:t>
      </w:r>
    </w:p>
    <w:p w14:paraId="6AAFBAF5" w14:textId="656201C0" w:rsidR="00365D8E" w:rsidRPr="008235BD" w:rsidRDefault="00365D8E" w:rsidP="7809F32C">
      <w:pPr>
        <w:pStyle w:val="Z-Level3"/>
        <w:jc w:val="both"/>
      </w:pPr>
      <w:r w:rsidRPr="008235BD">
        <w:rPr>
          <w:b/>
        </w:rPr>
        <w:t>„Plnenie“</w:t>
      </w:r>
      <w:r w:rsidRPr="008235BD">
        <w:t xml:space="preserve"> je záväzok, vykonávaný povinnou Zmluvnou stranou na základe a za podmienok podľa tejto </w:t>
      </w:r>
      <w:r w:rsidR="00A0661A">
        <w:t>Z</w:t>
      </w:r>
      <w:r>
        <w:t>mluvy</w:t>
      </w:r>
      <w:r w:rsidRPr="008235BD">
        <w:t xml:space="preserve"> a jej príloh. </w:t>
      </w:r>
    </w:p>
    <w:p w14:paraId="200CF0CC" w14:textId="08EDC6CB" w:rsidR="00365D8E" w:rsidRPr="008235BD" w:rsidRDefault="00365D8E" w:rsidP="7809F32C">
      <w:pPr>
        <w:pStyle w:val="Z-Level3"/>
        <w:jc w:val="both"/>
      </w:pPr>
      <w:r w:rsidRPr="008235BD">
        <w:rPr>
          <w:b/>
        </w:rPr>
        <w:t>„Používateľ“</w:t>
      </w:r>
      <w:r w:rsidRPr="008235BD">
        <w:t xml:space="preserve"> - je rola priamo využívajúca </w:t>
      </w:r>
      <w:r w:rsidR="003465CF">
        <w:t xml:space="preserve">časť funkcionality alebo plnú funkcionalitu jednej </w:t>
      </w:r>
      <w:r w:rsidRPr="008235BD">
        <w:t xml:space="preserve">alebo </w:t>
      </w:r>
      <w:r w:rsidR="005E6CD7">
        <w:t xml:space="preserve">viacerých Biznis služieb </w:t>
      </w:r>
      <w:r w:rsidR="003465CF">
        <w:t>poskytovanú IS</w:t>
      </w:r>
      <w:r w:rsidR="00601721">
        <w:t>, ktorého prevádzka, podpora a údržba IS sú predmetom služieb podľa tejto Zmluvy</w:t>
      </w:r>
      <w:r w:rsidR="758BAA9C">
        <w:t xml:space="preserve"> </w:t>
      </w:r>
    </w:p>
    <w:p w14:paraId="049AB10C" w14:textId="3CC42EE6" w:rsidR="00365D8E" w:rsidRPr="00AE27D2" w:rsidRDefault="00365D8E" w:rsidP="7809F32C">
      <w:pPr>
        <w:pStyle w:val="Z-Level3"/>
        <w:jc w:val="both"/>
        <w:rPr>
          <w:b/>
        </w:rPr>
      </w:pPr>
      <w:r w:rsidRPr="00AE27D2">
        <w:rPr>
          <w:b/>
        </w:rPr>
        <w:t xml:space="preserve">„Požiadavka na zmenu“ </w:t>
      </w:r>
      <w:r w:rsidRPr="00092B01">
        <w:t>alebo</w:t>
      </w:r>
      <w:r w:rsidRPr="00AE27D2">
        <w:rPr>
          <w:b/>
        </w:rPr>
        <w:t xml:space="preserve"> „Zmenová požiadavka“ </w:t>
      </w:r>
      <w:r w:rsidRPr="00092B01">
        <w:t>-</w:t>
      </w:r>
      <w:r w:rsidRPr="00AE27D2">
        <w:rPr>
          <w:b/>
        </w:rPr>
        <w:t xml:space="preserve"> </w:t>
      </w:r>
      <w:r w:rsidRPr="00AE27D2">
        <w:t xml:space="preserve">predstavuje požiadavku na inštaláciu, konfiguráciu a nasadenie nového Modulu alebo jeho časti, funkcionality alebo akéhokoľvek iného rozšírenia Informačného systému, vrátane zmeny príslušných nastavení Informačného systému. Pre vylúčenie pochybností platí, že Požiadavkou na zmenu sa </w:t>
      </w:r>
      <w:r w:rsidRPr="00092B01">
        <w:t>rozumie </w:t>
      </w:r>
      <w:r w:rsidR="5D8F3431" w:rsidRPr="00092B01">
        <w:t xml:space="preserve">aj </w:t>
      </w:r>
      <w:r w:rsidRPr="00AE27D2">
        <w:t xml:space="preserve">rozvoj novej alebo zmena existujúcej funkcionality APV. </w:t>
      </w:r>
    </w:p>
    <w:p w14:paraId="70C46878" w14:textId="77777777" w:rsidR="006A43FF" w:rsidRPr="008235BD" w:rsidRDefault="006A43FF" w:rsidP="00646BCA">
      <w:pPr>
        <w:pStyle w:val="Z-Level3"/>
        <w:jc w:val="both"/>
      </w:pPr>
      <w:r w:rsidRPr="00E66D40">
        <w:rPr>
          <w:b/>
          <w:bCs/>
        </w:rPr>
        <w:t>„Pracovník Objednávateľa“</w:t>
      </w:r>
      <w:r w:rsidRPr="00E66D40">
        <w:t xml:space="preserve">  fyzická osoba/fyzické osoby, prostredníctvom ktorých</w:t>
      </w:r>
      <w:r>
        <w:t xml:space="preserve"> Objednávateľ vykonáva Služby  a prostredníctvom ktorých Objednávateľ poskytuje služby  Rozvoja Informačného systému. Tieto osoby musia byť dostatočne zaškolené, odborne zdatné a skúsené na činnosti, ktorými boli poverené.</w:t>
      </w:r>
    </w:p>
    <w:p w14:paraId="74F49BDD" w14:textId="77777777" w:rsidR="00365D8E" w:rsidRPr="008235BD" w:rsidRDefault="00365D8E" w:rsidP="7809F32C">
      <w:pPr>
        <w:pStyle w:val="Z-Level3"/>
        <w:jc w:val="both"/>
      </w:pPr>
      <w:r w:rsidRPr="008235BD">
        <w:rPr>
          <w:b/>
        </w:rPr>
        <w:t xml:space="preserve">„Pracovník Poskytovateľa“ </w:t>
      </w:r>
      <w:r w:rsidRPr="008235BD">
        <w:t xml:space="preserve"> fyzická osoba/fyzické osoby, prostredníctvom ktorých Poskytovateľ plní alebo bude plniť pre Objednávateľa podľa tejto Zmluvy, dostatočne vyškolené, odborne a kvalifikačne spôsobilé, s adekvátnymi skúsenosťami na poskytnutie Plnení. Uvedené sa rovnako vzťahuje aj na osoby plniace úlohy ako subdodávateľ Poskytovateľa pri poskytovaní Plnení.</w:t>
      </w:r>
    </w:p>
    <w:p w14:paraId="176DA999" w14:textId="03B3AE8B" w:rsidR="00365D8E" w:rsidRPr="008235BD" w:rsidRDefault="00365D8E" w:rsidP="7809F32C">
      <w:pPr>
        <w:pStyle w:val="Z-Level3"/>
        <w:jc w:val="both"/>
      </w:pPr>
      <w:r w:rsidRPr="008235BD">
        <w:rPr>
          <w:b/>
        </w:rPr>
        <w:t xml:space="preserve">„Preexistentný zdrojový kód“ </w:t>
      </w:r>
      <w:r w:rsidRPr="008235BD">
        <w:t>- je zdrojový kód každého SW, resp. počítačového programu, ktorý nebol vyvinutý/vytvorený Poskytovateľom na základe alebo v súvislosti s plnením podľa tejto Zmluvy.</w:t>
      </w:r>
    </w:p>
    <w:p w14:paraId="7501AD58" w14:textId="64F21DF4" w:rsidR="00E32C29" w:rsidRDefault="00365D8E" w:rsidP="7809F32C">
      <w:pPr>
        <w:pStyle w:val="Z-Level3"/>
        <w:jc w:val="both"/>
        <w:rPr>
          <w:b/>
        </w:rPr>
      </w:pPr>
      <w:r w:rsidRPr="008A7610">
        <w:rPr>
          <w:b/>
        </w:rPr>
        <w:t>„</w:t>
      </w:r>
      <w:r w:rsidR="008C2C1E" w:rsidRPr="7809F32C">
        <w:rPr>
          <w:b/>
        </w:rPr>
        <w:t>Prevádzkový manažér Objednávateľa</w:t>
      </w:r>
      <w:r w:rsidR="00030C3D" w:rsidRPr="7809F32C">
        <w:rPr>
          <w:b/>
          <w:bCs/>
        </w:rPr>
        <w:t>“</w:t>
      </w:r>
      <w:r w:rsidR="008C2C1E" w:rsidRPr="00060BE4">
        <w:t xml:space="preserve"> </w:t>
      </w:r>
      <w:r w:rsidR="008C2C1E">
        <w:t>je</w:t>
      </w:r>
      <w:r w:rsidR="008C2C1E" w:rsidRPr="00060BE4">
        <w:t xml:space="preserve"> primárnym komunikačným a riadiacim kontaktom za stranu Objednávateľa pre komunikáciu s Poskytovateľom, koordináciu a riadenie súčinnosti Objednávateľa pri poskytovaní služieb podľa tejto Zmluvy</w:t>
      </w:r>
      <w:r w:rsidR="003B0B5D">
        <w:t>. Jeho právomoci a zodpovednosti sú pod</w:t>
      </w:r>
      <w:r w:rsidR="00EB4008">
        <w:t>robne po</w:t>
      </w:r>
      <w:r w:rsidR="00605D86">
        <w:t>p</w:t>
      </w:r>
      <w:r w:rsidR="00EB4008">
        <w:t>ísané</w:t>
      </w:r>
      <w:r w:rsidR="003B0B5D">
        <w:t xml:space="preserve"> v Prílohe </w:t>
      </w:r>
      <w:r w:rsidR="00605D86">
        <w:t xml:space="preserve">č. </w:t>
      </w:r>
      <w:r w:rsidR="003B0B5D">
        <w:t>8</w:t>
      </w:r>
      <w:r w:rsidRPr="008235BD">
        <w:rPr>
          <w:b/>
        </w:rPr>
        <w:t>„</w:t>
      </w:r>
    </w:p>
    <w:p w14:paraId="1D8C908F" w14:textId="386BD4D9" w:rsidR="00E32C29" w:rsidRPr="00E32C29" w:rsidRDefault="00030C3D" w:rsidP="7809F32C">
      <w:pPr>
        <w:pStyle w:val="Z-Level3"/>
        <w:jc w:val="both"/>
      </w:pPr>
      <w:r w:rsidRPr="7809F32C">
        <w:rPr>
          <w:b/>
          <w:bCs/>
        </w:rPr>
        <w:t>„</w:t>
      </w:r>
      <w:r w:rsidR="00E32C29" w:rsidRPr="00FC0F3A">
        <w:rPr>
          <w:b/>
          <w:bCs/>
        </w:rPr>
        <w:t>Prevádzkový manažér Poskytovateľa</w:t>
      </w:r>
      <w:r w:rsidRPr="7809F32C">
        <w:rPr>
          <w:b/>
          <w:bCs/>
        </w:rPr>
        <w:t>“</w:t>
      </w:r>
      <w:r w:rsidR="00E32C29" w:rsidRPr="00060BE4">
        <w:t xml:space="preserve"> </w:t>
      </w:r>
      <w:r w:rsidR="00E32C29">
        <w:t>je</w:t>
      </w:r>
      <w:r w:rsidR="00E32C29" w:rsidRPr="00060BE4">
        <w:t xml:space="preserve"> primárnym komunikačným a riadiacim kontaktom za stranu Poskytovateľa, zodpovedným za poskytovanie služieb, meranie a vyhodnocovanie úrovní služieb, rozvoj služieb.   </w:t>
      </w:r>
    </w:p>
    <w:p w14:paraId="2EA0804C" w14:textId="1558280A" w:rsidR="00365D8E" w:rsidRDefault="00365D8E" w:rsidP="7809F32C">
      <w:pPr>
        <w:pStyle w:val="Z-Level3"/>
        <w:jc w:val="both"/>
      </w:pPr>
      <w:r w:rsidRPr="008235BD">
        <w:rPr>
          <w:b/>
        </w:rPr>
        <w:t xml:space="preserve">„Problém“ </w:t>
      </w:r>
      <w:r w:rsidRPr="008235BD">
        <w:t xml:space="preserve">- znamená príčinu jedného alebo viacerých </w:t>
      </w:r>
      <w:r w:rsidR="008D2613">
        <w:t>I</w:t>
      </w:r>
      <w:r>
        <w:t>ncidentov</w:t>
      </w:r>
      <w:r w:rsidRPr="008235BD">
        <w:t xml:space="preserve"> alebo</w:t>
      </w:r>
      <w:r w:rsidR="00FF2A88">
        <w:t xml:space="preserve"> príčinu možného vzniku </w:t>
      </w:r>
      <w:r w:rsidRPr="008235BD">
        <w:t>Incidentu</w:t>
      </w:r>
      <w:r w:rsidR="008B0D8D">
        <w:t>, pričom:</w:t>
      </w:r>
    </w:p>
    <w:p w14:paraId="7B30B105" w14:textId="24F0091A" w:rsidR="008D2613" w:rsidRPr="008235BD" w:rsidRDefault="00030C3D" w:rsidP="7809F32C">
      <w:pPr>
        <w:pStyle w:val="Z-Level4"/>
        <w:jc w:val="both"/>
      </w:pPr>
      <w:r w:rsidRPr="7809F32C">
        <w:rPr>
          <w:b/>
          <w:bCs/>
        </w:rPr>
        <w:t>„</w:t>
      </w:r>
      <w:r w:rsidR="00671FEE">
        <w:rPr>
          <w:b/>
        </w:rPr>
        <w:t>Problém</w:t>
      </w:r>
      <w:r w:rsidR="008D2613" w:rsidRPr="008235BD">
        <w:rPr>
          <w:b/>
        </w:rPr>
        <w:t xml:space="preserve"> Kritický (</w:t>
      </w:r>
      <w:r w:rsidR="00671FEE">
        <w:rPr>
          <w:b/>
        </w:rPr>
        <w:t>Problém</w:t>
      </w:r>
      <w:r w:rsidR="008D2613">
        <w:rPr>
          <w:b/>
        </w:rPr>
        <w:t xml:space="preserve"> Kategórie </w:t>
      </w:r>
      <w:r w:rsidR="008D2613" w:rsidRPr="008235BD">
        <w:rPr>
          <w:b/>
        </w:rPr>
        <w:t>A)“</w:t>
      </w:r>
      <w:r w:rsidR="008D2613" w:rsidRPr="008235BD">
        <w:t xml:space="preserve"> - je </w:t>
      </w:r>
      <w:r w:rsidR="00671FEE">
        <w:t>Problém</w:t>
      </w:r>
      <w:r w:rsidR="008D2613" w:rsidRPr="008235BD">
        <w:t xml:space="preserve">, </w:t>
      </w:r>
      <w:r w:rsidR="00383D45">
        <w:t>ktorý je príčinou jedného alebo viacerých Incidentov Kategórie A (Kritický Incident)</w:t>
      </w:r>
      <w:r w:rsidR="007C20F0">
        <w:t xml:space="preserve">. Za Problém Kategórie A môže byť považovaná aj kombinácia </w:t>
      </w:r>
      <w:r w:rsidR="00E51C79">
        <w:t xml:space="preserve">viacerých </w:t>
      </w:r>
      <w:r w:rsidR="007C20F0">
        <w:t xml:space="preserve">Problémov </w:t>
      </w:r>
      <w:r w:rsidR="00E51C79">
        <w:t xml:space="preserve">Kategórie B a C, </w:t>
      </w:r>
      <w:r w:rsidR="004F0BCE" w:rsidRPr="006157BF">
        <w:t xml:space="preserve">ktoré sa objavia súčasne, ak môže byť dokázané, že </w:t>
      </w:r>
      <w:r w:rsidR="004F0BCE">
        <w:t xml:space="preserve">takéto </w:t>
      </w:r>
      <w:r w:rsidR="004F0BCE" w:rsidRPr="006157BF">
        <w:t xml:space="preserve">kombinované </w:t>
      </w:r>
      <w:r w:rsidR="004F0BCE">
        <w:t>Problémy</w:t>
      </w:r>
      <w:r w:rsidR="004F0BCE" w:rsidRPr="006157BF">
        <w:t xml:space="preserve"> majú rovnaký </w:t>
      </w:r>
      <w:r w:rsidR="0012516E">
        <w:t>negatívny Dopad, ako Problém Kategórie A</w:t>
      </w:r>
      <w:r w:rsidR="0099067A">
        <w:t>.</w:t>
      </w:r>
      <w:r w:rsidR="0012516E">
        <w:t xml:space="preserve"> </w:t>
      </w:r>
    </w:p>
    <w:p w14:paraId="77E35B39" w14:textId="1F89B685" w:rsidR="0012516E" w:rsidRDefault="008D2613" w:rsidP="7809F32C">
      <w:pPr>
        <w:pStyle w:val="Z-Level4"/>
        <w:jc w:val="both"/>
      </w:pPr>
      <w:r w:rsidRPr="008235BD">
        <w:rPr>
          <w:b/>
        </w:rPr>
        <w:lastRenderedPageBreak/>
        <w:t>„</w:t>
      </w:r>
      <w:r w:rsidR="00671FEE">
        <w:rPr>
          <w:b/>
        </w:rPr>
        <w:t>Problém</w:t>
      </w:r>
      <w:r w:rsidRPr="008235BD">
        <w:rPr>
          <w:b/>
        </w:rPr>
        <w:t xml:space="preserve"> Závažný (</w:t>
      </w:r>
      <w:r w:rsidR="00671FEE">
        <w:rPr>
          <w:b/>
        </w:rPr>
        <w:t>Problém</w:t>
      </w:r>
      <w:r>
        <w:rPr>
          <w:b/>
        </w:rPr>
        <w:t xml:space="preserve"> Kategórie B</w:t>
      </w:r>
      <w:r w:rsidRPr="008235BD">
        <w:rPr>
          <w:b/>
        </w:rPr>
        <w:t>)“</w:t>
      </w:r>
      <w:r w:rsidRPr="008235BD">
        <w:t xml:space="preserve"> - je </w:t>
      </w:r>
      <w:r w:rsidR="00671FEE">
        <w:t>Problém</w:t>
      </w:r>
      <w:r w:rsidRPr="008235BD">
        <w:t xml:space="preserve">, </w:t>
      </w:r>
      <w:r w:rsidR="0012516E">
        <w:t>ktorý je príčinou jedného alebo viacerých Incidentov Kategórie B (Závažn</w:t>
      </w:r>
      <w:r w:rsidR="00E943A7">
        <w:t>ý</w:t>
      </w:r>
      <w:r w:rsidR="0012516E">
        <w:t xml:space="preserve"> Incident)</w:t>
      </w:r>
      <w:r w:rsidR="0099067A">
        <w:t>.</w:t>
      </w:r>
    </w:p>
    <w:p w14:paraId="36517519" w14:textId="2BE17E76" w:rsidR="008D2613" w:rsidRPr="008235BD" w:rsidRDefault="008D2613" w:rsidP="7809F32C">
      <w:pPr>
        <w:pStyle w:val="Z-Level4"/>
        <w:jc w:val="both"/>
      </w:pPr>
      <w:r w:rsidRPr="008235BD">
        <w:rPr>
          <w:b/>
        </w:rPr>
        <w:t>„</w:t>
      </w:r>
      <w:r w:rsidR="00671FEE">
        <w:rPr>
          <w:b/>
        </w:rPr>
        <w:t>Problém</w:t>
      </w:r>
      <w:r w:rsidRPr="008235BD">
        <w:rPr>
          <w:b/>
        </w:rPr>
        <w:t xml:space="preserve"> Nekritický (C)“</w:t>
      </w:r>
      <w:r w:rsidRPr="008235BD">
        <w:t xml:space="preserve"> - </w:t>
      </w:r>
      <w:r w:rsidR="003564DB" w:rsidRPr="008235BD">
        <w:t xml:space="preserve">je </w:t>
      </w:r>
      <w:r w:rsidR="003564DB">
        <w:t>Problém</w:t>
      </w:r>
      <w:r w:rsidR="003564DB" w:rsidRPr="008235BD">
        <w:t xml:space="preserve">, </w:t>
      </w:r>
      <w:r w:rsidR="003564DB">
        <w:t>ktorý je príčinou jedného alebo viacerých Incidentov Kategórie C (</w:t>
      </w:r>
      <w:r w:rsidR="00E943A7">
        <w:t>Nekritický</w:t>
      </w:r>
      <w:r w:rsidR="003564DB">
        <w:t xml:space="preserve"> Incident)</w:t>
      </w:r>
      <w:r w:rsidR="00AC18A5">
        <w:t>.</w:t>
      </w:r>
    </w:p>
    <w:p w14:paraId="75E4FFA3" w14:textId="194B52E8" w:rsidR="001D43C8" w:rsidRDefault="001D43C8" w:rsidP="7809F32C">
      <w:pPr>
        <w:pStyle w:val="Z-Level3"/>
        <w:jc w:val="both"/>
      </w:pPr>
      <w:r w:rsidRPr="7809F32C">
        <w:rPr>
          <w:b/>
          <w:bCs/>
        </w:rPr>
        <w:t xml:space="preserve">„Service Desk nástroj“ </w:t>
      </w:r>
      <w:r>
        <w:t>- je softvér</w:t>
      </w:r>
      <w:r w:rsidR="7D780975">
        <w:t xml:space="preserve"> vo vlastníctve alebo správe Objednávateľa</w:t>
      </w:r>
      <w:r>
        <w:t>, ktorý slúži najmä na:</w:t>
      </w:r>
    </w:p>
    <w:p w14:paraId="6D30186F" w14:textId="74880804" w:rsidR="001D43C8" w:rsidRDefault="001D43C8" w:rsidP="00646BCA">
      <w:pPr>
        <w:pStyle w:val="Z-Level4"/>
        <w:jc w:val="both"/>
      </w:pPr>
      <w:r>
        <w:t>zaznamenávanie a správu Incidentov, Problémov, Objednávok a Zmenových požiadaviek, vrátane sledovania stavu ich riešenia</w:t>
      </w:r>
    </w:p>
    <w:p w14:paraId="69263CDA" w14:textId="77777777" w:rsidR="001D43C8" w:rsidRDefault="001D43C8" w:rsidP="00646BCA">
      <w:pPr>
        <w:pStyle w:val="Z-Level4"/>
        <w:jc w:val="both"/>
      </w:pPr>
      <w:r>
        <w:t>vytváranie a správu Konfigurácií a Konfiguračnej databázy pre IS a Biznis služby</w:t>
      </w:r>
    </w:p>
    <w:p w14:paraId="7AF97200" w14:textId="77777777" w:rsidR="001D43C8" w:rsidRDefault="001D43C8" w:rsidP="00646BCA">
      <w:pPr>
        <w:pStyle w:val="Z-Level4"/>
        <w:jc w:val="both"/>
      </w:pPr>
      <w:r>
        <w:t>evidenciu a správu znalostí, súvisiacich s prevádzkou IS a Biznis služieb.</w:t>
      </w:r>
    </w:p>
    <w:p w14:paraId="455B07E0" w14:textId="4673A3EA" w:rsidR="001D43C8" w:rsidRPr="008235BD" w:rsidRDefault="001D43C8" w:rsidP="7809F32C">
      <w:pPr>
        <w:pStyle w:val="Z-Level4"/>
        <w:jc w:val="both"/>
      </w:pPr>
      <w:r>
        <w:t>meranie úrovni poskytovaných Služieb</w:t>
      </w:r>
    </w:p>
    <w:p w14:paraId="4C1C16B7" w14:textId="013C36B2" w:rsidR="00365D8E" w:rsidRPr="008235BD" w:rsidRDefault="00365D8E" w:rsidP="7809F32C">
      <w:pPr>
        <w:pStyle w:val="Z-Level3"/>
        <w:jc w:val="both"/>
      </w:pPr>
      <w:r w:rsidRPr="008235BD">
        <w:rPr>
          <w:b/>
          <w:bCs/>
        </w:rPr>
        <w:t>„Služby“</w:t>
      </w:r>
      <w:r w:rsidRPr="008235BD">
        <w:t xml:space="preserve"> </w:t>
      </w:r>
      <w:r>
        <w:t>alebo</w:t>
      </w:r>
      <w:r w:rsidRPr="008235BD">
        <w:rPr>
          <w:b/>
          <w:bCs/>
        </w:rPr>
        <w:t xml:space="preserve"> „Služby podpory</w:t>
      </w:r>
      <w:r w:rsidR="003B17CC">
        <w:rPr>
          <w:b/>
          <w:bCs/>
        </w:rPr>
        <w:t xml:space="preserve"> a údržby IS</w:t>
      </w:r>
      <w:r w:rsidRPr="7809F32C">
        <w:rPr>
          <w:b/>
          <w:bCs/>
        </w:rPr>
        <w:t>“</w:t>
      </w:r>
      <w:r w:rsidR="00497D15" w:rsidRPr="7809F32C">
        <w:rPr>
          <w:b/>
          <w:bCs/>
        </w:rPr>
        <w:t xml:space="preserve"> </w:t>
      </w:r>
      <w:r w:rsidR="00E8432C">
        <w:t>sú</w:t>
      </w:r>
      <w:r w:rsidRPr="008235BD">
        <w:t xml:space="preserve"> činnosti, ktoré Poskytovateľ vykonáva pre Objednávateľa na základe tejto Zmluvy</w:t>
      </w:r>
      <w:r w:rsidR="00B3043A">
        <w:t>. Poskytovateľ poskytuje Služby</w:t>
      </w:r>
      <w:r w:rsidR="0004343E">
        <w:t xml:space="preserve"> ako Základné slu</w:t>
      </w:r>
      <w:r w:rsidR="00017290">
        <w:t>ž</w:t>
      </w:r>
      <w:r w:rsidR="0004343E">
        <w:t>by, Služby na vyžiadanie a Služby odovzdania, pričom</w:t>
      </w:r>
      <w:r w:rsidR="00B3043A">
        <w:t>:</w:t>
      </w:r>
    </w:p>
    <w:p w14:paraId="6CA03867" w14:textId="7CBABCAC" w:rsidR="00365D8E" w:rsidRPr="008235BD" w:rsidRDefault="00891CAE" w:rsidP="7809F32C">
      <w:pPr>
        <w:pStyle w:val="Z-Level4"/>
        <w:jc w:val="both"/>
      </w:pPr>
      <w:r w:rsidRPr="7809F32C">
        <w:rPr>
          <w:b/>
          <w:bCs/>
        </w:rPr>
        <w:t>„</w:t>
      </w:r>
      <w:r w:rsidR="00310234" w:rsidRPr="7809F32C">
        <w:rPr>
          <w:b/>
          <w:bCs/>
        </w:rPr>
        <w:t>Základn</w:t>
      </w:r>
      <w:r w:rsidR="00365D8E" w:rsidRPr="7809F32C">
        <w:rPr>
          <w:b/>
          <w:bCs/>
        </w:rPr>
        <w:t>é</w:t>
      </w:r>
      <w:r w:rsidR="00365D8E" w:rsidRPr="008235BD">
        <w:rPr>
          <w:b/>
          <w:bCs/>
        </w:rPr>
        <w:t xml:space="preserve"> služby</w:t>
      </w:r>
      <w:r w:rsidRPr="7809F32C">
        <w:rPr>
          <w:b/>
          <w:bCs/>
        </w:rPr>
        <w:t>“</w:t>
      </w:r>
      <w:r w:rsidR="00365D8E" w:rsidRPr="008235BD">
        <w:rPr>
          <w:b/>
          <w:bCs/>
        </w:rPr>
        <w:t xml:space="preserve"> </w:t>
      </w:r>
      <w:r w:rsidR="00365D8E" w:rsidRPr="008235BD">
        <w:t xml:space="preserve"> sú Služby podpory</w:t>
      </w:r>
      <w:r w:rsidR="0071036D">
        <w:t xml:space="preserve"> a údržby IS</w:t>
      </w:r>
      <w:r w:rsidR="00365D8E" w:rsidRPr="008235BD">
        <w:t xml:space="preserve">, ktoré </w:t>
      </w:r>
      <w:r w:rsidR="0096366E">
        <w:t>sú poskytované priebežne</w:t>
      </w:r>
      <w:r w:rsidR="00431830">
        <w:t>, kontinuálne</w:t>
      </w:r>
      <w:r w:rsidR="0096366E">
        <w:t xml:space="preserve"> </w:t>
      </w:r>
      <w:r w:rsidR="00365D8E" w:rsidRPr="008235BD">
        <w:t xml:space="preserve">počas platnosti Zmluvy a ktoré predovšetkým, ale nie len zabezpečujú </w:t>
      </w:r>
      <w:r w:rsidR="005B69CB">
        <w:t>podporu</w:t>
      </w:r>
      <w:r w:rsidR="006F7E0F">
        <w:t xml:space="preserve"> a</w:t>
      </w:r>
      <w:r w:rsidR="00365D8E" w:rsidRPr="008235BD">
        <w:t xml:space="preserve"> údržbu</w:t>
      </w:r>
      <w:r w:rsidR="00365D8E" w:rsidRPr="008235BD" w:rsidDel="005B69CB">
        <w:t xml:space="preserve"> </w:t>
      </w:r>
      <w:r w:rsidR="00365D8E" w:rsidRPr="008235BD">
        <w:t>I</w:t>
      </w:r>
      <w:r w:rsidR="00271E98">
        <w:t>S a súvisiacich Biznis služieb</w:t>
      </w:r>
      <w:r w:rsidR="0011017C">
        <w:t xml:space="preserve"> v súlade s</w:t>
      </w:r>
      <w:r w:rsidR="00776A0C">
        <w:t> </w:t>
      </w:r>
      <w:r w:rsidR="00A56720">
        <w:t>p</w:t>
      </w:r>
      <w:r w:rsidR="00776A0C">
        <w:t xml:space="preserve">opisom Služieb </w:t>
      </w:r>
      <w:r w:rsidR="00974354">
        <w:t>uvedeným</w:t>
      </w:r>
      <w:r w:rsidR="00784F89">
        <w:t xml:space="preserve"> v Prílohe č.</w:t>
      </w:r>
      <w:r w:rsidR="00AD1224">
        <w:t xml:space="preserve"> </w:t>
      </w:r>
      <w:r w:rsidR="00784F89">
        <w:t>1 Zmluvy a </w:t>
      </w:r>
      <w:r w:rsidR="004C44D5">
        <w:t>v rozsahu a</w:t>
      </w:r>
      <w:r w:rsidR="00BC4CF2">
        <w:t> </w:t>
      </w:r>
      <w:r w:rsidR="00784F89">
        <w:t>Úrovn</w:t>
      </w:r>
      <w:r w:rsidR="008A77EB">
        <w:t>i</w:t>
      </w:r>
      <w:r w:rsidR="00784F89">
        <w:t xml:space="preserve"> poskytovaných Služieb uveden</w:t>
      </w:r>
      <w:r w:rsidR="00306004">
        <w:t>ých</w:t>
      </w:r>
      <w:r w:rsidR="00784F89">
        <w:t xml:space="preserve"> v Prílohe č.</w:t>
      </w:r>
      <w:r w:rsidR="00306004">
        <w:t xml:space="preserve"> </w:t>
      </w:r>
      <w:r w:rsidR="00784F89">
        <w:t>2</w:t>
      </w:r>
      <w:r w:rsidR="00365D8E" w:rsidRPr="008235BD" w:rsidDel="00271E98">
        <w:t xml:space="preserve"> Zmluvy</w:t>
      </w:r>
      <w:r w:rsidR="00784F89">
        <w:t>.</w:t>
      </w:r>
    </w:p>
    <w:p w14:paraId="59A0C406" w14:textId="46A0B76A" w:rsidR="00365D8E" w:rsidRDefault="00891CAE" w:rsidP="7809F32C">
      <w:pPr>
        <w:pStyle w:val="Z-Level4"/>
        <w:jc w:val="both"/>
      </w:pPr>
      <w:r w:rsidRPr="7809F32C">
        <w:rPr>
          <w:b/>
          <w:bCs/>
        </w:rPr>
        <w:t>„</w:t>
      </w:r>
      <w:r w:rsidR="0051140F" w:rsidRPr="7809F32C">
        <w:rPr>
          <w:b/>
          <w:bCs/>
        </w:rPr>
        <w:t>Služby</w:t>
      </w:r>
      <w:r w:rsidR="0051140F">
        <w:rPr>
          <w:b/>
          <w:bCs/>
        </w:rPr>
        <w:t xml:space="preserve"> na vyžiadanie</w:t>
      </w:r>
      <w:r w:rsidRPr="7809F32C">
        <w:rPr>
          <w:b/>
          <w:bCs/>
        </w:rPr>
        <w:t>“</w:t>
      </w:r>
      <w:r w:rsidR="00365D8E" w:rsidRPr="7809F32C">
        <w:rPr>
          <w:b/>
        </w:rPr>
        <w:t xml:space="preserve"> </w:t>
      </w:r>
      <w:r w:rsidR="00365D8E" w:rsidRPr="008235BD">
        <w:t>sú Služby podpory</w:t>
      </w:r>
      <w:r w:rsidR="00D70E52">
        <w:t xml:space="preserve"> a </w:t>
      </w:r>
      <w:r w:rsidR="00D273B2">
        <w:t xml:space="preserve">údržby </w:t>
      </w:r>
      <w:r w:rsidR="00D70E52">
        <w:t>IS</w:t>
      </w:r>
      <w:r w:rsidR="00365D8E" w:rsidRPr="008235BD" w:rsidDel="00D70E52">
        <w:t xml:space="preserve">, </w:t>
      </w:r>
      <w:r w:rsidR="00365D8E" w:rsidRPr="008235BD">
        <w:t xml:space="preserve">ktoré sa poskytujú v osobitnom režime, na základe Objednávok Objednávateľa na konkrétnu </w:t>
      </w:r>
      <w:r w:rsidR="00A9001F">
        <w:t>S</w:t>
      </w:r>
      <w:r w:rsidR="00365D8E">
        <w:t>lužbu</w:t>
      </w:r>
      <w:r w:rsidR="00A9001F">
        <w:t xml:space="preserve"> na vyžiadanie</w:t>
      </w:r>
      <w:r w:rsidR="00365D8E" w:rsidRPr="008235BD">
        <w:t>, za podmienok dohodnutých v tejto Zmluve</w:t>
      </w:r>
      <w:r w:rsidR="00F84C8D">
        <w:t xml:space="preserve"> a v súlade s popisom Služieb uvedeným v Prílohe č. 1 Zmluvy</w:t>
      </w:r>
      <w:r w:rsidR="00365D8E" w:rsidRPr="008235BD">
        <w:t xml:space="preserve">. </w:t>
      </w:r>
    </w:p>
    <w:p w14:paraId="010CF492" w14:textId="1EA93A92" w:rsidR="00BD6F9D" w:rsidRPr="00AE27D2" w:rsidRDefault="00891CAE" w:rsidP="7809F32C">
      <w:pPr>
        <w:pStyle w:val="Z-Level4"/>
        <w:jc w:val="both"/>
      </w:pPr>
      <w:r w:rsidRPr="001E083E">
        <w:rPr>
          <w:b/>
        </w:rPr>
        <w:t>„</w:t>
      </w:r>
      <w:r w:rsidR="00034151" w:rsidRPr="001E083E">
        <w:rPr>
          <w:b/>
        </w:rPr>
        <w:t>S</w:t>
      </w:r>
      <w:r w:rsidR="00BD6F9D" w:rsidRPr="001E083E">
        <w:rPr>
          <w:b/>
        </w:rPr>
        <w:t xml:space="preserve">lužby </w:t>
      </w:r>
      <w:r w:rsidR="00034151" w:rsidRPr="001E083E">
        <w:rPr>
          <w:b/>
        </w:rPr>
        <w:t>odovzdania</w:t>
      </w:r>
      <w:r w:rsidRPr="001E083E">
        <w:rPr>
          <w:b/>
        </w:rPr>
        <w:t>“</w:t>
      </w:r>
      <w:r w:rsidR="00034151" w:rsidRPr="00AE27D2">
        <w:t xml:space="preserve"> sú </w:t>
      </w:r>
      <w:r w:rsidR="00BD6F9D" w:rsidRPr="00AE27D2">
        <w:t>slu</w:t>
      </w:r>
      <w:r w:rsidR="00034151" w:rsidRPr="00AE27D2">
        <w:t xml:space="preserve">žby, ktoré </w:t>
      </w:r>
      <w:r w:rsidR="0017609C" w:rsidRPr="001E083E">
        <w:t>je</w:t>
      </w:r>
      <w:r w:rsidR="00A01BB8" w:rsidRPr="00AE27D2">
        <w:t xml:space="preserve"> </w:t>
      </w:r>
      <w:r w:rsidR="00034151" w:rsidRPr="00AE27D2">
        <w:t>Posky</w:t>
      </w:r>
      <w:r w:rsidR="00A01BB8" w:rsidRPr="00AE27D2">
        <w:t xml:space="preserve">tovateľ </w:t>
      </w:r>
      <w:r w:rsidR="0017609C" w:rsidRPr="001E083E">
        <w:t>zaviazaný</w:t>
      </w:r>
      <w:r w:rsidR="00A01BB8" w:rsidRPr="001E083E">
        <w:t xml:space="preserve"> </w:t>
      </w:r>
      <w:r w:rsidR="00A01BB8" w:rsidRPr="00AE27D2">
        <w:t xml:space="preserve">poskytovať </w:t>
      </w:r>
      <w:r w:rsidR="0039540A" w:rsidRPr="00AE27D2">
        <w:t>pr</w:t>
      </w:r>
      <w:r w:rsidR="00AE62D4" w:rsidRPr="00AE27D2">
        <w:t>i</w:t>
      </w:r>
      <w:r w:rsidR="0039540A" w:rsidRPr="00AE27D2">
        <w:t xml:space="preserve"> </w:t>
      </w:r>
      <w:r w:rsidR="00AE62D4" w:rsidRPr="00AE27D2">
        <w:t>u</w:t>
      </w:r>
      <w:r w:rsidR="0039540A" w:rsidRPr="00AE27D2">
        <w:t xml:space="preserve">končení platnosti tejto Zmluvy </w:t>
      </w:r>
      <w:r w:rsidR="0017609C" w:rsidRPr="001E083E">
        <w:t xml:space="preserve">s cieľom </w:t>
      </w:r>
      <w:r w:rsidR="00A01BB8" w:rsidRPr="00AE27D2">
        <w:t>zabezpe</w:t>
      </w:r>
      <w:r w:rsidR="0039540A" w:rsidRPr="00AE27D2">
        <w:t>č</w:t>
      </w:r>
      <w:r w:rsidR="00A01BB8" w:rsidRPr="00AE27D2">
        <w:t xml:space="preserve">iť </w:t>
      </w:r>
      <w:r w:rsidR="0039540A" w:rsidRPr="00AE27D2">
        <w:t>hladký prechod prevádzky</w:t>
      </w:r>
      <w:r w:rsidR="005547CD">
        <w:t xml:space="preserve">, podpory prevádzky </w:t>
      </w:r>
      <w:r w:rsidR="0039540A" w:rsidRPr="00AE27D2">
        <w:t xml:space="preserve">a súvisiacich znalostí na Objednávateľa alebo </w:t>
      </w:r>
      <w:r w:rsidR="00156FAF" w:rsidRPr="001E083E">
        <w:t xml:space="preserve">na </w:t>
      </w:r>
      <w:r w:rsidR="0039540A" w:rsidRPr="00AE27D2">
        <w:t>ním určeného iného poskytovateľa</w:t>
      </w:r>
      <w:r w:rsidR="00F30872" w:rsidRPr="001E083E">
        <w:t xml:space="preserve"> </w:t>
      </w:r>
      <w:r w:rsidR="00CC5168" w:rsidRPr="001E083E">
        <w:t>za podmienok dohodnutých v tejto Zmluve</w:t>
      </w:r>
      <w:r w:rsidR="00AF67ED" w:rsidRPr="001E083E">
        <w:t xml:space="preserve"> a</w:t>
      </w:r>
      <w:r w:rsidR="00CC5168" w:rsidRPr="001E083E">
        <w:t xml:space="preserve"> </w:t>
      </w:r>
      <w:r w:rsidR="00F30872" w:rsidRPr="001E083E">
        <w:t>v</w:t>
      </w:r>
      <w:r w:rsidR="009252F4" w:rsidRPr="001E083E">
        <w:t xml:space="preserve"> rozsahu podľa Prílohy č. </w:t>
      </w:r>
      <w:r w:rsidR="00B17DEC" w:rsidRPr="001E083E">
        <w:t>1</w:t>
      </w:r>
      <w:r w:rsidR="00682D9A" w:rsidRPr="001E083E">
        <w:t xml:space="preserve"> tejto Zmluvy</w:t>
      </w:r>
      <w:r w:rsidR="0039540A" w:rsidRPr="00AE27D2">
        <w:t>.</w:t>
      </w:r>
    </w:p>
    <w:p w14:paraId="263FA188" w14:textId="16C3AFD7" w:rsidR="00365D8E" w:rsidRPr="0088193B" w:rsidRDefault="00365D8E" w:rsidP="7809F32C">
      <w:pPr>
        <w:pStyle w:val="Z-Level3"/>
        <w:jc w:val="both"/>
        <w:rPr>
          <w:b/>
        </w:rPr>
      </w:pPr>
      <w:r w:rsidRPr="008235BD">
        <w:rPr>
          <w:b/>
        </w:rPr>
        <w:t xml:space="preserve">„Softvér“ </w:t>
      </w:r>
      <w:r w:rsidRPr="008235BD">
        <w:t>alebo skrátene</w:t>
      </w:r>
      <w:r w:rsidRPr="008235BD">
        <w:rPr>
          <w:b/>
        </w:rPr>
        <w:t xml:space="preserve"> „SW“ - </w:t>
      </w:r>
      <w:r w:rsidRPr="008235BD">
        <w:t xml:space="preserve">je softvérový produkt/softvérové riešenie, ktoré spĺňa znaky počítačového programu/počítačových programov, a tvorí súčasť </w:t>
      </w:r>
      <w:r w:rsidR="00C33B99">
        <w:t>IS</w:t>
      </w:r>
      <w:r w:rsidR="00C33B99" w:rsidRPr="008235BD">
        <w:t xml:space="preserve"> </w:t>
      </w:r>
      <w:r w:rsidRPr="008235BD">
        <w:t>vrátane s ním súvisiacej dokumentácie a manuálov.</w:t>
      </w:r>
    </w:p>
    <w:p w14:paraId="264F07DB" w14:textId="03601D44" w:rsidR="00365D8E" w:rsidRPr="0088193B" w:rsidRDefault="00365D8E" w:rsidP="00A625BD">
      <w:pPr>
        <w:pStyle w:val="Z-Level3"/>
        <w:jc w:val="both"/>
      </w:pPr>
      <w:r w:rsidRPr="008235BD">
        <w:rPr>
          <w:b/>
        </w:rPr>
        <w:t xml:space="preserve">„Spracované </w:t>
      </w:r>
      <w:r w:rsidRPr="7809F32C">
        <w:rPr>
          <w:b/>
          <w:bCs/>
        </w:rPr>
        <w:t>diel</w:t>
      </w:r>
      <w:r w:rsidR="0072673E" w:rsidRPr="7809F32C">
        <w:rPr>
          <w:b/>
          <w:bCs/>
        </w:rPr>
        <w:t>o</w:t>
      </w:r>
      <w:r w:rsidR="0072673E" w:rsidRPr="008235BD">
        <w:rPr>
          <w:b/>
        </w:rPr>
        <w:t xml:space="preserve">“ </w:t>
      </w:r>
      <w:r w:rsidR="0072673E" w:rsidRPr="008235BD">
        <w:t>– nové autorské dielo, ktoré vzniká spracovaním už existujúceho diela, ak je jedinečným výsledkom tvorivej duševnej činnosti autora, ktoré je vnímateľné zmyslami, bez ohľadu na jeho podobu, obsah, kvalitu, účel, formu jeho vyjadrenia, pričom autorské práva k pôvodnému dielu, ktoré je predmetom spracovania, zostávajú zachované. Pre vylúčenie pochybnosti platí, že nie každým spracovaním vzniká nové autorské dielo</w:t>
      </w:r>
      <w:r w:rsidR="00A625BD">
        <w:t>.</w:t>
      </w:r>
    </w:p>
    <w:p w14:paraId="70EF210D" w14:textId="77777777" w:rsidR="000C1313" w:rsidRPr="0088193B" w:rsidRDefault="000C1313" w:rsidP="7809F32C">
      <w:pPr>
        <w:pStyle w:val="Z-Level3"/>
        <w:jc w:val="both"/>
      </w:pPr>
      <w:r w:rsidRPr="7809F32C">
        <w:rPr>
          <w:b/>
          <w:bCs/>
        </w:rPr>
        <w:t>„Softvérová konfigurácia IS“</w:t>
      </w:r>
      <w:r>
        <w:t xml:space="preserve"> je súbor všetkých softvérových komponentov IS, ako sú APV, kontajnerizačná platforma, systémový softvér, databázový software, API rozhrania, integračné nástroje, web služby, cloudové služby a iné aplikačné služby Objednávateľa, Poskytovateľa alebo tretích strán, ktoré sú súčasťou funkcionality IS. Softvérová konfigurácia IS bude udržiavaná v Konfiguračnej databáze Service Desk nástroja, kde každému softvérovému komponentu IS bude priradená Konfiguračná položka a budú vytvorené a aktualizované vzťahy a závislosti medzi jednotlivými Konfiguračnými položkami.</w:t>
      </w:r>
    </w:p>
    <w:p w14:paraId="65B48B17" w14:textId="0749C351" w:rsidR="00365D8E" w:rsidRPr="00DE6D48" w:rsidRDefault="00365D8E" w:rsidP="7809F32C">
      <w:pPr>
        <w:pStyle w:val="Z-Level3"/>
        <w:jc w:val="both"/>
        <w:rPr>
          <w:b/>
        </w:rPr>
      </w:pPr>
      <w:r w:rsidRPr="008235BD">
        <w:rPr>
          <w:b/>
        </w:rPr>
        <w:lastRenderedPageBreak/>
        <w:t>„SW tretej strany</w:t>
      </w:r>
      <w:r w:rsidRPr="008235BD">
        <w:t>“</w:t>
      </w:r>
      <w:r w:rsidRPr="008235BD">
        <w:rPr>
          <w:b/>
        </w:rPr>
        <w:t xml:space="preserve"> </w:t>
      </w:r>
      <w:r w:rsidRPr="008235BD">
        <w:t>je softvérový produkt/softvérové riešenie, ktoré nebolo vyvinuté, resp. nebolo vytvorené na základe tejto Zmluvy, pričom môže byť bežne obchodne dostupné, alebo nemusí byť voľne dostupné, alebo môže ísť o open source (tzn. preexistentný softvér).</w:t>
      </w:r>
    </w:p>
    <w:p w14:paraId="7B43AC8B" w14:textId="77777777" w:rsidR="0046034D" w:rsidRPr="0088193B" w:rsidRDefault="0046034D" w:rsidP="00646BCA">
      <w:pPr>
        <w:pStyle w:val="Z-Level3"/>
        <w:jc w:val="both"/>
        <w:rPr>
          <w:color w:val="3E3E3E"/>
          <w:lang w:eastAsia="sk-SK"/>
        </w:rPr>
      </w:pPr>
      <w:r w:rsidRPr="7809F32C">
        <w:rPr>
          <w:b/>
          <w:bCs/>
        </w:rPr>
        <w:t xml:space="preserve">„UPVS“ alebo „Ústredný portál verejnej správy“  </w:t>
      </w:r>
      <w:r>
        <w:t>je informačný systém, ktorý</w:t>
      </w:r>
      <w:r w:rsidRPr="7809F32C">
        <w:rPr>
          <w:b/>
          <w:bCs/>
        </w:rPr>
        <w:t xml:space="preserve"> </w:t>
      </w:r>
      <w:r w:rsidRPr="7809F32C">
        <w:rPr>
          <w:color w:val="3E3E3E"/>
        </w:rPr>
        <w:t>zabezpečuje centrálny a jednotný prístup k informačným zdrojom a službám verejnej správy. U</w:t>
      </w:r>
      <w:r w:rsidRPr="7809F32C">
        <w:rPr>
          <w:color w:val="3E3E3E"/>
          <w:lang w:eastAsia="sk-SK"/>
        </w:rPr>
        <w:t xml:space="preserve">PVS zahŕňa digitálny obsah vo forme podporných informácií na využitie služby a samotné poskytovanie elektronických služieb. </w:t>
      </w:r>
    </w:p>
    <w:p w14:paraId="5CF45847" w14:textId="609D6A82" w:rsidR="00043129" w:rsidRPr="003802F3" w:rsidRDefault="00FF418F" w:rsidP="7809F32C">
      <w:pPr>
        <w:pStyle w:val="Z-Level3"/>
        <w:jc w:val="both"/>
        <w:rPr>
          <w:b/>
        </w:rPr>
      </w:pPr>
      <w:r>
        <w:t>„</w:t>
      </w:r>
      <w:r w:rsidR="00043129">
        <w:rPr>
          <w:b/>
        </w:rPr>
        <w:t>Úroveň poskytovania služby</w:t>
      </w:r>
      <w:r w:rsidR="00043129">
        <w:t>” alebo “</w:t>
      </w:r>
      <w:r w:rsidR="00043129">
        <w:rPr>
          <w:b/>
        </w:rPr>
        <w:t>Úroveň poskytovania služieb</w:t>
      </w:r>
      <w:r w:rsidR="00043129">
        <w:t xml:space="preserve">” je každá z úrovní výkonnosti, ktoré patria k Službe alebo jej časti ako je uvedené v Prílohe </w:t>
      </w:r>
      <w:r w:rsidR="006E4698">
        <w:t xml:space="preserve">č. </w:t>
      </w:r>
      <w:r w:rsidR="00043129">
        <w:t>2.</w:t>
      </w:r>
    </w:p>
    <w:p w14:paraId="63851CB8" w14:textId="466CD0CB" w:rsidR="00365D8E" w:rsidRDefault="00365D8E" w:rsidP="7809F32C">
      <w:pPr>
        <w:pStyle w:val="Z-Level3"/>
        <w:jc w:val="both"/>
      </w:pPr>
      <w:r w:rsidRPr="008235BD">
        <w:rPr>
          <w:b/>
        </w:rPr>
        <w:t>„Známa chyba“ –</w:t>
      </w:r>
      <w:r w:rsidRPr="008235BD">
        <w:t xml:space="preserve"> je identifikovaná základná príčina </w:t>
      </w:r>
      <w:r w:rsidR="00B630AF">
        <w:t>I</w:t>
      </w:r>
      <w:r>
        <w:t>ncidentu</w:t>
      </w:r>
      <w:r w:rsidRPr="008235BD" w:rsidDel="00B630AF">
        <w:t xml:space="preserve"> </w:t>
      </w:r>
      <w:r w:rsidRPr="008235BD">
        <w:t xml:space="preserve">a definované riešenie na odstránenie tejto príčiny. </w:t>
      </w:r>
    </w:p>
    <w:p w14:paraId="290E9348" w14:textId="1599BE71" w:rsidR="00365D8E" w:rsidRPr="0088193B" w:rsidRDefault="00365D8E" w:rsidP="7809F32C">
      <w:pPr>
        <w:pStyle w:val="Z-Level3"/>
        <w:jc w:val="both"/>
      </w:pPr>
      <w:r w:rsidRPr="00651C3C">
        <w:rPr>
          <w:b/>
          <w:bCs/>
        </w:rPr>
        <w:t>„Zmluva o dielo“</w:t>
      </w:r>
      <w:r>
        <w:t xml:space="preserve"> – je zmluva č. </w:t>
      </w:r>
      <w:r w:rsidRPr="00651C3C">
        <w:rPr>
          <w:highlight w:val="yellow"/>
        </w:rPr>
        <w:t>xxx</w:t>
      </w:r>
      <w:r>
        <w:t xml:space="preserve"> uzatvorená medzi Objednávateľom a </w:t>
      </w:r>
      <w:r w:rsidRPr="00651C3C">
        <w:rPr>
          <w:highlight w:val="yellow"/>
        </w:rPr>
        <w:t>xxx</w:t>
      </w:r>
      <w:r>
        <w:t xml:space="preserve"> ako Zhotoviteľom, zo dňa </w:t>
      </w:r>
      <w:r w:rsidRPr="00651C3C">
        <w:rPr>
          <w:highlight w:val="yellow"/>
        </w:rPr>
        <w:t>xxx</w:t>
      </w:r>
      <w:r>
        <w:t>, na základe ktorej bolo Objednávateľovi dodané AP</w:t>
      </w:r>
      <w:r w:rsidRPr="000A5628">
        <w:t>V: „</w:t>
      </w:r>
      <w:r w:rsidR="00EA55E7" w:rsidRPr="000A5853">
        <w:rPr>
          <w:b/>
          <w:bCs/>
        </w:rPr>
        <w:t xml:space="preserve">Centrálna </w:t>
      </w:r>
      <w:r w:rsidR="00B905A2">
        <w:rPr>
          <w:b/>
          <w:bCs/>
        </w:rPr>
        <w:t>elektronická podateľňa</w:t>
      </w:r>
      <w:r w:rsidRPr="000A5628">
        <w:t>“</w:t>
      </w:r>
      <w:r>
        <w:t xml:space="preserve"> </w:t>
      </w:r>
    </w:p>
    <w:p w14:paraId="1D6C470B" w14:textId="64205116" w:rsidR="00365D8E" w:rsidRPr="0050403D" w:rsidRDefault="00365D8E" w:rsidP="7809F32C">
      <w:pPr>
        <w:pStyle w:val="Z-Level1"/>
        <w:jc w:val="both"/>
      </w:pPr>
      <w:r w:rsidRPr="008235BD">
        <w:t xml:space="preserve">PREDMET </w:t>
      </w:r>
      <w:r w:rsidRPr="004A5E96">
        <w:t>ZMLUVY</w:t>
      </w:r>
      <w:r w:rsidRPr="008235BD">
        <w:t xml:space="preserve"> </w:t>
      </w:r>
    </w:p>
    <w:p w14:paraId="16782AEC" w14:textId="3F5CDE0B" w:rsidR="00365D8E" w:rsidRPr="0050403D" w:rsidRDefault="00365D8E" w:rsidP="7809F32C">
      <w:pPr>
        <w:pStyle w:val="Z-Level2"/>
        <w:jc w:val="both"/>
      </w:pPr>
      <w:r w:rsidRPr="008235BD">
        <w:t xml:space="preserve">Predmetom tejto Zmluvy je záväzok Poskytovateľa poskytovať pre Objednávateľa riadne, včas a za podmienok dohodnutých v tejto Zmluve Služby </w:t>
      </w:r>
      <w:r w:rsidR="006823F2">
        <w:t>podpory a údržby IS</w:t>
      </w:r>
      <w:r w:rsidR="006823F2" w:rsidRPr="008235BD" w:rsidDel="006823F2">
        <w:t xml:space="preserve"> </w:t>
      </w:r>
      <w:r w:rsidRPr="008235BD" w:rsidDel="006823F2">
        <w:t>a </w:t>
      </w:r>
      <w:r w:rsidRPr="008235BD">
        <w:t xml:space="preserve">záväzok Objednávateľa riadne a včas poskytované Služby od Poskytovateľa prevziať a zaplatiť Poskytovateľovi cenu podľa </w:t>
      </w:r>
      <w:r w:rsidR="00B25B81">
        <w:t>Čl.</w:t>
      </w:r>
      <w:r w:rsidRPr="008235BD">
        <w:t> </w:t>
      </w:r>
      <w:r w:rsidRPr="00C92D37">
        <w:fldChar w:fldCharType="begin"/>
      </w:r>
      <w:r w:rsidRPr="00C92D37">
        <w:instrText xml:space="preserve"> REF _Ref173831261 \r \h  \* MERGEFORMAT </w:instrText>
      </w:r>
      <w:r w:rsidRPr="00C92D37">
        <w:fldChar w:fldCharType="separate"/>
      </w:r>
      <w:r w:rsidR="00881CDE" w:rsidRPr="00C92D37">
        <w:t>5</w:t>
      </w:r>
      <w:r w:rsidRPr="00C92D37">
        <w:fldChar w:fldCharType="end"/>
      </w:r>
      <w:r w:rsidR="00B94C82">
        <w:t xml:space="preserve"> </w:t>
      </w:r>
      <w:r w:rsidRPr="008235BD">
        <w:t>Zmluvy, vo výške dohodnutej v Prílohe č. 3 Zmluvy.</w:t>
      </w:r>
      <w:bookmarkStart w:id="5" w:name="_Hlk103889333"/>
    </w:p>
    <w:p w14:paraId="503B06FA" w14:textId="62E4683B" w:rsidR="00365D8E" w:rsidRPr="001E083E" w:rsidRDefault="00365D8E" w:rsidP="7809F32C">
      <w:pPr>
        <w:pStyle w:val="Z-Level2"/>
        <w:jc w:val="both"/>
      </w:pPr>
      <w:r w:rsidRPr="00092B01">
        <w:t xml:space="preserve">Poskytovateľ </w:t>
      </w:r>
      <w:r w:rsidRPr="001E083E">
        <w:t>poskytuje Objednávateľovi Služby v  kategóriách Služieb, ktorých obsah je upravený v Prílohe č. </w:t>
      </w:r>
      <w:r w:rsidR="00AF2CF4" w:rsidRPr="001E083E">
        <w:t>1</w:t>
      </w:r>
      <w:r w:rsidRPr="001E083E">
        <w:t xml:space="preserve"> </w:t>
      </w:r>
      <w:r w:rsidR="001E083E">
        <w:t>tejto</w:t>
      </w:r>
      <w:r>
        <w:t xml:space="preserve"> </w:t>
      </w:r>
      <w:r w:rsidRPr="001E083E">
        <w:t>Zmluvy.</w:t>
      </w:r>
      <w:bookmarkEnd w:id="5"/>
    </w:p>
    <w:p w14:paraId="03878867" w14:textId="77777777" w:rsidR="00365D8E" w:rsidRPr="008235BD" w:rsidRDefault="00365D8E" w:rsidP="7809F32C">
      <w:pPr>
        <w:pStyle w:val="Z-Level2"/>
        <w:jc w:val="both"/>
        <w:rPr>
          <w:color w:val="212121"/>
        </w:rPr>
      </w:pPr>
      <w:r w:rsidRPr="008235BD">
        <w:t xml:space="preserve">Zmluvné strany vyhlasujú, že Objednávateľ je Oprávneným užívateľom Informačného systému, v zmysle Štatútu, na základe ktorých Objednávateľ zabezpečuje prevádzkovanie a rozvoj celého Ústredného portálu verejnej správy, spoločných modulov a príslušných informačných systémov, ako aj plnenie ďalších úloh v súvislosti s implementáciou a prevádzkou projektov a informačných systémov v správe ministerstva. Na tomto základe je preto Objednávateľ oprávnený prevádzkovať Informačný systém </w:t>
      </w:r>
      <w:r>
        <w:t>v</w:t>
      </w:r>
      <w:r w:rsidRPr="008235BD">
        <w:t> rozsahu oprávnení správcu.</w:t>
      </w:r>
    </w:p>
    <w:p w14:paraId="70928A59" w14:textId="170963D8" w:rsidR="00365D8E" w:rsidRPr="008235BD" w:rsidRDefault="00365D8E" w:rsidP="7809F32C">
      <w:pPr>
        <w:pStyle w:val="Z-Level2"/>
        <w:jc w:val="both"/>
      </w:pPr>
      <w:r w:rsidRPr="7809F32C">
        <w:rPr>
          <w:b/>
          <w:color w:val="1F4E79" w:themeColor="accent5" w:themeShade="80"/>
        </w:rPr>
        <w:t> </w:t>
      </w:r>
      <w:r w:rsidRPr="008235BD">
        <w:t xml:space="preserve">Poskytovateľ vyhlasuje, že je oprávnený a plne spôsobilý na poskytovanie </w:t>
      </w:r>
      <w:r w:rsidRPr="000A5628">
        <w:t>Služieb, a to v kvalite a</w:t>
      </w:r>
      <w:r w:rsidR="00B87B61" w:rsidRPr="000A5628">
        <w:t> </w:t>
      </w:r>
      <w:r w:rsidRPr="000A5628">
        <w:t xml:space="preserve">úrovni dohodnutej podľa tejto Zmluvy, že pozná štruktúru a funkcionality </w:t>
      </w:r>
      <w:r w:rsidR="00EA55E7" w:rsidRPr="000A5853">
        <w:rPr>
          <w:b/>
          <w:bCs/>
        </w:rPr>
        <w:t xml:space="preserve">Centrálna </w:t>
      </w:r>
      <w:r w:rsidR="003228A5">
        <w:rPr>
          <w:b/>
          <w:bCs/>
        </w:rPr>
        <w:t>elektronická podateľňa</w:t>
      </w:r>
      <w:r w:rsidRPr="000A5628">
        <w:t>, ale aj celého UPVS, má zabezpečené potrebné personálne</w:t>
      </w:r>
      <w:r w:rsidRPr="008235BD">
        <w:t xml:space="preserve"> kapacity Pracovníkov Poskytovateľa s odbornými a technickými znalosťami a adekvátnymi skúsenosťami na poskytovanie Služieb riadne, včas a</w:t>
      </w:r>
      <w:r w:rsidR="009C019B">
        <w:t> </w:t>
      </w:r>
      <w:r w:rsidRPr="008235BD">
        <w:t>bez vád, v súlade s touto Zmluvou a platnými právnymi predpismi.</w:t>
      </w:r>
    </w:p>
    <w:p w14:paraId="6BA9FDFD" w14:textId="17C74A35" w:rsidR="00365D8E" w:rsidRPr="00E13444" w:rsidRDefault="00365D8E" w:rsidP="7809F32C">
      <w:pPr>
        <w:pStyle w:val="Z-Level2"/>
        <w:jc w:val="both"/>
      </w:pPr>
      <w:r w:rsidRPr="008235BD">
        <w:t>Poskytovateľ je povinný poskytovať Služby za podmienok, ktoré si Zmluvné strany dohodli v</w:t>
      </w:r>
      <w:r w:rsidR="002573B4">
        <w:t> </w:t>
      </w:r>
      <w:r w:rsidRPr="008235BD">
        <w:t>tejto Zmluve a jej prílohách.</w:t>
      </w:r>
    </w:p>
    <w:p w14:paraId="2EA09AAB" w14:textId="7E807E0D" w:rsidR="00365D8E" w:rsidRPr="00E13444" w:rsidRDefault="00365D8E" w:rsidP="00F66F26">
      <w:pPr>
        <w:pStyle w:val="Z-Level1"/>
        <w:jc w:val="both"/>
      </w:pPr>
      <w:bookmarkStart w:id="6" w:name="_Ref173831417"/>
      <w:r w:rsidRPr="008235BD">
        <w:t>SPÔSOB POSKYTOVANIA SLUŽIEB</w:t>
      </w:r>
      <w:bookmarkEnd w:id="6"/>
    </w:p>
    <w:p w14:paraId="4934E77A" w14:textId="7D822A2C" w:rsidR="00365D8E" w:rsidRPr="00E13444" w:rsidRDefault="00A36CE1" w:rsidP="00F66F26">
      <w:pPr>
        <w:pStyle w:val="Z-Level2"/>
        <w:jc w:val="both"/>
      </w:pPr>
      <w:r>
        <w:t>S</w:t>
      </w:r>
      <w:r w:rsidR="001D3FC4">
        <w:t>pôsob</w:t>
      </w:r>
      <w:r w:rsidR="00365D8E" w:rsidRPr="3CD7623C">
        <w:t xml:space="preserve"> poskytovania </w:t>
      </w:r>
      <w:r w:rsidR="16BF62B9">
        <w:t>Základných</w:t>
      </w:r>
      <w:r w:rsidR="00365D8E" w:rsidRPr="3CD7623C">
        <w:t xml:space="preserve"> služieb</w:t>
      </w:r>
      <w:r w:rsidR="00E81948">
        <w:t xml:space="preserve">, </w:t>
      </w:r>
      <w:r w:rsidR="16BF62B9">
        <w:t>Služieb na vyžiadanie</w:t>
      </w:r>
      <w:r>
        <w:t xml:space="preserve"> </w:t>
      </w:r>
      <w:r w:rsidR="00E81948">
        <w:t>a Služieb odovzdania</w:t>
      </w:r>
      <w:r w:rsidR="00FA5DF4">
        <w:t xml:space="preserve"> </w:t>
      </w:r>
      <w:r w:rsidR="00365D8E" w:rsidRPr="3CD7623C" w:rsidDel="00FA5DF4">
        <w:t>je</w:t>
      </w:r>
      <w:r w:rsidR="00365D8E" w:rsidRPr="3CD7623C">
        <w:t xml:space="preserve"> </w:t>
      </w:r>
      <w:r w:rsidR="001F06FA">
        <w:t>dohodnutý</w:t>
      </w:r>
      <w:r w:rsidR="00365D8E" w:rsidRPr="3CD7623C">
        <w:t xml:space="preserve"> v </w:t>
      </w:r>
      <w:r w:rsidR="001F06FA">
        <w:t>tomto článku Zmluvy</w:t>
      </w:r>
      <w:r w:rsidR="00043B98">
        <w:t xml:space="preserve"> a</w:t>
      </w:r>
      <w:r w:rsidR="16BF62B9">
        <w:t xml:space="preserve"> špecifikovaný v Prílohe č. 1 tejto</w:t>
      </w:r>
      <w:r w:rsidR="001D3FC4">
        <w:t xml:space="preserve"> </w:t>
      </w:r>
      <w:r w:rsidR="16BF62B9">
        <w:t>Zmluvy</w:t>
      </w:r>
      <w:r w:rsidR="39CD81A4">
        <w:t xml:space="preserve">. </w:t>
      </w:r>
    </w:p>
    <w:p w14:paraId="3E465812" w14:textId="67166B80" w:rsidR="00365D8E" w:rsidRPr="00E13444" w:rsidRDefault="48A3221A" w:rsidP="00F66F26">
      <w:pPr>
        <w:pStyle w:val="Z-Level2"/>
        <w:jc w:val="both"/>
      </w:pPr>
      <w:r>
        <w:t xml:space="preserve">Poskytovateľ je povinný poskytovať Základné služby v súlade s </w:t>
      </w:r>
      <w:r w:rsidR="00365D8E">
        <w:t>Dohod</w:t>
      </w:r>
      <w:r w:rsidR="39679745">
        <w:t>ou</w:t>
      </w:r>
      <w:r w:rsidR="00365D8E" w:rsidRPr="3CD7623C">
        <w:t xml:space="preserve"> o úrovni poskytovaných služieb (SLA), ktorá tvorí Prílohu č. </w:t>
      </w:r>
      <w:r w:rsidR="00C621FD">
        <w:t>2</w:t>
      </w:r>
      <w:r w:rsidR="00365D8E" w:rsidRPr="3CD7623C">
        <w:t xml:space="preserve"> tejto Zmluvy. </w:t>
      </w:r>
    </w:p>
    <w:p w14:paraId="3A29B582" w14:textId="6CC6E116" w:rsidR="00365D8E" w:rsidRPr="00E13444" w:rsidRDefault="008230B8" w:rsidP="00F66F26">
      <w:pPr>
        <w:pStyle w:val="Z-Level2"/>
        <w:jc w:val="both"/>
      </w:pPr>
      <w:r>
        <w:lastRenderedPageBreak/>
        <w:t xml:space="preserve">Za účelom riadenia </w:t>
      </w:r>
      <w:r w:rsidR="000B0991">
        <w:t xml:space="preserve">Služieb a </w:t>
      </w:r>
      <w:r>
        <w:t xml:space="preserve">merania </w:t>
      </w:r>
      <w:r w:rsidR="00404379">
        <w:t xml:space="preserve">výkonnosti Služieb </w:t>
      </w:r>
      <w:r w:rsidR="006504BB">
        <w:t xml:space="preserve">Objednávateľ </w:t>
      </w:r>
      <w:r w:rsidR="003C3857">
        <w:t xml:space="preserve">prevádzkuje Service Desk nástroj. </w:t>
      </w:r>
      <w:r w:rsidR="00365D8E">
        <w:t xml:space="preserve">Zmluvné strany sa dohodli, že Service Desk je výlučným prostriedkom na meranie </w:t>
      </w:r>
      <w:r w:rsidR="00AE33F6">
        <w:t>Ú</w:t>
      </w:r>
      <w:r w:rsidR="00365D8E">
        <w:t xml:space="preserve">rovne poskytovaných Služieb podľa tejto Zmluvy. Objednávateľ je povinný sprístupniť Service Desk oprávneným osobám Poskytovateľa. Všetky Incidenty, Problémy, Požiadavky na zmenu </w:t>
      </w:r>
      <w:r w:rsidR="00C55258">
        <w:t xml:space="preserve">a Objednávky </w:t>
      </w:r>
      <w:r w:rsidR="00365D8E">
        <w:t xml:space="preserve">musia byť zaevidované v systéme Service Desk. Vyriešenie každého Incidentu, </w:t>
      </w:r>
      <w:r w:rsidR="00160F29">
        <w:t>Problému</w:t>
      </w:r>
      <w:r w:rsidR="007C0A44">
        <w:t xml:space="preserve"> </w:t>
      </w:r>
      <w:r w:rsidR="00365D8E">
        <w:t xml:space="preserve">a Požiadavky na zmenu musí byť potvrdené v rozsahu ich riešenia Oprávnenou osobou Objednávateľa. Potvrdenie finálneho času </w:t>
      </w:r>
      <w:r w:rsidR="009E3D9C">
        <w:t>Vyriešenia Incidentu a Vyriešenia Problému</w:t>
      </w:r>
      <w:r w:rsidR="00365D8E">
        <w:t xml:space="preserve"> je v</w:t>
      </w:r>
      <w:r w:rsidR="00772385">
        <w:t> </w:t>
      </w:r>
      <w:r w:rsidR="00365D8E">
        <w:t xml:space="preserve">kompetencii Objednávateľa. Incidenty, </w:t>
      </w:r>
      <w:r w:rsidR="00200F5C">
        <w:t>Problémy</w:t>
      </w:r>
      <w:r w:rsidR="008F5B20">
        <w:t>,</w:t>
      </w:r>
      <w:r w:rsidR="00365D8E">
        <w:t xml:space="preserve"> Požiadavky na zmenu </w:t>
      </w:r>
      <w:r w:rsidR="008F5B20">
        <w:t>a Objednávky</w:t>
      </w:r>
      <w:r w:rsidR="00365D8E">
        <w:t xml:space="preserve"> budú zasielané formou štruktúrovaného mailu na dohodnutú servisnú adresu Poskytovateľa</w:t>
      </w:r>
      <w:r w:rsidR="136C0D91">
        <w:t>, ktorý je generovaný cez funkcionalitu Service Desk</w:t>
      </w:r>
      <w:r w:rsidR="00365D8E">
        <w:t>.</w:t>
      </w:r>
      <w:r w:rsidR="00EF76E3">
        <w:t xml:space="preserve"> </w:t>
      </w:r>
      <w:r w:rsidR="005A2F1D">
        <w:t xml:space="preserve">V prípade </w:t>
      </w:r>
      <w:r w:rsidR="008C6865">
        <w:t xml:space="preserve">výskytu </w:t>
      </w:r>
      <w:r w:rsidR="007456A9">
        <w:t>Incident</w:t>
      </w:r>
      <w:r w:rsidR="008C6865">
        <w:t>u</w:t>
      </w:r>
      <w:r w:rsidR="007456A9">
        <w:t xml:space="preserve"> Kategórie A</w:t>
      </w:r>
      <w:r w:rsidR="004C6BA3">
        <w:t xml:space="preserve"> </w:t>
      </w:r>
      <w:r w:rsidR="00563345">
        <w:t>(</w:t>
      </w:r>
      <w:r w:rsidR="007456A9">
        <w:t>Kritick</w:t>
      </w:r>
      <w:r w:rsidR="008C6865">
        <w:t>ý</w:t>
      </w:r>
      <w:r w:rsidR="007456A9">
        <w:t xml:space="preserve"> I</w:t>
      </w:r>
      <w:r w:rsidR="00563345">
        <w:t>ncident</w:t>
      </w:r>
      <w:r w:rsidR="008C6865">
        <w:t>)</w:t>
      </w:r>
      <w:r w:rsidR="00563345">
        <w:t xml:space="preserve"> </w:t>
      </w:r>
      <w:r w:rsidR="00BE0E6A">
        <w:t>a </w:t>
      </w:r>
      <w:r w:rsidR="004C651B">
        <w:t>K</w:t>
      </w:r>
      <w:r w:rsidR="00BE0E6A">
        <w:t>ategórie B (</w:t>
      </w:r>
      <w:r w:rsidR="009367FC">
        <w:t>Závažný</w:t>
      </w:r>
      <w:r w:rsidR="00BE0E6A">
        <w:t xml:space="preserve"> Incident) </w:t>
      </w:r>
      <w:r w:rsidR="008F5B20">
        <w:t>je</w:t>
      </w:r>
      <w:r w:rsidR="00563345">
        <w:t xml:space="preserve"> Objednávateľ po</w:t>
      </w:r>
      <w:r w:rsidR="008C6865">
        <w:t>vinný oznámiť Incident priamo Prevádzkovému manažérovi Poskytovateľa alebo ním poverenej Oprávnenej osobe.</w:t>
      </w:r>
    </w:p>
    <w:p w14:paraId="6D25019C" w14:textId="7D72DE51" w:rsidR="00365D8E" w:rsidRPr="008235BD" w:rsidRDefault="00365D8E" w:rsidP="00F66F26">
      <w:pPr>
        <w:pStyle w:val="Z-Level2"/>
        <w:jc w:val="both"/>
      </w:pPr>
      <w:bookmarkStart w:id="7" w:name="_Ref173832088"/>
      <w:r w:rsidRPr="008235BD">
        <w:t>Poskytovateľ je povinný:</w:t>
      </w:r>
      <w:bookmarkEnd w:id="7"/>
    </w:p>
    <w:p w14:paraId="3FBB9F27" w14:textId="148AD445" w:rsidR="00365D8E" w:rsidRPr="001E1C9B" w:rsidRDefault="00365D8E" w:rsidP="004C6BA3">
      <w:pPr>
        <w:pStyle w:val="Z-Level3"/>
        <w:jc w:val="both"/>
      </w:pPr>
      <w:r w:rsidRPr="001E1C9B">
        <w:t xml:space="preserve">zaevidovať </w:t>
      </w:r>
      <w:r w:rsidR="7D37ECF3" w:rsidRPr="001E1C9B">
        <w:t xml:space="preserve">v Service Desk  </w:t>
      </w:r>
      <w:r w:rsidRPr="001E1C9B">
        <w:t>akýkoľvek Incident bezodkladne po tom, ako sa o</w:t>
      </w:r>
      <w:r w:rsidR="004C6BA3" w:rsidRPr="001E1C9B">
        <w:t> </w:t>
      </w:r>
      <w:r w:rsidRPr="001E1C9B">
        <w:t xml:space="preserve">ňom dozvedel alebo mohol preukázateľne dozvedieť, </w:t>
      </w:r>
    </w:p>
    <w:p w14:paraId="1BD58126" w14:textId="516462BC" w:rsidR="00365D8E" w:rsidRPr="001E1C9B" w:rsidRDefault="00365D8E" w:rsidP="00F66F26">
      <w:pPr>
        <w:pStyle w:val="Z-Level3"/>
        <w:jc w:val="both"/>
      </w:pPr>
      <w:r w:rsidRPr="001E1C9B">
        <w:t xml:space="preserve">spracovať a vyriešiť každý zaevidovaný Incident, </w:t>
      </w:r>
      <w:r w:rsidR="00CF4692" w:rsidRPr="001E1C9B">
        <w:t>Problém</w:t>
      </w:r>
      <w:r w:rsidRPr="001E1C9B">
        <w:t xml:space="preserve"> a Požiadavku na zmenu v</w:t>
      </w:r>
      <w:r w:rsidR="004C6BA3" w:rsidRPr="001E1C9B">
        <w:t> </w:t>
      </w:r>
      <w:r w:rsidRPr="001E1C9B">
        <w:t xml:space="preserve">súlade s touto Zmluvou, </w:t>
      </w:r>
    </w:p>
    <w:p w14:paraId="66DCE7BB" w14:textId="587CC2D4" w:rsidR="00365D8E" w:rsidRPr="001E1C9B" w:rsidRDefault="00365D8E" w:rsidP="00F66F26">
      <w:pPr>
        <w:pStyle w:val="Z-Level3"/>
        <w:jc w:val="both"/>
      </w:pPr>
      <w:r w:rsidRPr="001E1C9B">
        <w:t xml:space="preserve">po vyriešení </w:t>
      </w:r>
      <w:r w:rsidR="00512C76" w:rsidRPr="001E1C9B">
        <w:t>I</w:t>
      </w:r>
      <w:r w:rsidRPr="001E1C9B">
        <w:t>ncidentu</w:t>
      </w:r>
      <w:r w:rsidR="00070471" w:rsidRPr="001E1C9B">
        <w:t xml:space="preserve"> Kategórie A</w:t>
      </w:r>
      <w:r w:rsidR="008E01E6" w:rsidRPr="001E1C9B">
        <w:t xml:space="preserve"> (Kritický Incident)</w:t>
      </w:r>
      <w:r w:rsidR="00070471" w:rsidRPr="001E1C9B">
        <w:t> a</w:t>
      </w:r>
      <w:r w:rsidR="000A138C" w:rsidRPr="001E1C9B">
        <w:t>lebo</w:t>
      </w:r>
      <w:r w:rsidR="00070471" w:rsidRPr="001E1C9B">
        <w:t> Incidentu Kategórie B</w:t>
      </w:r>
      <w:r w:rsidR="008E01E6" w:rsidRPr="001E1C9B">
        <w:t xml:space="preserve"> (Závažný Incident)</w:t>
      </w:r>
      <w:r w:rsidRPr="001E1C9B">
        <w:t xml:space="preserve"> v lehote do 3 pracovných dní uviesť príčinu každého Incidentu, popis príčiny vzniku Incidentu, popis riešenia Incidentu, nápravné opatrenia a odporúčania a informáciu o tom, či bol/nebol vytvorený Problém.</w:t>
      </w:r>
    </w:p>
    <w:p w14:paraId="3EB4ED1C" w14:textId="161CF236" w:rsidR="00365D8E" w:rsidRPr="008235BD" w:rsidRDefault="00365D8E" w:rsidP="00F66F26">
      <w:pPr>
        <w:pStyle w:val="Z-Level2"/>
        <w:jc w:val="both"/>
      </w:pPr>
      <w:bookmarkStart w:id="8" w:name="_Ref173832110"/>
      <w:r w:rsidRPr="008235BD">
        <w:t xml:space="preserve">Zmluvné strany sa dohodli, že Poskytovateľ poskytuje Objednávateľovi </w:t>
      </w:r>
      <w:r w:rsidR="0051140F">
        <w:t>Služby na vyžiadanie</w:t>
      </w:r>
      <w:r w:rsidRPr="008235BD">
        <w:t xml:space="preserve"> </w:t>
      </w:r>
      <w:r w:rsidR="0033327D">
        <w:t xml:space="preserve">a Služby odovzdania </w:t>
      </w:r>
      <w:r w:rsidRPr="008235BD">
        <w:t xml:space="preserve">podľa potrieb Objednávateľa, na základe Objednávky. Spôsob a podmienky poskytovania </w:t>
      </w:r>
      <w:r w:rsidR="00E76A7F">
        <w:t>S</w:t>
      </w:r>
      <w:r>
        <w:t>lužieb</w:t>
      </w:r>
      <w:r w:rsidR="00E76A7F">
        <w:t xml:space="preserve"> na vyžiadanie</w:t>
      </w:r>
      <w:r w:rsidRPr="008235BD">
        <w:t xml:space="preserve"> </w:t>
      </w:r>
      <w:r w:rsidR="00672C99">
        <w:t xml:space="preserve">a Služieb odovzdania </w:t>
      </w:r>
      <w:r w:rsidR="008F7A48">
        <w:t>sú</w:t>
      </w:r>
      <w:r>
        <w:t xml:space="preserve"> dohodnut</w:t>
      </w:r>
      <w:r w:rsidR="008F7A48">
        <w:t>é</w:t>
      </w:r>
      <w:r w:rsidRPr="008235BD">
        <w:t xml:space="preserve"> priamo v tomto článku Zmluvy</w:t>
      </w:r>
      <w:r w:rsidR="0042646D">
        <w:t xml:space="preserve"> a špecifikovan</w:t>
      </w:r>
      <w:r w:rsidR="008F7A48">
        <w:t>é</w:t>
      </w:r>
      <w:r w:rsidR="0042646D">
        <w:t xml:space="preserve"> v Prílohe č. 1 tejto Zmluvy</w:t>
      </w:r>
      <w:r w:rsidRPr="008235BD">
        <w:t>.</w:t>
      </w:r>
      <w:bookmarkEnd w:id="8"/>
      <w:r w:rsidRPr="008235BD">
        <w:t xml:space="preserve"> </w:t>
      </w:r>
    </w:p>
    <w:p w14:paraId="17E8AE77" w14:textId="0707BCC2" w:rsidR="00365D8E" w:rsidRPr="008235BD" w:rsidRDefault="00365D8E" w:rsidP="00F66F26">
      <w:pPr>
        <w:pStyle w:val="Z-Level2"/>
        <w:jc w:val="both"/>
      </w:pPr>
      <w:r w:rsidRPr="008235BD">
        <w:t xml:space="preserve">Pred vystavením záväznej Objednávky doručí Objednávateľ Poskytovateľovi písomnú požiadavku na konkrétnu </w:t>
      </w:r>
      <w:r w:rsidR="00E76A7F">
        <w:t>S</w:t>
      </w:r>
      <w:r w:rsidRPr="008235BD">
        <w:t>lužbu</w:t>
      </w:r>
      <w:r w:rsidR="00E76A7F">
        <w:t xml:space="preserve"> na vyžiadanie</w:t>
      </w:r>
      <w:r w:rsidRPr="008235BD">
        <w:t xml:space="preserve"> s predpokladaným harmonogramom a rozsahom potreby jej vykonania zo strany Poskytovateľa. Poskytovateľ posúdi každú jednotlivú požiadavku Objednávateľa čo do rozsahu prácnosti, ako aj čo do harmonogramu vykonania požadovanej </w:t>
      </w:r>
      <w:r w:rsidR="00E76A7F">
        <w:t>S</w:t>
      </w:r>
      <w:r w:rsidRPr="008235BD">
        <w:t>lužby</w:t>
      </w:r>
      <w:r w:rsidR="00E76A7F">
        <w:t xml:space="preserve"> na vyžiadanie</w:t>
      </w:r>
      <w:r w:rsidRPr="008235BD">
        <w:t xml:space="preserve">. Poskytovateľ následne stanoví konkrétne úkony, ktoré sú potrebné pre požadovanú </w:t>
      </w:r>
      <w:r w:rsidR="00E76A7F">
        <w:t>S</w:t>
      </w:r>
      <w:r w:rsidRPr="008235BD">
        <w:t>lužbu</w:t>
      </w:r>
      <w:r w:rsidR="00E76A7F">
        <w:t xml:space="preserve"> na vyžiadanie</w:t>
      </w:r>
      <w:r w:rsidRPr="008235BD">
        <w:t xml:space="preserve">, určí predpokladanú prácnosť v rozsahu Človekodní, spolu s termínmi poskytnutia Objednávateľom požadovanej </w:t>
      </w:r>
      <w:r w:rsidR="00E76A7F">
        <w:t>S</w:t>
      </w:r>
      <w:r w:rsidRPr="008235BD">
        <w:t>lužby</w:t>
      </w:r>
      <w:r w:rsidR="00E76A7F">
        <w:t xml:space="preserve"> na vyžiadanie</w:t>
      </w:r>
      <w:r w:rsidRPr="008235BD">
        <w:t xml:space="preserve">. Takto stanovený rozsah, prácnosť a termíny pre konkrétnu </w:t>
      </w:r>
      <w:r w:rsidR="00E76A7F">
        <w:t>S</w:t>
      </w:r>
      <w:r w:rsidRPr="008235BD">
        <w:t>lužbu</w:t>
      </w:r>
      <w:r w:rsidR="00E76A7F">
        <w:t xml:space="preserve"> na vyžiadanie</w:t>
      </w:r>
      <w:r w:rsidRPr="008235BD">
        <w:t xml:space="preserve"> doručí Poskytovateľ najneskôr do 10 pracovných dní Objednávateľovi, ako záväznú ponuku Poskytovateľa na vykonanie Objednávateľom požadovanej </w:t>
      </w:r>
      <w:r w:rsidR="00E76A7F">
        <w:t>S</w:t>
      </w:r>
      <w:r w:rsidRPr="008235BD">
        <w:t>lužby</w:t>
      </w:r>
      <w:r w:rsidR="00E76A7F">
        <w:t xml:space="preserve"> na vyžiadanie</w:t>
      </w:r>
      <w:r w:rsidRPr="008235BD">
        <w:t>.</w:t>
      </w:r>
    </w:p>
    <w:p w14:paraId="607E75EE" w14:textId="2A1174C9" w:rsidR="00365D8E" w:rsidRPr="008C46B4" w:rsidRDefault="00365D8E" w:rsidP="00F66F26">
      <w:pPr>
        <w:pStyle w:val="Z-Level2"/>
        <w:jc w:val="both"/>
      </w:pPr>
      <w:r w:rsidRPr="008235BD">
        <w:t xml:space="preserve">Objednávateľ najneskôr do 10 pracovných dní odsúhlasí, resp. neodsúhlasí navrhovaný rozsah záväznej ponuky Poskytovateľa podľa predchádzajúceho odseku Zmluvy. Po odsúhlasení navrhovaného rozsahu ponuky a termínov Objednávateľom sa </w:t>
      </w:r>
      <w:r w:rsidR="00E76A7F">
        <w:t>S</w:t>
      </w:r>
      <w:r w:rsidRPr="008235BD">
        <w:t xml:space="preserve">lužba </w:t>
      </w:r>
      <w:r w:rsidR="00E76A7F">
        <w:t>na vyžiadanie</w:t>
      </w:r>
      <w:r w:rsidR="00D16E17">
        <w:t xml:space="preserve"> </w:t>
      </w:r>
      <w:r w:rsidRPr="008235BD">
        <w:t xml:space="preserve">a jej rozsah záväzne objedná na základe Objednávky. </w:t>
      </w:r>
    </w:p>
    <w:p w14:paraId="6E7F0BAB" w14:textId="4B341246" w:rsidR="00365D8E" w:rsidRPr="008235BD" w:rsidRDefault="00365D8E" w:rsidP="00F66F26">
      <w:pPr>
        <w:pStyle w:val="Z-Level2"/>
        <w:jc w:val="both"/>
      </w:pPr>
      <w:r w:rsidRPr="008235BD">
        <w:t xml:space="preserve">Zmluvné strany sa dohodli, že Objednávateľ vystaví na vzájomne odsúhlasené </w:t>
      </w:r>
      <w:r w:rsidR="0051140F">
        <w:t>Služby na vyžiadanie</w:t>
      </w:r>
      <w:r w:rsidRPr="008235BD">
        <w:t xml:space="preserve"> individuálnu alebo hromadnú Objednávku, ktorá musí obsahovať najmä tieto náležitosti: </w:t>
      </w:r>
    </w:p>
    <w:p w14:paraId="1AEF81A8" w14:textId="77777777" w:rsidR="00365D8E" w:rsidRPr="008235BD" w:rsidRDefault="00365D8E" w:rsidP="00F66F26">
      <w:pPr>
        <w:pStyle w:val="Z-Level3"/>
        <w:jc w:val="both"/>
      </w:pPr>
      <w:r w:rsidRPr="008235BD">
        <w:t xml:space="preserve">číslo a dátum vystavenia Objednávky, </w:t>
      </w:r>
    </w:p>
    <w:p w14:paraId="714DB81C" w14:textId="77777777" w:rsidR="00365D8E" w:rsidRPr="008235BD" w:rsidRDefault="00365D8E" w:rsidP="00F66F26">
      <w:pPr>
        <w:pStyle w:val="Z-Level3"/>
        <w:jc w:val="both"/>
      </w:pPr>
      <w:r w:rsidRPr="008235BD">
        <w:t xml:space="preserve">odkaz na túto Zmluvu, </w:t>
      </w:r>
    </w:p>
    <w:p w14:paraId="4D9CFF36" w14:textId="47D4E0B6" w:rsidR="00365D8E" w:rsidRPr="008235BD" w:rsidRDefault="00365D8E" w:rsidP="00F66F26">
      <w:pPr>
        <w:pStyle w:val="Z-Level3"/>
        <w:jc w:val="both"/>
      </w:pPr>
      <w:r w:rsidRPr="008235BD">
        <w:lastRenderedPageBreak/>
        <w:t xml:space="preserve">špecifikáciu, popis a harmonogram </w:t>
      </w:r>
      <w:r w:rsidR="008B56D7">
        <w:t>S</w:t>
      </w:r>
      <w:r w:rsidRPr="008235BD">
        <w:t>lužby</w:t>
      </w:r>
      <w:r w:rsidR="008B56D7">
        <w:t xml:space="preserve"> na vyžiadanie</w:t>
      </w:r>
      <w:r w:rsidRPr="008235BD">
        <w:t>,</w:t>
      </w:r>
    </w:p>
    <w:p w14:paraId="1AF789F8" w14:textId="4CBD93D0" w:rsidR="00365D8E" w:rsidRPr="008235BD" w:rsidRDefault="00365D8E" w:rsidP="00F66F26">
      <w:pPr>
        <w:pStyle w:val="Z-Level3"/>
        <w:jc w:val="both"/>
      </w:pPr>
      <w:r w:rsidRPr="008235BD">
        <w:t xml:space="preserve">celkový rozsah </w:t>
      </w:r>
      <w:r w:rsidR="00964FC1">
        <w:t>S</w:t>
      </w:r>
      <w:r w:rsidRPr="008235BD">
        <w:t xml:space="preserve">lužby </w:t>
      </w:r>
      <w:r w:rsidR="00964FC1">
        <w:t xml:space="preserve">na vyžiadanie </w:t>
      </w:r>
      <w:r w:rsidRPr="008235BD">
        <w:t xml:space="preserve">v Človekodňoch,  </w:t>
      </w:r>
    </w:p>
    <w:p w14:paraId="2574B049" w14:textId="1FDC6968" w:rsidR="00365D8E" w:rsidRPr="008235BD" w:rsidRDefault="00365D8E" w:rsidP="00F66F26">
      <w:pPr>
        <w:pStyle w:val="Z-Level3"/>
        <w:jc w:val="both"/>
      </w:pPr>
      <w:r w:rsidRPr="008235BD">
        <w:t xml:space="preserve">požadovaný počet Pracovníkov Poskytovateľa, resp. expertov podľa jednotlivých odborných pozícií, prípadne požadovaný tím Pracovníkov Poskytovateľa a ak je to potrebné aj určiť konkrétne požiadavky, napr. prax, znalosti, </w:t>
      </w:r>
      <w:r>
        <w:t>pracovn</w:t>
      </w:r>
      <w:r w:rsidR="00477B4D">
        <w:t>é</w:t>
      </w:r>
      <w:r w:rsidRPr="008235BD">
        <w:t xml:space="preserve"> zručnosti a vymedziť zodpovednosti, ktoré majú Pracovníci Poskytovateľa spĺňať,</w:t>
      </w:r>
      <w:r w:rsidR="1B608F26">
        <w:t xml:space="preserve"> </w:t>
      </w:r>
    </w:p>
    <w:p w14:paraId="089B950C" w14:textId="65C48243" w:rsidR="00365D8E" w:rsidRPr="008235BD" w:rsidRDefault="00365D8E" w:rsidP="00F66F26">
      <w:pPr>
        <w:pStyle w:val="Z-Level3"/>
        <w:jc w:val="both"/>
      </w:pPr>
      <w:r w:rsidRPr="008235BD">
        <w:t xml:space="preserve">iné podstatné skutočnosti, napr. konkrétny čas kedy majú Pracovníci Poskytovateľa </w:t>
      </w:r>
      <w:r w:rsidR="00964FC1">
        <w:t>S</w:t>
      </w:r>
      <w:r w:rsidRPr="008235BD">
        <w:t>lužbu</w:t>
      </w:r>
      <w:r w:rsidR="00964FC1">
        <w:t xml:space="preserve"> na vyžiadanie</w:t>
      </w:r>
      <w:r w:rsidRPr="008235BD">
        <w:t xml:space="preserve"> vykonávať,  </w:t>
      </w:r>
    </w:p>
    <w:p w14:paraId="53B1AD7F" w14:textId="3EC6291E" w:rsidR="00365D8E" w:rsidRPr="008235BD" w:rsidRDefault="00365D8E" w:rsidP="00F66F26">
      <w:pPr>
        <w:pStyle w:val="Z-Level3"/>
        <w:jc w:val="both"/>
      </w:pPr>
      <w:r w:rsidRPr="008235BD">
        <w:t xml:space="preserve">miesto poskytovania a termín dodania </w:t>
      </w:r>
      <w:r w:rsidR="00964FC1">
        <w:t>S</w:t>
      </w:r>
      <w:r w:rsidRPr="008235BD">
        <w:t>lužby</w:t>
      </w:r>
      <w:r w:rsidR="00964FC1">
        <w:t xml:space="preserve"> na vyžiadanie</w:t>
      </w:r>
      <w:r w:rsidRPr="008235BD">
        <w:t xml:space="preserve">, </w:t>
      </w:r>
    </w:p>
    <w:p w14:paraId="2A2FBA6C" w14:textId="41998684" w:rsidR="00365D8E" w:rsidRPr="008C46B4" w:rsidRDefault="00365D8E" w:rsidP="00F66F26">
      <w:pPr>
        <w:pStyle w:val="Z-Level3"/>
        <w:jc w:val="both"/>
      </w:pPr>
      <w:r w:rsidRPr="008235BD">
        <w:t xml:space="preserve">ďalšie podstatné údaje potrebné na špecifikáciu </w:t>
      </w:r>
      <w:r w:rsidR="009E5B5A">
        <w:t>o</w:t>
      </w:r>
      <w:r w:rsidRPr="008235BD">
        <w:t xml:space="preserve">bjednávanej </w:t>
      </w:r>
      <w:r w:rsidR="00964FC1">
        <w:t>S</w:t>
      </w:r>
      <w:r w:rsidRPr="008235BD">
        <w:t>lužby</w:t>
      </w:r>
      <w:r w:rsidR="00964FC1">
        <w:t xml:space="preserve"> na vyžiadanie</w:t>
      </w:r>
      <w:r w:rsidRPr="008235BD">
        <w:t xml:space="preserve">, prípadne kritériá na posudzovanie kvality </w:t>
      </w:r>
      <w:r w:rsidR="00964FC1">
        <w:t>S</w:t>
      </w:r>
      <w:r w:rsidRPr="008235BD">
        <w:t>lužby</w:t>
      </w:r>
      <w:r w:rsidR="00964FC1">
        <w:t xml:space="preserve"> na vyžiadanie</w:t>
      </w:r>
      <w:r w:rsidRPr="008235BD">
        <w:t>.</w:t>
      </w:r>
    </w:p>
    <w:p w14:paraId="61FCE4C4" w14:textId="3BAE6F0C" w:rsidR="00365D8E" w:rsidRPr="008235BD" w:rsidRDefault="00365D8E" w:rsidP="00F66F26">
      <w:pPr>
        <w:pStyle w:val="Z-Level2"/>
        <w:jc w:val="both"/>
      </w:pPr>
      <w:r w:rsidRPr="008235BD">
        <w:t xml:space="preserve">Objednávka musí mať písomnú formu a musí byť podpísaná štatutárnym zástupcom Objednávateľa alebo Oprávnenými osobami Objednávateľa podľa Čl. </w:t>
      </w:r>
      <w:r w:rsidR="00C62B06">
        <w:fldChar w:fldCharType="begin"/>
      </w:r>
      <w:r w:rsidR="00C62B06">
        <w:instrText xml:space="preserve"> REF _Ref173831310 \r \h </w:instrText>
      </w:r>
      <w:r w:rsidR="008B0156">
        <w:instrText xml:space="preserve"> \* MERGEFORMAT </w:instrText>
      </w:r>
      <w:r w:rsidR="00C62B06">
        <w:fldChar w:fldCharType="separate"/>
      </w:r>
      <w:r w:rsidR="00881CDE">
        <w:t>11</w:t>
      </w:r>
      <w:r w:rsidR="00C62B06">
        <w:fldChar w:fldCharType="end"/>
      </w:r>
      <w:r w:rsidR="00C62B06">
        <w:t xml:space="preserve"> </w:t>
      </w:r>
      <w:r w:rsidRPr="008235BD">
        <w:t xml:space="preserve">Zmluvy. Poskytovateľ bezodkladne po doručení Objednávky potvrdí jej prijatie Objednávateľovi. V prípade, že Objednávka je neurčitá alebo neobsahuje vyššie uvedené náležitosti potrebné k špecifikácii poskytovanej </w:t>
      </w:r>
      <w:r w:rsidR="00964FC1">
        <w:t>S</w:t>
      </w:r>
      <w:r w:rsidRPr="008235BD">
        <w:t>lužby</w:t>
      </w:r>
      <w:r w:rsidR="00964FC1">
        <w:t xml:space="preserve"> na vyžiadanie</w:t>
      </w:r>
      <w:r w:rsidRPr="008235BD">
        <w:t xml:space="preserve"> je Objednávateľ povinný na výzvu alebo aj bez výzvy Poskytovateľa chýbajúce náležitosti bezodkladne doplniť, resp. vystaví novú opravnú Objednávku, ktorá bude v celom rozsahu rušiť a nahrádzať neúplnú alebo neurčitú Objednávku. </w:t>
      </w:r>
    </w:p>
    <w:p w14:paraId="02BA7740" w14:textId="586D6BA1" w:rsidR="00365D8E" w:rsidRPr="008235BD" w:rsidRDefault="00365D8E" w:rsidP="00F66F26">
      <w:pPr>
        <w:pStyle w:val="Z-Level2"/>
        <w:jc w:val="both"/>
      </w:pPr>
      <w:r w:rsidRPr="008235BD">
        <w:t xml:space="preserve">V prípade, že Objednávateľ nesúhlasí s termínmi, resp. harmonogramom alebo so stanoveným rozsahom Človekodní uvedených v  ponuke Poskytovateľa k požiadavke Objednávateľa podľa </w:t>
      </w:r>
      <w:r w:rsidR="00C86EF9">
        <w:t>ods.</w:t>
      </w:r>
      <w:r w:rsidR="005A33BD">
        <w:t xml:space="preserve"> </w:t>
      </w:r>
      <w:r w:rsidR="00234EC1" w:rsidRPr="001E083E">
        <w:t>4.</w:t>
      </w:r>
      <w:r w:rsidR="00AB51BC">
        <w:t>6</w:t>
      </w:r>
      <w:r w:rsidR="005A33BD">
        <w:t xml:space="preserve"> </w:t>
      </w:r>
      <w:r w:rsidRPr="008235BD">
        <w:t xml:space="preserve">tohto článku Zmluvy, oznámi túto skutočnosť Poskytovateľovi v lehote podľa </w:t>
      </w:r>
      <w:r w:rsidR="00C86EF9">
        <w:t>ods.</w:t>
      </w:r>
      <w:r w:rsidR="00452DCC" w:rsidRPr="008235BD">
        <w:t xml:space="preserve"> </w:t>
      </w:r>
      <w:r w:rsidR="004B0296" w:rsidRPr="001E083E">
        <w:t>4.</w:t>
      </w:r>
      <w:r w:rsidR="006834D0">
        <w:t>7</w:t>
      </w:r>
      <w:r w:rsidR="00452DCC">
        <w:t xml:space="preserve"> </w:t>
      </w:r>
      <w:r w:rsidRPr="008235BD">
        <w:t xml:space="preserve">tohto článku Zmluvy a vyžiada si doplnenie/opravu ponuky Poskytovateľa alebo predloží dôvody neodsúhlasenia ponuky Poskytovateľa spolu s protinávrhom podmienok poskytovania požadovanej </w:t>
      </w:r>
      <w:r w:rsidR="00964FC1">
        <w:t>S</w:t>
      </w:r>
      <w:r w:rsidRPr="008235BD">
        <w:t>lužby</w:t>
      </w:r>
      <w:r w:rsidR="00964FC1">
        <w:t xml:space="preserve"> na vyžiadanie</w:t>
      </w:r>
      <w:r w:rsidRPr="008235BD">
        <w:t xml:space="preserve">. V prípade, že Poskytovateľ nie je schopný požadovanú </w:t>
      </w:r>
      <w:r w:rsidR="00964FC1">
        <w:t>S</w:t>
      </w:r>
      <w:r w:rsidRPr="008235BD">
        <w:t>lužbu</w:t>
      </w:r>
      <w:r w:rsidR="00964FC1">
        <w:t xml:space="preserve"> na vyžiadanie</w:t>
      </w:r>
      <w:r w:rsidRPr="008235BD">
        <w:t xml:space="preserve"> za podmienok v protinávrhu Objednávateľa poskytovať, bezodkladne o tom informuje Objednávateľa.</w:t>
      </w:r>
    </w:p>
    <w:p w14:paraId="5F250084" w14:textId="07167DB6" w:rsidR="00365D8E" w:rsidRPr="00991093" w:rsidRDefault="00365D8E" w:rsidP="00646BCA">
      <w:pPr>
        <w:pStyle w:val="Z-Level2"/>
        <w:jc w:val="both"/>
      </w:pPr>
      <w:r w:rsidRPr="008235BD">
        <w:t xml:space="preserve">Riadne objednané </w:t>
      </w:r>
      <w:r w:rsidR="0051140F">
        <w:t>Služby na vyžiadanie</w:t>
      </w:r>
      <w:r w:rsidRPr="008235BD">
        <w:t xml:space="preserve"> poskytuje Poskytovateľ Objednávateľovi v pracovných dňoch, a to (pon-pia) od 8.00 h. do 17.00 h., ak Objednávka nestanoví inak, alebo ak sa Objednávateľ s Poskytovateľom nedohodne inak.</w:t>
      </w:r>
    </w:p>
    <w:p w14:paraId="2301B321" w14:textId="21245734" w:rsidR="003105FF" w:rsidRDefault="003105FF" w:rsidP="003105FF">
      <w:pPr>
        <w:pStyle w:val="Z-Level2"/>
        <w:jc w:val="both"/>
      </w:pPr>
      <w:r>
        <w:t>Riadne objednané Služby odovzdania poskytuje Poskytovateľ Objednávateľovi v pracovných dňoch, a to (pon-pia) od 8.00 h. do 17.00 h., ak Objednávka nestanoví inak, alebo ak sa Objednávateľ s Poskytovateľom nedohodne inak.</w:t>
      </w:r>
    </w:p>
    <w:p w14:paraId="4E33E115" w14:textId="03F9D5EF" w:rsidR="00D41792" w:rsidRPr="00D41792" w:rsidRDefault="00D41792" w:rsidP="003153C5">
      <w:pPr>
        <w:pStyle w:val="Z-Level2"/>
        <w:jc w:val="both"/>
      </w:pPr>
      <w:r>
        <w:t xml:space="preserve">Zmluvné strany sa dohodli, že </w:t>
      </w:r>
      <w:r w:rsidR="00850DA4">
        <w:t xml:space="preserve">ods. 4.6 až 4.10 tohto článku Zmluvy sa </w:t>
      </w:r>
      <w:r w:rsidR="00E926D5">
        <w:t xml:space="preserve">primerane použijú aj na </w:t>
      </w:r>
      <w:r>
        <w:t>poskytovani</w:t>
      </w:r>
      <w:r w:rsidR="00E926D5">
        <w:t>e</w:t>
      </w:r>
      <w:r>
        <w:t xml:space="preserve"> Služieb odovzdania. </w:t>
      </w:r>
    </w:p>
    <w:p w14:paraId="4CA0BC6A" w14:textId="78DE9CFA" w:rsidR="00365D8E" w:rsidRPr="00991093" w:rsidRDefault="00365D8E" w:rsidP="00911D79">
      <w:pPr>
        <w:pStyle w:val="Z-Level1"/>
        <w:jc w:val="both"/>
      </w:pPr>
      <w:bookmarkStart w:id="9" w:name="_Ref173831261"/>
      <w:r w:rsidRPr="008235BD">
        <w:t>CENA ZA SLUŽBY A PLATOBNÉ PODMIENKY</w:t>
      </w:r>
      <w:bookmarkEnd w:id="9"/>
    </w:p>
    <w:p w14:paraId="53521A68" w14:textId="3945BC27" w:rsidR="00365D8E" w:rsidRPr="00FF560A" w:rsidRDefault="00365D8E" w:rsidP="00911D79">
      <w:pPr>
        <w:pStyle w:val="Z-Level2"/>
        <w:jc w:val="both"/>
      </w:pPr>
      <w:bookmarkStart w:id="10" w:name="_Ref175213000"/>
      <w:r w:rsidRPr="008235BD">
        <w:t xml:space="preserve">Cena za Služby, ktoré sú poskytované podľa tejto Zmluvy je stanovená dohodou Zmluvných strán, v súlade so zákonom č. 18/1996 Z. z. o cenách v znení neskorších predpisov, </w:t>
      </w:r>
      <w:r w:rsidRPr="008235BD">
        <w:rPr>
          <w:b/>
          <w:bCs/>
        </w:rPr>
        <w:t>s</w:t>
      </w:r>
      <w:r w:rsidRPr="008235BD">
        <w:t> </w:t>
      </w:r>
      <w:r w:rsidRPr="008235BD">
        <w:rPr>
          <w:b/>
          <w:bCs/>
        </w:rPr>
        <w:t xml:space="preserve">finančným limitom za Služby v celkovej výške </w:t>
      </w:r>
      <w:r w:rsidRPr="008235BD">
        <w:rPr>
          <w:b/>
          <w:bCs/>
          <w:highlight w:val="yellow"/>
        </w:rPr>
        <w:t>__________ bez DPH</w:t>
      </w:r>
      <w:r w:rsidRPr="008235BD">
        <w:rPr>
          <w:b/>
          <w:bCs/>
        </w:rPr>
        <w:t xml:space="preserve">, resp. </w:t>
      </w:r>
      <w:r w:rsidRPr="008235BD">
        <w:rPr>
          <w:b/>
          <w:bCs/>
          <w:highlight w:val="yellow"/>
        </w:rPr>
        <w:t>__________ EUR s DPH</w:t>
      </w:r>
      <w:r w:rsidRPr="008235BD">
        <w:t>. V cene za Služby sú zahrnuté všetky náklady a výdavky Poskytovateľa spojené s poskytovaním Služieb.</w:t>
      </w:r>
      <w:bookmarkEnd w:id="10"/>
      <w:r w:rsidRPr="008235BD">
        <w:t xml:space="preserve"> </w:t>
      </w:r>
    </w:p>
    <w:p w14:paraId="1BE33F34" w14:textId="38B0AE91" w:rsidR="00365D8E" w:rsidRPr="00991093" w:rsidRDefault="00365D8E" w:rsidP="00911D79">
      <w:pPr>
        <w:pStyle w:val="Z-Level2"/>
        <w:jc w:val="both"/>
      </w:pPr>
      <w:bookmarkStart w:id="11" w:name="_Ref173832747"/>
      <w:r w:rsidRPr="008235BD">
        <w:t xml:space="preserve">Cena za riadne poskytovanie </w:t>
      </w:r>
      <w:r w:rsidR="00266283">
        <w:t>Základn</w:t>
      </w:r>
      <w:r w:rsidR="00D429EE">
        <w:t>ých</w:t>
      </w:r>
      <w:r w:rsidRPr="008235BD">
        <w:t xml:space="preserve"> služ</w:t>
      </w:r>
      <w:r w:rsidR="00D429EE">
        <w:t>ieb</w:t>
      </w:r>
      <w:r w:rsidRPr="008235BD">
        <w:t xml:space="preserve">, na úrovni a v kvalite podľa Prílohy č. </w:t>
      </w:r>
      <w:r w:rsidR="00D429EE">
        <w:t>2</w:t>
      </w:r>
      <w:r w:rsidRPr="008235BD">
        <w:t xml:space="preserve">, je dohodnutá ako cena pravidelného mesačného paušálu za jeden kalendárny mesiac </w:t>
      </w:r>
      <w:r w:rsidRPr="008235BD">
        <w:lastRenderedPageBreak/>
        <w:t xml:space="preserve">poskytovania </w:t>
      </w:r>
      <w:r w:rsidR="00310234">
        <w:t>Základn</w:t>
      </w:r>
      <w:r w:rsidR="00D429EE">
        <w:t>ých</w:t>
      </w:r>
      <w:r w:rsidRPr="008235BD">
        <w:t xml:space="preserve"> služ</w:t>
      </w:r>
      <w:r w:rsidR="00D429EE">
        <w:t>ieb</w:t>
      </w:r>
      <w:r w:rsidRPr="008235BD">
        <w:t xml:space="preserve"> Poskytovateľom dohodnutá v Prílohe č. 3 Zmluvy s finančným limitom za </w:t>
      </w:r>
      <w:r w:rsidR="00266283">
        <w:t>Základn</w:t>
      </w:r>
      <w:r w:rsidRPr="008235BD">
        <w:t xml:space="preserve">é služby vo výške </w:t>
      </w:r>
      <w:r w:rsidRPr="008235BD">
        <w:rPr>
          <w:highlight w:val="yellow"/>
        </w:rPr>
        <w:t>__________ bez DPH</w:t>
      </w:r>
      <w:r w:rsidRPr="008235BD">
        <w:t xml:space="preserve">, resp. </w:t>
      </w:r>
      <w:r w:rsidRPr="008235BD">
        <w:rPr>
          <w:highlight w:val="yellow"/>
        </w:rPr>
        <w:t>__________ EUR s DPH</w:t>
      </w:r>
      <w:r w:rsidRPr="008235BD">
        <w:t>.</w:t>
      </w:r>
      <w:bookmarkEnd w:id="11"/>
    </w:p>
    <w:p w14:paraId="78979BA9" w14:textId="6D077C67" w:rsidR="005B3DBF" w:rsidRPr="005B3DBF" w:rsidRDefault="00C45085" w:rsidP="005B3DBF">
      <w:pPr>
        <w:pStyle w:val="Z-Level2"/>
        <w:jc w:val="both"/>
        <w:rPr>
          <w:lang w:eastAsia="sk-SK"/>
        </w:rPr>
      </w:pPr>
      <w:bookmarkStart w:id="12" w:name="_Ref173832222"/>
      <w:r w:rsidRPr="00C45085">
        <w:rPr>
          <w:lang w:eastAsia="sk-SK"/>
        </w:rPr>
        <w:t xml:space="preserve">Cena </w:t>
      </w:r>
      <w:r w:rsidR="009020DC">
        <w:rPr>
          <w:lang w:eastAsia="sk-SK"/>
        </w:rPr>
        <w:t xml:space="preserve">za </w:t>
      </w:r>
      <w:r w:rsidRPr="008235BD">
        <w:rPr>
          <w:lang w:eastAsia="sk-SK"/>
        </w:rPr>
        <w:t xml:space="preserve">riadne poskytovanie </w:t>
      </w:r>
      <w:r>
        <w:rPr>
          <w:lang w:eastAsia="sk-SK"/>
        </w:rPr>
        <w:t>Služ</w:t>
      </w:r>
      <w:r w:rsidR="009020DC">
        <w:rPr>
          <w:lang w:eastAsia="sk-SK"/>
        </w:rPr>
        <w:t>ieb</w:t>
      </w:r>
      <w:r>
        <w:rPr>
          <w:lang w:eastAsia="sk-SK"/>
        </w:rPr>
        <w:t xml:space="preserve"> na vyžiadanie </w:t>
      </w:r>
      <w:r w:rsidRPr="7809F32C">
        <w:rPr>
          <w:lang w:eastAsia="sk-SK"/>
        </w:rPr>
        <w:t>a </w:t>
      </w:r>
      <w:r w:rsidR="00730353" w:rsidRPr="7809F32C">
        <w:rPr>
          <w:lang w:eastAsia="sk-SK"/>
        </w:rPr>
        <w:t>Služi</w:t>
      </w:r>
      <w:r w:rsidR="00730353">
        <w:rPr>
          <w:lang w:eastAsia="sk-SK"/>
        </w:rPr>
        <w:t>eb</w:t>
      </w:r>
      <w:r w:rsidRPr="7809F32C">
        <w:rPr>
          <w:lang w:eastAsia="sk-SK"/>
        </w:rPr>
        <w:t xml:space="preserve"> odovzdani</w:t>
      </w:r>
      <w:r w:rsidR="00DD434A">
        <w:rPr>
          <w:lang w:eastAsia="sk-SK"/>
        </w:rPr>
        <w:t>a</w:t>
      </w:r>
      <w:r w:rsidRPr="00C45085">
        <w:rPr>
          <w:lang w:eastAsia="sk-SK"/>
        </w:rPr>
        <w:t xml:space="preserve"> v</w:t>
      </w:r>
      <w:r w:rsidR="00010287">
        <w:rPr>
          <w:lang w:eastAsia="sk-SK"/>
        </w:rPr>
        <w:t> </w:t>
      </w:r>
      <w:r w:rsidRPr="00C45085">
        <w:rPr>
          <w:lang w:eastAsia="sk-SK"/>
        </w:rPr>
        <w:t xml:space="preserve">maximálnom </w:t>
      </w:r>
      <w:r w:rsidR="00034F67">
        <w:rPr>
          <w:lang w:eastAsia="sk-SK"/>
        </w:rPr>
        <w:t xml:space="preserve">celkovom </w:t>
      </w:r>
      <w:r w:rsidRPr="00C45085">
        <w:rPr>
          <w:lang w:eastAsia="sk-SK"/>
        </w:rPr>
        <w:t xml:space="preserve">rozsahu </w:t>
      </w:r>
      <w:r w:rsidR="00E03292">
        <w:rPr>
          <w:lang w:eastAsia="sk-SK"/>
        </w:rPr>
        <w:t>5</w:t>
      </w:r>
      <w:r>
        <w:rPr>
          <w:lang w:eastAsia="sk-SK"/>
        </w:rPr>
        <w:t>50</w:t>
      </w:r>
      <w:r w:rsidRPr="00C45085">
        <w:rPr>
          <w:lang w:eastAsia="sk-SK"/>
        </w:rPr>
        <w:t xml:space="preserve"> človekodní </w:t>
      </w:r>
      <w:r w:rsidR="00034F67">
        <w:rPr>
          <w:lang w:eastAsia="sk-SK"/>
        </w:rPr>
        <w:t xml:space="preserve">za celú dobu poskytovania </w:t>
      </w:r>
      <w:r w:rsidR="00034F67" w:rsidRPr="00034F67">
        <w:rPr>
          <w:lang w:eastAsia="sk-SK"/>
        </w:rPr>
        <w:t>služieb podpory a</w:t>
      </w:r>
      <w:r w:rsidR="006801F7">
        <w:rPr>
          <w:lang w:eastAsia="sk-SK"/>
        </w:rPr>
        <w:t> </w:t>
      </w:r>
      <w:r w:rsidR="00034F67" w:rsidRPr="00034F67">
        <w:rPr>
          <w:lang w:eastAsia="sk-SK"/>
        </w:rPr>
        <w:t>údržby</w:t>
      </w:r>
      <w:r w:rsidR="00034F67">
        <w:rPr>
          <w:lang w:eastAsia="sk-SK"/>
        </w:rPr>
        <w:t xml:space="preserve"> </w:t>
      </w:r>
      <w:r w:rsidRPr="00C45085">
        <w:rPr>
          <w:lang w:eastAsia="sk-SK"/>
        </w:rPr>
        <w:t xml:space="preserve">je stanovená dohodou Zmluvných strán v súlade so zákonom č. 18/1996 Z. z. o cenách v znení neskorších predpisov s finančným limitom vo výške </w:t>
      </w:r>
      <w:r w:rsidRPr="008F33A5">
        <w:rPr>
          <w:highlight w:val="yellow"/>
          <w:lang w:eastAsia="sk-SK"/>
        </w:rPr>
        <w:t>xxxxxx</w:t>
      </w:r>
      <w:r w:rsidRPr="00C45085">
        <w:rPr>
          <w:lang w:eastAsia="sk-SK"/>
        </w:rPr>
        <w:t xml:space="preserve"> </w:t>
      </w:r>
      <w:r w:rsidR="008F33A5">
        <w:rPr>
          <w:lang w:eastAsia="sk-SK"/>
        </w:rPr>
        <w:t>EUR</w:t>
      </w:r>
      <w:r w:rsidRPr="00C45085">
        <w:rPr>
          <w:lang w:eastAsia="sk-SK"/>
        </w:rPr>
        <w:t xml:space="preserve"> bez DPH, resp. </w:t>
      </w:r>
      <w:r w:rsidRPr="008F33A5">
        <w:rPr>
          <w:highlight w:val="yellow"/>
          <w:lang w:eastAsia="sk-SK"/>
        </w:rPr>
        <w:t>xxxxxx</w:t>
      </w:r>
      <w:r w:rsidRPr="00C45085">
        <w:rPr>
          <w:lang w:eastAsia="sk-SK"/>
        </w:rPr>
        <w:t xml:space="preserve"> EUR s</w:t>
      </w:r>
      <w:r w:rsidR="009020DC">
        <w:rPr>
          <w:lang w:eastAsia="sk-SK"/>
        </w:rPr>
        <w:t> </w:t>
      </w:r>
      <w:r w:rsidRPr="00C45085">
        <w:rPr>
          <w:lang w:eastAsia="sk-SK"/>
        </w:rPr>
        <w:t>DPH</w:t>
      </w:r>
      <w:r w:rsidR="009020DC">
        <w:rPr>
          <w:lang w:eastAsia="sk-SK"/>
        </w:rPr>
        <w:t>.</w:t>
      </w:r>
      <w:r w:rsidRPr="00C45085">
        <w:rPr>
          <w:lang w:eastAsia="sk-SK"/>
        </w:rPr>
        <w:t xml:space="preserve"> Cena za 1 človekodeň</w:t>
      </w:r>
      <w:r w:rsidR="00237EDE">
        <w:rPr>
          <w:lang w:eastAsia="sk-SK"/>
        </w:rPr>
        <w:t xml:space="preserve"> a rozloženie </w:t>
      </w:r>
      <w:r w:rsidR="00E47480">
        <w:rPr>
          <w:lang w:eastAsia="sk-SK"/>
        </w:rPr>
        <w:t xml:space="preserve">použitia </w:t>
      </w:r>
      <w:r w:rsidR="00CB5DA0">
        <w:rPr>
          <w:lang w:eastAsia="sk-SK"/>
        </w:rPr>
        <w:t>človekodní</w:t>
      </w:r>
      <w:r w:rsidR="00F121E5">
        <w:rPr>
          <w:lang w:eastAsia="sk-SK"/>
        </w:rPr>
        <w:t xml:space="preserve"> v</w:t>
      </w:r>
      <w:r w:rsidR="009A1E61">
        <w:rPr>
          <w:lang w:eastAsia="sk-SK"/>
        </w:rPr>
        <w:t> </w:t>
      </w:r>
      <w:r w:rsidR="00F121E5">
        <w:rPr>
          <w:lang w:eastAsia="sk-SK"/>
        </w:rPr>
        <w:t>obd</w:t>
      </w:r>
      <w:r w:rsidR="009A1E61">
        <w:rPr>
          <w:lang w:eastAsia="sk-SK"/>
        </w:rPr>
        <w:t xml:space="preserve">obí </w:t>
      </w:r>
      <w:r w:rsidR="00815286">
        <w:rPr>
          <w:lang w:eastAsia="sk-SK"/>
        </w:rPr>
        <w:t>jedného roka</w:t>
      </w:r>
      <w:r w:rsidRPr="00C45085">
        <w:rPr>
          <w:lang w:eastAsia="sk-SK"/>
        </w:rPr>
        <w:t xml:space="preserve"> </w:t>
      </w:r>
      <w:r w:rsidR="00535FBC">
        <w:rPr>
          <w:lang w:eastAsia="sk-SK"/>
        </w:rPr>
        <w:t>sú</w:t>
      </w:r>
      <w:r w:rsidRPr="00C45085">
        <w:rPr>
          <w:lang w:eastAsia="sk-SK"/>
        </w:rPr>
        <w:t xml:space="preserve"> dohodnut</w:t>
      </w:r>
      <w:r w:rsidR="005C3CB7">
        <w:rPr>
          <w:lang w:eastAsia="sk-SK"/>
        </w:rPr>
        <w:t>é</w:t>
      </w:r>
      <w:r w:rsidRPr="00C45085">
        <w:rPr>
          <w:lang w:eastAsia="sk-SK"/>
        </w:rPr>
        <w:t xml:space="preserve"> v Prílohe č. </w:t>
      </w:r>
      <w:r>
        <w:rPr>
          <w:lang w:eastAsia="sk-SK"/>
        </w:rPr>
        <w:t>3 tejto Zmluvy.</w:t>
      </w:r>
      <w:r w:rsidR="00815286">
        <w:rPr>
          <w:lang w:eastAsia="sk-SK"/>
        </w:rPr>
        <w:t xml:space="preserve"> </w:t>
      </w:r>
      <w:r w:rsidR="00815286" w:rsidRPr="00815286">
        <w:rPr>
          <w:lang w:eastAsia="sk-SK"/>
        </w:rPr>
        <w:t xml:space="preserve">Pre účely posudzovania začiatku a konca obdobia jedného roka pre poskytnutie </w:t>
      </w:r>
      <w:r w:rsidR="00815286">
        <w:rPr>
          <w:lang w:eastAsia="sk-SK"/>
        </w:rPr>
        <w:t xml:space="preserve">Služieb na vyžiadanie </w:t>
      </w:r>
      <w:r w:rsidR="00815286" w:rsidRPr="7809F32C">
        <w:rPr>
          <w:lang w:eastAsia="sk-SK"/>
        </w:rPr>
        <w:t>a Služi</w:t>
      </w:r>
      <w:r w:rsidR="00815286">
        <w:rPr>
          <w:lang w:eastAsia="sk-SK"/>
        </w:rPr>
        <w:t>eb</w:t>
      </w:r>
      <w:r w:rsidR="00815286" w:rsidRPr="7809F32C">
        <w:rPr>
          <w:lang w:eastAsia="sk-SK"/>
        </w:rPr>
        <w:t xml:space="preserve"> odovzdani</w:t>
      </w:r>
      <w:r w:rsidR="00815286">
        <w:rPr>
          <w:lang w:eastAsia="sk-SK"/>
        </w:rPr>
        <w:t>a</w:t>
      </w:r>
      <w:r w:rsidR="00815286" w:rsidRPr="00815286">
        <w:rPr>
          <w:lang w:eastAsia="sk-SK"/>
        </w:rPr>
        <w:t xml:space="preserve"> je vždy rozhodujúci deň v</w:t>
      </w:r>
      <w:r w:rsidR="007F2D93">
        <w:rPr>
          <w:lang w:eastAsia="sk-SK"/>
        </w:rPr>
        <w:t> </w:t>
      </w:r>
      <w:r w:rsidR="00815286" w:rsidRPr="00815286">
        <w:rPr>
          <w:lang w:eastAsia="sk-SK"/>
        </w:rPr>
        <w:t>roku, ktorý sa zhoduje s prvým dňom účinnosti Zmluvy</w:t>
      </w:r>
      <w:r w:rsidR="00815286">
        <w:rPr>
          <w:lang w:eastAsia="sk-SK"/>
        </w:rPr>
        <w:t>.</w:t>
      </w:r>
      <w:r w:rsidR="005B3DBF">
        <w:rPr>
          <w:lang w:eastAsia="sk-SK"/>
        </w:rPr>
        <w:t xml:space="preserve"> </w:t>
      </w:r>
      <w:r w:rsidR="005B3DBF" w:rsidRPr="005B3DBF">
        <w:rPr>
          <w:lang w:eastAsia="sk-SK"/>
        </w:rPr>
        <w:t xml:space="preserve">Pre vylúčenie pochybností platí, že nevyčerpané Človekodni pripadajúce na </w:t>
      </w:r>
      <w:r w:rsidR="005C3CB7">
        <w:rPr>
          <w:lang w:eastAsia="sk-SK"/>
        </w:rPr>
        <w:t>predchádzajúc</w:t>
      </w:r>
      <w:r w:rsidR="00124D39">
        <w:rPr>
          <w:lang w:eastAsia="sk-SK"/>
        </w:rPr>
        <w:t>i rok</w:t>
      </w:r>
      <w:r w:rsidR="005B3DBF" w:rsidRPr="005B3DBF">
        <w:rPr>
          <w:lang w:eastAsia="sk-SK"/>
        </w:rPr>
        <w:t xml:space="preserve"> sa prenášajú do nasledujúc</w:t>
      </w:r>
      <w:r w:rsidR="00124D39">
        <w:rPr>
          <w:lang w:eastAsia="sk-SK"/>
        </w:rPr>
        <w:t>eho roka.</w:t>
      </w:r>
    </w:p>
    <w:bookmarkEnd w:id="12"/>
    <w:p w14:paraId="01DE01BD" w14:textId="7B493CAA" w:rsidR="00365D8E" w:rsidRPr="008235BD" w:rsidRDefault="00365D8E" w:rsidP="00911D79">
      <w:pPr>
        <w:pStyle w:val="Z-Level2"/>
        <w:jc w:val="both"/>
        <w:rPr>
          <w:lang w:eastAsia="sk-SK"/>
        </w:rPr>
      </w:pPr>
      <w:r w:rsidRPr="008235BD">
        <w:rPr>
          <w:lang w:eastAsia="sk-SK"/>
        </w:rPr>
        <w:t xml:space="preserve">Poskytovateľ poskytuje Služby podľa tejto Zmluvy Objednávateľovi </w:t>
      </w:r>
      <w:r w:rsidRPr="00CC5287">
        <w:rPr>
          <w:lang w:eastAsia="sk-SK"/>
        </w:rPr>
        <w:t xml:space="preserve">po dobu určitú, </w:t>
      </w:r>
      <w:r w:rsidR="00D73C65" w:rsidRPr="00CC5287">
        <w:rPr>
          <w:lang w:eastAsia="sk-SK"/>
        </w:rPr>
        <w:t>60</w:t>
      </w:r>
      <w:r w:rsidRPr="00CC5287">
        <w:rPr>
          <w:lang w:eastAsia="sk-SK"/>
        </w:rPr>
        <w:t> mesiacov odo dňa nadobudnutia účinnosti tejto Zmluvy</w:t>
      </w:r>
      <w:r w:rsidRPr="008235BD">
        <w:rPr>
          <w:lang w:eastAsia="sk-SK"/>
        </w:rPr>
        <w:t xml:space="preserve"> alebo do vyčerpania finančného limitu podľa ods.</w:t>
      </w:r>
      <w:r w:rsidR="00F57959">
        <w:rPr>
          <w:lang w:eastAsia="sk-SK"/>
        </w:rPr>
        <w:t xml:space="preserve"> </w:t>
      </w:r>
      <w:r w:rsidR="00E82B36">
        <w:rPr>
          <w:lang w:eastAsia="sk-SK"/>
        </w:rPr>
        <w:fldChar w:fldCharType="begin"/>
      </w:r>
      <w:r w:rsidR="00E82B36">
        <w:rPr>
          <w:lang w:eastAsia="sk-SK"/>
        </w:rPr>
        <w:instrText xml:space="preserve"> REF _Ref175213000 \r \h </w:instrText>
      </w:r>
      <w:r w:rsidR="00E82B36">
        <w:rPr>
          <w:lang w:eastAsia="sk-SK"/>
        </w:rPr>
      </w:r>
      <w:r w:rsidR="00E82B36">
        <w:rPr>
          <w:lang w:eastAsia="sk-SK"/>
        </w:rPr>
        <w:fldChar w:fldCharType="separate"/>
      </w:r>
      <w:r w:rsidR="00881CDE">
        <w:rPr>
          <w:lang w:eastAsia="sk-SK"/>
        </w:rPr>
        <w:t>5.1</w:t>
      </w:r>
      <w:r w:rsidR="00E82B36">
        <w:rPr>
          <w:lang w:eastAsia="sk-SK"/>
        </w:rPr>
        <w:fldChar w:fldCharType="end"/>
      </w:r>
      <w:r w:rsidRPr="008235BD">
        <w:rPr>
          <w:lang w:eastAsia="sk-SK"/>
        </w:rPr>
        <w:t xml:space="preserve"> tohto článku Zmluvy, podľa toho, ktorá skutočnosť nastane skôr. Pre vylúčenie pochybností platí, že nie je možné prečerpanie finančného limitu osobitne pre </w:t>
      </w:r>
      <w:r w:rsidR="00266283">
        <w:rPr>
          <w:lang w:eastAsia="sk-SK"/>
        </w:rPr>
        <w:t>Základn</w:t>
      </w:r>
      <w:r w:rsidRPr="008235BD">
        <w:rPr>
          <w:lang w:eastAsia="sk-SK"/>
        </w:rPr>
        <w:t>é služby podľa ods.</w:t>
      </w:r>
      <w:r w:rsidR="00F57959">
        <w:rPr>
          <w:lang w:eastAsia="sk-SK"/>
        </w:rPr>
        <w:t xml:space="preserve"> </w:t>
      </w:r>
      <w:r w:rsidR="00F57959">
        <w:rPr>
          <w:lang w:eastAsia="sk-SK"/>
        </w:rPr>
        <w:fldChar w:fldCharType="begin"/>
      </w:r>
      <w:r w:rsidR="00F57959">
        <w:rPr>
          <w:lang w:eastAsia="sk-SK"/>
        </w:rPr>
        <w:instrText xml:space="preserve"> REF _Ref173832747 \n \h </w:instrText>
      </w:r>
      <w:r w:rsidR="008B0156">
        <w:rPr>
          <w:lang w:eastAsia="sk-SK"/>
        </w:rPr>
        <w:instrText xml:space="preserve"> \* MERGEFORMAT </w:instrText>
      </w:r>
      <w:r w:rsidR="00F57959">
        <w:rPr>
          <w:lang w:eastAsia="sk-SK"/>
        </w:rPr>
      </w:r>
      <w:r w:rsidR="00F57959">
        <w:rPr>
          <w:lang w:eastAsia="sk-SK"/>
        </w:rPr>
        <w:fldChar w:fldCharType="separate"/>
      </w:r>
      <w:r w:rsidR="00F57959" w:rsidDel="00572CDD">
        <w:rPr>
          <w:lang w:eastAsia="sk-SK"/>
        </w:rPr>
        <w:t>5.2</w:t>
      </w:r>
      <w:r w:rsidR="00F57959">
        <w:rPr>
          <w:lang w:eastAsia="sk-SK"/>
        </w:rPr>
        <w:fldChar w:fldCharType="end"/>
      </w:r>
      <w:r w:rsidR="007520F2">
        <w:rPr>
          <w:lang w:eastAsia="sk-SK"/>
        </w:rPr>
        <w:t xml:space="preserve"> </w:t>
      </w:r>
      <w:r w:rsidRPr="008235BD">
        <w:rPr>
          <w:lang w:eastAsia="sk-SK"/>
        </w:rPr>
        <w:t>tohto článku Zmluvy a</w:t>
      </w:r>
      <w:r w:rsidR="000D2F09">
        <w:rPr>
          <w:lang w:eastAsia="sk-SK"/>
        </w:rPr>
        <w:t xml:space="preserve"> </w:t>
      </w:r>
      <w:r w:rsidRPr="008235BD">
        <w:rPr>
          <w:lang w:eastAsia="sk-SK"/>
        </w:rPr>
        <w:t xml:space="preserve">osobitne pre </w:t>
      </w:r>
      <w:r w:rsidR="0051140F">
        <w:rPr>
          <w:lang w:eastAsia="sk-SK"/>
        </w:rPr>
        <w:t>Služby</w:t>
      </w:r>
      <w:r w:rsidRPr="008235BD">
        <w:rPr>
          <w:lang w:eastAsia="sk-SK"/>
        </w:rPr>
        <w:t xml:space="preserve"> podľa </w:t>
      </w:r>
      <w:r w:rsidR="00C86EF9">
        <w:rPr>
          <w:lang w:eastAsia="sk-SK"/>
        </w:rPr>
        <w:t>ods.</w:t>
      </w:r>
      <w:r w:rsidR="007732D9">
        <w:t xml:space="preserve"> </w:t>
      </w:r>
      <w:r w:rsidR="00D76505">
        <w:rPr>
          <w:highlight w:val="yellow"/>
        </w:rPr>
        <w:fldChar w:fldCharType="begin"/>
      </w:r>
      <w:r w:rsidR="00D76505">
        <w:instrText xml:space="preserve"> REF _Ref173832222 \r \h </w:instrText>
      </w:r>
      <w:r w:rsidR="00D76505">
        <w:rPr>
          <w:highlight w:val="yellow"/>
        </w:rPr>
      </w:r>
      <w:r w:rsidR="00D76505">
        <w:rPr>
          <w:highlight w:val="yellow"/>
        </w:rPr>
        <w:fldChar w:fldCharType="separate"/>
      </w:r>
      <w:r w:rsidR="00D76505">
        <w:t>5.3</w:t>
      </w:r>
      <w:r w:rsidR="00D76505">
        <w:rPr>
          <w:highlight w:val="yellow"/>
        </w:rPr>
        <w:fldChar w:fldCharType="end"/>
      </w:r>
      <w:r w:rsidR="007732D9">
        <w:t xml:space="preserve"> </w:t>
      </w:r>
      <w:r w:rsidRPr="008235BD">
        <w:rPr>
          <w:lang w:eastAsia="sk-SK"/>
        </w:rPr>
        <w:t xml:space="preserve">tohto článku Zmluvy. </w:t>
      </w:r>
    </w:p>
    <w:p w14:paraId="2E9DF3BC" w14:textId="742538AE" w:rsidR="00365D8E" w:rsidRPr="008235BD" w:rsidRDefault="00365D8E" w:rsidP="00911D79">
      <w:pPr>
        <w:pStyle w:val="Z-Level2"/>
        <w:jc w:val="both"/>
      </w:pPr>
      <w:r w:rsidRPr="008235BD">
        <w:rPr>
          <w:lang w:eastAsia="sk-SK"/>
        </w:rPr>
        <w:t xml:space="preserve">Objednávateľ uhradí Poskytovateľovi cenu za poskytnuté Služby na </w:t>
      </w:r>
      <w:r w:rsidRPr="00D73C65">
        <w:rPr>
          <w:lang w:eastAsia="sk-SK"/>
        </w:rPr>
        <w:t xml:space="preserve">základe dvoch samostatných faktúr vystavených za príslušný fakturovaný kalendárny mesiac. Prvú faktúru Poskytovateľ vystavuje mesačne za ním poskytnuté </w:t>
      </w:r>
      <w:r w:rsidR="00472A03" w:rsidRPr="00D73C65">
        <w:rPr>
          <w:lang w:eastAsia="sk-SK"/>
        </w:rPr>
        <w:t>Základn</w:t>
      </w:r>
      <w:r w:rsidRPr="00D73C65">
        <w:rPr>
          <w:lang w:eastAsia="sk-SK"/>
        </w:rPr>
        <w:t xml:space="preserve">é služby. </w:t>
      </w:r>
      <w:bookmarkStart w:id="13" w:name="_Hlk173929644"/>
      <w:r w:rsidRPr="00D73C65">
        <w:rPr>
          <w:lang w:eastAsia="sk-SK"/>
        </w:rPr>
        <w:t>Druhú faktúru Poskytovateľ</w:t>
      </w:r>
      <w:r w:rsidRPr="00D73C65">
        <w:t xml:space="preserve"> vystavuje za</w:t>
      </w:r>
      <w:r w:rsidRPr="008235BD">
        <w:t xml:space="preserve"> riadne vykonané a Objednávateľom bez výhrad akceptované </w:t>
      </w:r>
      <w:bookmarkEnd w:id="13"/>
      <w:r w:rsidR="00CF3009">
        <w:t xml:space="preserve">Služby </w:t>
      </w:r>
      <w:r w:rsidR="00A9550F" w:rsidRPr="008235BD">
        <w:rPr>
          <w:lang w:eastAsia="sk-SK"/>
        </w:rPr>
        <w:t xml:space="preserve">podľa </w:t>
      </w:r>
      <w:r w:rsidR="00A9550F">
        <w:rPr>
          <w:lang w:eastAsia="sk-SK"/>
        </w:rPr>
        <w:t xml:space="preserve">ods. </w:t>
      </w:r>
      <w:r w:rsidR="00A9550F">
        <w:rPr>
          <w:lang w:eastAsia="sk-SK"/>
        </w:rPr>
        <w:fldChar w:fldCharType="begin"/>
      </w:r>
      <w:r w:rsidR="00A9550F">
        <w:rPr>
          <w:lang w:eastAsia="sk-SK"/>
        </w:rPr>
        <w:instrText xml:space="preserve"> REF _Ref173832222 \r \h  \* MERGEFORMAT </w:instrText>
      </w:r>
      <w:r w:rsidR="00A9550F">
        <w:rPr>
          <w:lang w:eastAsia="sk-SK"/>
        </w:rPr>
      </w:r>
      <w:r w:rsidR="00A9550F">
        <w:rPr>
          <w:lang w:eastAsia="sk-SK"/>
        </w:rPr>
        <w:fldChar w:fldCharType="separate"/>
      </w:r>
      <w:r w:rsidR="00A9550F" w:rsidDel="00572CDD">
        <w:rPr>
          <w:lang w:eastAsia="sk-SK"/>
        </w:rPr>
        <w:t>5.3</w:t>
      </w:r>
      <w:r w:rsidR="00A9550F">
        <w:rPr>
          <w:lang w:eastAsia="sk-SK"/>
        </w:rPr>
        <w:fldChar w:fldCharType="end"/>
      </w:r>
      <w:r w:rsidRPr="008235BD">
        <w:t>.</w:t>
      </w:r>
    </w:p>
    <w:p w14:paraId="0F069A68" w14:textId="04A7E9F2" w:rsidR="00365D8E" w:rsidRPr="008235BD" w:rsidRDefault="00365D8E" w:rsidP="00911D79">
      <w:pPr>
        <w:pStyle w:val="Z-Level2"/>
        <w:jc w:val="both"/>
      </w:pPr>
      <w:r w:rsidRPr="008235BD">
        <w:t>Poskytovateľ je oprávnený faktúru za Služby vystavovať vždy k poslednému dňu mesiaca, v ktorom boli Služby poskytnuté</w:t>
      </w:r>
      <w:r>
        <w:t xml:space="preserve"> alebo riadne akceptované</w:t>
      </w:r>
      <w:r w:rsidRPr="008235BD">
        <w:t xml:space="preserve">. Faktúra vystavená Poskytovateľom musí byť Objednávateľovi doručená listinne v troch exemplároch, alebo elektronicky na </w:t>
      </w:r>
      <w:hyperlink r:id="rId11" w:history="1">
        <w:r w:rsidRPr="00911D79">
          <w:rPr>
            <w:rStyle w:val="Hypertextovprepojenie"/>
            <w:rFonts w:cs="Arial"/>
          </w:rPr>
          <w:t>ucto@nases.gov.sk</w:t>
        </w:r>
      </w:hyperlink>
      <w:r w:rsidRPr="008235BD">
        <w:rPr>
          <w:rStyle w:val="Hypertextovprepojenie"/>
          <w:rFonts w:asciiTheme="minorHAnsi" w:hAnsiTheme="minorHAnsi" w:cstheme="minorHAnsi"/>
        </w:rPr>
        <w:t xml:space="preserve"> </w:t>
      </w:r>
      <w:r w:rsidRPr="008235BD">
        <w:t xml:space="preserve">a musí obsahovať všetky náležitosti daňového/účtovného dokladu podľa platnej legislatívy Slovenskej republiky, so špecifikáciu poskytovanej Služby podľa  Prílohy č. 3 tejto Zmluvy. Splatnosť faktúry, ktorá bude spĺňať všetky náležitosti je 30 dní a začína plynúť po jej doručení Objednávateľovi. Cenu za poskytnuté Služby Objednávateľ uhradí na bankový účet uvedený priamo na faktúre, alebo na účet Poskytovateľa, ktorý je uvedený v tejto Zmluve. Faktúra sa považuje za zaplatenú dňom pripísania fakturovanej sumy vrátane DPH na účet Poskytovateľa. </w:t>
      </w:r>
    </w:p>
    <w:p w14:paraId="375F384F" w14:textId="518BD0FE" w:rsidR="00365D8E" w:rsidRPr="00EF7923" w:rsidRDefault="00365D8E" w:rsidP="00911D79">
      <w:pPr>
        <w:pStyle w:val="Z-Level2"/>
        <w:jc w:val="both"/>
      </w:pPr>
      <w:bookmarkStart w:id="14" w:name="_Ref173832301"/>
      <w:r w:rsidRPr="008235BD">
        <w:t xml:space="preserve">Poskytovateľ za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 xml:space="preserve">vystaví faktúru až po ich akceptácii bez výhrad Objednávateľa. Akceptačný protokol vystaví Poskytovateľ v rozsahu podľa skutočne poskytnutých Služieb a doručí na schválenie Objednávateľovi najneskôr do 10 dní kalendárneho mesiaca nasledujúceho po kalendárnom mesiaci, v ktorom boli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 xml:space="preserve">poskytnuté. V prípade, ak Oprávnená osoba Objednávateľa nemá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xml:space="preserve">, do 10 kalendárnych dní po prevzatí Akceptačného protokolu tieto dokumenty podpíše, čím zároveň akceptuje rozsah, kvalitu a spôsob poskytnutia </w:t>
      </w:r>
      <w:bookmarkEnd w:id="14"/>
      <w:r w:rsidR="009B79C5">
        <w:t>S</w:t>
      </w:r>
      <w:r w:rsidRPr="008235BD">
        <w:t>lužieb</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w:t>
      </w:r>
    </w:p>
    <w:p w14:paraId="27665512" w14:textId="7BDD76E3" w:rsidR="00365D8E" w:rsidRPr="008235BD" w:rsidRDefault="00365D8E" w:rsidP="00911D79">
      <w:pPr>
        <w:pStyle w:val="Z-Level2"/>
        <w:jc w:val="both"/>
      </w:pPr>
      <w:r w:rsidRPr="008235BD">
        <w:t xml:space="preserve">V prípade, ak Oprávnená osoba Objednávateľa má dôvodné pochybnosti a oprávnené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čo do rozsahu, kvality a spôsobu ich poskytnutia, doručí Poskytovateľovi písomné výhrady do 10 kalendárnych dní odo dňa prevzatia Akceptačného protokolu.</w:t>
      </w:r>
    </w:p>
    <w:p w14:paraId="1BDA5D7F" w14:textId="3CFFAD65" w:rsidR="00365D8E" w:rsidRPr="008235BD" w:rsidRDefault="00365D8E" w:rsidP="00911D79">
      <w:pPr>
        <w:pStyle w:val="Z-Level2"/>
        <w:jc w:val="both"/>
      </w:pPr>
      <w:r w:rsidRPr="008235BD">
        <w:lastRenderedPageBreak/>
        <w:t xml:space="preserve">V prípade, ak Oprávnená osoba Objednávateľa nepodpíše Akceptačný protokol  v lehote podľa </w:t>
      </w:r>
      <w:r w:rsidR="00C86EF9">
        <w:t>ods.</w:t>
      </w:r>
      <w:r w:rsidR="00222294">
        <w:t xml:space="preserve"> </w:t>
      </w:r>
      <w:r w:rsidR="00222294">
        <w:fldChar w:fldCharType="begin"/>
      </w:r>
      <w:r w:rsidR="00222294">
        <w:instrText xml:space="preserve"> REF _Ref173832301 \r \h </w:instrText>
      </w:r>
      <w:r w:rsidR="008B0156">
        <w:instrText xml:space="preserve"> \* MERGEFORMAT </w:instrText>
      </w:r>
      <w:r w:rsidR="00222294">
        <w:fldChar w:fldCharType="separate"/>
      </w:r>
      <w:r w:rsidR="00881CDE">
        <w:t>5.7</w:t>
      </w:r>
      <w:r w:rsidR="00222294">
        <w:fldChar w:fldCharType="end"/>
      </w:r>
      <w:r w:rsidR="00222294">
        <w:t xml:space="preserve"> </w:t>
      </w:r>
      <w:r w:rsidRPr="008235BD">
        <w:t xml:space="preserve">tohto článku Zmluvy a Poskytovateľovi ani nedoručí v stanovenej lehote oprávnené výhrady k poskytnutým a vykázaným </w:t>
      </w:r>
      <w:r w:rsidR="009B79C5">
        <w:t>S</w:t>
      </w:r>
      <w:r w:rsidRPr="008235BD">
        <w:t>lužbám</w:t>
      </w:r>
      <w:r w:rsidR="009B79C5">
        <w:t xml:space="preserve">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sidRPr="008235BD">
        <w:t xml:space="preserve">, Poskytovateľ písomne vyzve Objednávateľa na doručenie podpísaného Akceptačného protokolu alebo doručenie oprávnených výhrad v náhradnej lehote do 10 kalendárnych dní od doručenia písomnej výzvy Poskytovateľa Objednávateľovi. Po márnom uplynutí tejto náhradnej lehoty na akceptáciu sa považuje Akceptačný protokol za konkludentne schválený a poskytnuté </w:t>
      </w:r>
      <w:r w:rsidR="0051140F">
        <w:t xml:space="preserve">Služby </w:t>
      </w:r>
      <w:r w:rsidR="00911D79" w:rsidRPr="008235BD">
        <w:rPr>
          <w:lang w:eastAsia="sk-SK"/>
        </w:rPr>
        <w:t xml:space="preserve">podľa </w:t>
      </w:r>
      <w:r w:rsidR="00911D79">
        <w:rPr>
          <w:lang w:eastAsia="sk-SK"/>
        </w:rPr>
        <w:t xml:space="preserve">ods. </w:t>
      </w:r>
      <w:r w:rsidR="00911D79">
        <w:rPr>
          <w:lang w:eastAsia="sk-SK"/>
        </w:rPr>
        <w:fldChar w:fldCharType="begin"/>
      </w:r>
      <w:r w:rsidR="00911D79">
        <w:rPr>
          <w:lang w:eastAsia="sk-SK"/>
        </w:rPr>
        <w:instrText xml:space="preserve"> REF _Ref173832222 \r \h  \* MERGEFORMAT </w:instrText>
      </w:r>
      <w:r w:rsidR="00911D79">
        <w:rPr>
          <w:lang w:eastAsia="sk-SK"/>
        </w:rPr>
      </w:r>
      <w:r w:rsidR="00911D79">
        <w:rPr>
          <w:lang w:eastAsia="sk-SK"/>
        </w:rPr>
        <w:fldChar w:fldCharType="separate"/>
      </w:r>
      <w:r w:rsidR="00911D79" w:rsidDel="00572CDD">
        <w:rPr>
          <w:lang w:eastAsia="sk-SK"/>
        </w:rPr>
        <w:t>5.3</w:t>
      </w:r>
      <w:r w:rsidR="00911D79">
        <w:rPr>
          <w:lang w:eastAsia="sk-SK"/>
        </w:rPr>
        <w:fldChar w:fldCharType="end"/>
      </w:r>
      <w:r>
        <w:rPr>
          <w:lang w:eastAsia="sk-SK"/>
        </w:rPr>
        <w:t xml:space="preserve"> </w:t>
      </w:r>
      <w:r w:rsidRPr="008235BD">
        <w:t>za akceptované bez výhrad, s právom Poskytovateľa na fakturáciu ich oprávnenej ceny.</w:t>
      </w:r>
      <w:bookmarkStart w:id="15" w:name="_Toc103331319"/>
    </w:p>
    <w:p w14:paraId="25245A37" w14:textId="77777777" w:rsidR="00365D8E" w:rsidRPr="008235BD" w:rsidRDefault="00365D8E" w:rsidP="00911D79">
      <w:pPr>
        <w:pStyle w:val="Z-Level2"/>
        <w:jc w:val="both"/>
      </w:pPr>
      <w:r w:rsidRPr="008235BD">
        <w:t xml:space="preserve">Objednávateľ je oprávnený </w:t>
      </w:r>
      <w:r>
        <w:t xml:space="preserve">bez zaplatenia </w:t>
      </w:r>
      <w:r w:rsidRPr="008235BD">
        <w:t xml:space="preserve">vrátiť Poskytovateľovi faktúru, ktorá neobsahuje všetky náležitosti alebo má iné nedostatky. Oprávneným vrátením faktúry prestáva plynúť lehota jej splatnosti. Nová lehota splatnosti začína plynúť odo dňa doručenia opravenej faktúry. </w:t>
      </w:r>
    </w:p>
    <w:p w14:paraId="371747AA" w14:textId="77777777" w:rsidR="00365D8E" w:rsidRPr="008235BD" w:rsidRDefault="00365D8E" w:rsidP="00911D79">
      <w:pPr>
        <w:pStyle w:val="Z-Level2"/>
        <w:jc w:val="both"/>
      </w:pPr>
      <w:r w:rsidRPr="008235BD">
        <w:t>Zmluvné strany sa výslovne dohodli, že Poskytovateľ nie je oprávnený bez predchádzajúceho písomného súhlasu Objednávateľa postúpiť a ani založiť akékoľvek svoje pohľadávky alebo práva alebo postúpiť povinnosti vzniknuté na základe alebo v súvislosti s touto Zmluvou.</w:t>
      </w:r>
      <w:bookmarkStart w:id="16" w:name="_Toc103331320"/>
      <w:bookmarkEnd w:id="15"/>
    </w:p>
    <w:p w14:paraId="0F3F45D9" w14:textId="37ABC845" w:rsidR="00365D8E" w:rsidRPr="00304644" w:rsidDel="00676FF4" w:rsidRDefault="00365D8E" w:rsidP="00911D79">
      <w:pPr>
        <w:pStyle w:val="Z-Level2"/>
        <w:jc w:val="both"/>
      </w:pPr>
      <w:r w:rsidRPr="008235BD">
        <w:t xml:space="preserve">Zmluvné strany sa výslovne dohodli, že Poskytovateľ je povinný poskytovať Objednávateľovi Služby, aj v prípade omeškania Objednávateľa so zaplatením riadne vystavenej faktúry, a to až do skončenia tejto Zmluvy niektorým zo spôsobov uvedených v Čl. </w:t>
      </w:r>
      <w:r w:rsidR="00EE5DAD">
        <w:fldChar w:fldCharType="begin"/>
      </w:r>
      <w:r w:rsidR="00EE5DAD">
        <w:instrText xml:space="preserve"> REF _Ref173831364 \r \h </w:instrText>
      </w:r>
      <w:r w:rsidR="008B0156">
        <w:instrText xml:space="preserve"> \* MERGEFORMAT </w:instrText>
      </w:r>
      <w:r w:rsidR="00EE5DAD">
        <w:fldChar w:fldCharType="separate"/>
      </w:r>
      <w:r w:rsidR="00881CDE">
        <w:t>15</w:t>
      </w:r>
      <w:r w:rsidR="00EE5DAD">
        <w:fldChar w:fldCharType="end"/>
      </w:r>
      <w:r w:rsidR="00D62992">
        <w:t>6</w:t>
      </w:r>
      <w:r w:rsidR="00EE5DAD">
        <w:t xml:space="preserve"> </w:t>
      </w:r>
      <w:r w:rsidRPr="008235BD">
        <w:t>tejto Zmluvy.</w:t>
      </w:r>
      <w:bookmarkStart w:id="17" w:name="_Hlk110412387"/>
      <w:bookmarkEnd w:id="16"/>
    </w:p>
    <w:p w14:paraId="5C5F2E43" w14:textId="41125C4E" w:rsidR="00365D8E" w:rsidRPr="00AC4F36" w:rsidRDefault="00365D8E" w:rsidP="00911D79">
      <w:pPr>
        <w:pStyle w:val="Z-Level1"/>
        <w:jc w:val="both"/>
      </w:pPr>
      <w:bookmarkStart w:id="18" w:name="_Ref173831435"/>
      <w:bookmarkEnd w:id="17"/>
      <w:r w:rsidRPr="008235BD">
        <w:t>PRÁVA A POVINNOSTI ZMLUVNÝCH STRÁN</w:t>
      </w:r>
      <w:bookmarkEnd w:id="18"/>
    </w:p>
    <w:p w14:paraId="78F2E597" w14:textId="510FE6E8" w:rsidR="00365D8E" w:rsidRPr="008235BD" w:rsidRDefault="00365D8E" w:rsidP="00911D79">
      <w:pPr>
        <w:pStyle w:val="Z-Level2"/>
        <w:jc w:val="both"/>
      </w:pPr>
      <w:r w:rsidRPr="008235BD">
        <w:t xml:space="preserve">Poskytovateľ sa zaväzuje riadne a včas poskytovať Objednávateľovi Služby za podmienok dohodnutých v tejto Zmluve, a to s odbornou starostlivosťou, vo vlastnom mene, na svoje náklady a nebezpečenstvo. Pokiaľ Poskytovateľ poverí plnením predmetu Zmluvy alebo jeho časti tretiu stranu ako svojho subdodávateľa, má Poskytovateľ voči Objednávateľovi rovnakú zodpovednosť za plnenie predmetu </w:t>
      </w:r>
      <w:r w:rsidR="001E65E0">
        <w:t>Z</w:t>
      </w:r>
      <w:r w:rsidRPr="008235BD">
        <w:t>mluvy, za prípadné škody a únik dôverných informácií spôsobený treťou stranou, ako keby ich plnil, resp. spôsobil sám.</w:t>
      </w:r>
    </w:p>
    <w:p w14:paraId="66347531" w14:textId="15101F27" w:rsidR="00365D8E" w:rsidRPr="008235BD" w:rsidRDefault="00365D8E" w:rsidP="00911D79">
      <w:pPr>
        <w:pStyle w:val="Z-Level2"/>
        <w:jc w:val="both"/>
      </w:pPr>
      <w:r w:rsidRPr="008235BD">
        <w:t>Poskytovateľ je povinný poskytnúť Služby podľa tejto Zmluvy v súlade s platnou a účinnou legislatívou Slovenskej republiky ku dňu poskytovania Služby. Poskytovateľ sa zaväzuje bez zbytočného odkladu informovať Objednávateľa o všetkých skutočnostiach, ktoré by mohli mať vplyv alebo negatívny dopad na poskytovanie Služieb podľa tejto Zmluvy, najneskôr však do 2</w:t>
      </w:r>
      <w:r>
        <w:t> </w:t>
      </w:r>
      <w:r w:rsidRPr="008235BD">
        <w:t>pracovných dní odo dňa keď sa Poskytovateľ o takejto skutočnosti dozvedel.</w:t>
      </w:r>
    </w:p>
    <w:p w14:paraId="370F9B35" w14:textId="050D49AE" w:rsidR="00365D8E" w:rsidRPr="008235BD" w:rsidRDefault="00365D8E" w:rsidP="00911D79">
      <w:pPr>
        <w:pStyle w:val="Z-Level2"/>
        <w:jc w:val="both"/>
      </w:pPr>
      <w:r w:rsidRPr="008235BD">
        <w:t xml:space="preserve">V prípade, že Poskytovateľ poskytuje Služby prostredníctvom tímu Pracovníkov Poskytovateľa, za zloženie tímu Pracovníkov Poskytovateľa je zodpovedný Poskytovateľ, avšak ak sú mu známe inštrukcie alebo požiadavky Objednávateľa na zloženie tímu Pracovníkov Poskytovateľa, je Poskytovateľ povinný tieto požiadavky Objednávateľa pri tvorbe tímu rešpektovať a zohľadniť. Tím musí byť schopný z časového a odborného hľadiska kontinuálne dodávať požadované Služby. </w:t>
      </w:r>
    </w:p>
    <w:p w14:paraId="69A1683B" w14:textId="24F67E7F" w:rsidR="00365D8E" w:rsidRPr="008235BD" w:rsidRDefault="00365D8E" w:rsidP="00911D79">
      <w:pPr>
        <w:pStyle w:val="Z-Level2"/>
        <w:jc w:val="both"/>
      </w:pPr>
      <w:r w:rsidRPr="008235BD">
        <w:t xml:space="preserve">Zmluvné strany sú povinné počas platnosti tejto Zmluvy vzájomne sa informovať o všetkých podstatných zmenách v právnych skutočnostiach, ktoré sa týkajú Zmluvných strán, ich právnej formy alebo ich právneho postavenia, ako aj o skutočnostiach podstatných s ohľadom na záväzky Zmluvných strán pri poskytovaní Služieb podľa tejto Zmluvy. </w:t>
      </w:r>
    </w:p>
    <w:p w14:paraId="5E172933" w14:textId="4FC69F54" w:rsidR="00365D8E" w:rsidRPr="008235BD" w:rsidRDefault="00365D8E" w:rsidP="00911D79">
      <w:pPr>
        <w:pStyle w:val="Z-Level2"/>
        <w:jc w:val="both"/>
      </w:pPr>
      <w:r w:rsidRPr="008235BD">
        <w:lastRenderedPageBreak/>
        <w:t>Objednávateľ sa zaväzuje poskytnúť Poskytovateľovi všetky informácie, potrebné pre korektné plnenie predmetu Zmluvy, ako napríklad technické špecifikácie, organizačné schémy, jasný popis problému, informácie o zmluvných záväzkoch voči tretím osobám, ak sa týkajú plnenia tejto Zmluvy. Objednávateľ sa zároveň zaväzuje oboznámiť Poskytovateľa s internými predpismi a</w:t>
      </w:r>
      <w:r w:rsidR="008829EC">
        <w:t> </w:t>
      </w:r>
      <w:r w:rsidRPr="008235BD">
        <w:t xml:space="preserve">smernicami, ktoré môžu súvisieť s plnením predmetu Zmluvy. Objednávateľ zodpovedá za správnosť, pravdivosť a úplnosť všetkých informácií, poskytnutých Poskytovateľovi. Objednávateľ sa zaväzuje poskytnúť Poskytovateľovi potrebnú súčinnosť pre riadne a včasné plnenie predmetu Zmluvy. </w:t>
      </w:r>
    </w:p>
    <w:p w14:paraId="106F33E3" w14:textId="34C108CD" w:rsidR="00365D8E" w:rsidRPr="00AC4F36" w:rsidRDefault="00365D8E" w:rsidP="00911D79">
      <w:pPr>
        <w:pStyle w:val="Z-Level2"/>
        <w:jc w:val="both"/>
      </w:pPr>
      <w:r w:rsidRPr="008235BD">
        <w:t xml:space="preserve">Zmluvné strany sa dohodli, že v prípade, ak podmienky poskytnutia nevyhnutnej súčinnosti nie sú výslovne uvedené v tejto Zmluve alebo poskytnutie nevyhnutnej súčinnosti nevyplýva z povahy zmluvného vzťahu, je Poskytovateľ povinný Objednávateľa vyzvať na poskytnutie nevyhnutnej súčinnosti a poskytnúť mu na to primeranú lehotu. Poskytovateľ nebude v omeškaní s plnením svojich záväzkov z tejto Zmluvy, ak takýto záväzok nemôže riadne a včas splniť pre neposkytnutie nevyhnutnej súčinnosti zo strany Objednávateľa. </w:t>
      </w:r>
      <w:bookmarkStart w:id="19" w:name="_Ref97732750"/>
    </w:p>
    <w:p w14:paraId="7137C00A" w14:textId="252DBD8E" w:rsidR="00365D8E" w:rsidRPr="00AC4F36" w:rsidRDefault="00365D8E" w:rsidP="00911D79">
      <w:pPr>
        <w:pStyle w:val="Z-Level2"/>
        <w:jc w:val="both"/>
      </w:pPr>
      <w:bookmarkStart w:id="20" w:name="_Ref173832454"/>
      <w:r w:rsidRPr="00AE27D2">
        <w:t xml:space="preserve">Poskytovateľ sa zaväzuje, že pre prípad skončenia tejto </w:t>
      </w:r>
      <w:r w:rsidR="00A15DF8" w:rsidRPr="00092B01">
        <w:t>Z</w:t>
      </w:r>
      <w:r w:rsidRPr="00092B01">
        <w:t>mluvy</w:t>
      </w:r>
      <w:r w:rsidRPr="00AE27D2">
        <w:t xml:space="preserve"> jedným zo spôsobov podľa Čl. </w:t>
      </w:r>
      <w:r w:rsidR="007E2050" w:rsidRPr="00092B01">
        <w:fldChar w:fldCharType="begin"/>
      </w:r>
      <w:r w:rsidR="007E2050" w:rsidRPr="00092B01">
        <w:instrText xml:space="preserve"> REF _Ref173831386 \r \h </w:instrText>
      </w:r>
      <w:r w:rsidR="008B0156" w:rsidRPr="00092B01">
        <w:instrText xml:space="preserve"> \* MERGEFORMAT </w:instrText>
      </w:r>
      <w:r w:rsidR="007E2050" w:rsidRPr="00092B01">
        <w:fldChar w:fldCharType="separate"/>
      </w:r>
      <w:r w:rsidR="00881CDE" w:rsidRPr="00092B01">
        <w:t>16</w:t>
      </w:r>
      <w:r w:rsidR="007E2050" w:rsidRPr="00092B01">
        <w:fldChar w:fldCharType="end"/>
      </w:r>
      <w:r w:rsidR="007E2050" w:rsidRPr="00092B01">
        <w:t xml:space="preserve"> </w:t>
      </w:r>
      <w:r w:rsidR="00B36BAD" w:rsidRPr="00092B01">
        <w:t xml:space="preserve">ods. </w:t>
      </w:r>
      <w:r w:rsidR="00B36BAD" w:rsidRPr="00092B01">
        <w:fldChar w:fldCharType="begin"/>
      </w:r>
      <w:r w:rsidR="00B36BAD" w:rsidRPr="00092B01">
        <w:instrText xml:space="preserve"> REF _Ref27050859 \r \h </w:instrText>
      </w:r>
      <w:r w:rsidR="008B0156" w:rsidRPr="00092B01">
        <w:instrText xml:space="preserve"> \* MERGEFORMAT </w:instrText>
      </w:r>
      <w:r w:rsidR="00B36BAD" w:rsidRPr="00092B01">
        <w:fldChar w:fldCharType="separate"/>
      </w:r>
      <w:r w:rsidR="00B36BAD" w:rsidRPr="00092B01" w:rsidDel="00572CDD">
        <w:t>16.1</w:t>
      </w:r>
      <w:r w:rsidR="00B36BAD" w:rsidRPr="00092B01">
        <w:fldChar w:fldCharType="end"/>
      </w:r>
      <w:r w:rsidR="00016629" w:rsidRPr="00092B01">
        <w:t xml:space="preserve"> </w:t>
      </w:r>
      <w:r w:rsidRPr="00AE27D2">
        <w:t xml:space="preserve">Zmluvy poskytne Poskytovateľ Objednávateľovi alebo novému poskytovateľovi Služby plnú súčinnosť pri prechode práv a povinností v súvislosti </w:t>
      </w:r>
      <w:bookmarkEnd w:id="19"/>
      <w:bookmarkEnd w:id="20"/>
      <w:r w:rsidRPr="00092B01">
        <w:t>s</w:t>
      </w:r>
      <w:r w:rsidR="0029039E" w:rsidRPr="00092B01">
        <w:t>o zachovaním</w:t>
      </w:r>
      <w:r w:rsidRPr="00092B01">
        <w:t> </w:t>
      </w:r>
      <w:r w:rsidRPr="00AE27D2">
        <w:t>kontinuity</w:t>
      </w:r>
      <w:r w:rsidR="008A21DB" w:rsidRPr="00092B01">
        <w:t xml:space="preserve">, </w:t>
      </w:r>
      <w:r w:rsidRPr="00AE27D2">
        <w:t xml:space="preserve">plynulosti </w:t>
      </w:r>
      <w:r w:rsidR="008A21DB" w:rsidRPr="00092B01">
        <w:t>a bezpečnosti</w:t>
      </w:r>
      <w:r w:rsidR="004F3DD0" w:rsidRPr="00092B01">
        <w:t xml:space="preserve"> </w:t>
      </w:r>
      <w:r w:rsidRPr="00AE27D2">
        <w:t>prevádzky Informačného systému</w:t>
      </w:r>
      <w:r w:rsidRPr="00092B01">
        <w:t xml:space="preserve">, a to </w:t>
      </w:r>
      <w:r w:rsidR="000858E7" w:rsidRPr="00092B01">
        <w:t>za podmienok špecifikovaných v tejto Zmluve</w:t>
      </w:r>
      <w:r w:rsidR="00191ED7" w:rsidRPr="00092B01">
        <w:t xml:space="preserve">, </w:t>
      </w:r>
      <w:r w:rsidRPr="00092B01">
        <w:t>najmä v</w:t>
      </w:r>
      <w:r w:rsidR="008938D0" w:rsidRPr="00092B01">
        <w:t xml:space="preserve"> Prílohe č. </w:t>
      </w:r>
      <w:r w:rsidR="00B17DEC" w:rsidRPr="00092B01">
        <w:t>1</w:t>
      </w:r>
      <w:r w:rsidR="008938D0" w:rsidRPr="00092B01">
        <w:t>, ktorá obsahuje detailný popis Služieb odovzdania</w:t>
      </w:r>
      <w:r w:rsidR="001C722C" w:rsidRPr="00092B01">
        <w:t>.</w:t>
      </w:r>
    </w:p>
    <w:p w14:paraId="616102A0" w14:textId="40C1EA82" w:rsidR="00365D8E" w:rsidRPr="00AC4F36" w:rsidRDefault="00365D8E" w:rsidP="00911D79">
      <w:pPr>
        <w:pStyle w:val="Z-Level2"/>
        <w:jc w:val="both"/>
      </w:pPr>
      <w:r w:rsidRPr="008235BD">
        <w:t>Poskytovateľ berie na vedomie a súhlasí s oprávnením Objednávateľa a oprávnených orgánov v</w:t>
      </w:r>
      <w:r w:rsidR="00BD251D">
        <w:t> </w:t>
      </w:r>
      <w:r w:rsidRPr="008235BD">
        <w:t>zmysle právnych predpisov SR a EÚ vykonávať kontrolu u Poskytovateľa. Poskytovateľ sa zaväzuje umožniť vstup do kontrolovaných objektov Oprávnenej osobe Objednávateľa a</w:t>
      </w:r>
      <w:r>
        <w:t> </w:t>
      </w:r>
      <w:r w:rsidRPr="008235BD">
        <w:t>ostatným orgánom kontroly alebo auditu, poskytnúť požiadanú dokumentáciu, zabezpečiť prítomnosť Oprávnených osôb Poskytovateľa, prípadne zabezpečiť prijatie nápravných opatrení a definovanie termínov na odstránenie zistených nedostatkov. Poskytovateľ sa za účelom dohľadu a kontroly uvedenej v tomto odseku Zmluvy zaväzuje spolupracovať s</w:t>
      </w:r>
      <w:r>
        <w:t> </w:t>
      </w:r>
      <w:r w:rsidRPr="008235BD">
        <w:t>Objednávateľom ako aj so všetkými oprávnenými osobami na vykonanie kontroly alebo auditu, najmä poskytnúť im súčinnosť a informácie, ktoré súvisia s poskytovanými Službami. Ak nie je Služba poskytovaná v priestoroch Objednávateľa resp. v priestoroch zabezpečených Objednávateľom, pre účely kontroly alebo auditu je Poskytovateľ povinný sprístupniť miesta, v</w:t>
      </w:r>
      <w:r>
        <w:t> </w:t>
      </w:r>
      <w:r w:rsidRPr="008235BD">
        <w:t>ktorých sa Služba poskytuje. Objednávateľ je povinný oznámiť Poskytovateľovi začiatok kontroly alebo auditu, a to v dostatočnom predstihu, spravidla 3 pracovné dní pred začiatkom výkonu kontroly alebo auditu, ak sa Zmluvné strany nedohodnú inak alebo ak právny predpis nestanovuje inak. Poskytovateľ je povinný prijať potrebné nápravné opatrenia na odstránenie auditom zistených nedostatkov.</w:t>
      </w:r>
    </w:p>
    <w:p w14:paraId="04579991" w14:textId="7CD675B1" w:rsidR="00365D8E" w:rsidRPr="00AC4F36" w:rsidRDefault="00365D8E" w:rsidP="00911D79">
      <w:pPr>
        <w:pStyle w:val="Z-Level2"/>
        <w:jc w:val="both"/>
        <w:rPr>
          <w:color w:val="232323"/>
        </w:rPr>
      </w:pPr>
      <w:r w:rsidRPr="008235BD">
        <w:t xml:space="preserve">V prípade, že sa na činnosti vykonávané Poskytovateľom pri poskytovaní Služieb podľa tejto Zmluvy aplikuje povinnosť vyplývajúca z právnych predpisov, Poskytovateľ sa zaväzuje v rámci poskytovania Služby zabezpečiť súlad a dodržiavanie platných a účinných právnych predpisov, </w:t>
      </w:r>
      <w:r w:rsidRPr="002C7C1A">
        <w:t>najmä</w:t>
      </w:r>
      <w:r w:rsidR="364EEC98" w:rsidRPr="002C7C1A">
        <w:t xml:space="preserve"> Nariadeni</w:t>
      </w:r>
      <w:r w:rsidR="008E218A">
        <w:t>e</w:t>
      </w:r>
      <w:r w:rsidR="364EEC98" w:rsidRPr="002C7C1A">
        <w:t xml:space="preserve"> Európskeho parlamentu a Rady (EÚ) č. 910/2014 o elektronickej identifikácii a dôveryhodných službách pre elektronické transakcie na vnútornom trhu a o zrušení smernice 1999/93/ES zmenené Nariadením Európskeho parlamentu a Rady (EÚ) 2024/1183 z 11. apríla 2024, ktorým sa mení nariadenie (EÚ) č. 910/2014, pokiaľ ide o zriadenie európskeho rámca digitálnej identity (Nariadenie eIDAS) Vykonávacie rozhodnutie Komisie EÚ č. 2015/1506, ktorým sa ustanovujú špecifikácie týkajúce sa formátov zdokonalených elektronických podpisov a zdokonalených elektronických pečatí, ktoré môžu subjekty verejného sektora uznávať, podľa článkov 27 </w:t>
      </w:r>
      <w:r w:rsidR="364EEC98" w:rsidRPr="002C7C1A">
        <w:lastRenderedPageBreak/>
        <w:t>ods. 5 a 37 ods. 5 nariadenia Európskeho parlamentu a Rady (EÚ) č. 910/2014 o elektronickej identifikácii a dôveryhodných službách pre elektronické transakcie na vnútornom trhu (Text s významom pre EHP), Zákon</w:t>
      </w:r>
      <w:r w:rsidR="00D90D1B">
        <w:t>a č.</w:t>
      </w:r>
      <w:r w:rsidR="364EEC98" w:rsidRPr="002C7C1A">
        <w:t xml:space="preserve"> 272/2016 Z. z. o dôveryhodných službách pre elektronické transakcie na vnútornom trhu a o zmene a doplnení niektorých zákonov (zákon o dôveryhodných službách)</w:t>
      </w:r>
      <w:r w:rsidR="004524E6" w:rsidRPr="002C7C1A">
        <w:t>,</w:t>
      </w:r>
      <w:r w:rsidRPr="002C7C1A">
        <w:t xml:space="preserve"> zákon</w:t>
      </w:r>
      <w:r w:rsidR="00D90D1B">
        <w:t>a</w:t>
      </w:r>
      <w:r w:rsidRPr="002C7C1A">
        <w:t xml:space="preserve"> </w:t>
      </w:r>
      <w:r w:rsidR="1A14AF55" w:rsidRPr="002C7C1A">
        <w:t>č. 95/2019 Z. z. o informačných technológiách vo verejnej správe a</w:t>
      </w:r>
      <w:r w:rsidR="00510510">
        <w:t> </w:t>
      </w:r>
      <w:r w:rsidR="1A14AF55">
        <w:t>o</w:t>
      </w:r>
      <w:r w:rsidR="00510510">
        <w:t> </w:t>
      </w:r>
      <w:r w:rsidR="1A14AF55">
        <w:t>zmene a</w:t>
      </w:r>
      <w:r w:rsidR="00510510">
        <w:t> </w:t>
      </w:r>
      <w:r w:rsidR="1A14AF55">
        <w:t>doplnení niektorých zákonov v znení neskorších predpisov</w:t>
      </w:r>
      <w:r w:rsidRPr="008235BD">
        <w:t xml:space="preserve">, zákona </w:t>
      </w:r>
      <w:r w:rsidR="1DCEAAB7">
        <w:t>č. 69/2018 Z. z. o</w:t>
      </w:r>
      <w:r w:rsidR="00510510">
        <w:t> </w:t>
      </w:r>
      <w:r w:rsidRPr="008235BD">
        <w:t>kybernetickej bezpečnosti</w:t>
      </w:r>
      <w:r w:rsidR="1DCEAAB7">
        <w:t xml:space="preserve"> a o zmene a doplnení niektorých zákonov v znení neskorších predpisov</w:t>
      </w:r>
      <w:r w:rsidRPr="008235BD">
        <w:t xml:space="preserve">, zákona </w:t>
      </w:r>
      <w:r w:rsidR="27DBB179">
        <w:t xml:space="preserve">č. 305/2013 Z. z. o elektronickej podobe výkonu pôsobnosti orgánov verejnej moci a o zmene a doplnení niektorých zákonov (zákon o </w:t>
      </w:r>
      <w:r w:rsidRPr="008235BD">
        <w:t>e</w:t>
      </w:r>
      <w:r w:rsidR="27DBB179">
        <w:t>-governmente) v znení neskorších predpisov</w:t>
      </w:r>
      <w:r w:rsidRPr="008235BD">
        <w:t xml:space="preserve">, zákona </w:t>
      </w:r>
      <w:r w:rsidR="0D676839">
        <w:t xml:space="preserve">č. 18/2018 Z. z. o </w:t>
      </w:r>
      <w:r w:rsidRPr="008235BD">
        <w:t>ochrane osobných údajov a</w:t>
      </w:r>
      <w:r w:rsidR="0D676839">
        <w:t xml:space="preserve"> o zmene a doplnení niektorých zákonov v znení neskorších predpisov </w:t>
      </w:r>
      <w:r w:rsidRPr="008235BD">
        <w:t>a </w:t>
      </w:r>
      <w:r w:rsidR="0E8944AD">
        <w:t>nariadenia Európskeho parlamentu a Rady (EÚ) 2016/679 z 27. apríla 2016 o ochrane fyzických osôb pri spracúvaní osobných údajov a o voľnom pohybe takýchto údajov, ktorým sa zrušuje smernica 95/46/ES (všeobecné nariadenie o ochrane údajov)</w:t>
      </w:r>
      <w:r w:rsidRPr="008235BD">
        <w:t>, vrátane vykonávacích právnych predpisov</w:t>
      </w:r>
      <w:r w:rsidR="0A6A06E3" w:rsidRPr="008235BD">
        <w:t xml:space="preserve"> vydaných na základe týchto právnych predpisov</w:t>
      </w:r>
      <w:r w:rsidRPr="008235BD">
        <w:t xml:space="preserve">. Rovnako sa Poskytovateľ zaväzuje dodržiavať požiadavky na bezpečnosť stanovené vo Vyhláške č. 78/2020 Z.z. o štandardoch pre informačné technológie verejnej správy a Vyhláške č. 179/2020 Z.z. </w:t>
      </w:r>
      <w:r w:rsidRPr="008235BD">
        <w:rPr>
          <w:color w:val="232323"/>
          <w:shd w:val="clear" w:color="auto" w:fill="FFFFFF"/>
        </w:rPr>
        <w:t>ktorou sa ustanovuje spôsob kategorizácie a obsah bezpečnostných opatrení informačných technológií verejnej správy.</w:t>
      </w:r>
    </w:p>
    <w:p w14:paraId="50932A98" w14:textId="713256B3" w:rsidR="00365D8E" w:rsidRPr="008235BD" w:rsidRDefault="00365D8E" w:rsidP="00DC7B1F">
      <w:pPr>
        <w:pStyle w:val="Z-Level2"/>
        <w:jc w:val="both"/>
      </w:pPr>
      <w:r w:rsidRPr="008235BD">
        <w:rPr>
          <w:color w:val="232323"/>
          <w:shd w:val="clear" w:color="auto" w:fill="FFFFFF"/>
        </w:rPr>
        <w:t>Poskytovateľ je pri poskytovaní Služby podľa tejto Zmluvy povinný rešpektovať a dodržiavať B</w:t>
      </w:r>
      <w:r w:rsidRPr="008235BD">
        <w:t xml:space="preserve">ezpečnostný projekt Informačného systému, Bezpečnostnú politiku Objednávateľa a ďalšie záväzné dokumenty Objednávateľa, najmä bezpečnostné smernice, politiky, štandardy a metodiky v záujme systematického zabezpečenia informačnej bezpečnosti, s ktorými bol preukázateľne oboznámený a ktoré nie sú v rozpore s ustanoveniami tejto Zmluvy alebo všeobecne záväzných právnych predpisov. Objednávateľ je povinný doručiť Poskytovateľovi na oboznámenie všetky dokumenty Objednávateľa, ktoré sú potrebné na splnenie povinnosti Poskytovateľa v zmysle tohto odseku Zmluvy. Poskytovateľ je od 15. pracovného dňa po doručení interných dokumentov povinný pri poskytovaní Služby tieto dokumenty dodržiavať. </w:t>
      </w:r>
    </w:p>
    <w:p w14:paraId="0365A63E" w14:textId="7E5BB8B0" w:rsidR="00365D8E" w:rsidRPr="00AC4F36" w:rsidRDefault="00365D8E" w:rsidP="00911D79">
      <w:pPr>
        <w:pStyle w:val="Z-Level2"/>
        <w:jc w:val="both"/>
      </w:pPr>
      <w:bookmarkStart w:id="21" w:name="_Ref173832498"/>
      <w:r w:rsidRPr="008235BD">
        <w:rPr>
          <w:color w:val="232323"/>
          <w:shd w:val="clear" w:color="auto" w:fill="FFFFFF"/>
          <w:lang w:eastAsia="sk-SK"/>
        </w:rPr>
        <w:t>Poskytovateľ sa zaväzuje pri poskytovaní Služieb podľa tejto Zmluvy riadiť pokynmi Objednávateľa, ktoré nie sú v rozpore s ustanoveniami tejto Zmluvy alebo v rozpore so všeobecne záväznými právnymi predpismi. Poskytovateľ je povinný upozorniť Objednávateľa na nesprávnosť jeho pokynu alebo na rozpor</w:t>
      </w:r>
      <w:r w:rsidRPr="008235BD">
        <w:t xml:space="preserve"> s touto Zmluvou alebo na rozpor s povinnosťami, ktoré vyplývajú z právnych predpisov.</w:t>
      </w:r>
      <w:bookmarkEnd w:id="21"/>
      <w:r w:rsidRPr="008235BD">
        <w:t xml:space="preserve"> </w:t>
      </w:r>
    </w:p>
    <w:p w14:paraId="45357805" w14:textId="4953ECD1" w:rsidR="00365D8E" w:rsidRPr="008235BD" w:rsidRDefault="00365D8E" w:rsidP="00911D79">
      <w:pPr>
        <w:pStyle w:val="Z-Level2"/>
        <w:jc w:val="both"/>
      </w:pPr>
      <w:r w:rsidRPr="008235BD">
        <w:t xml:space="preserve">Poskytovateľ je povinný na pravidelnej báze poskytovať Objednávateľovi alebo Oprávnenej osobe Objednávateľa alebo inej poverenej osobe Objednávateľa informáciu o stave a úrovni poskytovaných služieb </w:t>
      </w:r>
      <w:r w:rsidR="00151E77">
        <w:t xml:space="preserve">v termínoch a štruktúre </w:t>
      </w:r>
      <w:r w:rsidRPr="008235BD">
        <w:t xml:space="preserve">podľa Prílohy č. </w:t>
      </w:r>
      <w:r w:rsidR="000D273C">
        <w:t>6</w:t>
      </w:r>
      <w:r w:rsidRPr="008235BD">
        <w:t xml:space="preserve"> </w:t>
      </w:r>
      <w:r w:rsidR="006B0CF8">
        <w:t>tejto Zmluvy</w:t>
      </w:r>
      <w:r>
        <w:t>.</w:t>
      </w:r>
      <w:r w:rsidRPr="008235BD">
        <w:t xml:space="preserve"> Na žiadosť Objednávateľa je Poskytovateľ povinný poskytnúť </w:t>
      </w:r>
      <w:r w:rsidR="00E770F1">
        <w:t>O</w:t>
      </w:r>
      <w:r>
        <w:t>bjednávateľovi</w:t>
      </w:r>
      <w:r w:rsidRPr="008235BD">
        <w:t xml:space="preserve"> informácie súvisiace s</w:t>
      </w:r>
      <w:r>
        <w:t> </w:t>
      </w:r>
      <w:r w:rsidRPr="008235BD">
        <w:t>poskytovaním Služieb podľa tejto Zmluvy a plnením zákonných povinností Objednávateľa, a</w:t>
      </w:r>
      <w:r>
        <w:t> </w:t>
      </w:r>
      <w:r w:rsidRPr="008235BD">
        <w:t>to najneskôr do 10 pracovných dní od doručenia žiadosti Objednávateľa.</w:t>
      </w:r>
    </w:p>
    <w:p w14:paraId="49FE671F" w14:textId="547546EA" w:rsidR="00365D8E" w:rsidRPr="008235BD" w:rsidRDefault="00365D8E" w:rsidP="00911D79">
      <w:pPr>
        <w:pStyle w:val="Z-Level2"/>
        <w:jc w:val="both"/>
      </w:pPr>
      <w:r w:rsidRPr="008235BD">
        <w:t xml:space="preserve">Poskytovateľ je povinný na pravidelnej báze informovať Objednávateľa alebo Oprávnenú osobu Objednávateľa alebo inú poverenú osobu Objednávateľa o rozsahu a vecnej povahe poskytovaných </w:t>
      </w:r>
      <w:r w:rsidR="0034613D">
        <w:t>S</w:t>
      </w:r>
      <w:r w:rsidRPr="008235BD">
        <w:t xml:space="preserve">lužieb podľa </w:t>
      </w:r>
      <w:r w:rsidRPr="008235BD">
        <w:rPr>
          <w:shd w:val="clear" w:color="auto" w:fill="FFFFFF"/>
        </w:rPr>
        <w:t>Prílohy č. 1 tejto</w:t>
      </w:r>
      <w:r w:rsidRPr="008235BD">
        <w:t xml:space="preserve"> Zmluvy, a to vždy k 10. dňu kalendárneho mesiaca za predchádzajúci kalendárny mesiac alebo bez zbytočného odkladu, ak o informovanie požiada Objednávateľ.</w:t>
      </w:r>
    </w:p>
    <w:p w14:paraId="518340E8" w14:textId="1123FA7F" w:rsidR="00365D8E" w:rsidRPr="008235BD" w:rsidRDefault="00365D8E" w:rsidP="7809F32C">
      <w:pPr>
        <w:pStyle w:val="Z-Level1"/>
        <w:jc w:val="both"/>
      </w:pPr>
      <w:r w:rsidRPr="008235BD">
        <w:t>ZODPOVEDNOSŤ ZA VADY</w:t>
      </w:r>
    </w:p>
    <w:p w14:paraId="341371F1" w14:textId="77777777" w:rsidR="00365D8E" w:rsidRPr="008235BD" w:rsidRDefault="00365D8E" w:rsidP="7809F32C">
      <w:pPr>
        <w:pStyle w:val="Z-Level2"/>
        <w:jc w:val="both"/>
      </w:pPr>
      <w:bookmarkStart w:id="22" w:name="_Ref173832477"/>
      <w:r w:rsidRPr="008235BD">
        <w:lastRenderedPageBreak/>
        <w:t>Poskytovateľ zodpovedá za vady poskytovaných Služieb. Služby majú vady ak:</w:t>
      </w:r>
      <w:bookmarkEnd w:id="22"/>
    </w:p>
    <w:p w14:paraId="6906FEEB" w14:textId="281DE425" w:rsidR="00365D8E" w:rsidRPr="008235BD" w:rsidRDefault="00365D8E" w:rsidP="7809F32C">
      <w:pPr>
        <w:pStyle w:val="Z-Level3"/>
        <w:jc w:val="both"/>
      </w:pPr>
      <w:r w:rsidRPr="008235BD">
        <w:t xml:space="preserve">nie sú poskytované v požadovanej kvalite a požadovanej </w:t>
      </w:r>
      <w:r w:rsidR="31D5CD0E">
        <w:t>Ú</w:t>
      </w:r>
      <w:r>
        <w:t>rovni</w:t>
      </w:r>
      <w:r w:rsidRPr="008235BD">
        <w:t xml:space="preserve"> poskytovania služieb podľa Zmluvy,</w:t>
      </w:r>
    </w:p>
    <w:p w14:paraId="4C6E6B71" w14:textId="3DE9E07E" w:rsidR="00365D8E" w:rsidRDefault="00365D8E" w:rsidP="7809F32C">
      <w:pPr>
        <w:pStyle w:val="Z-Level3"/>
        <w:jc w:val="both"/>
      </w:pPr>
      <w:r w:rsidRPr="008235BD">
        <w:t xml:space="preserve">nie sú poskytované </w:t>
      </w:r>
      <w:r w:rsidR="00B351B4">
        <w:t xml:space="preserve">v rozsahu a </w:t>
      </w:r>
      <w:r w:rsidRPr="008235BD">
        <w:t>spôsobom podľa tejto Zmluvy</w:t>
      </w:r>
      <w:r w:rsidR="00B351B4">
        <w:t xml:space="preserve"> a/alebo </w:t>
      </w:r>
      <w:r w:rsidR="001C49D3">
        <w:t>p</w:t>
      </w:r>
      <w:r w:rsidR="00B37F38">
        <w:t xml:space="preserve">odľa </w:t>
      </w:r>
      <w:r w:rsidR="001C49D3">
        <w:t>Objednávky</w:t>
      </w:r>
      <w:r>
        <w:t>,</w:t>
      </w:r>
    </w:p>
    <w:p w14:paraId="30254442" w14:textId="33B0D7CE" w:rsidR="000D2578" w:rsidRPr="00092B01" w:rsidRDefault="00365D8E" w:rsidP="7809F32C">
      <w:pPr>
        <w:pStyle w:val="Z-Level3"/>
        <w:jc w:val="both"/>
      </w:pPr>
      <w:r w:rsidRPr="00092B01">
        <w:t>Poskytovateľ poruší záväzok podľa Čl.</w:t>
      </w:r>
      <w:r w:rsidR="0035642C" w:rsidRPr="00092B01">
        <w:t xml:space="preserve"> </w:t>
      </w:r>
      <w:r w:rsidR="0035642C" w:rsidRPr="00092B01">
        <w:fldChar w:fldCharType="begin"/>
      </w:r>
      <w:r w:rsidR="0035642C" w:rsidRPr="00092B01">
        <w:instrText xml:space="preserve"> REF _Ref173831435 \r \h </w:instrText>
      </w:r>
      <w:r w:rsidR="008B0156" w:rsidRPr="00092B01">
        <w:instrText xml:space="preserve"> \* MERGEFORMAT </w:instrText>
      </w:r>
      <w:r w:rsidR="0035642C" w:rsidRPr="00092B01">
        <w:fldChar w:fldCharType="separate"/>
      </w:r>
      <w:r w:rsidR="00881CDE" w:rsidRPr="00092B01">
        <w:t>6</w:t>
      </w:r>
      <w:r w:rsidR="0035642C" w:rsidRPr="00092B01">
        <w:fldChar w:fldCharType="end"/>
      </w:r>
      <w:r w:rsidRPr="00092B01">
        <w:t xml:space="preserve"> </w:t>
      </w:r>
      <w:r w:rsidR="009074DC" w:rsidRPr="00092B01">
        <w:t>ods</w:t>
      </w:r>
      <w:r w:rsidRPr="00092B01">
        <w:t>.</w:t>
      </w:r>
      <w:r w:rsidR="009074DC" w:rsidRPr="00092B01">
        <w:t xml:space="preserve"> </w:t>
      </w:r>
      <w:r w:rsidR="00D85801" w:rsidRPr="00092B01">
        <w:fldChar w:fldCharType="begin"/>
      </w:r>
      <w:r w:rsidR="00D85801" w:rsidRPr="00092B01">
        <w:instrText xml:space="preserve"> REF _Ref173832454 \r \h </w:instrText>
      </w:r>
      <w:r w:rsidR="008B0156" w:rsidRPr="00092B01">
        <w:instrText xml:space="preserve"> \* MERGEFORMAT </w:instrText>
      </w:r>
      <w:r w:rsidR="00D85801" w:rsidRPr="00092B01">
        <w:fldChar w:fldCharType="separate"/>
      </w:r>
      <w:r w:rsidR="00D85801" w:rsidRPr="00092B01" w:rsidDel="00572CDD">
        <w:t>6.7</w:t>
      </w:r>
      <w:r w:rsidR="00D85801" w:rsidRPr="00092B01">
        <w:fldChar w:fldCharType="end"/>
      </w:r>
      <w:r w:rsidRPr="00092B01">
        <w:t xml:space="preserve"> Zmluvy.</w:t>
      </w:r>
    </w:p>
    <w:p w14:paraId="5BF41732" w14:textId="6EB8813D" w:rsidR="000D2578" w:rsidRPr="003153C5" w:rsidRDefault="000D2578" w:rsidP="7809F32C">
      <w:pPr>
        <w:pStyle w:val="Z-Level2"/>
        <w:jc w:val="both"/>
      </w:pPr>
      <w:r w:rsidRPr="003153C5">
        <w:t>V prípade, ak v rámci tejto Zmluvy bude dodané také plnenie, ktorého výsledkom bude dielo, platí že Poskytovateľ zodpovedá, že také dielo je čase dodania diela bez vád. V takom prípade Poskytovateľ poskytuje záruku po dobu 24 mesiacov odo dňa podpísania akceptačného protokolu o odovzdaní a prevzatí predmetu plnenia Zmluvy (diela) alebo jeho časti, s výnimkou prípadov ak vada vznikla v dôsledku externých faktorov alebo konaním Oprávnenej osoby Objednávateľa alebo ním splnomocnenou osobou, alebo tretími stranami.</w:t>
      </w:r>
    </w:p>
    <w:p w14:paraId="0F54D9A1" w14:textId="2B868877" w:rsidR="000D2578" w:rsidRPr="00092B01" w:rsidRDefault="000D2578" w:rsidP="7809F32C">
      <w:pPr>
        <w:pStyle w:val="Z-Level2"/>
        <w:jc w:val="both"/>
      </w:pPr>
      <w:r w:rsidRPr="00092B01">
        <w:t>Ak majú poskytnuté Služby na vyžiadanie vady, je Objednávateľ povinný bezodkladne upovedomiť Poskytovateľa o vzniknutých vadách</w:t>
      </w:r>
      <w:r w:rsidR="00082CB8" w:rsidRPr="00092B01">
        <w:t>, p</w:t>
      </w:r>
      <w:r w:rsidR="00F53D02" w:rsidRPr="00092B01">
        <w:t xml:space="preserve">ričom </w:t>
      </w:r>
      <w:r w:rsidR="00A3003F" w:rsidRPr="00092B01">
        <w:t xml:space="preserve">na účely tejto Zmluvy sa </w:t>
      </w:r>
      <w:r w:rsidR="00673DBC" w:rsidRPr="00092B01">
        <w:t>na kategorizáciu vád a</w:t>
      </w:r>
      <w:r w:rsidR="00CE3C4E" w:rsidRPr="00092B01">
        <w:t xml:space="preserve"> lehoty </w:t>
      </w:r>
      <w:r w:rsidR="004C5A3B" w:rsidRPr="00092B01">
        <w:t xml:space="preserve">na ich odstránenie </w:t>
      </w:r>
      <w:r w:rsidR="00673DBC" w:rsidRPr="00092B01">
        <w:t xml:space="preserve">použijú </w:t>
      </w:r>
      <w:r w:rsidR="001A2595" w:rsidRPr="00092B01">
        <w:t xml:space="preserve">príslušné </w:t>
      </w:r>
      <w:r w:rsidR="004C5A3B" w:rsidRPr="00092B01">
        <w:t xml:space="preserve">ustanovenia </w:t>
      </w:r>
      <w:r w:rsidR="000A71BE" w:rsidRPr="00092B01">
        <w:t>Zmluvy o</w:t>
      </w:r>
      <w:r w:rsidR="001A2595" w:rsidRPr="00092B01">
        <w:t> </w:t>
      </w:r>
      <w:r w:rsidR="000A71BE" w:rsidRPr="00092B01">
        <w:t>dielo</w:t>
      </w:r>
      <w:r w:rsidR="001A2595" w:rsidRPr="00092B01">
        <w:t>, najmä Príloh</w:t>
      </w:r>
      <w:r w:rsidR="004C5A3B" w:rsidRPr="00092B01">
        <w:t>a</w:t>
      </w:r>
      <w:r w:rsidR="001A2595" w:rsidRPr="00092B01">
        <w:t xml:space="preserve"> </w:t>
      </w:r>
      <w:r w:rsidR="00F90353" w:rsidRPr="00092B01">
        <w:t xml:space="preserve">č. </w:t>
      </w:r>
      <w:r w:rsidR="006C7F77" w:rsidRPr="00092B01">
        <w:t>5</w:t>
      </w:r>
      <w:r w:rsidR="00383F6D" w:rsidRPr="00092B01">
        <w:t xml:space="preserve"> Zmluvy o dielo Kategorizácia vád APV</w:t>
      </w:r>
      <w:r w:rsidR="000A71BE" w:rsidRPr="00092B01">
        <w:t>.</w:t>
      </w:r>
      <w:r w:rsidRPr="00092B01">
        <w:t xml:space="preserve"> </w:t>
      </w:r>
    </w:p>
    <w:p w14:paraId="2EC57DC2" w14:textId="6AA002EF" w:rsidR="000D2578" w:rsidRPr="00092B01" w:rsidRDefault="000D2578" w:rsidP="7809F32C">
      <w:pPr>
        <w:pStyle w:val="Z-Level2"/>
        <w:jc w:val="both"/>
      </w:pPr>
      <w:r w:rsidRPr="00092B01">
        <w:t>Za účelom vylúčenia pochybností sa stanovuje, že treba rozlišovať medzi vadou APV/Diela, ktorá bola spôsobená nezávisle od poskytnutých Služieb v zmysle tejto Zmluvy, na ktorú sa vzťahuje záručná doba v zmysle Zmluvy o dielo a práva a povinnosti Zmluvných strán sa budú riadiť Zmluvou o dielo; a vadou Služieb spôsobenou neposkytnutím Služieb podľa tejto Zmluvy riadne (napr. vada Služby na vyžiadanie spôsobí nefunkčnosť Diela zodpovedajúcu vade úrovne A,</w:t>
      </w:r>
      <w:r w:rsidR="00572FAC">
        <w:t xml:space="preserve"> </w:t>
      </w:r>
      <w:r w:rsidRPr="00092B01">
        <w:t xml:space="preserve">B alebo C), a v takom prípade sa budú práva a povinnosti Zmluvných strán v súvislosti s takou vadou riadiť touto Zmluvou. Záručná doba zo Zmluvy o dielo a záručná doba z tejto Zmluvy majú rozdielny právny základ a ich plynutie je rozdielne. </w:t>
      </w:r>
    </w:p>
    <w:p w14:paraId="6C75B666" w14:textId="37AE301E" w:rsidR="00365D8E" w:rsidRPr="008235BD" w:rsidRDefault="00365D8E" w:rsidP="7809F32C">
      <w:pPr>
        <w:pStyle w:val="Z-Level2"/>
        <w:jc w:val="both"/>
      </w:pPr>
      <w:r w:rsidRPr="008235BD">
        <w:t xml:space="preserve">Poskytovateľ nezodpovedá za vady podľa </w:t>
      </w:r>
      <w:r w:rsidR="00607CAF">
        <w:t>ods.</w:t>
      </w:r>
      <w:r w:rsidR="00D85801">
        <w:t xml:space="preserve"> </w:t>
      </w:r>
      <w:r>
        <w:fldChar w:fldCharType="begin"/>
      </w:r>
      <w:r>
        <w:instrText xml:space="preserve"> REF _Ref173832477 \r \h  \* MERGEFORMAT </w:instrText>
      </w:r>
      <w:r>
        <w:fldChar w:fldCharType="separate"/>
      </w:r>
      <w:r w:rsidR="00D85801" w:rsidDel="00572CDD">
        <w:t>7.1</w:t>
      </w:r>
      <w:r>
        <w:fldChar w:fldCharType="end"/>
      </w:r>
      <w:r w:rsidR="00D85801">
        <w:t xml:space="preserve"> </w:t>
      </w:r>
      <w:r w:rsidRPr="008235BD">
        <w:t>tohto článku Zmluvy v prípadoch ak vady poskytovaných Služieb boli spôsobené:</w:t>
      </w:r>
    </w:p>
    <w:p w14:paraId="7AE36169" w14:textId="77777777" w:rsidR="00365D8E" w:rsidRPr="008235BD" w:rsidRDefault="00365D8E" w:rsidP="7809F32C">
      <w:pPr>
        <w:pStyle w:val="Z-Level3"/>
        <w:jc w:val="both"/>
      </w:pPr>
      <w:r w:rsidRPr="008235BD">
        <w:t>neposkytnutím súčinnosti Objednávateľa, na ktorú bol povinný podľa tejto Zmluvy,</w:t>
      </w:r>
    </w:p>
    <w:p w14:paraId="05B8A9D7" w14:textId="6026CC17" w:rsidR="00365D8E" w:rsidRPr="008C5345" w:rsidRDefault="00365D8E" w:rsidP="7809F32C">
      <w:pPr>
        <w:pStyle w:val="Z-Level3"/>
        <w:jc w:val="both"/>
        <w:rPr>
          <w:color w:val="232323"/>
        </w:rPr>
      </w:pPr>
      <w:r w:rsidRPr="008235BD">
        <w:rPr>
          <w:color w:val="232323"/>
          <w:shd w:val="clear" w:color="auto" w:fill="FFFFFF"/>
        </w:rPr>
        <w:t>tým, že Poskytovateľ dodržal nevhodný pokyn Objednávateľa v zmysle Čl. </w:t>
      </w:r>
      <w:r w:rsidR="007E0E8E">
        <w:fldChar w:fldCharType="begin"/>
      </w:r>
      <w:r w:rsidR="007E0E8E">
        <w:instrText xml:space="preserve"> REF _Ref173831435 \r \h </w:instrText>
      </w:r>
      <w:r w:rsidR="008B0156">
        <w:instrText xml:space="preserve"> \* MERGEFORMAT </w:instrText>
      </w:r>
      <w:r w:rsidR="007E0E8E">
        <w:fldChar w:fldCharType="separate"/>
      </w:r>
      <w:r w:rsidR="00881CDE">
        <w:t>6</w:t>
      </w:r>
      <w:r w:rsidR="007E0E8E">
        <w:fldChar w:fldCharType="end"/>
      </w:r>
      <w:r w:rsidR="00C821C2">
        <w:t xml:space="preserve"> </w:t>
      </w:r>
      <w:r w:rsidR="004C5F7E">
        <w:t>ods.</w:t>
      </w:r>
      <w:r w:rsidR="007E0E8E">
        <w:t xml:space="preserve"> </w:t>
      </w:r>
      <w:r w:rsidR="00C821C2">
        <w:fldChar w:fldCharType="begin"/>
      </w:r>
      <w:r w:rsidR="00C821C2">
        <w:instrText xml:space="preserve"> REF _Ref173832498 \r \h </w:instrText>
      </w:r>
      <w:r w:rsidR="008B0156">
        <w:instrText xml:space="preserve"> \* MERGEFORMAT </w:instrText>
      </w:r>
      <w:r w:rsidR="00C821C2">
        <w:fldChar w:fldCharType="separate"/>
      </w:r>
      <w:r w:rsidR="00C821C2" w:rsidDel="00572CDD">
        <w:t>6.11</w:t>
      </w:r>
      <w:r w:rsidR="00C821C2">
        <w:fldChar w:fldCharType="end"/>
      </w:r>
      <w:r w:rsidR="00C821C2">
        <w:t xml:space="preserve"> </w:t>
      </w:r>
      <w:r w:rsidRPr="008235BD">
        <w:rPr>
          <w:color w:val="232323"/>
          <w:shd w:val="clear" w:color="auto" w:fill="FFFFFF"/>
        </w:rPr>
        <w:t>Zmluvy,  aj keď Poskytovateľ na nevhodnosť tohto pokynu Objednávateľa písomne upozornil a Objednávateľ na dodržaní pokynu trval, alebo ak Poskytovateľ nevhodnosť pokynu Objednávateľa nemohol zistiť ani predpokladať.</w:t>
      </w:r>
    </w:p>
    <w:p w14:paraId="30BBB6ED" w14:textId="1BE390B0" w:rsidR="00365D8E" w:rsidRPr="008C5345" w:rsidRDefault="00365D8E" w:rsidP="7809F32C">
      <w:pPr>
        <w:pStyle w:val="Z-Level1"/>
        <w:jc w:val="both"/>
      </w:pPr>
      <w:r w:rsidRPr="008235BD">
        <w:t>ZODPOVEDNOSŤ ZA ŠKODU</w:t>
      </w:r>
    </w:p>
    <w:p w14:paraId="4C9854A0" w14:textId="7032BBC4" w:rsidR="00365D8E" w:rsidRPr="00D0522C" w:rsidRDefault="00365D8E" w:rsidP="7809F32C">
      <w:pPr>
        <w:pStyle w:val="Z-Level2"/>
        <w:jc w:val="both"/>
        <w:rPr>
          <w:color w:val="232323"/>
          <w:shd w:val="clear" w:color="auto" w:fill="FFFFFF"/>
          <w:lang w:eastAsia="sk-SK"/>
        </w:rPr>
      </w:pPr>
      <w:r w:rsidRPr="00D0522C">
        <w:rPr>
          <w:color w:val="232323"/>
          <w:shd w:val="clear" w:color="auto" w:fill="FFFFFF"/>
          <w:lang w:eastAsia="sk-SK"/>
        </w:rPr>
        <w:t>Ak jedna zo Zmluvných strán spôsobí akúkoľvek škodu druhej Zmluvnej strane v dôsledku porušenia povinností alebo záväzkov vyplývajúcej z tejto Zmluvy, zodpovednosť za škodu sa bude spravovať podľa všeobecných ustanovení o zodpovednosti za škodu upravených v § 373 a</w:t>
      </w:r>
      <w:r w:rsidR="00770D14">
        <w:rPr>
          <w:color w:val="232323"/>
          <w:shd w:val="clear" w:color="auto" w:fill="FFFFFF"/>
          <w:lang w:eastAsia="sk-SK"/>
        </w:rPr>
        <w:t> </w:t>
      </w:r>
      <w:r w:rsidRPr="00D0522C">
        <w:rPr>
          <w:color w:val="232323"/>
          <w:shd w:val="clear" w:color="auto" w:fill="FFFFFF"/>
          <w:lang w:eastAsia="sk-SK"/>
        </w:rPr>
        <w:t>nasl. zákona č. 513/1991 Zb. Obchodný zákonník v znení neskorších predpisov.</w:t>
      </w:r>
    </w:p>
    <w:p w14:paraId="363FFC5C" w14:textId="3F9D0DB7" w:rsidR="00365D8E" w:rsidRPr="00D0522C" w:rsidRDefault="00365D8E" w:rsidP="7809F32C">
      <w:pPr>
        <w:pStyle w:val="Z-Level2"/>
        <w:jc w:val="both"/>
        <w:rPr>
          <w:color w:val="232323"/>
          <w:shd w:val="clear" w:color="auto" w:fill="FFFFFF"/>
          <w:lang w:eastAsia="sk-SK"/>
        </w:rPr>
      </w:pPr>
      <w:r w:rsidRPr="00D0522C">
        <w:rPr>
          <w:color w:val="232323"/>
          <w:shd w:val="clear" w:color="auto" w:fill="FFFFFF"/>
          <w:lang w:eastAsia="sk-SK"/>
        </w:rPr>
        <w:t>Zmluvné strany sa zaväzujú uhradiť si preukázateľnú škodu, ktorá vznikne druhej Zmluvnej strane v prípade nedodržania podmienok uvedených v tejto Zmluve, ako aj porušením zákona a iných právnych predpisov.</w:t>
      </w:r>
    </w:p>
    <w:p w14:paraId="1F25E68C" w14:textId="564C6899" w:rsidR="00365D8E" w:rsidRPr="00D45531" w:rsidRDefault="00365D8E" w:rsidP="7809F32C">
      <w:pPr>
        <w:pStyle w:val="Z-Level2"/>
        <w:jc w:val="both"/>
        <w:rPr>
          <w:color w:val="232323"/>
          <w:shd w:val="clear" w:color="auto" w:fill="FFFFFF"/>
          <w:lang w:eastAsia="sk-SK"/>
        </w:rPr>
      </w:pPr>
      <w:r w:rsidRPr="00D45531">
        <w:rPr>
          <w:color w:val="232323"/>
          <w:shd w:val="clear" w:color="auto" w:fill="FFFFFF"/>
          <w:lang w:eastAsia="sk-SK"/>
        </w:rPr>
        <w:t xml:space="preserve">Povinnosť nahradiť vzniknutú škodu v dôsledku porušenia povinnosti zabezpečenej zmluvnou pokutou nad rámec uhradenej zmluvnej pokuty zostáva zaplatením zmluvnej pokuty nedotknutá. </w:t>
      </w:r>
    </w:p>
    <w:p w14:paraId="550950BF" w14:textId="27199F79" w:rsidR="00365D8E" w:rsidRPr="008C5345" w:rsidRDefault="00365D8E" w:rsidP="00972255">
      <w:pPr>
        <w:pStyle w:val="Z-Level1"/>
        <w:jc w:val="both"/>
      </w:pPr>
      <w:bookmarkStart w:id="23" w:name="_Hlk110412493"/>
      <w:r w:rsidRPr="008235BD">
        <w:lastRenderedPageBreak/>
        <w:t>SANKCIE</w:t>
      </w:r>
    </w:p>
    <w:p w14:paraId="791CD4F8" w14:textId="11E45EB2" w:rsidR="00365D8E" w:rsidRPr="004C3DEF" w:rsidRDefault="00365D8E" w:rsidP="00972255">
      <w:pPr>
        <w:pStyle w:val="Z-Level2"/>
        <w:jc w:val="both"/>
      </w:pPr>
      <w:bookmarkStart w:id="24" w:name="_Hlk173922200"/>
      <w:r w:rsidRPr="008235BD">
        <w:t xml:space="preserve">V prípade, ak je Poskytovateľ v omeškaní pri </w:t>
      </w:r>
      <w:r w:rsidR="001A3E2D">
        <w:t>vyriešení</w:t>
      </w:r>
      <w:r w:rsidR="001A3E2D" w:rsidRPr="008235BD">
        <w:t xml:space="preserve"> </w:t>
      </w:r>
      <w:r w:rsidR="00DD4A1E">
        <w:t>I</w:t>
      </w:r>
      <w:r w:rsidRPr="008235BD">
        <w:t xml:space="preserve">ncidentu podľa Prílohy č. </w:t>
      </w:r>
      <w:r w:rsidR="002450F3">
        <w:t>2</w:t>
      </w:r>
      <w:r w:rsidRPr="008235BD">
        <w:t xml:space="preserve"> tejto Zmluvy, je Objednávateľ oprávnený uplatniť si u Poskytovateľa zmluvnú pokutu vo výške:</w:t>
      </w:r>
    </w:p>
    <w:p w14:paraId="7B0467BB" w14:textId="434EA203" w:rsidR="00365D8E" w:rsidRPr="008235BD" w:rsidRDefault="00050D78" w:rsidP="00972255">
      <w:pPr>
        <w:pStyle w:val="Z-Level3"/>
        <w:jc w:val="both"/>
      </w:pPr>
      <w:r>
        <w:t>pre</w:t>
      </w:r>
      <w:r w:rsidR="00B954F4">
        <w:t xml:space="preserve"> nedodržanie </w:t>
      </w:r>
      <w:r w:rsidR="00D305A0">
        <w:t>úrovne služby Doba vyriešenia</w:t>
      </w:r>
      <w:r w:rsidR="00365D8E" w:rsidRPr="008235BD">
        <w:t xml:space="preserve"> Incidentu </w:t>
      </w:r>
      <w:r w:rsidR="00704383">
        <w:t xml:space="preserve">pre Incidenty kategórie A </w:t>
      </w:r>
      <w:r w:rsidR="00365D8E" w:rsidRPr="008235BD">
        <w:t>5 % z</w:t>
      </w:r>
      <w:r w:rsidR="00494FF2">
        <w:t> </w:t>
      </w:r>
      <w:r w:rsidR="00365D8E" w:rsidRPr="008235BD">
        <w:t xml:space="preserve">mesačnej paušálnej ceny za </w:t>
      </w:r>
      <w:r w:rsidR="00472A03">
        <w:t>Základn</w:t>
      </w:r>
      <w:r w:rsidR="00365D8E" w:rsidRPr="008235BD">
        <w:t xml:space="preserve">é služby podľa Prílohy č. 3 tejto Zmluvy, a to za každý začatý deň omeškania </w:t>
      </w:r>
      <w:r w:rsidR="00C56069">
        <w:t xml:space="preserve">od uplynutia </w:t>
      </w:r>
      <w:r w:rsidR="00527D53">
        <w:t>D</w:t>
      </w:r>
      <w:r w:rsidR="0001791B">
        <w:t xml:space="preserve">oby vyriešenia </w:t>
      </w:r>
      <w:r w:rsidR="00CA3810">
        <w:t xml:space="preserve">Incidentu </w:t>
      </w:r>
      <w:r w:rsidR="00365D8E" w:rsidRPr="008235BD">
        <w:t xml:space="preserve">stanovenej </w:t>
      </w:r>
      <w:r w:rsidR="00E23EE8">
        <w:t>pre Incident kategórie A</w:t>
      </w:r>
      <w:r w:rsidR="00365D8E" w:rsidRPr="008235BD">
        <w:t xml:space="preserve"> v Prílohe č. </w:t>
      </w:r>
      <w:r w:rsidR="00E23EE8">
        <w:t>2</w:t>
      </w:r>
      <w:r w:rsidR="00365D8E" w:rsidRPr="008235BD">
        <w:t xml:space="preserve"> Zmluvy</w:t>
      </w:r>
      <w:r w:rsidR="00E23EE8">
        <w:t xml:space="preserve"> pre príslušnú Biznis službu</w:t>
      </w:r>
      <w:r w:rsidR="00365D8E" w:rsidRPr="008235BD">
        <w:t>, najviac však 50% z</w:t>
      </w:r>
      <w:r w:rsidR="00776F58">
        <w:t> </w:t>
      </w:r>
      <w:r w:rsidR="00365D8E" w:rsidRPr="008235BD">
        <w:t xml:space="preserve">mesačnej paušálnej ceny za </w:t>
      </w:r>
      <w:r w:rsidR="00472A03">
        <w:t>Základn</w:t>
      </w:r>
      <w:r w:rsidR="00365D8E" w:rsidRPr="008235BD">
        <w:t>é služby. Poskytovateľ sa zaväzuje, že takúto zmluvnú pokutu zaplatí do 30 dní od doručenia jej oprávneného vyúčtovania,</w:t>
      </w:r>
    </w:p>
    <w:p w14:paraId="404BB2CE" w14:textId="301F0D50" w:rsidR="00365D8E" w:rsidRPr="008235BD" w:rsidRDefault="00365D8E" w:rsidP="00972255">
      <w:pPr>
        <w:pStyle w:val="Z-Level3"/>
        <w:jc w:val="both"/>
      </w:pPr>
      <w:r w:rsidRPr="008235BD">
        <w:t>pr</w:t>
      </w:r>
      <w:r w:rsidR="000F5B6A">
        <w:t>e nedodrž</w:t>
      </w:r>
      <w:r w:rsidR="0088616A">
        <w:t>a</w:t>
      </w:r>
      <w:r w:rsidR="000F5B6A">
        <w:t>nie</w:t>
      </w:r>
      <w:r w:rsidR="002138E8">
        <w:t xml:space="preserve"> úrovne služby Doba vyriešenia Incidentu pre Incidenty kategórie B</w:t>
      </w:r>
      <w:r w:rsidRPr="008235BD">
        <w:t xml:space="preserve"> 1 % z</w:t>
      </w:r>
      <w:r w:rsidR="00870A80">
        <w:t> </w:t>
      </w:r>
      <w:r w:rsidRPr="008235BD">
        <w:t xml:space="preserve">mesačnej paušálnej ceny za </w:t>
      </w:r>
      <w:r w:rsidR="00472A03">
        <w:t>Základn</w:t>
      </w:r>
      <w:r w:rsidRPr="008235BD">
        <w:t>é služby podľa Prílohy č. 3 tejto Zmluvy, a to za každý</w:t>
      </w:r>
      <w:r w:rsidRPr="008235BD" w:rsidDel="00016F4E">
        <w:t xml:space="preserve"> </w:t>
      </w:r>
      <w:r w:rsidRPr="008235BD">
        <w:t xml:space="preserve">začatý deň omeškania </w:t>
      </w:r>
      <w:r w:rsidR="00C56069">
        <w:t xml:space="preserve">od uplynutia </w:t>
      </w:r>
      <w:r w:rsidR="0008387A">
        <w:t>Doby vyriešenia Incidentu</w:t>
      </w:r>
      <w:r w:rsidRPr="008235BD">
        <w:t xml:space="preserve"> stanovenej </w:t>
      </w:r>
      <w:r w:rsidR="00F00868">
        <w:t>pre</w:t>
      </w:r>
      <w:r w:rsidR="00016F4E">
        <w:t xml:space="preserve"> </w:t>
      </w:r>
      <w:r w:rsidR="00F00868">
        <w:t>Incident kategórie B</w:t>
      </w:r>
      <w:r w:rsidRPr="008235BD">
        <w:t xml:space="preserve"> v Prílohe č. </w:t>
      </w:r>
      <w:r w:rsidR="00F00868">
        <w:t>2</w:t>
      </w:r>
      <w:r w:rsidRPr="008235BD">
        <w:t xml:space="preserve"> Zmluvy</w:t>
      </w:r>
      <w:r w:rsidR="00F00868">
        <w:t xml:space="preserve"> pre príslušnú </w:t>
      </w:r>
      <w:r w:rsidR="0088616A">
        <w:t>Biznis službu</w:t>
      </w:r>
      <w:r w:rsidRPr="008235BD">
        <w:t>, najviac však 30% z</w:t>
      </w:r>
      <w:r w:rsidR="007B25D4">
        <w:t> </w:t>
      </w:r>
      <w:r w:rsidRPr="008235BD">
        <w:t xml:space="preserve">mesačnej paušálnej ceny za </w:t>
      </w:r>
      <w:r w:rsidR="00472A03">
        <w:t>Základn</w:t>
      </w:r>
      <w:r w:rsidRPr="008235BD">
        <w:t>é služby. Poskytovateľ sa zaväzuje, že takúto zmluvnú pokutu zaplatí do 30 dní od doručenia jej oprávneného vyúčtovania,</w:t>
      </w:r>
    </w:p>
    <w:p w14:paraId="1FF57DC5" w14:textId="238F6DB9" w:rsidR="00365D8E" w:rsidRPr="004C3DEF" w:rsidRDefault="00365D8E" w:rsidP="00972255">
      <w:pPr>
        <w:pStyle w:val="Z-Level3"/>
        <w:jc w:val="both"/>
        <w:rPr>
          <w:rStyle w:val="FontStyle15"/>
          <w:rFonts w:ascii="Arial" w:hAnsi="Arial" w:cstheme="minorBidi"/>
          <w:szCs w:val="22"/>
        </w:rPr>
      </w:pPr>
      <w:r w:rsidRPr="008235BD">
        <w:t>pr</w:t>
      </w:r>
      <w:r w:rsidR="00361DEB">
        <w:t>e nedodržanie úrovne služby Doba vyriešenia Incidentu pre Incidenty kategórie C</w:t>
      </w:r>
      <w:r w:rsidRPr="008235BD">
        <w:t xml:space="preserve"> 0,5 % z mesačnej paušálnej ceny za </w:t>
      </w:r>
      <w:r w:rsidR="00472A03">
        <w:t>Základn</w:t>
      </w:r>
      <w:r w:rsidRPr="008235BD">
        <w:t xml:space="preserve">é služby podľa Prílohy č. 3 tejto Zmluvy, za každý začatý deň omeškania </w:t>
      </w:r>
      <w:r w:rsidR="00C56069">
        <w:t xml:space="preserve">od uplynutia </w:t>
      </w:r>
      <w:r w:rsidR="008570A2">
        <w:t xml:space="preserve">Doby vyriešenia Incidentu </w:t>
      </w:r>
      <w:r w:rsidRPr="008235BD">
        <w:t xml:space="preserve">stanovenej </w:t>
      </w:r>
      <w:r w:rsidR="005C309B">
        <w:t>pre Incident kategórie B</w:t>
      </w:r>
      <w:r w:rsidRPr="008235BD">
        <w:t xml:space="preserve"> v Prílohe č. </w:t>
      </w:r>
      <w:r w:rsidR="00B860F7">
        <w:t>2</w:t>
      </w:r>
      <w:r w:rsidRPr="008235BD">
        <w:t xml:space="preserve"> Zmluvy</w:t>
      </w:r>
      <w:r w:rsidR="00B860F7">
        <w:t xml:space="preserve"> pre príslušnú Biznis službu</w:t>
      </w:r>
      <w:r w:rsidRPr="008235BD">
        <w:t xml:space="preserve">, najviac však 30% z mesačnej paušálnej ceny za </w:t>
      </w:r>
      <w:r w:rsidR="00472A03">
        <w:t>Základn</w:t>
      </w:r>
      <w:r w:rsidRPr="008235BD">
        <w:t>é služby. Poskytovateľ sa zaväzuje, že takúto zmluvnú pokutu zaplatí do 30 dní od doručenia jej oprávneného vyúčtovania.</w:t>
      </w:r>
    </w:p>
    <w:bookmarkEnd w:id="24"/>
    <w:p w14:paraId="55906B14" w14:textId="76593EF1" w:rsidR="00DD4A1E" w:rsidRPr="004C3DEF" w:rsidRDefault="00DD4A1E" w:rsidP="002F325E">
      <w:pPr>
        <w:pStyle w:val="Z-Level2"/>
        <w:jc w:val="both"/>
      </w:pPr>
      <w:r w:rsidRPr="008235BD">
        <w:t xml:space="preserve">V prípade, ak je Poskytovateľ v omeškaní pri </w:t>
      </w:r>
      <w:r>
        <w:t>vyriešení</w:t>
      </w:r>
      <w:r w:rsidRPr="008235BD">
        <w:t xml:space="preserve"> </w:t>
      </w:r>
      <w:r w:rsidR="00110055">
        <w:t>Problému</w:t>
      </w:r>
      <w:r w:rsidRPr="008235BD">
        <w:t xml:space="preserve"> podľa Prílohy č. </w:t>
      </w:r>
      <w:r>
        <w:t>2</w:t>
      </w:r>
      <w:r w:rsidRPr="008235BD">
        <w:t xml:space="preserve"> tejto Zmluvy, je Objednávateľ oprávnený uplatniť si u Poskytovateľa zmluvnú pokutu vo výške:</w:t>
      </w:r>
    </w:p>
    <w:p w14:paraId="2068C4B2" w14:textId="256B3D32" w:rsidR="00DD4A1E" w:rsidRPr="008235BD" w:rsidRDefault="00DD4A1E" w:rsidP="002F325E">
      <w:pPr>
        <w:pStyle w:val="Z-Level3"/>
        <w:jc w:val="both"/>
      </w:pPr>
      <w:r>
        <w:t>pre nedodržanie úrovne služby Doba vyriešenia</w:t>
      </w:r>
      <w:r w:rsidRPr="008235BD">
        <w:t xml:space="preserve"> </w:t>
      </w:r>
      <w:r w:rsidR="00110055">
        <w:t>Problému</w:t>
      </w:r>
      <w:r w:rsidRPr="008235BD">
        <w:t xml:space="preserve"> </w:t>
      </w:r>
      <w:r>
        <w:t xml:space="preserve">pre </w:t>
      </w:r>
      <w:r w:rsidR="00110055">
        <w:t>Problémy</w:t>
      </w:r>
      <w:r>
        <w:t xml:space="preserve"> kategórie A </w:t>
      </w:r>
      <w:r w:rsidRPr="0024293C">
        <w:t>5 %</w:t>
      </w:r>
      <w:r w:rsidRPr="008235BD">
        <w:t xml:space="preserve"> z</w:t>
      </w:r>
      <w:r w:rsidR="00E06B81">
        <w:t> </w:t>
      </w:r>
      <w:r w:rsidRPr="008235BD">
        <w:t xml:space="preserve">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t xml:space="preserve"> </w:t>
      </w:r>
      <w:r w:rsidRPr="008235BD">
        <w:t xml:space="preserve">stanovenej </w:t>
      </w:r>
      <w:r>
        <w:t xml:space="preserve">pre </w:t>
      </w:r>
      <w:r w:rsidR="002D7434">
        <w:t>Problém</w:t>
      </w:r>
      <w:r>
        <w:t xml:space="preserve"> kategórie A</w:t>
      </w:r>
      <w:r w:rsidRPr="008235BD">
        <w:t xml:space="preserve"> v Prílohe č. </w:t>
      </w:r>
      <w:r>
        <w:t>2</w:t>
      </w:r>
      <w:r w:rsidRPr="008235BD">
        <w:t xml:space="preserve"> Zmluvy</w:t>
      </w:r>
      <w:r>
        <w:t xml:space="preserve"> pre príslušnú Biznis službu</w:t>
      </w:r>
      <w:r w:rsidRPr="008235BD">
        <w:t xml:space="preserve">, najviac však </w:t>
      </w:r>
      <w:r w:rsidRPr="0024293C">
        <w:t>50%</w:t>
      </w:r>
      <w:r w:rsidRPr="008235BD">
        <w:t xml:space="preserve"> z</w:t>
      </w:r>
      <w:r w:rsidR="00AA03DB">
        <w:t> </w:t>
      </w:r>
      <w:r w:rsidRPr="008235BD">
        <w:t xml:space="preserve">mesačnej paušálnej ceny za </w:t>
      </w:r>
      <w:r>
        <w:t>Základn</w:t>
      </w:r>
      <w:r w:rsidRPr="008235BD">
        <w:t>é služby. Poskytovateľ sa zaväzuje, že takúto zmluvnú pokutu zaplatí do 30 dní od doručenia jej oprávneného vyúčtovania,</w:t>
      </w:r>
    </w:p>
    <w:p w14:paraId="6E4E9FC0" w14:textId="6CCEDCE8" w:rsidR="00DD4A1E" w:rsidRPr="008235BD" w:rsidRDefault="00DD4A1E" w:rsidP="002F325E">
      <w:pPr>
        <w:pStyle w:val="Z-Level3"/>
        <w:jc w:val="both"/>
      </w:pPr>
      <w:r w:rsidRPr="008235BD">
        <w:t>pr</w:t>
      </w:r>
      <w:r>
        <w:t xml:space="preserve">e nedodržanie úrovne služby Doba vyriešenia </w:t>
      </w:r>
      <w:r w:rsidR="002D7434">
        <w:t>Problému</w:t>
      </w:r>
      <w:r>
        <w:t xml:space="preserve"> pre </w:t>
      </w:r>
      <w:r w:rsidR="002D7434">
        <w:t>Problémy</w:t>
      </w:r>
      <w:r>
        <w:t xml:space="preserve"> kategórie B</w:t>
      </w:r>
      <w:r w:rsidRPr="008235BD">
        <w:t xml:space="preserve"> </w:t>
      </w:r>
      <w:r w:rsidRPr="0024293C">
        <w:t>1 %</w:t>
      </w:r>
      <w:r w:rsidRPr="008235BD">
        <w:t xml:space="preserve"> z mesačnej paušálnej ceny za </w:t>
      </w:r>
      <w:r>
        <w:t>Základn</w:t>
      </w:r>
      <w:r w:rsidRPr="008235BD">
        <w:t xml:space="preserve">é služby podľa Prílohy č. 3 tejto Zmluvy, a to za každý začatý deň omeškania </w:t>
      </w:r>
      <w:r>
        <w:t xml:space="preserve">od uplynutia Doby vyriešenia </w:t>
      </w:r>
      <w:r w:rsidR="002D7434">
        <w:t>Problému</w:t>
      </w:r>
      <w:r w:rsidRPr="008235BD">
        <w:t xml:space="preserve"> stanovenej </w:t>
      </w:r>
      <w:r>
        <w:t xml:space="preserve">pre </w:t>
      </w:r>
      <w:r w:rsidR="002D7434">
        <w:t>Problém</w:t>
      </w:r>
      <w:r>
        <w:t xml:space="preserve"> kategórie B</w:t>
      </w:r>
      <w:r w:rsidRPr="008235BD">
        <w:t xml:space="preserve"> v Prílohe č. </w:t>
      </w:r>
      <w:r>
        <w:t>2</w:t>
      </w:r>
      <w:r w:rsidRPr="008235BD">
        <w:t xml:space="preserve"> Zmluvy</w:t>
      </w:r>
      <w:r>
        <w:t xml:space="preserve"> pre príslušnú Biznis službu</w:t>
      </w:r>
      <w:r w:rsidRPr="008235BD">
        <w:t xml:space="preserve">, najviac však </w:t>
      </w:r>
      <w:r w:rsidRPr="0024293C">
        <w:t>30%</w:t>
      </w:r>
      <w:r w:rsidRPr="008235BD">
        <w:t xml:space="preserve"> z</w:t>
      </w:r>
      <w:r w:rsidR="003B26DE">
        <w:t> </w:t>
      </w:r>
      <w:r w:rsidRPr="008235BD">
        <w:t xml:space="preserve">mesačnej paušálnej ceny za </w:t>
      </w:r>
      <w:r>
        <w:t>Základn</w:t>
      </w:r>
      <w:r w:rsidRPr="008235BD">
        <w:t>é služby. Poskytovateľ sa zaväzuje, že takúto zmluvnú pokutu zaplatí do 30 dní od doručenia jej oprávneného vyúčtovania,</w:t>
      </w:r>
    </w:p>
    <w:p w14:paraId="5E456600" w14:textId="70C48308" w:rsidR="00DD4A1E" w:rsidRPr="0024293C" w:rsidRDefault="00DD4A1E" w:rsidP="002F325E">
      <w:pPr>
        <w:pStyle w:val="Z-Level3"/>
        <w:jc w:val="both"/>
      </w:pPr>
      <w:r w:rsidRPr="0024293C">
        <w:t xml:space="preserve">pre nedodržanie úrovne služby Doba vyriešenia </w:t>
      </w:r>
      <w:r w:rsidR="00927C3F" w:rsidRPr="0024293C">
        <w:t>Problému</w:t>
      </w:r>
      <w:r w:rsidRPr="0024293C">
        <w:t xml:space="preserve"> pre </w:t>
      </w:r>
      <w:r w:rsidR="00927C3F" w:rsidRPr="0024293C">
        <w:t>Problémy</w:t>
      </w:r>
      <w:r w:rsidRPr="0024293C">
        <w:t xml:space="preserve"> kategórie C 0,5 % z mesačnej paušálnej ceny za Základné služby podľa Prílohy č. 3 tejto Zmluvy, za každý začatý deň omeškania od uplynutia Doby vyriešenia </w:t>
      </w:r>
      <w:r w:rsidR="00927C3F" w:rsidRPr="0024293C">
        <w:t>Problému</w:t>
      </w:r>
      <w:r w:rsidRPr="0024293C">
        <w:t xml:space="preserve"> stanovenej pre </w:t>
      </w:r>
      <w:r w:rsidR="00927C3F" w:rsidRPr="0024293C">
        <w:t>Problém</w:t>
      </w:r>
      <w:r w:rsidRPr="0024293C">
        <w:t xml:space="preserve"> kategórie B v Prílohe č. 2 Zmluvy pre príslušnú Biznis službu, najviac však 30% z mesačnej paušálnej ceny za Základné služby. Poskytovateľ sa zaväzuje, že takúto zmluvnú pokutu zaplatí do 30 dní od doručenia jej oprávneného vyúčtovania.</w:t>
      </w:r>
    </w:p>
    <w:p w14:paraId="27D26864" w14:textId="5CFC2DD4" w:rsidR="006A2692" w:rsidRPr="0024293C" w:rsidRDefault="006A2692" w:rsidP="00E03436">
      <w:pPr>
        <w:pStyle w:val="Z-Level2"/>
        <w:jc w:val="both"/>
      </w:pPr>
      <w:r w:rsidRPr="0024293C">
        <w:t>V</w:t>
      </w:r>
      <w:r w:rsidR="000620EB">
        <w:t> </w:t>
      </w:r>
      <w:r w:rsidRPr="0024293C">
        <w:t xml:space="preserve">prípade, ak Poskytovateľ neposkytuje </w:t>
      </w:r>
      <w:r w:rsidR="005023E8" w:rsidRPr="0024293C">
        <w:t xml:space="preserve">riadne, včas alebo v požadovanej kvalite </w:t>
      </w:r>
      <w:r w:rsidR="00333268" w:rsidRPr="0024293C">
        <w:t xml:space="preserve">iné </w:t>
      </w:r>
      <w:r w:rsidR="00751E4F" w:rsidRPr="0024293C">
        <w:t>Základné s</w:t>
      </w:r>
      <w:r w:rsidRPr="0024293C">
        <w:t>lužby</w:t>
      </w:r>
      <w:r w:rsidR="005023E8" w:rsidRPr="0024293C">
        <w:t>, ako</w:t>
      </w:r>
      <w:r w:rsidR="000F09AC" w:rsidRPr="0024293C">
        <w:t xml:space="preserve"> tie, ktoré</w:t>
      </w:r>
      <w:r w:rsidR="005023E8" w:rsidRPr="0024293C">
        <w:t xml:space="preserve"> sú uvedené v ods. 9.1 a 9.2 tohto článku Zmluvy, </w:t>
      </w:r>
      <w:r w:rsidRPr="0024293C">
        <w:t xml:space="preserve">vrátane dodania dokumentácie, ak bola požadovaná, </w:t>
      </w:r>
      <w:r w:rsidR="005E3BFB" w:rsidRPr="0024293C">
        <w:t>a</w:t>
      </w:r>
      <w:r w:rsidR="00B06B6E" w:rsidRPr="0024293C">
        <w:t> </w:t>
      </w:r>
      <w:r w:rsidR="005E3BFB" w:rsidRPr="0024293C">
        <w:t>t</w:t>
      </w:r>
      <w:r w:rsidR="00B06B6E" w:rsidRPr="0024293C">
        <w:t xml:space="preserve">úto povinnosť si </w:t>
      </w:r>
      <w:r w:rsidR="005E3BFB" w:rsidRPr="0024293C">
        <w:t>nesplní ani v lehote piatich (5) pracovných dní od doručenia výzvy Objednávateľa na je</w:t>
      </w:r>
      <w:r w:rsidR="00B06B6E" w:rsidRPr="0024293C">
        <w:t>j</w:t>
      </w:r>
      <w:r w:rsidR="005E3BFB" w:rsidRPr="0024293C">
        <w:t xml:space="preserve"> splnenie, </w:t>
      </w:r>
      <w:r w:rsidRPr="0024293C">
        <w:t xml:space="preserve">je Objednávateľ </w:t>
      </w:r>
      <w:r w:rsidRPr="0024293C">
        <w:lastRenderedPageBreak/>
        <w:t>oprávnený uplatniť si u</w:t>
      </w:r>
      <w:r w:rsidR="005A0A46">
        <w:t> </w:t>
      </w:r>
      <w:r w:rsidRPr="0024293C">
        <w:t xml:space="preserve">Poskytovateľa zaplatenie zmluvnej pokuty </w:t>
      </w:r>
      <w:r w:rsidR="005E3BFB" w:rsidRPr="0024293C">
        <w:t xml:space="preserve">vo výške 5.000,- EUR (slovom: päťtisíc euro) za každé jednotlivé porušenie </w:t>
      </w:r>
      <w:r w:rsidR="00B06B6E" w:rsidRPr="0024293C">
        <w:t>takejto povinnosti</w:t>
      </w:r>
      <w:r w:rsidR="00FF4D04" w:rsidRPr="0024293C">
        <w:t>, a to aj opakovane.</w:t>
      </w:r>
    </w:p>
    <w:p w14:paraId="6204161C" w14:textId="5E1D0165" w:rsidR="00365D8E" w:rsidRDefault="00365D8E" w:rsidP="002F325E">
      <w:pPr>
        <w:pStyle w:val="Z-Level2"/>
        <w:jc w:val="both"/>
      </w:pPr>
      <w:r w:rsidRPr="002F325E">
        <w:t xml:space="preserve">V prípade, ak Poskytovateľ neposkytuje </w:t>
      </w:r>
      <w:r w:rsidR="0051140F" w:rsidRPr="002F325E">
        <w:t xml:space="preserve">Služby </w:t>
      </w:r>
      <w:r w:rsidR="0095085C">
        <w:t xml:space="preserve">na vyžiadanie </w:t>
      </w:r>
      <w:r w:rsidR="00C364DA" w:rsidRPr="008235BD" w:rsidDel="0095085C">
        <w:rPr>
          <w:lang w:eastAsia="sk-SK"/>
        </w:rPr>
        <w:t xml:space="preserve">podľa </w:t>
      </w:r>
      <w:r w:rsidR="65A3968F" w:rsidRPr="008235BD" w:rsidDel="0095085C">
        <w:rPr>
          <w:lang w:eastAsia="sk-SK"/>
        </w:rPr>
        <w:t xml:space="preserve">ods. </w:t>
      </w:r>
      <w:r w:rsidR="00C364DA">
        <w:rPr>
          <w:lang w:eastAsia="sk-SK"/>
        </w:rPr>
        <w:fldChar w:fldCharType="begin"/>
      </w:r>
      <w:r w:rsidR="00C364DA">
        <w:rPr>
          <w:lang w:eastAsia="sk-SK"/>
        </w:rPr>
        <w:instrText xml:space="preserve"> REF _Ref173832222 \r \h  \* MERGEFORMAT </w:instrText>
      </w:r>
      <w:r w:rsidR="00C364DA">
        <w:rPr>
          <w:lang w:eastAsia="sk-SK"/>
        </w:rPr>
      </w:r>
      <w:r w:rsidR="00C364DA">
        <w:rPr>
          <w:lang w:eastAsia="sk-SK"/>
        </w:rPr>
        <w:fldChar w:fldCharType="separate"/>
      </w:r>
      <w:r w:rsidR="00C364DA" w:rsidDel="00572CDD">
        <w:rPr>
          <w:lang w:eastAsia="sk-SK"/>
        </w:rPr>
        <w:t>5.3</w:t>
      </w:r>
      <w:r w:rsidR="00C364DA">
        <w:rPr>
          <w:lang w:eastAsia="sk-SK"/>
        </w:rPr>
        <w:fldChar w:fldCharType="end"/>
      </w:r>
      <w:r>
        <w:rPr>
          <w:lang w:eastAsia="sk-SK"/>
        </w:rPr>
        <w:t xml:space="preserve"> </w:t>
      </w:r>
      <w:r w:rsidRPr="002F325E">
        <w:t xml:space="preserve">riadne, včas alebo v požadovanej kvalite, vrátane dodania dokumentácie, ak bola požadovaná, je Objednávateľ oprávnený uplatniť </w:t>
      </w:r>
      <w:bookmarkEnd w:id="23"/>
      <w:r w:rsidRPr="002F325E">
        <w:t xml:space="preserve">si u Poskytovateľa zaplatenie zmluvnej pokuty do výšky 10 % ceny za konkrétnu </w:t>
      </w:r>
      <w:r w:rsidR="00A9001F" w:rsidRPr="002F325E">
        <w:t>S</w:t>
      </w:r>
      <w:r w:rsidRPr="002F325E">
        <w:t>lužbu</w:t>
      </w:r>
      <w:r w:rsidR="00A9001F" w:rsidRPr="002F325E">
        <w:t xml:space="preserve"> </w:t>
      </w:r>
      <w:r w:rsidR="00C364DA" w:rsidRPr="008235BD">
        <w:rPr>
          <w:lang w:eastAsia="sk-SK"/>
        </w:rPr>
        <w:t xml:space="preserve">podľa </w:t>
      </w:r>
      <w:r w:rsidR="00C364DA">
        <w:rPr>
          <w:lang w:eastAsia="sk-SK"/>
        </w:rPr>
        <w:t xml:space="preserve">ods. </w:t>
      </w:r>
      <w:r w:rsidR="00C364DA">
        <w:rPr>
          <w:lang w:eastAsia="sk-SK"/>
        </w:rPr>
        <w:fldChar w:fldCharType="begin"/>
      </w:r>
      <w:r w:rsidR="00C364DA">
        <w:rPr>
          <w:lang w:eastAsia="sk-SK"/>
        </w:rPr>
        <w:instrText xml:space="preserve"> REF _Ref173832222 \r \h  \* MERGEFORMAT </w:instrText>
      </w:r>
      <w:r w:rsidR="00C364DA">
        <w:rPr>
          <w:lang w:eastAsia="sk-SK"/>
        </w:rPr>
      </w:r>
      <w:r w:rsidR="00C364DA">
        <w:rPr>
          <w:lang w:eastAsia="sk-SK"/>
        </w:rPr>
        <w:fldChar w:fldCharType="separate"/>
      </w:r>
      <w:r w:rsidR="00C364DA" w:rsidDel="00572CDD">
        <w:rPr>
          <w:lang w:eastAsia="sk-SK"/>
        </w:rPr>
        <w:t>5.3</w:t>
      </w:r>
      <w:r w:rsidR="00C364DA">
        <w:rPr>
          <w:lang w:eastAsia="sk-SK"/>
        </w:rPr>
        <w:fldChar w:fldCharType="end"/>
      </w:r>
      <w:r w:rsidR="00C364DA">
        <w:rPr>
          <w:lang w:eastAsia="sk-SK"/>
        </w:rPr>
        <w:t xml:space="preserve"> </w:t>
      </w:r>
      <w:r w:rsidRPr="002F325E">
        <w:t xml:space="preserve">v konkrétnej Objednávke. </w:t>
      </w:r>
    </w:p>
    <w:p w14:paraId="5F2C27A5" w14:textId="21FCE118" w:rsidR="001D3C5B" w:rsidRPr="002F325E" w:rsidRDefault="001D3C5B" w:rsidP="002F325E">
      <w:pPr>
        <w:pStyle w:val="Z-Level2"/>
        <w:jc w:val="both"/>
      </w:pPr>
      <w:r w:rsidRPr="001D3C5B">
        <w:t>V prípade, ak Poskytovateľ neposkytuje Služby</w:t>
      </w:r>
      <w:r w:rsidR="000A3697">
        <w:t xml:space="preserve"> odovzdania</w:t>
      </w:r>
      <w:r w:rsidRPr="001D3C5B">
        <w:t xml:space="preserve"> riadne, včas alebo v</w:t>
      </w:r>
      <w:r w:rsidR="00E3657D">
        <w:t> </w:t>
      </w:r>
      <w:r w:rsidRPr="001D3C5B">
        <w:t xml:space="preserve">požadovanej kvalite, vrátane dodania dokumentácie, ak bola požadovaná, je Objednávateľ oprávnený uplatniť si u Poskytovateľa zaplatenie zmluvnej pokuty do výšky </w:t>
      </w:r>
      <w:r w:rsidR="00A6092E" w:rsidRPr="0024293C">
        <w:t>5</w:t>
      </w:r>
      <w:r w:rsidRPr="0024293C">
        <w:t xml:space="preserve"> % </w:t>
      </w:r>
      <w:r w:rsidR="0094731B" w:rsidRPr="0024293C">
        <w:t>z mesačnej paušálnej</w:t>
      </w:r>
      <w:r w:rsidRPr="0024293C">
        <w:t xml:space="preserve"> ceny za </w:t>
      </w:r>
      <w:r w:rsidR="0094731B" w:rsidRPr="0024293C">
        <w:t>Základné služby podľa Prílohy č. 3 tejto Zmluvy, a to za každý začatý deň omeškania</w:t>
      </w:r>
      <w:r w:rsidRPr="0024293C">
        <w:t>.</w:t>
      </w:r>
      <w:r>
        <w:t xml:space="preserve"> </w:t>
      </w:r>
    </w:p>
    <w:p w14:paraId="23A44574" w14:textId="171723A9" w:rsidR="00365D8E" w:rsidRPr="002F325E" w:rsidRDefault="00365D8E" w:rsidP="002F325E">
      <w:pPr>
        <w:pStyle w:val="Z-Level2"/>
        <w:jc w:val="both"/>
      </w:pPr>
      <w:r w:rsidRPr="002F325E">
        <w:t>Poskytovateľ nie je povinný zaplatiť zmluvnú pokutu, ak preukáže, že zmluvné povinnosti nesplnil z dôvodu na strane Objednávateľa. Uplatnením zmluvnej pokuty nie je dotknutý nárok Objednávateľa na náhradu škody.</w:t>
      </w:r>
    </w:p>
    <w:p w14:paraId="2BD8D907" w14:textId="0033F769" w:rsidR="00365D8E" w:rsidRPr="008235BD" w:rsidRDefault="00365D8E" w:rsidP="002F325E">
      <w:pPr>
        <w:pStyle w:val="Z-Level1"/>
        <w:jc w:val="both"/>
      </w:pPr>
      <w:r w:rsidRPr="008235BD">
        <w:t>RIEŠENIE VZÁJOMNÝCH SPOROV A ROZPOROV</w:t>
      </w:r>
    </w:p>
    <w:p w14:paraId="2ABF37C7" w14:textId="5ECB04E1" w:rsidR="00365D8E" w:rsidRPr="00974CD3" w:rsidRDefault="00365D8E" w:rsidP="002F325E">
      <w:pPr>
        <w:pStyle w:val="Z-Level2"/>
        <w:jc w:val="both"/>
      </w:pPr>
      <w:r w:rsidRPr="008235BD">
        <w:t xml:space="preserve">Akékoľvek spory, ktoré medzi </w:t>
      </w:r>
      <w:r w:rsidR="007C2294">
        <w:t>Zmluvnými</w:t>
      </w:r>
      <w:r w:rsidRPr="008235BD">
        <w:t xml:space="preserve"> stranami vzniknú v súvislosti s plnením záväzkov podľa tejto Zmluvy alebo v súvislosti s touto Zmluvou sú Zmluvné strany povinné bezodkladne riešiť rokovaniami, a to v záujme dosiahnutia dohody o ich urovnaní mimosúdne. V prípade, že Zmluvné strany spory vzniknuté v súvislosti s plnením záväzkov podľa tejto Zmluvy alebo v</w:t>
      </w:r>
      <w:r w:rsidR="00B20A1D">
        <w:t> </w:t>
      </w:r>
      <w:r w:rsidRPr="008235BD">
        <w:t xml:space="preserve">súvislosti s ňou nevyriešia vo vzájomných rokovaniach, môže ktorákoľvek zo </w:t>
      </w:r>
      <w:r w:rsidR="007C2294">
        <w:t>Z</w:t>
      </w:r>
      <w:r w:rsidRPr="008235BD">
        <w:t>mluvných strán podať návrh na vecne, miestne alebo kauzálne  príslušnom súde.</w:t>
      </w:r>
    </w:p>
    <w:p w14:paraId="04CB8FFC" w14:textId="0AF3044D" w:rsidR="00365D8E" w:rsidRPr="008235BD" w:rsidRDefault="00365D8E" w:rsidP="002F325E">
      <w:pPr>
        <w:pStyle w:val="Z-Level2"/>
        <w:jc w:val="both"/>
      </w:pPr>
      <w:r w:rsidRPr="008235BD">
        <w:t xml:space="preserve">V prípade, že pri realizácii Zmluvy príde k nesúhlasným stanoviskám alebo rozporom medzi Oprávnenými osobami Objednávateľa a Oprávnenými osobami Poskytovateľa, môžu tieto osoby eskalovať riešenie vzniknutého problému alebo rozporu na svojich nadriadených, pričom poslednou úrovňou eskalácie sú štatutárni zástupcovia Zmluvných strán. </w:t>
      </w:r>
    </w:p>
    <w:p w14:paraId="344FE564" w14:textId="6C5292AD" w:rsidR="00365D8E" w:rsidRPr="00974CD3" w:rsidRDefault="00365D8E" w:rsidP="00DE103C">
      <w:pPr>
        <w:pStyle w:val="Z-Level1"/>
        <w:spacing w:before="720"/>
      </w:pPr>
      <w:bookmarkStart w:id="25" w:name="_Ref173831310"/>
      <w:r w:rsidRPr="008235BD">
        <w:t>OPRÁVNENÉ OSOBY</w:t>
      </w:r>
      <w:bookmarkEnd w:id="25"/>
    </w:p>
    <w:p w14:paraId="004CA7F6" w14:textId="3AFCE83D" w:rsidR="00365D8E" w:rsidRPr="008235BD" w:rsidRDefault="00365D8E" w:rsidP="7809F32C">
      <w:pPr>
        <w:pStyle w:val="Z-Level2"/>
        <w:jc w:val="both"/>
      </w:pPr>
      <w:r w:rsidRPr="008235BD">
        <w:t>Zmluvné strany sú povinné vzájomne si oznámiť osoby, ktoré sú oprávnené v presne určenom rozsahu zastupovať Poskytovateľa a Objednávateľa pri riešení problémov, realizácii technického a organizačného zabezpečenia alebo realizácii konkrétnych úkonov v súvislosti s poskytovaním Služieb podľa tejto Zmluvy.</w:t>
      </w:r>
      <w:r w:rsidRPr="008235BD">
        <w:rPr>
          <w:b/>
          <w:bCs/>
        </w:rPr>
        <w:t xml:space="preserve"> </w:t>
      </w:r>
      <w:r w:rsidRPr="008235BD">
        <w:t xml:space="preserve">Oprávnené osoby Zmluvných strán vykonávajú oprávnenia na rôznych riadiacich úrovniach a sú vymenúvané a odvolávané príslušnou Zmluvnou stranou.  </w:t>
      </w:r>
    </w:p>
    <w:p w14:paraId="4276313F" w14:textId="52B2A109" w:rsidR="00365D8E" w:rsidRPr="008235BD" w:rsidRDefault="00365D8E" w:rsidP="7809F32C">
      <w:pPr>
        <w:pStyle w:val="Z-Level2"/>
        <w:jc w:val="both"/>
      </w:pPr>
      <w:r w:rsidRPr="008235BD">
        <w:t>Poskytovateľ sa zaväzuje do desať (10) pracovných dní od nadobudnutia účinnosti tejto Zmluvy vymenovať Oprávnené osoby, ktoré budú počas účinnosti tejto Zmluvy oprávnené konať za Poskytovateľa v presne určenom rozsahu oprávnení, pri zabezpečovaní plnení podľa tejto Zmluvy a v tej istej lehote písomne oznámiť tieto osoby aj s ich oprávneniami a kontaktnými údajmi Objednávateľovi.</w:t>
      </w:r>
    </w:p>
    <w:p w14:paraId="438679A7" w14:textId="7CF3C548" w:rsidR="00365D8E" w:rsidRPr="008235BD" w:rsidRDefault="00365D8E" w:rsidP="7809F32C">
      <w:pPr>
        <w:pStyle w:val="Z-Level2"/>
        <w:jc w:val="both"/>
      </w:pPr>
      <w:r w:rsidRPr="008235BD">
        <w:t xml:space="preserve">Objednávateľ </w:t>
      </w:r>
      <w:bookmarkStart w:id="26" w:name="_Ref519610075"/>
      <w:r w:rsidRPr="008235BD">
        <w:t>sa zaväzuje do desať (10) pracovných dní od nadobudnutia účinnosti tejto Zmluvy vymenovať Oprávnené osoby, ktoré budú počas účinnosti tejto Zmluvy oprávnené konať za Objednávateľa v presne určenom rozsahu oprávnení a v tej istej lehote písomne oznámiť tieto osoby aj s ich oprávneniami a kontaktnými údajmi Poskytovateľovi.</w:t>
      </w:r>
    </w:p>
    <w:p w14:paraId="18F5D2E3" w14:textId="51E32DD9" w:rsidR="00365D8E" w:rsidRPr="008235BD" w:rsidRDefault="00365D8E" w:rsidP="7809F32C">
      <w:pPr>
        <w:pStyle w:val="Z-Level2"/>
        <w:jc w:val="both"/>
      </w:pPr>
      <w:r w:rsidRPr="008235BD">
        <w:lastRenderedPageBreak/>
        <w:t xml:space="preserve">Prostredníctvom osôb  určených podľa tohto článku Zmluvy Zmluvné strany </w:t>
      </w:r>
      <w:r>
        <w:t>najm</w:t>
      </w:r>
      <w:r w:rsidR="00C167C6">
        <w:t>ä</w:t>
      </w:r>
      <w:r w:rsidRPr="008235BD">
        <w:t>:</w:t>
      </w:r>
      <w:bookmarkEnd w:id="26"/>
    </w:p>
    <w:p w14:paraId="29A8126D" w14:textId="13298DDB" w:rsidR="00365D8E" w:rsidRPr="008235BD" w:rsidRDefault="00365D8E" w:rsidP="7809F32C">
      <w:pPr>
        <w:pStyle w:val="Z-Level3"/>
        <w:jc w:val="both"/>
      </w:pPr>
      <w:r w:rsidRPr="008235BD">
        <w:t>zabezpečujú vzájomnú komunikáciu týkajúcu sa všetkých záležitostí súvisiacich s poskytovaním Služby podľa tejto Zmluvy,</w:t>
      </w:r>
    </w:p>
    <w:p w14:paraId="2FD7AFC6" w14:textId="29AC1E52" w:rsidR="00365D8E" w:rsidRPr="008235BD" w:rsidRDefault="00365D8E" w:rsidP="7809F32C">
      <w:pPr>
        <w:pStyle w:val="Z-Level3"/>
        <w:jc w:val="both"/>
      </w:pPr>
      <w:r w:rsidRPr="008235BD">
        <w:t>uskutočňujú organizačné a technické záležitosti s ohľadom na všetky aktivity a činnosti súvisiace s plnením tejto Zmluvy,</w:t>
      </w:r>
    </w:p>
    <w:p w14:paraId="007F000C" w14:textId="57FF16F9" w:rsidR="00365D8E" w:rsidRPr="008235BD" w:rsidRDefault="00365D8E" w:rsidP="7809F32C">
      <w:pPr>
        <w:pStyle w:val="Z-Level3"/>
        <w:jc w:val="both"/>
      </w:pPr>
      <w:r w:rsidRPr="008235BD">
        <w:t>zabezpečujú koordináciu ich jednotlivých aktivít a činností súvisiacich s plnením tejto Zmluvy,</w:t>
      </w:r>
    </w:p>
    <w:p w14:paraId="233179EB" w14:textId="457521DD" w:rsidR="00365D8E" w:rsidRPr="008235BD" w:rsidRDefault="00365D8E" w:rsidP="7809F32C">
      <w:pPr>
        <w:pStyle w:val="Z-Level3"/>
        <w:jc w:val="both"/>
      </w:pPr>
      <w:r w:rsidRPr="008235BD">
        <w:t>sledujú a odborne dohliadajú na priebeh a plnenie všetkých záväzkov podľa tejto Zmluvy,</w:t>
      </w:r>
    </w:p>
    <w:p w14:paraId="3C1EF0A2" w14:textId="702A8FCF" w:rsidR="00365D8E" w:rsidRPr="008235BD" w:rsidRDefault="00365D8E" w:rsidP="7809F32C">
      <w:pPr>
        <w:pStyle w:val="Z-Level3"/>
        <w:jc w:val="both"/>
      </w:pPr>
      <w:r w:rsidRPr="008235BD">
        <w:t>navrhujú potrebné zmeny alebo úpravy technických riešení pri poskytovaní Služieb podľa tejto Zmluvy,</w:t>
      </w:r>
    </w:p>
    <w:p w14:paraId="0A02480A" w14:textId="30961C03" w:rsidR="00365D8E" w:rsidRPr="008235BD" w:rsidRDefault="00365D8E" w:rsidP="7809F32C">
      <w:pPr>
        <w:pStyle w:val="Z-Level3"/>
        <w:jc w:val="both"/>
      </w:pPr>
      <w:r w:rsidRPr="008235BD">
        <w:t>zabezpečujú vzájomnú spoluprácu a súčinnosť predpokladanú touto Zmluvou.</w:t>
      </w:r>
    </w:p>
    <w:p w14:paraId="3114B2B2" w14:textId="5BCB609D" w:rsidR="00365D8E" w:rsidRPr="008235BD" w:rsidRDefault="00365D8E" w:rsidP="7809F32C">
      <w:pPr>
        <w:pStyle w:val="Z-Level2"/>
        <w:spacing w:before="0" w:after="0"/>
        <w:rPr>
          <w:rFonts w:asciiTheme="minorHAnsi" w:hAnsiTheme="minorHAnsi"/>
        </w:rPr>
      </w:pPr>
      <w:r w:rsidRPr="008235BD">
        <w:t xml:space="preserve">Zmena Oprávnených osôb v zmysle tohto článku Zmluvy sa musí vykonať vo forme písomného </w:t>
      </w:r>
      <w:r w:rsidR="0061529C">
        <w:t>oznámenia</w:t>
      </w:r>
      <w:r w:rsidRPr="008235BD">
        <w:t xml:space="preserve"> o zmene Oprávnenej osoby. Takáto zmena Oprávnenej osoby je účinná od okamihu preukázateľného doručenia protokolu o zmene druhej </w:t>
      </w:r>
      <w:r w:rsidR="005242D9">
        <w:t>Z</w:t>
      </w:r>
      <w:r>
        <w:t>mluvnej</w:t>
      </w:r>
      <w:r w:rsidRPr="008235BD">
        <w:t xml:space="preserve"> strane. </w:t>
      </w:r>
    </w:p>
    <w:p w14:paraId="5381E63D" w14:textId="306E3FE6" w:rsidR="00365D8E" w:rsidRPr="00974CD3" w:rsidRDefault="00365D8E" w:rsidP="0037178A">
      <w:pPr>
        <w:pStyle w:val="Z-Level2"/>
        <w:jc w:val="both"/>
      </w:pPr>
      <w:r w:rsidRPr="008235BD">
        <w:t>Konanie, resp. nekonanie Oprávnenej osoby ktorejkoľvek zo Zmluvných strán sa považuje za konanie, resp. nekonanie tej Zmluvnej strany, za ktorú oprávnená osoba vystupuje, ak sa nejaké konanie, resp. nekonanie týkalo činností, na vykonanie ktorých je táto osoba oprávnená. Ak svojím konaním Oprávnená osoba prekročí rozsah oprávnení, toto konanie zaväzuje Zmluvnú stranu, za ktorú Oprávnená osoba koná len vtedy, ak druhá Zmluvná strana o prekročení rozsahu oprávnenia nevedela a s prihliadnutím na všetky okolnosti ani vedieť nemohla.</w:t>
      </w:r>
    </w:p>
    <w:p w14:paraId="1B1B9BBB" w14:textId="5613CA2B" w:rsidR="00365D8E" w:rsidRPr="00974CD3" w:rsidRDefault="00365D8E" w:rsidP="7809F32C">
      <w:pPr>
        <w:pStyle w:val="Z-Level1"/>
        <w:jc w:val="both"/>
      </w:pPr>
      <w:r w:rsidRPr="008235BD">
        <w:t>MLČANLIVOSŤ</w:t>
      </w:r>
      <w:r w:rsidR="005B06F3">
        <w:t>,</w:t>
      </w:r>
      <w:r w:rsidRPr="008235BD">
        <w:t xml:space="preserve"> OCHRANA DÁT</w:t>
      </w:r>
      <w:r w:rsidR="005B06F3">
        <w:t xml:space="preserve"> a práva duševného vlastníctva</w:t>
      </w:r>
    </w:p>
    <w:p w14:paraId="53261991" w14:textId="605D6DF5" w:rsidR="00365D8E" w:rsidRPr="008235BD" w:rsidRDefault="00365D8E" w:rsidP="7809F32C">
      <w:pPr>
        <w:pStyle w:val="Z-Level2"/>
        <w:jc w:val="both"/>
      </w:pPr>
      <w:r w:rsidRPr="008235BD">
        <w:t>Zmluvné strany sa zaväzujú považovať skutočnosti alebo informácie, ktoré sa dozvedeli na základe alebo v súvislosti s uzatvorením alebo realizáciou tejto Zmluvy za dôverné. Za dôverné sa tiež považujú informácie, ktoré sú predmetom obchodného alebo bankového tajomstva a</w:t>
      </w:r>
      <w:r w:rsidR="009E3E7A">
        <w:t> </w:t>
      </w:r>
      <w:r w:rsidRPr="008235BD">
        <w:t>osobné údaje. Zmluvné strany sa zaväzujú dôverné informácie chrániť a zachovávať o</w:t>
      </w:r>
      <w:r w:rsidR="009E3E7A">
        <w:t> </w:t>
      </w:r>
      <w:r w:rsidRPr="008235BD">
        <w:t xml:space="preserve">nich mlčanlivosť až do doby, kedy sa tieto stanú všeobecne známymi za predpokladu, že sa tak nestane porušením povinnosti mlčanlivosti. Dôverné informácie sa Zmluvné strany zaväzujú nezneužiť a nesprístupniť ich tretím stranám alebo neoprávneným osobám. </w:t>
      </w:r>
    </w:p>
    <w:p w14:paraId="299F57C6" w14:textId="7CE3F4AE" w:rsidR="00365D8E" w:rsidRPr="008235BD" w:rsidRDefault="00365D8E" w:rsidP="7809F32C">
      <w:pPr>
        <w:pStyle w:val="Z-Level2"/>
        <w:jc w:val="both"/>
      </w:pPr>
      <w:r w:rsidRPr="008235BD">
        <w:t xml:space="preserve">Zmluvné strany sa zaväzujú, že zabezpečia, aby ich zamestnanci, subdodávatelia alebo spolupracujúce osoby zachovávali a dodržiavali mlčanlivosť v zmysle tohto článku Zmluvy. </w:t>
      </w:r>
    </w:p>
    <w:p w14:paraId="60F705CB" w14:textId="77777777" w:rsidR="00365D8E" w:rsidRPr="008235BD" w:rsidRDefault="00365D8E" w:rsidP="7809F32C">
      <w:pPr>
        <w:pStyle w:val="Z-Level2"/>
        <w:jc w:val="both"/>
      </w:pPr>
      <w:r w:rsidRPr="008235BD">
        <w:t xml:space="preserve">Zmluvné strany sa dohodli, že za porušenie povinnosti mlčanlivosti sa nepovažujú prípady, ak: </w:t>
      </w:r>
    </w:p>
    <w:p w14:paraId="7FA625CB" w14:textId="77777777" w:rsidR="00365D8E" w:rsidRPr="008235BD" w:rsidRDefault="00365D8E" w:rsidP="7809F32C">
      <w:pPr>
        <w:pStyle w:val="Z-Level3"/>
        <w:jc w:val="both"/>
      </w:pPr>
      <w:r w:rsidRPr="008235BD">
        <w:t xml:space="preserve">sa jedná o dôverné informácie, ktoré sú verejne známe alebo dostupné, alebo sa stanú verejne známe alebo dostupné inak, než z dôvodu porušenia záväzku mlčanlivosti zmluvnej strany alebo z dôvodu nelegálnej činnosti inej osoby, </w:t>
      </w:r>
    </w:p>
    <w:p w14:paraId="2404CFEA" w14:textId="77777777" w:rsidR="00365D8E" w:rsidRPr="008235BD" w:rsidRDefault="00365D8E" w:rsidP="7809F32C">
      <w:pPr>
        <w:pStyle w:val="Z-Level3"/>
        <w:jc w:val="both"/>
      </w:pPr>
      <w:r w:rsidRPr="008235BD">
        <w:t xml:space="preserve">je Zmluvná strana povinná dôvernú informáciu oznámiť na základe zákonom stanovenej povinnosti, </w:t>
      </w:r>
    </w:p>
    <w:p w14:paraId="67A8FE86" w14:textId="77777777" w:rsidR="00365D8E" w:rsidRPr="008235BD" w:rsidRDefault="00365D8E" w:rsidP="7809F32C">
      <w:pPr>
        <w:pStyle w:val="Z-Level3"/>
        <w:jc w:val="both"/>
      </w:pPr>
      <w:r w:rsidRPr="008235BD">
        <w:t xml:space="preserve">je dôverná informácia sprístupnená členom orgánov Zmluvných strán, zamestnancom Zmluvných strán, audítorom, znalcom alebo poradcom zmluvných strán, alebo iným </w:t>
      </w:r>
      <w:r w:rsidRPr="008235BD">
        <w:lastRenderedPageBreak/>
        <w:t xml:space="preserve">zástupcom Zmluvných strán, ktorí sú viazaní povinnosťou mlčanlivosti buď na základe Zmluvy alebo všeobecne záväzných právnych predpisov, </w:t>
      </w:r>
    </w:p>
    <w:p w14:paraId="59395590" w14:textId="77777777" w:rsidR="00365D8E" w:rsidRPr="008235BD" w:rsidRDefault="00365D8E" w:rsidP="7809F32C">
      <w:pPr>
        <w:pStyle w:val="Z-Level3"/>
        <w:jc w:val="both"/>
      </w:pPr>
      <w:r w:rsidRPr="008235BD">
        <w:t xml:space="preserve">Objednávateľ poskytne dôverné informácie osobám patriacim do „Skupiny Objednávateľa“, teda subjektom organizačne alebo personálne prepojený s Objednávateľom, ktoré garantujú rovnaký alebo porovnateľný štandard dodržiavania mlčanlivosti a ochrany dôverných informácií, </w:t>
      </w:r>
    </w:p>
    <w:p w14:paraId="07944AF6" w14:textId="77777777" w:rsidR="00365D8E" w:rsidRPr="008235BD" w:rsidRDefault="00365D8E" w:rsidP="7809F32C">
      <w:pPr>
        <w:pStyle w:val="Z-Level3"/>
        <w:jc w:val="both"/>
      </w:pPr>
      <w:r w:rsidRPr="008235BD">
        <w:t xml:space="preserve">Objednávateľ alebo iné osoby patriace do Skupiny Objednávateľa poskytnú dôverné informácie tretím osobám, s ktorými sú v zmluvnom vzťahu a ktoré garantujú rovnaký alebo porovnateľný štandard dodržiavania mlčanlivosti a ochrany dôverných informácií, </w:t>
      </w:r>
    </w:p>
    <w:p w14:paraId="7968539D" w14:textId="1E7814CA" w:rsidR="00365D8E" w:rsidRPr="00974CD3" w:rsidRDefault="00365D8E" w:rsidP="0037178A">
      <w:pPr>
        <w:pStyle w:val="Z-Level3"/>
        <w:jc w:val="both"/>
      </w:pPr>
      <w:r w:rsidRPr="008235BD">
        <w:t xml:space="preserve">Objednávateľ sprístupní informácie o skutočnostiach týkajúcich sa Zmluvy v nevyhnutnom rozsahu osobám, ktoré pre Objednávateľa vykonávajú správu alebo údržbu Informačných systémov alebo inú činnosť na základe Zmluvy. </w:t>
      </w:r>
    </w:p>
    <w:p w14:paraId="325CB402" w14:textId="2F51B604" w:rsidR="00365D8E" w:rsidRPr="008235BD" w:rsidRDefault="00365D8E" w:rsidP="0037178A">
      <w:pPr>
        <w:pStyle w:val="Z-Level2"/>
        <w:jc w:val="both"/>
      </w:pPr>
      <w:r w:rsidRPr="008235BD">
        <w:t xml:space="preserve">Povinnosť mlčanlivosti zostáva zachovaná bez ohľadu na skončenie </w:t>
      </w:r>
      <w:r w:rsidR="00065326">
        <w:t>z</w:t>
      </w:r>
      <w:r w:rsidRPr="008235BD">
        <w:t xml:space="preserve">mluvného vzťahu na základe tejto Zmluvy. </w:t>
      </w:r>
    </w:p>
    <w:p w14:paraId="30576A68" w14:textId="6723E3C5" w:rsidR="00365D8E" w:rsidRPr="00974CD3" w:rsidRDefault="00365D8E" w:rsidP="0037178A">
      <w:pPr>
        <w:pStyle w:val="Z-Level2"/>
        <w:jc w:val="both"/>
      </w:pPr>
      <w:r w:rsidRPr="008235BD">
        <w:t xml:space="preserve">V prípade, ak pri plnení predmetu Zmluvy bude dochádzať zo strany Objednávateľa k spracovaniu osobných údajov Poskytovateľom poverených alebo oprávnených osôb, Poskytovateľ vyhlasuje, že zabezpečil predchádzajúci písomný súhlas dotknutých osôb so spracovaním ich osobných údajov Objednávateľom, pričom Poskytovateľ zodpovedá Objednávateľovi za to, že na ich poskytnutie má ich výslovný súhlas, ak sa tento podľa právnych predpisov vyžaduje a ďalej Poskytovateľ vyhlasuje, že je oprávnený Objednávateľovi uvedené osobné údaje poskytnúť. </w:t>
      </w:r>
    </w:p>
    <w:p w14:paraId="2499E0EA" w14:textId="77777777" w:rsidR="00365D8E" w:rsidRPr="008235BD" w:rsidRDefault="00365D8E" w:rsidP="0037178A">
      <w:pPr>
        <w:pStyle w:val="Z-Level2"/>
        <w:jc w:val="both"/>
      </w:pPr>
      <w:r w:rsidRPr="008235BD">
        <w:t>Zmluvné strany sa dohodli na režime vstupu Poskytovateľa alebo Poskytovateľom poverených osôb  do priestorov Objednávateľa a pobytu v ňom takto:</w:t>
      </w:r>
    </w:p>
    <w:p w14:paraId="3E562F46" w14:textId="14F93765" w:rsidR="00365D8E" w:rsidRPr="008235BD" w:rsidRDefault="00365D8E" w:rsidP="0037178A">
      <w:pPr>
        <w:pStyle w:val="Z-Level3"/>
        <w:jc w:val="both"/>
      </w:pPr>
      <w:r w:rsidRPr="008235BD">
        <w:t>Poskytovateľ môže vynášať údaje, zariadenia a iné materiály patriace Objednávateľovi z</w:t>
      </w:r>
      <w:r w:rsidR="00BB2D17">
        <w:t> </w:t>
      </w:r>
      <w:r w:rsidRPr="008235BD">
        <w:t xml:space="preserve">priestorov Objednávateľa len s výslovným písomným súhlasom Objednávateľa. </w:t>
      </w:r>
    </w:p>
    <w:p w14:paraId="0B606819" w14:textId="77777777" w:rsidR="00365D8E" w:rsidRPr="008235BD" w:rsidRDefault="00365D8E" w:rsidP="0037178A">
      <w:pPr>
        <w:pStyle w:val="Z-Level3"/>
        <w:jc w:val="both"/>
      </w:pPr>
      <w:r w:rsidRPr="008235BD">
        <w:t xml:space="preserve">Poskytovateľ je povinný vykonávať činnosti pre Objednávateľa tak, aby nedošlo k poškodeniu alebo zničeniu zariadení obsahujúcich informačné aktíva, (t.j. informácie, dokumenty, systémy, médiá, aplikácie, hardvér, sieť a ostatné časti informačného systému, čo podporuje prevádzku a spracovanie informácií) alebo k neočakávanému prerušeniu ich prevádzky, </w:t>
      </w:r>
    </w:p>
    <w:p w14:paraId="0C864E7E" w14:textId="77777777" w:rsidR="00365D8E" w:rsidRPr="008235BD" w:rsidRDefault="00365D8E" w:rsidP="0037178A">
      <w:pPr>
        <w:pStyle w:val="Z-Level3"/>
        <w:jc w:val="both"/>
      </w:pPr>
      <w:r w:rsidRPr="008235BD">
        <w:t>Poskytovateľ sa zaväzuje počas výkonu činností pre Objednávateľa v jeho priestoroch rešpektovať operatívne pokyny zodpovedných zamestnancov Objednávateľa,</w:t>
      </w:r>
    </w:p>
    <w:p w14:paraId="177DEF39" w14:textId="77777777" w:rsidR="00365D8E" w:rsidRPr="008235BD" w:rsidRDefault="00365D8E" w:rsidP="0037178A">
      <w:pPr>
        <w:pStyle w:val="Z-Level3"/>
        <w:jc w:val="both"/>
      </w:pPr>
      <w:r w:rsidRPr="008235BD">
        <w:t>Objednávateľ sa zaväzuje náležite oboznámiť Poskytovateľa s potrebnými bezpečnostnými požiadavkami a postupmi pri práci s informačnými aktívami, čo Poskytovateľ preukázateľne potvrdí, čím sa zároveň zaviaže, že bude tieto požiadavky dodržiavať,</w:t>
      </w:r>
    </w:p>
    <w:p w14:paraId="57B46E54" w14:textId="5504DC37" w:rsidR="00365D8E" w:rsidRPr="00974CD3" w:rsidRDefault="00365D8E" w:rsidP="0037178A">
      <w:pPr>
        <w:pStyle w:val="Z-Level3"/>
        <w:jc w:val="both"/>
      </w:pPr>
      <w:r w:rsidRPr="008235BD">
        <w:t xml:space="preserve">Poskytovateľ zodpovedá za náležité plnenie povinností ustanovených v tomto odseku Pracovníkmi Poskytovateľa. </w:t>
      </w:r>
    </w:p>
    <w:p w14:paraId="5F14B481" w14:textId="37025CE0" w:rsidR="00365D8E" w:rsidRPr="008235BD" w:rsidRDefault="00365D8E" w:rsidP="0037178A">
      <w:pPr>
        <w:pStyle w:val="Z-Level2"/>
        <w:jc w:val="both"/>
      </w:pPr>
      <w:r w:rsidRPr="008235BD">
        <w:t xml:space="preserve">Ak Objednávateľ poskytol Poskytovateľovi v súvislosti s plnením záväzkov podľa tejto Zmluvy akékoľvek veci, materiály, informácie alebo dáta, ich poskytnutím nedochádza k prevodu vlastníckeho práva k nim na Poskytovateľa a Poskytovateľ je ich oprávnený použiť len v súvislosti s plnením záväzkov podľa tejto Zmluvy. </w:t>
      </w:r>
    </w:p>
    <w:p w14:paraId="79CEC9AE" w14:textId="55A9B6EE" w:rsidR="00365D8E" w:rsidRPr="008235BD" w:rsidRDefault="00365D8E" w:rsidP="0037178A">
      <w:pPr>
        <w:pStyle w:val="Z-Level2"/>
        <w:jc w:val="both"/>
      </w:pPr>
      <w:r w:rsidRPr="008235BD">
        <w:t>V prípade, ak Poskytovateľ v súvislosti s plnením záväzkov podľa tejto Zmluvy príde do styku s</w:t>
      </w:r>
      <w:r w:rsidR="007A061C">
        <w:t> </w:t>
      </w:r>
      <w:r w:rsidRPr="008235BD">
        <w:t xml:space="preserve">dátami o klientoch, resp. zmluvných partneroch Objednávateľa, je Poskytovateľ po </w:t>
      </w:r>
      <w:r w:rsidRPr="008235BD">
        <w:lastRenderedPageBreak/>
        <w:t xml:space="preserve">celú dobu poskytovania Služieb povinný zabezpečiť oddelenú správu takýchto informácií od akýchkoľvek iných informácií a dát. </w:t>
      </w:r>
    </w:p>
    <w:p w14:paraId="07354B0A" w14:textId="24F9097D" w:rsidR="00365D8E" w:rsidRPr="008235BD" w:rsidRDefault="00365D8E" w:rsidP="0037178A">
      <w:pPr>
        <w:pStyle w:val="Z-Level2"/>
        <w:jc w:val="both"/>
      </w:pPr>
      <w:r w:rsidRPr="008235BD">
        <w:t xml:space="preserve">Poskytovateľ je povinný po skončení vykonávania </w:t>
      </w:r>
      <w:r w:rsidR="00757698" w:rsidRPr="009A31D1">
        <w:t>S</w:t>
      </w:r>
      <w:r w:rsidRPr="009A31D1">
        <w:t xml:space="preserve">lužieb </w:t>
      </w:r>
      <w:r w:rsidR="00CE6A2C" w:rsidRPr="008235BD">
        <w:rPr>
          <w:lang w:eastAsia="sk-SK"/>
        </w:rPr>
        <w:t xml:space="preserve">podľa </w:t>
      </w:r>
      <w:r w:rsidR="00CE6A2C">
        <w:rPr>
          <w:lang w:eastAsia="sk-SK"/>
        </w:rPr>
        <w:t xml:space="preserve">ods. </w:t>
      </w:r>
      <w:r w:rsidR="00CE6A2C">
        <w:rPr>
          <w:lang w:eastAsia="sk-SK"/>
        </w:rPr>
        <w:fldChar w:fldCharType="begin"/>
      </w:r>
      <w:r w:rsidR="00CE6A2C">
        <w:rPr>
          <w:lang w:eastAsia="sk-SK"/>
        </w:rPr>
        <w:instrText xml:space="preserve"> REF _Ref173832222 \r \h  \* MERGEFORMAT </w:instrText>
      </w:r>
      <w:r w:rsidR="00CE6A2C">
        <w:rPr>
          <w:lang w:eastAsia="sk-SK"/>
        </w:rPr>
      </w:r>
      <w:r w:rsidR="00CE6A2C">
        <w:rPr>
          <w:lang w:eastAsia="sk-SK"/>
        </w:rPr>
        <w:fldChar w:fldCharType="separate"/>
      </w:r>
      <w:r w:rsidR="00CE6A2C" w:rsidDel="00572CDD">
        <w:rPr>
          <w:lang w:eastAsia="sk-SK"/>
        </w:rPr>
        <w:t>5.3</w:t>
      </w:r>
      <w:r w:rsidR="00CE6A2C">
        <w:rPr>
          <w:lang w:eastAsia="sk-SK"/>
        </w:rPr>
        <w:fldChar w:fldCharType="end"/>
      </w:r>
      <w:r w:rsidR="00757698">
        <w:rPr>
          <w:lang w:eastAsia="sk-SK"/>
        </w:rPr>
        <w:t xml:space="preserve"> </w:t>
      </w:r>
      <w:r w:rsidRPr="008235BD">
        <w:t xml:space="preserve">na základe individuálnej Objednávky, alebo na výzvu Objednávateľa aj počas vykonávania Služby odovzdať do 10 kalendárnych dní Objednávateľovi všetky dáta, materiály a informácie poskytnuté Objednávateľom za účelom poskytovania Služby alebo podľa inštrukcie Objednávateľa takéto informácie, materiály a dáta zlikvidovať spôsobom určeným Objednávateľom, s výnimkou dokumentov, ktoré je potrebné v zmysle právnych predpisov archivovať, alebo sú podstatné na riadne uplatňovanie záruky či nárokov z vád podľa tejto Zmluvy alebo osobitnej zmluvy. </w:t>
      </w:r>
    </w:p>
    <w:p w14:paraId="228C67FF" w14:textId="77777777" w:rsidR="00365D8E" w:rsidRPr="008235BD" w:rsidRDefault="00365D8E" w:rsidP="0037178A">
      <w:pPr>
        <w:pStyle w:val="Z-Level2"/>
        <w:jc w:val="both"/>
      </w:pPr>
      <w:r w:rsidRPr="008235BD">
        <w:t xml:space="preserve">Osobitné postupy pri nakladaní s informáciami a dátami, ako aj spôsob ich prenosu, šifrovanie, likvidácia, uschovávanie, iné nakladanie a tiež postup zmluvných strán pri ochrane, spracúvaní informácií a dát si Zmluvné strany môžu upraviť v osobitnej Zmluve o spracovávaní a ochrane dôverných informácií a osobných údajov. Návrh na uzatvorenie takejto Zmluvy predloží Objednávateľ Poskytovateľovi v prípade potreby osobitného postupu presahujúci rámec tejto Zmluvy.  </w:t>
      </w:r>
    </w:p>
    <w:p w14:paraId="5BE70AEC" w14:textId="19AFCD94" w:rsidR="00365D8E" w:rsidRPr="008235BD" w:rsidRDefault="00365D8E" w:rsidP="7809F32C">
      <w:pPr>
        <w:pStyle w:val="Z-Level2"/>
        <w:jc w:val="both"/>
      </w:pPr>
      <w:r w:rsidRPr="008235BD">
        <w:t>Zmluvné strany podpisom Zmluvy potvrdzujú, že boli vzájomne poučené o</w:t>
      </w:r>
      <w:r w:rsidR="00CC7B38">
        <w:t> </w:t>
      </w:r>
      <w:r w:rsidRPr="008235BD">
        <w:t>právach a povinnostiach vyplývajúcich zo zákona č. 18/2018 Z. z. o ochrane osobných údajov, ako aj o</w:t>
      </w:r>
      <w:r w:rsidR="006C1B79">
        <w:t> </w:t>
      </w:r>
      <w:r w:rsidRPr="008235BD">
        <w:t>následkoch spojených s ich nedodržaním alebo porušením.</w:t>
      </w:r>
    </w:p>
    <w:p w14:paraId="56D5B456" w14:textId="708C8194" w:rsidR="00365D8E" w:rsidRPr="008235BD" w:rsidRDefault="00365D8E" w:rsidP="7809F32C">
      <w:pPr>
        <w:pStyle w:val="Z-Level2"/>
        <w:jc w:val="both"/>
      </w:pPr>
      <w:r w:rsidRPr="008235BD">
        <w:t>Za porušenie povinností podľa tohto článku Zmluvy sa nepovažuje zverejnenie tejto Zmluvy v</w:t>
      </w:r>
      <w:r w:rsidR="002F0F71">
        <w:t> </w:t>
      </w:r>
      <w:r w:rsidRPr="008235BD">
        <w:t>Centrálnom registri zmlúv v súlade so zákonom č. 211/2000 Z.z. o slobodnom prístupe k</w:t>
      </w:r>
      <w:r w:rsidR="002F0F71">
        <w:t> </w:t>
      </w:r>
      <w:r w:rsidRPr="008235BD">
        <w:t>informáciám a o zmene a doplnení niektorých zákonov v znení neskorších predpisov.</w:t>
      </w:r>
    </w:p>
    <w:p w14:paraId="4DABFBAE" w14:textId="77777777" w:rsidR="000D1DE9" w:rsidRPr="00974CD3" w:rsidRDefault="000D1DE9" w:rsidP="000D1DE9">
      <w:pPr>
        <w:pStyle w:val="Z-Level2"/>
        <w:jc w:val="both"/>
      </w:pPr>
      <w:r>
        <w:t xml:space="preserve">Všetky dokumenty, vrátane informácií na nosičoch dát, iných údajov, dokumentácie, metodológie, správ, špecifikácií alebo prevádzkových dokumentov, vypracovaných alebo používaných ako výsledok poskytovania Služieb podľa tejto Zmluvy Poskytovateľom, jeho zamestnancami, Pracovníkmi Poskytovateľa alebo subdodávateľmi Poskytovateľa sú vo vlastníctve a právom Objednávateľa. </w:t>
      </w:r>
    </w:p>
    <w:p w14:paraId="08A9ABD3" w14:textId="2CECBBEE" w:rsidR="00365D8E" w:rsidRPr="008235BD" w:rsidRDefault="00365D8E">
      <w:pPr>
        <w:pStyle w:val="Z-Level2"/>
        <w:jc w:val="both"/>
      </w:pPr>
      <w:r w:rsidRPr="008235BD">
        <w:t xml:space="preserve">Zmluvné strany vyhlasujú, že pokiaľ sa Zmluvné strany nedohodnú inak, plnením Poskytovateľa podľa tejto Zmluvy nevzniká nový Informačný systém ani nové autorské dielo v zmysle zákona č. 185/2015 Z. z. </w:t>
      </w:r>
      <w:r>
        <w:t>autorský zákon v znení neskorších predpisov</w:t>
      </w:r>
      <w:r w:rsidR="0027730E">
        <w:t xml:space="preserve"> (ďalej len „Autorský zákon“)</w:t>
      </w:r>
      <w:r>
        <w:t>.</w:t>
      </w:r>
    </w:p>
    <w:p w14:paraId="271A5932" w14:textId="00D81B53" w:rsidR="00AB5B88" w:rsidRPr="00AB5B88" w:rsidRDefault="00AB5B88" w:rsidP="00092B01">
      <w:pPr>
        <w:pStyle w:val="Z-Level2"/>
        <w:jc w:val="both"/>
      </w:pPr>
      <w:r>
        <w:t>V prípade, ak sa preukáže, že súčasťou poskytovania Služieb podľa tejto Zmluvy je aj</w:t>
      </w:r>
      <w:r w:rsidR="00A54C46">
        <w:t xml:space="preserve"> </w:t>
      </w:r>
      <w:r>
        <w:t>vytvorenie SW, ktorý napĺňa znaky počítačového programu v zmysle Autorského zákona,  je k týmto súčastiam Informačného systému poskytovaná licencia za podmienok dohodnutých ďalej v tomto článku tejto Zmluvy, a to v súlade s ustanoveniami tejto Zmluvy. Poskytnutie licencie je viazané na moment akceptácie Služieb, t. j. Objednávateľ nadobúda licenciu najneskôr dňom akceptácie Služieb.</w:t>
      </w:r>
    </w:p>
    <w:p w14:paraId="38DC8EF5" w14:textId="11B9F40D" w:rsidR="00AB5B88" w:rsidRPr="00AB5B88" w:rsidRDefault="00AB5B88" w:rsidP="00E42225">
      <w:pPr>
        <w:pStyle w:val="Z-Level2"/>
        <w:jc w:val="both"/>
      </w:pPr>
      <w:r>
        <w:t xml:space="preserve">Zmluvné strany sa dohodli, že pokiaľ Poskytovateľ vytvorí v rámci plnenia tejto Zmluvy pre Objednávateľa SW, a to vytvorením, spracovaním, úpravou alebo preložením počítačového programu, alebo iného autorského diela, ktoré je chránené autorským zákonom, Poskytovateľ k takémuto vytvorenému, spracovanému, upravenému alebo preloženému počítačovému programu alebo inému autorskému dielu udeľuje Objednávateľovi súhlas používať takýto počítačový program alebo iné autorské dielo, momentom akceptácie Služieb ako </w:t>
      </w:r>
      <w:r w:rsidR="001469EC">
        <w:t>ne</w:t>
      </w:r>
      <w:r>
        <w:t xml:space="preserve">výhradnú licenciu, časovo neobmedzenú, po celú dobu trvania majetkových autorských práv, na území Európskej únie, v neobmedzenom rozsahu, na neobmedzený počet zariadení a pre neobmedzený počet užívateľov, a to na všetky známe spôsoby použitia v čase podpisu Zmluvy, najmä na spôsoby použitia, podľa § 19 ods. 4 Autorského </w:t>
      </w:r>
      <w:r>
        <w:lastRenderedPageBreak/>
        <w:t xml:space="preserve">zákona a na účel, pre ktorý bol Informačný systém vytvorený podľa Zmluvy o dielo a podľa tejto Zmluvy. Objednávateľ je bez potreby akéhokoľvek ďalšieho povolenia Poskytovateľa oprávnený </w:t>
      </w:r>
      <w:r w:rsidR="00880AAA">
        <w:t>udeliť inému orgánu verejnej správy Slovenskej republiky sublicenciu na použitie počítačového programu v súlade s účelom na aký bude Informačný systém vytvorený, vrátane subjektov ovládaných v zmysle § 66a Obchodného zákonníka alebo subjektov zriadených orgánom verejnej správy za účelom plnenia úloh vo verejnom záujme (bez ohľadu na právnu formu), pokiaľ to nie je v rozpore s</w:t>
      </w:r>
      <w:r w:rsidR="00F963D5">
        <w:t> </w:t>
      </w:r>
      <w:r w:rsidR="00880AAA">
        <w:t>pravidlami na ochranu hospodárskej súťaže.</w:t>
      </w:r>
    </w:p>
    <w:p w14:paraId="006524E6" w14:textId="06AC6BA7" w:rsidR="00AB5B88" w:rsidRPr="00AB5B88" w:rsidRDefault="00AB5B88" w:rsidP="00AB5B88">
      <w:pPr>
        <w:pStyle w:val="Z-Level2"/>
        <w:jc w:val="both"/>
      </w:pPr>
      <w:r>
        <w:t xml:space="preserve">Licencia podľa bodu </w:t>
      </w:r>
      <w:r w:rsidR="009015D4">
        <w:t>12.16</w:t>
      </w:r>
      <w:r>
        <w:t xml:space="preserve"> tohto článku Zmluvy sa vzťahuje v rovnakom rozsahu na vyjadrenie v</w:t>
      </w:r>
      <w:r w:rsidR="002A0863">
        <w:t> </w:t>
      </w:r>
      <w:r>
        <w:t>strojovom aj zdrojovom kóde, ako aj koncepčné prípravné materiály, súvisiacu dokumentáciu, a</w:t>
      </w:r>
      <w:r w:rsidR="002A0863">
        <w:t> </w:t>
      </w:r>
      <w:r>
        <w:t>to aj na prípadné ďalšie verzie/update SW dodaného a upraveného na základe tejto Zmluvy.</w:t>
      </w:r>
    </w:p>
    <w:p w14:paraId="43454181" w14:textId="248E7FD4" w:rsidR="00AB5B88" w:rsidRPr="004A6C7C" w:rsidRDefault="00AB5B88" w:rsidP="00AB5B88">
      <w:pPr>
        <w:pStyle w:val="Z-Level2"/>
        <w:jc w:val="both"/>
      </w:pPr>
      <w:r>
        <w:t xml:space="preserve">Zmluvné strany sa dohodli, že účinnosť licencie podľa bodu </w:t>
      </w:r>
      <w:r w:rsidR="001A0392">
        <w:t>12.16</w:t>
      </w:r>
      <w:r>
        <w:t xml:space="preserve"> tohto článku Zmluvy nastáva akceptáciou Služby, ktorá príslušný počítačový program obsahuje; do tej doby je Objednávateľ oprávnený počítačový program použiť v rozsahu a spôsobom nevyhnutným na vykonanie akceptácie Služby. Udelenie licencie nemožno zo strany Poskytovateľa vypovedať a jej účinnosť trvá aj po skončení účinnosti tejto Zmluvy, ak sa nedohodnú Zmluvné strany výslovne inak.</w:t>
      </w:r>
    </w:p>
    <w:p w14:paraId="52EEC350" w14:textId="26F46426" w:rsidR="00AB5B88" w:rsidRPr="004A6C7C" w:rsidRDefault="00AB5B88" w:rsidP="00AB5B88">
      <w:pPr>
        <w:pStyle w:val="Z-Level2"/>
        <w:jc w:val="both"/>
      </w:pPr>
      <w:r>
        <w:t>Odmena za udelenie licencie k Informačnému systému alebo jeho časti je súčasťou ceny za dodanie Služby v zmysle článku 5 tejto Zmluvy. V prípade pochybností o sume zodpovedajúcej odmene za udelenie licencie, platí, že licencia sa udeľuje bezodplatne.</w:t>
      </w:r>
    </w:p>
    <w:p w14:paraId="2CC7A6EF" w14:textId="6DA3E0A7" w:rsidR="00AB5B88" w:rsidRPr="00AB5B88" w:rsidRDefault="00AB5B88" w:rsidP="00AB5B88">
      <w:pPr>
        <w:pStyle w:val="Z-Level2"/>
        <w:jc w:val="both"/>
      </w:pPr>
      <w:r>
        <w:t xml:space="preserve">Zmluvné strany výslovne deklarujú, že ak pri poskytovaní plnenia podľa tejto Zmluvy vznikne činnosťou Poskytovateľa a Objednávateľa dielo spoluautorov a ak sa nedohodnú Zmluvné strany výslovne inak, bude sa mať za to, že Objednávateľ je oprávnený disponovať majetkovými právami, tzn. vykonávať majetkové práva k dielu spoluautorov podľa tohto odseku tak, ako by bol ich výhradným disponentom a že Poskytovateľ udelil Objednávateľovi súhlas k akejkoľvek zmene alebo inému zásahu do diela spoluautorov. Cena Služby podľa čl. </w:t>
      </w:r>
      <w:r w:rsidR="00667225">
        <w:t>5</w:t>
      </w:r>
      <w:r>
        <w:t xml:space="preserve"> tejto Zmluvy je stanovená so zohľadnením tohto ustanovenia a Poskytovateľovi nevzniknú v prípade vytvorenia diela spoluautorov žiadne nové nároky na odmenu.</w:t>
      </w:r>
    </w:p>
    <w:p w14:paraId="025BF49F" w14:textId="4A65F3CF" w:rsidR="00AB5B88" w:rsidRPr="00CC5287" w:rsidRDefault="00AB5B88" w:rsidP="00AB5B88">
      <w:pPr>
        <w:pStyle w:val="Z-Level2"/>
        <w:jc w:val="both"/>
      </w:pPr>
      <w:r>
        <w:t xml:space="preserve">Ak sa </w:t>
      </w:r>
      <w:r w:rsidRPr="00CC5287">
        <w:t>Zmluvné strany nedohodnú inak, Poskytovateľ touto Zmluvou prevádza na Objednávateľa všetky osobitné práva zhotoviteľa databázy podľa § 135 ods. 1 Autorského zákona, ktoré má Poskytovateľ, ako zhotoviteľ databázy, k súčastiam plnenia predmetu tejto Zmluvy, ktoré sú databázou, a to v rozsahu uvedenom v tomto článku Zmluvy.</w:t>
      </w:r>
    </w:p>
    <w:p w14:paraId="35A31C43" w14:textId="543C5C96" w:rsidR="00365D8E" w:rsidRPr="00CC5287" w:rsidRDefault="00365D8E" w:rsidP="7809F32C">
      <w:pPr>
        <w:pStyle w:val="Z-Level1"/>
        <w:jc w:val="both"/>
      </w:pPr>
      <w:r w:rsidRPr="00CC5287">
        <w:t>MIESTO A ČAS PLNENIA</w:t>
      </w:r>
    </w:p>
    <w:p w14:paraId="464137A4" w14:textId="02C4ACDE" w:rsidR="00365D8E" w:rsidRPr="008235BD" w:rsidRDefault="00365D8E" w:rsidP="002D20EE">
      <w:pPr>
        <w:pStyle w:val="Z-Level2"/>
        <w:jc w:val="both"/>
      </w:pPr>
      <w:r w:rsidRPr="00CC5287">
        <w:t>Ak sa Zmluvné strany nedohodnú inak, miestom poskytovania Služieb je</w:t>
      </w:r>
      <w:r w:rsidR="00523C3E" w:rsidRPr="00CC5287">
        <w:t xml:space="preserve"> </w:t>
      </w:r>
      <w:r w:rsidR="004D5893" w:rsidRPr="00CC5287">
        <w:t>pracovisko Objednávateľa</w:t>
      </w:r>
      <w:r w:rsidR="00B46AD2" w:rsidRPr="00CC5287">
        <w:t xml:space="preserve"> na adrese Tower 115, Pribinova 25, 811 09 Bratislava</w:t>
      </w:r>
      <w:r w:rsidRPr="00CC5287">
        <w:t>. Ak to technické podmienky umožňujú, Zmluvné strany sa môžu dohodnúť na tom, že Poskytovateľ môže poskytovať Služby aj prostredníctvom vzdialeného</w:t>
      </w:r>
      <w:r w:rsidRPr="008235BD">
        <w:t xml:space="preserve"> prístupu.</w:t>
      </w:r>
    </w:p>
    <w:p w14:paraId="4F005E87" w14:textId="77777777" w:rsidR="00365D8E" w:rsidRPr="008235BD" w:rsidRDefault="00365D8E" w:rsidP="00471A25">
      <w:pPr>
        <w:pStyle w:val="Z-Level2"/>
        <w:jc w:val="both"/>
      </w:pPr>
      <w:r w:rsidRPr="008235BD">
        <w:t>Poskytovateľ poskytuje Služby podľa tejto Zmluvy ako:</w:t>
      </w:r>
    </w:p>
    <w:p w14:paraId="5C37339D" w14:textId="409CA584" w:rsidR="00365D8E" w:rsidRPr="00471A25" w:rsidRDefault="00472A03" w:rsidP="00471A25">
      <w:pPr>
        <w:pStyle w:val="Z-Level3"/>
        <w:jc w:val="both"/>
      </w:pPr>
      <w:r>
        <w:t>Základn</w:t>
      </w:r>
      <w:r w:rsidR="00365D8E">
        <w:t>é služby, ktoré sa poskytujú od účinnosti tejto Zmluvy v  režime za podmienok špecifikovaných v Prílohe č. 1</w:t>
      </w:r>
      <w:r w:rsidR="002A0A65">
        <w:t xml:space="preserve"> tejto Zmluvy</w:t>
      </w:r>
      <w:r w:rsidR="00365D8E">
        <w:t>.</w:t>
      </w:r>
    </w:p>
    <w:p w14:paraId="141483BD" w14:textId="2C49C636" w:rsidR="004B2C88" w:rsidRDefault="0051140F" w:rsidP="00471A25">
      <w:pPr>
        <w:pStyle w:val="Z-Level3"/>
        <w:jc w:val="both"/>
      </w:pPr>
      <w:r>
        <w:lastRenderedPageBreak/>
        <w:t>Služby na vyžiadanie</w:t>
      </w:r>
      <w:r w:rsidR="00365D8E" w:rsidRPr="008235BD">
        <w:t xml:space="preserve">, </w:t>
      </w:r>
      <w:bookmarkStart w:id="27" w:name="_Hlk173930517"/>
      <w:r w:rsidR="00365D8E" w:rsidRPr="008235BD">
        <w:t xml:space="preserve">ktoré sa poskytujú na základe písomnej Objednávky v pracovných dňoch, a to (pon-pia) od 8.00 h. </w:t>
      </w:r>
      <w:bookmarkEnd w:id="27"/>
      <w:r w:rsidR="00365D8E">
        <w:t>do 16.00 h</w:t>
      </w:r>
      <w:r w:rsidR="5F3D0A56">
        <w:t>, pokiaľ sa Zmluvné strany nedohodnú v</w:t>
      </w:r>
      <w:r w:rsidR="00F81EB9">
        <w:t> </w:t>
      </w:r>
      <w:r w:rsidR="5F3D0A56">
        <w:t>Objednávke in</w:t>
      </w:r>
      <w:r w:rsidR="00152254">
        <w:t>ak</w:t>
      </w:r>
      <w:r w:rsidR="00012A4E">
        <w:t>.</w:t>
      </w:r>
      <w:r w:rsidR="004B2C88">
        <w:t xml:space="preserve"> </w:t>
      </w:r>
    </w:p>
    <w:p w14:paraId="658B03E2" w14:textId="09F6142D" w:rsidR="009837F9" w:rsidRPr="00AD092C" w:rsidRDefault="009837F9" w:rsidP="009837F9">
      <w:pPr>
        <w:pStyle w:val="Z-Level3"/>
        <w:jc w:val="both"/>
      </w:pPr>
      <w:r>
        <w:t>Služby odovzdania, ktoré sa poskytujú na základe písomnej Objednávky v pracovných dňoch, a to (pon-pia) od 8.00 h. do 16.00 h</w:t>
      </w:r>
      <w:r w:rsidR="60EFB23C">
        <w:t>, pokiaľ sa Zmluvné strany nedohodnú v</w:t>
      </w:r>
      <w:r w:rsidR="00F81EB9">
        <w:t> </w:t>
      </w:r>
      <w:r w:rsidR="60EFB23C">
        <w:t>Objednávke in</w:t>
      </w:r>
      <w:r w:rsidR="00152254">
        <w:t>ak</w:t>
      </w:r>
      <w:r>
        <w:t xml:space="preserve">. </w:t>
      </w:r>
    </w:p>
    <w:p w14:paraId="199C9956" w14:textId="5255E173" w:rsidR="00365D8E" w:rsidRPr="00C15B74" w:rsidRDefault="00365D8E" w:rsidP="7809F32C">
      <w:pPr>
        <w:pStyle w:val="Z-Level1"/>
        <w:jc w:val="both"/>
      </w:pPr>
      <w:r w:rsidRPr="008235BD">
        <w:t>KOMUNIKÁCIA ZMLUVNÝCH STRÁN</w:t>
      </w:r>
    </w:p>
    <w:p w14:paraId="21D46A2B" w14:textId="10AD29DE" w:rsidR="00365D8E" w:rsidRPr="008235BD" w:rsidRDefault="00365D8E" w:rsidP="7809F32C">
      <w:pPr>
        <w:pStyle w:val="Z-Level2"/>
        <w:jc w:val="both"/>
      </w:pPr>
      <w:r w:rsidRPr="008235BD">
        <w:t>Písomnosti, oznámenia alebo právne úkony jednej Zmluvnej strany adresované druhej Zmluvnej strane, ktoré majú vplyv na poskytovanie Služieb podľa tejto Zmluvy musia byť v písomnej forme, podpísané príslušnou Zmluvnou stranou a doručené druhej Zmluvnej strane osobne, alebo elektronicky do elektronickej schránky, alebo formou doporučenej poštovej zásielky, alebo prostredníctvom kuriérskej služby, na adresu určenú na doručovanie, ktorá je uvedená v záhlaví tejto Zmluvy pri identifikačných údajoch Zmluvných strán, alebo na adresu podľa</w:t>
      </w:r>
      <w:r w:rsidR="00FD1767">
        <w:t xml:space="preserve"> ods. </w:t>
      </w:r>
      <w:r>
        <w:fldChar w:fldCharType="begin"/>
      </w:r>
      <w:r>
        <w:instrText xml:space="preserve"> REF _Ref173832537 \r \h  \* MERGEFORMAT </w:instrText>
      </w:r>
      <w:r>
        <w:fldChar w:fldCharType="separate"/>
      </w:r>
      <w:r w:rsidR="00FD1767" w:rsidDel="00572CDD">
        <w:t>14.3</w:t>
      </w:r>
      <w:r>
        <w:fldChar w:fldCharType="end"/>
      </w:r>
      <w:r>
        <w:t xml:space="preserve"> tohto článku.</w:t>
      </w:r>
      <w:r w:rsidR="4BEC168D">
        <w:t xml:space="preserve"> </w:t>
      </w:r>
    </w:p>
    <w:p w14:paraId="45EA3DF0" w14:textId="7A7A706E" w:rsidR="00365D8E" w:rsidRPr="008235BD" w:rsidRDefault="00365D8E" w:rsidP="7809F32C">
      <w:pPr>
        <w:pStyle w:val="Z-Level2"/>
        <w:jc w:val="both"/>
      </w:pPr>
      <w:r w:rsidRPr="008235BD">
        <w:t xml:space="preserve">Bežná komunikácia, ako napríklad komunikácia týkajúca sa organizácii stretnutí alebo iných záležitosti organizačného charakteru, alebo podkladov pre fakturáciu, komunikácia v odborných a pracovných tímoch a podobne sa bude realizovať </w:t>
      </w:r>
      <w:r>
        <w:t>emailovou</w:t>
      </w:r>
      <w:r w:rsidRPr="008235BD">
        <w:t xml:space="preserve"> komunikáciou medzi Pracovníkmi Poskytovateľa a Pracovníkmi Objednávateľa alebo medzi Oprávnenými osobami Poskytovateľa a Oprávnenými osobami Objednávateľa.</w:t>
      </w:r>
    </w:p>
    <w:p w14:paraId="3252EB7D" w14:textId="74F3815F" w:rsidR="00365D8E" w:rsidRPr="00C15B74" w:rsidRDefault="00365D8E" w:rsidP="7809F32C">
      <w:pPr>
        <w:pStyle w:val="Z-Level2"/>
        <w:jc w:val="both"/>
      </w:pPr>
      <w:bookmarkStart w:id="28" w:name="_Ref173832537"/>
      <w:r w:rsidRPr="008235BD">
        <w:t>Pre prípad zmeny adresy na doručovanie sú Zmluvné strany povinné bezodkladne oznámiť druhej Zmluvnej strane novú adresu na doručovanie. Dňom doručenia oznámenia o zmene adresy na doručovanie doručuje druhá Zmluvná strana písomnosti na adresu, ktorá je uvedená v oznámení o zmene adresy na doručovanie.</w:t>
      </w:r>
      <w:bookmarkEnd w:id="28"/>
    </w:p>
    <w:p w14:paraId="09C07AB4" w14:textId="16825C67" w:rsidR="00365D8E" w:rsidRPr="00C15B74" w:rsidRDefault="00365D8E" w:rsidP="7809F32C">
      <w:pPr>
        <w:pStyle w:val="Z-Level1"/>
        <w:jc w:val="both"/>
      </w:pPr>
      <w:bookmarkStart w:id="29" w:name="_Ref173831364"/>
      <w:r w:rsidRPr="00AB262A">
        <w:t>SUBDODÁVATELIA</w:t>
      </w:r>
      <w:bookmarkEnd w:id="29"/>
      <w:r w:rsidRPr="008235BD">
        <w:t xml:space="preserve"> </w:t>
      </w:r>
    </w:p>
    <w:p w14:paraId="25768F22" w14:textId="363A5BA2" w:rsidR="00365D8E" w:rsidRPr="008235BD" w:rsidRDefault="00365D8E" w:rsidP="7809F32C">
      <w:pPr>
        <w:pStyle w:val="Z-Level2"/>
        <w:jc w:val="both"/>
        <w:rPr>
          <w:lang w:eastAsia="sk-SK"/>
        </w:rPr>
      </w:pPr>
      <w:bookmarkStart w:id="30" w:name="_Ref531162385"/>
      <w:bookmarkStart w:id="31" w:name="_Ref518461143"/>
      <w:r w:rsidRPr="008235BD">
        <w:t>Poskytovateľ je oprávnený na účely plnenia záväzkov podľa tejto Zmluvy použiť aj plnenia tretích osôb alebo subjektov, ako svojich subdodávateľov, (ďalej len „subdodávateľ“). Poskytovateľ sa zaväzuje, že ku dňu podpisu tejto Zmluvy predloží Objednávateľovi zoznam všetkých známych subdodávateľov a údaje o osobe oprávnenej konať za subdodávateľa v rozsahu meno a</w:t>
      </w:r>
      <w:r w:rsidR="00CF65BE">
        <w:t> </w:t>
      </w:r>
      <w:r w:rsidRPr="008235BD">
        <w:t xml:space="preserve">priezvisko, adresa pobytu, dátum narodenia. Poskytovateľ zodpovedá za poskytovanie Služieb subdodávateľom tak, ako keby poskytovanie Služieb zabezpečoval a realizoval sám. Aj v prípade poskytovania Služieb subdodávateľom je Poskytovateľ povinný Služby poskytovať v dohodnutom čase, na dohodnutom mieste a v dohodnutej kvalite, spôsobom dohodnutým v tejto Zmluve. </w:t>
      </w:r>
    </w:p>
    <w:p w14:paraId="379C9A9E" w14:textId="66A6E029" w:rsidR="00365D8E" w:rsidRPr="008235BD" w:rsidRDefault="00365D8E" w:rsidP="003E4138">
      <w:pPr>
        <w:pStyle w:val="Z-Level2"/>
        <w:jc w:val="both"/>
      </w:pPr>
      <w:r w:rsidRPr="008235BD">
        <w:t xml:space="preserve">Poskytovateľ je povinný písomne oznámiť Objednávateľovi každú zmenu v osobe alebo subjekte subdodávateľa, a to ešte pred ich využitím na poskytovanie Služieb podľa tejto Zmluvy, najneskôr však </w:t>
      </w:r>
      <w:r w:rsidRPr="008235BD">
        <w:rPr>
          <w:lang w:eastAsia="sk-SK"/>
        </w:rPr>
        <w:t>15 dní pred dňom zmeny alebo doplnenia subdodávateľa</w:t>
      </w:r>
      <w:r w:rsidRPr="008235BD">
        <w:t>. V písomnom oznámení o použití subdodávateľa Poskytovateľ uvedie špecifikáciu Služby alebo jej časti, ktorú bude subdodávateľ zabezpečovať alebo realizovať, identifikačné údaje subdodávateľa a údaje o osobe oprávnenej konať za subdodávateľa.</w:t>
      </w:r>
      <w:r w:rsidR="1B50B79D">
        <w:t xml:space="preserve"> Zmena v subjekte subdodávateľa sa pre vylúčenie pochybností vykonáva písomným oznámením Objednávateľovi a nie formou písomného dodatku k</w:t>
      </w:r>
      <w:r w:rsidR="003D05F6">
        <w:t> </w:t>
      </w:r>
      <w:r w:rsidR="1B50B79D">
        <w:t>tejto Zmluve.</w:t>
      </w:r>
    </w:p>
    <w:p w14:paraId="129898FD" w14:textId="62B808F5" w:rsidR="00365D8E" w:rsidRPr="008235BD" w:rsidRDefault="00365D8E" w:rsidP="003E4138">
      <w:pPr>
        <w:pStyle w:val="Z-Level2"/>
        <w:jc w:val="both"/>
      </w:pPr>
      <w:r w:rsidRPr="008235BD">
        <w:rPr>
          <w:lang w:eastAsia="ar-SA"/>
        </w:rPr>
        <w:t>Poskytovateľ je povinný oznámiť Objednávateľovi</w:t>
      </w:r>
      <w:r w:rsidRPr="008235BD">
        <w:t xml:space="preserve"> každú zmenu identifikačných údajov o osobe alebo subjekte subdodávateľa</w:t>
      </w:r>
      <w:r w:rsidRPr="008235BD">
        <w:rPr>
          <w:lang w:eastAsia="ar-SA"/>
        </w:rPr>
        <w:t xml:space="preserve"> alebo údajov o osobe oprávnenej konať za subdodávateľa, a to </w:t>
      </w:r>
      <w:r w:rsidRPr="008235BD">
        <w:t>bezodkladne po tom, ako sa o takej zmene dozvedel.</w:t>
      </w:r>
    </w:p>
    <w:p w14:paraId="2AC57DC6" w14:textId="694B7B07" w:rsidR="00365D8E" w:rsidRDefault="00365D8E" w:rsidP="7809F32C">
      <w:pPr>
        <w:pStyle w:val="Z-Level2"/>
        <w:jc w:val="both"/>
      </w:pPr>
      <w:r w:rsidRPr="008235BD">
        <w:lastRenderedPageBreak/>
        <w:t xml:space="preserve">Poskytovateľ je povinný zabezpečiť, aby subdodávateľ, ktorý sa má podieľať na poskytovaní Služieb spĺňa </w:t>
      </w:r>
      <w:r w:rsidR="00CB2400">
        <w:t xml:space="preserve">podmienky účasti osobného postavenia a že </w:t>
      </w:r>
      <w:r w:rsidR="00CB2400" w:rsidRPr="009B0FE6">
        <w:rPr>
          <w:rFonts w:cs="Arial"/>
          <w:szCs w:val="20"/>
        </w:rPr>
        <w:t xml:space="preserve">uňho neexistujú dôvody na vylúčenie podľa § 40 ods. 6 písm. a) až </w:t>
      </w:r>
      <w:r w:rsidR="00CB2400" w:rsidRPr="008C4F4F">
        <w:rPr>
          <w:rFonts w:cs="Arial"/>
          <w:szCs w:val="20"/>
        </w:rPr>
        <w:t>g</w:t>
      </w:r>
      <w:r w:rsidR="00CB2400" w:rsidRPr="009B0FE6">
        <w:rPr>
          <w:rFonts w:cs="Arial"/>
          <w:szCs w:val="20"/>
        </w:rPr>
        <w:t xml:space="preserve">) a ods. </w:t>
      </w:r>
      <w:r w:rsidR="00CB2400" w:rsidRPr="008C4F4F">
        <w:rPr>
          <w:rFonts w:cs="Arial"/>
          <w:szCs w:val="20"/>
        </w:rPr>
        <w:t>7 a 8</w:t>
      </w:r>
      <w:r w:rsidR="00CB2400" w:rsidRPr="009B0FE6">
        <w:rPr>
          <w:rFonts w:cs="Arial"/>
          <w:szCs w:val="20"/>
        </w:rPr>
        <w:t xml:space="preserve"> Zákona o </w:t>
      </w:r>
      <w:r w:rsidR="00CB2400" w:rsidRPr="008C4F4F">
        <w:rPr>
          <w:rFonts w:cs="Arial"/>
          <w:szCs w:val="20"/>
        </w:rPr>
        <w:t>VO</w:t>
      </w:r>
      <w:r w:rsidR="00CB2400" w:rsidRPr="009B0FE6">
        <w:rPr>
          <w:rFonts w:cs="Arial"/>
          <w:szCs w:val="20"/>
        </w:rPr>
        <w:t xml:space="preserve">; oprávnenie dodávať tovar alebo poskytovať službu sa preukazuje vo vzťahu k tej časti predmetu zákazky, ktorý má </w:t>
      </w:r>
      <w:r w:rsidR="00CB2400" w:rsidRPr="008C4F4F">
        <w:rPr>
          <w:rFonts w:cs="Arial"/>
          <w:szCs w:val="20"/>
        </w:rPr>
        <w:t>s</w:t>
      </w:r>
      <w:r w:rsidR="00CB2400" w:rsidRPr="009B0FE6">
        <w:rPr>
          <w:rFonts w:cs="Arial"/>
          <w:szCs w:val="20"/>
        </w:rPr>
        <w:t>ubdodávateľ plniť</w:t>
      </w:r>
      <w:r w:rsidR="00CB2400">
        <w:rPr>
          <w:rFonts w:cs="Arial"/>
          <w:szCs w:val="20"/>
        </w:rPr>
        <w:t xml:space="preserve">; </w:t>
      </w:r>
      <w:bookmarkEnd w:id="30"/>
      <w:bookmarkEnd w:id="31"/>
    </w:p>
    <w:p w14:paraId="4E2166B8" w14:textId="77777777" w:rsidR="0013370B" w:rsidRPr="002F10F0" w:rsidRDefault="0013370B" w:rsidP="0013370B">
      <w:pPr>
        <w:pStyle w:val="Z-Level2"/>
        <w:jc w:val="both"/>
      </w:pPr>
      <w:r w:rsidRPr="002F10F0">
        <w:t xml:space="preserve">Zhotoviteľ a jeho subdodávatelia </w:t>
      </w:r>
      <w:r>
        <w:t xml:space="preserve">môžu mať povinnosť byť zapísaní v registri </w:t>
      </w:r>
      <w:r w:rsidRPr="002F10F0">
        <w:t>partnerov verejného sektora</w:t>
      </w:r>
      <w:r>
        <w:t xml:space="preserve"> podľa zákona o </w:t>
      </w:r>
      <w:r w:rsidRPr="008C672D">
        <w:t>registri partnerov verejného sektora</w:t>
      </w:r>
      <w:r>
        <w:t xml:space="preserve">. Ak vznikla povinnosť zápisu podľa prvej vety, </w:t>
      </w:r>
      <w:r w:rsidRPr="002F10F0">
        <w:t xml:space="preserve">Zhotoviteľ je povinný zabezpečiť, aby </w:t>
      </w:r>
      <w:r>
        <w:t>on a s</w:t>
      </w:r>
      <w:r w:rsidRPr="002F10F0">
        <w:t>ubdodávatelia, ktorým vznikla povinnosť zápisu do registra partnerov verejného sektora, mali riadne splnené povinnosti ohľadom zápisu do registra partnerov verejného sektora v zmysle Zákona o registri partnerov verejného sektora.</w:t>
      </w:r>
      <w:r w:rsidRPr="00110595">
        <w:t xml:space="preserve"> </w:t>
      </w:r>
    </w:p>
    <w:p w14:paraId="177F062E" w14:textId="6D0DAD02" w:rsidR="00365D8E" w:rsidRPr="00C15B74" w:rsidRDefault="00365D8E" w:rsidP="004D0858">
      <w:pPr>
        <w:pStyle w:val="Z-Level1"/>
        <w:jc w:val="both"/>
      </w:pPr>
      <w:bookmarkStart w:id="32" w:name="_Ref173831386"/>
      <w:r w:rsidRPr="008235BD">
        <w:t>SKONČENIE ZMLUVY</w:t>
      </w:r>
      <w:r>
        <w:t xml:space="preserve"> A ODOVZDANIE </w:t>
      </w:r>
      <w:bookmarkEnd w:id="32"/>
      <w:r w:rsidR="004D0858">
        <w:t xml:space="preserve">POSKYTOVANIA SLUŽIEB </w:t>
      </w:r>
      <w:r w:rsidR="00C24D27">
        <w:t>podpory a</w:t>
      </w:r>
      <w:r w:rsidR="007010D2">
        <w:t> </w:t>
      </w:r>
      <w:r w:rsidR="00C24D27">
        <w:t>údržby</w:t>
      </w:r>
      <w:r w:rsidR="007010D2">
        <w:t xml:space="preserve"> IS</w:t>
      </w:r>
    </w:p>
    <w:p w14:paraId="7F1CD3E5" w14:textId="77777777" w:rsidR="00365D8E" w:rsidRPr="008235BD" w:rsidRDefault="00365D8E" w:rsidP="7809F32C">
      <w:pPr>
        <w:pStyle w:val="Z-Level2"/>
        <w:jc w:val="both"/>
      </w:pPr>
      <w:bookmarkStart w:id="33" w:name="_Ref27050859"/>
      <w:r w:rsidRPr="008235BD">
        <w:t>Zmluvné strany sa dohodli, že Zmluvu je možné skončiť:</w:t>
      </w:r>
      <w:bookmarkEnd w:id="33"/>
    </w:p>
    <w:p w14:paraId="0FF9F972" w14:textId="40B32362" w:rsidR="00365D8E" w:rsidRPr="00CE1834" w:rsidRDefault="00365D8E" w:rsidP="7809F32C">
      <w:pPr>
        <w:pStyle w:val="Z-Level3"/>
        <w:jc w:val="both"/>
      </w:pPr>
      <w:r w:rsidRPr="00CE1834">
        <w:t xml:space="preserve">uplynutím doby, na ktorú bola Zmluva uzatvorená podľa Čl. </w:t>
      </w:r>
      <w:r>
        <w:fldChar w:fldCharType="begin"/>
      </w:r>
      <w:r>
        <w:instrText xml:space="preserve"> REF _Ref173831532 \r \h  \* MERGEFORMAT </w:instrText>
      </w:r>
      <w:r>
        <w:fldChar w:fldCharType="separate"/>
      </w:r>
      <w:r w:rsidR="00881CDE">
        <w:t>17</w:t>
      </w:r>
      <w:r>
        <w:fldChar w:fldCharType="end"/>
      </w:r>
      <w:r w:rsidR="00186384">
        <w:t xml:space="preserve"> </w:t>
      </w:r>
      <w:r>
        <w:t xml:space="preserve"> ods. </w:t>
      </w:r>
      <w:r>
        <w:fldChar w:fldCharType="begin"/>
      </w:r>
      <w:r>
        <w:instrText xml:space="preserve"> REF _Ref173832571 \r \h  \* MERGEFORMAT </w:instrText>
      </w:r>
      <w:r>
        <w:fldChar w:fldCharType="separate"/>
      </w:r>
      <w:r w:rsidR="00FD1767" w:rsidDel="00572CDD">
        <w:t>17.1</w:t>
      </w:r>
      <w:r>
        <w:fldChar w:fldCharType="end"/>
      </w:r>
      <w:r>
        <w:t xml:space="preserve"> Zmluvy, </w:t>
      </w:r>
    </w:p>
    <w:p w14:paraId="03E34AA2" w14:textId="2F479AA2" w:rsidR="00365D8E" w:rsidRPr="00CE1834" w:rsidRDefault="00365D8E" w:rsidP="004D0858">
      <w:pPr>
        <w:pStyle w:val="Z-Level3"/>
        <w:jc w:val="both"/>
      </w:pPr>
      <w:r w:rsidRPr="00CE1834">
        <w:t xml:space="preserve">písomnou dohodou Zmluvných strán, ktorá musí obsahovať spôsob vysporiadania obchodno-záväzkových vzťahov vzniknutých na základe tejto Zmluvy, režim prechodu práv a povinností pri zabezpečovaní </w:t>
      </w:r>
      <w:r w:rsidR="00472A03">
        <w:t>Základn</w:t>
      </w:r>
      <w:r w:rsidRPr="00CE1834">
        <w:t>ých služieb, rozsah poskytovania súčinnosti a</w:t>
      </w:r>
      <w:r w:rsidR="00176A2A">
        <w:t> </w:t>
      </w:r>
      <w:r w:rsidRPr="00CE1834">
        <w:t>odovzdania podstatných informácií o procesných a prevádzkových úkonoch,</w:t>
      </w:r>
    </w:p>
    <w:p w14:paraId="41B2CF84" w14:textId="3361319B" w:rsidR="00365D8E" w:rsidRPr="00CE1834" w:rsidRDefault="00365D8E" w:rsidP="004D0858">
      <w:pPr>
        <w:pStyle w:val="Z-Level3"/>
        <w:jc w:val="both"/>
      </w:pPr>
      <w:r w:rsidRPr="00CE1834">
        <w:t xml:space="preserve">písomnou výpoveďou zo strany Objednávateľa pred uplynutím doby, na ktorú bola uzatvorená podľa </w:t>
      </w:r>
      <w:r w:rsidR="00FD1767" w:rsidRPr="00CE1834">
        <w:t xml:space="preserve">Čl. </w:t>
      </w:r>
      <w:r w:rsidR="00FD1767">
        <w:fldChar w:fldCharType="begin"/>
      </w:r>
      <w:r w:rsidR="00FD1767">
        <w:instrText xml:space="preserve"> REF _Ref173831532 \r \h </w:instrText>
      </w:r>
      <w:r w:rsidR="008B0156">
        <w:instrText xml:space="preserve"> \* MERGEFORMAT </w:instrText>
      </w:r>
      <w:r w:rsidR="00FD1767">
        <w:fldChar w:fldCharType="separate"/>
      </w:r>
      <w:r w:rsidR="00881CDE">
        <w:t>17</w:t>
      </w:r>
      <w:r w:rsidR="00FD1767">
        <w:fldChar w:fldCharType="end"/>
      </w:r>
      <w:r w:rsidR="00FD1767">
        <w:t xml:space="preserve"> </w:t>
      </w:r>
      <w:r w:rsidR="00FD1767" w:rsidRPr="00CE1834">
        <w:t xml:space="preserve">ods. </w:t>
      </w:r>
      <w:r w:rsidR="00FD1767">
        <w:fldChar w:fldCharType="begin"/>
      </w:r>
      <w:r w:rsidR="00FD1767">
        <w:instrText xml:space="preserve"> REF _Ref173832571 \r \h </w:instrText>
      </w:r>
      <w:r w:rsidR="008B0156">
        <w:instrText xml:space="preserve"> \* MERGEFORMAT </w:instrText>
      </w:r>
      <w:r w:rsidR="00FD1767">
        <w:fldChar w:fldCharType="separate"/>
      </w:r>
      <w:r w:rsidR="00FD1767" w:rsidDel="00572CDD">
        <w:t>17.1</w:t>
      </w:r>
      <w:r w:rsidR="00FD1767">
        <w:fldChar w:fldCharType="end"/>
      </w:r>
      <w:r w:rsidR="00346DEA">
        <w:t xml:space="preserve"> </w:t>
      </w:r>
      <w:r w:rsidRPr="00CE1834">
        <w:t xml:space="preserve">Zmluvy, a to aj bez uvedenia dôvodu, so šesťmesačnou výpovednou dobou, pričom výpovedná doba začína plynúť prvým dňom mesiaca nasledujúceho po mesiaci, v ktorom bola písomná výpoveď doručená Poskytovateľovi, </w:t>
      </w:r>
    </w:p>
    <w:p w14:paraId="5590D386" w14:textId="6F43DD69" w:rsidR="00365D8E" w:rsidRPr="00C15B74" w:rsidRDefault="00365D8E" w:rsidP="7809F32C">
      <w:pPr>
        <w:pStyle w:val="Z-Level3"/>
        <w:jc w:val="both"/>
      </w:pPr>
      <w:r w:rsidRPr="00CE1834">
        <w:t>písomným jednostranným odstúpením od Zmluvy z dôvodov, ktoré stanovujú všeobecne záväzné právne predpisy, predovšetkým ustanovenie § 344 a nasl. Obchodného zákonníka, § 19 zákona o verejnom obstarávaní alebo § 15 ods. 1 zákona o registri partnerov verejného sektora, alebo aj z dôvodov, ktoré výslovne ustanovuje táto Zmluva.</w:t>
      </w:r>
    </w:p>
    <w:p w14:paraId="61101F2D" w14:textId="15D3E793" w:rsidR="00365D8E" w:rsidRPr="00B96113" w:rsidRDefault="00365D8E" w:rsidP="004D0858">
      <w:pPr>
        <w:pStyle w:val="Z-Level2"/>
        <w:jc w:val="both"/>
      </w:pPr>
      <w:r w:rsidRPr="008235BD">
        <w:t xml:space="preserve">Zmluvné strany môžu odstúpiť od tejto Zmluvy z dôvodu podstatného porušenia zmluvnej povinnosti, alebo aj pre nepodstatné porušenie zmluvnej povinnosti. Každé porušenie zmluvnej povinnosti, ktoré nemá charakter podstatného porušenia zmluvnej povinnosti, ustanoveného v tomto článku Zmluvy, predstavuje nepodstatné porušenie zmluvnej povinnosti. Pri nepodstatnom porušení zmluvnej povinnosti môže druhá Zmluvná strana odstúpiť od tejto Zmluvy len v prípade, že oprávnená Zmluvná strana písomne vyzvala povinnú Zmluvnú stranu na splnenie zmluvnej povinnosti a povinná Zmluvná strana nesplní svoju zmluvnú povinnosť ku ktorej sa zaviazala v tejto Zmluve ani v dodatočnej a primeranej lehote, ktorá jej na to bola oprávnenou Zmluvnou stranou poskytnutá. </w:t>
      </w:r>
    </w:p>
    <w:p w14:paraId="4288EDC5" w14:textId="77777777" w:rsidR="00365D8E" w:rsidRPr="008235BD" w:rsidRDefault="00365D8E" w:rsidP="004D0858">
      <w:pPr>
        <w:pStyle w:val="Z-Level2"/>
        <w:jc w:val="both"/>
      </w:pPr>
      <w:r w:rsidRPr="008235BD">
        <w:t>Zmluvné strany sa dohodli, že pre účely tejto Zmluvy sa za podstatné porušenie zmluvnej povinností Poskytovateľa považujú prípady, ak:</w:t>
      </w:r>
    </w:p>
    <w:p w14:paraId="1A16720A" w14:textId="5E2BDAE0" w:rsidR="00365D8E" w:rsidRPr="00381C35" w:rsidRDefault="00365D8E" w:rsidP="004D0858">
      <w:pPr>
        <w:pStyle w:val="Z-Level3"/>
        <w:jc w:val="both"/>
      </w:pPr>
      <w:bookmarkStart w:id="34" w:name="_Ref175316429"/>
      <w:r w:rsidRPr="00381C35">
        <w:t xml:space="preserve">Poskytovateľ nedodržiava úroveň dostupnosti, kvality a parametrov poskytovanej </w:t>
      </w:r>
      <w:r w:rsidR="00472A03" w:rsidRPr="00381C35">
        <w:t>Základn</w:t>
      </w:r>
      <w:r w:rsidRPr="00381C35">
        <w:t>ej služby podľa Prílohy č. 1 tejto Zmluvy</w:t>
      </w:r>
      <w:r w:rsidR="00BD78C9" w:rsidRPr="00381C35">
        <w:t xml:space="preserve"> a to </w:t>
      </w:r>
      <w:r w:rsidRPr="00381C35">
        <w:t xml:space="preserve"> </w:t>
      </w:r>
      <w:r w:rsidR="00BD78C9" w:rsidRPr="00381C35">
        <w:t xml:space="preserve">tak, že </w:t>
      </w:r>
      <w:r w:rsidRPr="00381C35">
        <w:t xml:space="preserve">v stanovenom </w:t>
      </w:r>
      <w:r w:rsidR="002604F5" w:rsidRPr="00381C35">
        <w:t xml:space="preserve">Meracom </w:t>
      </w:r>
      <w:r w:rsidRPr="00381C35" w:rsidDel="00671382">
        <w:t xml:space="preserve">období </w:t>
      </w:r>
      <w:r w:rsidR="006F55EB" w:rsidRPr="00381C35">
        <w:t xml:space="preserve">hodnota </w:t>
      </w:r>
      <w:r w:rsidR="006C67DA" w:rsidRPr="00381C35">
        <w:t>C</w:t>
      </w:r>
      <w:r w:rsidR="002604F5" w:rsidRPr="00381C35">
        <w:t xml:space="preserve">elkovej </w:t>
      </w:r>
      <w:r w:rsidR="006C67DA" w:rsidRPr="00381C35">
        <w:t>p</w:t>
      </w:r>
      <w:r w:rsidR="002604F5" w:rsidRPr="00381C35">
        <w:t xml:space="preserve">lánovanej </w:t>
      </w:r>
      <w:r w:rsidR="006C67DA" w:rsidRPr="00381C35">
        <w:t>d</w:t>
      </w:r>
      <w:r w:rsidR="00F419CA" w:rsidRPr="00381C35">
        <w:t xml:space="preserve">oby </w:t>
      </w:r>
      <w:r w:rsidRPr="00381C35">
        <w:t>dostupnosti služby</w:t>
      </w:r>
      <w:r w:rsidR="00F419CA" w:rsidRPr="00381C35">
        <w:t xml:space="preserve"> za príslušné Meracie obdobie</w:t>
      </w:r>
      <w:r w:rsidR="00120BA1" w:rsidRPr="00381C35">
        <w:t xml:space="preserve"> bude nižšia ako hodnota </w:t>
      </w:r>
      <w:r w:rsidR="004E56E1" w:rsidRPr="00381C35">
        <w:t xml:space="preserve">Minimálnej </w:t>
      </w:r>
      <w:r w:rsidR="009B7283" w:rsidRPr="00381C35">
        <w:t xml:space="preserve">celkovej </w:t>
      </w:r>
      <w:r w:rsidR="004E56E1" w:rsidRPr="00381C35">
        <w:t>plá</w:t>
      </w:r>
      <w:r w:rsidR="00F34FD7" w:rsidRPr="00381C35">
        <w:t xml:space="preserve">novanej doby </w:t>
      </w:r>
      <w:r w:rsidR="00B31D8C" w:rsidRPr="00381C35">
        <w:t xml:space="preserve">dostupnosti služby </w:t>
      </w:r>
      <w:r w:rsidR="00120BA1" w:rsidRPr="00381C35">
        <w:t xml:space="preserve">uvedená </w:t>
      </w:r>
      <w:r w:rsidR="00887D78" w:rsidRPr="00381C35">
        <w:t xml:space="preserve">pre príslušnú Biznis službu v Prílohe </w:t>
      </w:r>
      <w:r w:rsidR="00F40D46" w:rsidRPr="00381C35">
        <w:t xml:space="preserve">č. </w:t>
      </w:r>
      <w:bookmarkEnd w:id="34"/>
      <w:r w:rsidR="00887D78" w:rsidRPr="00381C35">
        <w:t>2</w:t>
      </w:r>
      <w:r w:rsidR="00381C35" w:rsidRPr="00381C35">
        <w:t xml:space="preserve"> tejto Zmluvy</w:t>
      </w:r>
      <w:r w:rsidR="00F419CA" w:rsidRPr="00381C35">
        <w:t xml:space="preserve">. </w:t>
      </w:r>
    </w:p>
    <w:p w14:paraId="6A21AA72" w14:textId="0A451AE0" w:rsidR="00365D8E" w:rsidRPr="008235BD" w:rsidRDefault="00365D8E" w:rsidP="7809F32C">
      <w:pPr>
        <w:pStyle w:val="Z-Level3"/>
        <w:jc w:val="both"/>
      </w:pPr>
      <w:r w:rsidRPr="008235BD">
        <w:lastRenderedPageBreak/>
        <w:t xml:space="preserve">opakované porušenie niektorej z povinností Poskytovateľa podľa Čl. </w:t>
      </w:r>
      <w:r>
        <w:fldChar w:fldCharType="begin"/>
      </w:r>
      <w:r>
        <w:instrText xml:space="preserve"> REF _Ref173831435 \r \h  \* MERGEFORMAT </w:instrText>
      </w:r>
      <w:r>
        <w:fldChar w:fldCharType="separate"/>
      </w:r>
      <w:r w:rsidR="00881CDE">
        <w:t>6</w:t>
      </w:r>
      <w:r>
        <w:fldChar w:fldCharType="end"/>
      </w:r>
      <w:r w:rsidR="00A906D2">
        <w:t xml:space="preserve"> </w:t>
      </w:r>
      <w:r w:rsidRPr="008235BD">
        <w:t xml:space="preserve">Zmluvy, ak bol Poskytovateľ v období 6 mesiacov na takéto porušenie povinností písomne upozornený zo strany Objednávateľa, </w:t>
      </w:r>
    </w:p>
    <w:p w14:paraId="2894B5D3" w14:textId="56871856" w:rsidR="00365D8E" w:rsidRPr="008235BD" w:rsidRDefault="00365D8E" w:rsidP="7809F32C">
      <w:pPr>
        <w:pStyle w:val="Z-Level3"/>
        <w:jc w:val="both"/>
      </w:pPr>
      <w:r w:rsidRPr="008235BD">
        <w:t>Poskytovateľ si neplní povinnosť vzťahujúcu sa k subdodávateľom podľa Čl.</w:t>
      </w:r>
      <w:r w:rsidR="00A906D2">
        <w:t xml:space="preserve"> </w:t>
      </w:r>
      <w:r>
        <w:fldChar w:fldCharType="begin"/>
      </w:r>
      <w:r>
        <w:instrText xml:space="preserve"> REF _Ref173831364 \r \h  \* MERGEFORMAT </w:instrText>
      </w:r>
      <w:r>
        <w:fldChar w:fldCharType="separate"/>
      </w:r>
      <w:r w:rsidR="00881CDE">
        <w:t>15</w:t>
      </w:r>
      <w:r>
        <w:fldChar w:fldCharType="end"/>
      </w:r>
      <w:r>
        <w:t xml:space="preserve"> Zmluvy,</w:t>
      </w:r>
    </w:p>
    <w:p w14:paraId="6C103465" w14:textId="3745A8FC" w:rsidR="00365D8E" w:rsidRPr="008235BD" w:rsidRDefault="00365D8E" w:rsidP="7809F32C">
      <w:pPr>
        <w:pStyle w:val="Z-Level3"/>
        <w:jc w:val="both"/>
      </w:pPr>
      <w:r w:rsidRPr="008235BD">
        <w:t>Poskytovateľ stratí oprávnenie potrebné pre plnenie záväzkov, ku ktorým sa zaviazal v</w:t>
      </w:r>
      <w:r w:rsidR="0098046E">
        <w:t> </w:t>
      </w:r>
      <w:r w:rsidRPr="008235BD">
        <w:t>tejto Zmluve,</w:t>
      </w:r>
    </w:p>
    <w:p w14:paraId="44B6F13D" w14:textId="77777777" w:rsidR="00365D8E" w:rsidRPr="008235BD" w:rsidRDefault="00365D8E" w:rsidP="7809F32C">
      <w:pPr>
        <w:pStyle w:val="Z-Level3"/>
        <w:jc w:val="both"/>
      </w:pPr>
      <w:r w:rsidRPr="008235BD">
        <w:t>Poskytovateľ je preukázateľne v úpadku alebo je na jeho majetok vyhlásený konkurz, zastaví sa konkurzné konanie pre nedostatok majetku Poskytovateľa alebo sa zruší konkurz pre nedostatok majetku Poskytovateľa,</w:t>
      </w:r>
    </w:p>
    <w:p w14:paraId="39519664" w14:textId="36CE5A2E" w:rsidR="00365D8E" w:rsidRPr="008235BD" w:rsidRDefault="00365D8E" w:rsidP="7809F32C">
      <w:pPr>
        <w:pStyle w:val="Z-Level3"/>
        <w:jc w:val="both"/>
      </w:pPr>
      <w:r w:rsidRPr="008235BD">
        <w:t>Poskytovateľovi bol právoplatne uložený trest zrušenia právnickej osoby, trest zákazu činnosti, trest zákazu prijímať dotácie alebo subvencie, trest zákazu prijímať pomoc a</w:t>
      </w:r>
      <w:r w:rsidR="00B60665">
        <w:t> </w:t>
      </w:r>
      <w:r w:rsidRPr="008235BD">
        <w:t>podporu poskytovanú z fondov Európskej únie, trest zákazu účasti vo verejnom obstarávaní podľa Zákona o trestnej zodpovednosti právnických osôb,</w:t>
      </w:r>
    </w:p>
    <w:p w14:paraId="39488F41" w14:textId="55CF5138" w:rsidR="00365D8E" w:rsidRPr="00C30D2B" w:rsidRDefault="00365D8E" w:rsidP="7809F32C">
      <w:pPr>
        <w:pStyle w:val="Z-Level3"/>
        <w:jc w:val="both"/>
      </w:pPr>
      <w:r w:rsidRPr="008235BD">
        <w:t>štatutárny orgán Poskytovateľa alebo člen štatutárneho alebo dozorného orgánu Poskytovateľa bol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v oblasti IT technológií alebo výkonom činnosti Poskytovateľa.</w:t>
      </w:r>
    </w:p>
    <w:p w14:paraId="0A53A9CA" w14:textId="5C04C3FF" w:rsidR="00365D8E" w:rsidRPr="00993A37" w:rsidRDefault="00365D8E" w:rsidP="7809F32C">
      <w:pPr>
        <w:pStyle w:val="Z-Level2"/>
        <w:jc w:val="both"/>
      </w:pPr>
      <w:r w:rsidRPr="008235BD">
        <w:t>Zmluvné strany sa dohodli, že Poskytovateľ je oprávnený jednostranne odstúpiť od tejto Zmluvy z dôvodu podstatného porušenia zmluvnej povinností Objednávateľa, za ktoré sa považujú prípady, ak je Objednávateľ v omeškaní so zaplatením ceny za Služby podľa Čl. </w:t>
      </w:r>
      <w:r>
        <w:fldChar w:fldCharType="begin"/>
      </w:r>
      <w:r>
        <w:instrText xml:space="preserve"> REF _Ref173831261 \r \h  \* MERGEFORMAT </w:instrText>
      </w:r>
      <w:r>
        <w:fldChar w:fldCharType="separate"/>
      </w:r>
      <w:r w:rsidR="00881CDE">
        <w:t>5</w:t>
      </w:r>
      <w:r>
        <w:fldChar w:fldCharType="end"/>
      </w:r>
      <w:r w:rsidRPr="008235BD">
        <w:t xml:space="preserve"> Zmluvy, vo výške podľa Prílohy č. 3 Zmluvy o viac ako 30 dní po splatnosti a Poskytovateľ písomne vyzval Objednávateľa na zaplatenie takejto splatnej pohľadávky. </w:t>
      </w:r>
    </w:p>
    <w:p w14:paraId="510BB2B9" w14:textId="56F8CD27" w:rsidR="00365D8E" w:rsidRPr="008235BD" w:rsidRDefault="00365D8E" w:rsidP="7809F32C">
      <w:pPr>
        <w:pStyle w:val="Z-Level2"/>
        <w:jc w:val="both"/>
      </w:pPr>
      <w:r w:rsidRPr="008235BD">
        <w:t xml:space="preserve">Odstúpenie od tejto Zmluvy musí byť vyhotovené v písomnej podobe, riadne odôvodnené s uvedením konkrétneho dôvodu odstúpenia a doručené druhej Zmluvnej strane. Odstúpením od Zmluvy niektorej zo Zmluvných strán sa Zmluva zrušuje od momentu doručenia odstúpenia druhej Zmluvnej strane, pričom účinky odstúpenia sa spravujú príslušnými ustanoveniami Obchodného zákonníka. </w:t>
      </w:r>
    </w:p>
    <w:p w14:paraId="11C3A0B3" w14:textId="2684D9F5" w:rsidR="00365D8E" w:rsidRPr="008235BD" w:rsidRDefault="00365D8E" w:rsidP="004D0858">
      <w:pPr>
        <w:pStyle w:val="Z-Level2"/>
        <w:jc w:val="both"/>
      </w:pPr>
      <w:r w:rsidRPr="008235BD">
        <w:t xml:space="preserve">V prípade odstúpenia od tejto Zmluvy si zmluvné strany ponechajú doposiaľ akceptované a odovzdané plnenia, vykonané v súlade s podmienkami uvedenými v tejto Zmluve. Ohľadom plnení, ktoré neboli riadne ukončené a akceptované ku dňu zániku Zmluvy je Objednávateľ oprávnený, ale nie povinný ich akceptovať a prevziať, ak majú takéto plnenia vzhľadom na svoju povahu pre Objednávateľa hospodársky význam, napríklad sú použiteľné za účelom zabezpečenia kontinuity a plynulosti prevádzky Informačného systému alebo sú nevyhnutné pre riadne prevádzkovanie Informačného systému. </w:t>
      </w:r>
    </w:p>
    <w:p w14:paraId="148326C6" w14:textId="6710981A" w:rsidR="00365D8E" w:rsidRPr="008235BD" w:rsidRDefault="00365D8E" w:rsidP="004D0858">
      <w:pPr>
        <w:pStyle w:val="Z-Level2"/>
        <w:jc w:val="both"/>
      </w:pPr>
      <w:r w:rsidRPr="008235BD">
        <w:t xml:space="preserve">Odstúpenie od Zmluvy je považované za doručené druhej </w:t>
      </w:r>
      <w:r w:rsidR="00DF6CA2">
        <w:t>Z</w:t>
      </w:r>
      <w:r w:rsidRPr="008235BD">
        <w:t xml:space="preserve">mluvnej strane prevzatím alebo odmietnutím prevzatia zásielky. Ak ju nemožno druhej </w:t>
      </w:r>
      <w:r w:rsidR="00D90DE6">
        <w:t>Z</w:t>
      </w:r>
      <w:r w:rsidRPr="008235BD">
        <w:t>mluvnej strane doručiť na adresu uvedenú v Zmluve, alebo na korešpondenčnú adresu oznámenú Zmluvnej strane, považuje sa listina o odstúpení za doručenú ku dňu uloženia zásielky na pošte. Účinky odstúpenia od Zmluvy nastanú doručením listiny o odstúpení.</w:t>
      </w:r>
    </w:p>
    <w:p w14:paraId="2B10DA42" w14:textId="19D7E7AA" w:rsidR="0013370B" w:rsidRPr="00993A37" w:rsidRDefault="00365D8E" w:rsidP="00DE103C">
      <w:pPr>
        <w:pStyle w:val="Z-Level2"/>
        <w:jc w:val="both"/>
      </w:pPr>
      <w:r w:rsidRPr="008235BD">
        <w:t xml:space="preserve">Skončenie tejto Zmluvy sa nedotýka nároku na náhradu škody, nároku na zaplatenie zmluvnej pokuty, ktorý vznikol do účinnosti odstúpenia, a ďalej ustanovení, ktoré vzhľadom </w:t>
      </w:r>
      <w:r w:rsidRPr="008235BD">
        <w:lastRenderedPageBreak/>
        <w:t xml:space="preserve">na svoju povahu majú trvať aj po ukončení tejto Zmluvy, najmä ustanovenia o povinnosti mlčanlivosti, komunikácii a riešení sporov. </w:t>
      </w:r>
    </w:p>
    <w:p w14:paraId="339566D5" w14:textId="0AADA404" w:rsidR="00365D8E" w:rsidRPr="00993A37" w:rsidRDefault="00365D8E" w:rsidP="7809F32C">
      <w:pPr>
        <w:pStyle w:val="Z-Level1"/>
        <w:jc w:val="both"/>
      </w:pPr>
      <w:bookmarkStart w:id="35" w:name="_Ref173831532"/>
      <w:r w:rsidRPr="008235BD">
        <w:t>ZÁVEREČNÉ USTANOVENIA</w:t>
      </w:r>
      <w:bookmarkEnd w:id="35"/>
    </w:p>
    <w:p w14:paraId="039F9AA3" w14:textId="7F3593DF" w:rsidR="00365D8E" w:rsidRPr="008235BD" w:rsidRDefault="00365D8E" w:rsidP="7809F32C">
      <w:pPr>
        <w:pStyle w:val="Z-Level2"/>
        <w:jc w:val="both"/>
      </w:pPr>
      <w:bookmarkStart w:id="36" w:name="_Ref173832571"/>
      <w:r w:rsidRPr="008235BD">
        <w:t>Táto Zmluva sa uzatvára a Služby podľa tejto Zmluvy budú Poskytovateľom poskytované pre</w:t>
      </w:r>
      <w:r w:rsidR="005615AB">
        <w:t> </w:t>
      </w:r>
      <w:r w:rsidRPr="008235BD">
        <w:t xml:space="preserve">Objednávateľa po dobu </w:t>
      </w:r>
      <w:r w:rsidRPr="00381CD1">
        <w:t xml:space="preserve">určitú </w:t>
      </w:r>
      <w:r w:rsidR="00CA6320" w:rsidRPr="00381CD1">
        <w:t xml:space="preserve">60 </w:t>
      </w:r>
      <w:r w:rsidRPr="00381CD1">
        <w:t xml:space="preserve">mesiacov </w:t>
      </w:r>
      <w:r w:rsidRPr="00092B01">
        <w:t>odo</w:t>
      </w:r>
      <w:r w:rsidRPr="008235BD">
        <w:t xml:space="preserve"> dňa nadobudnutia účinnosti tejto Zmluvy alebo do vyčerpania finančného limitu na Služby dohodnutého </w:t>
      </w:r>
      <w:r w:rsidRPr="00381CD1">
        <w:t xml:space="preserve">v Čl. </w:t>
      </w:r>
      <w:r w:rsidR="00B42954" w:rsidRPr="00381CD1">
        <w:t xml:space="preserve"> </w:t>
      </w:r>
      <w:r w:rsidRPr="00381CD1">
        <w:fldChar w:fldCharType="begin"/>
      </w:r>
      <w:r w:rsidRPr="00381CD1">
        <w:instrText xml:space="preserve"> REF _Ref173831261 \r \h  \* MERGEFORMAT </w:instrText>
      </w:r>
      <w:r w:rsidRPr="00381CD1">
        <w:fldChar w:fldCharType="separate"/>
      </w:r>
      <w:r w:rsidR="00881CDE" w:rsidRPr="00381CD1">
        <w:t>5</w:t>
      </w:r>
      <w:r w:rsidRPr="00381CD1">
        <w:fldChar w:fldCharType="end"/>
      </w:r>
      <w:r w:rsidR="00B42954" w:rsidRPr="00381CD1">
        <w:t xml:space="preserve"> </w:t>
      </w:r>
      <w:r w:rsidRPr="00381CD1">
        <w:t>ods.</w:t>
      </w:r>
      <w:r w:rsidR="00515FC7" w:rsidRPr="00381CD1">
        <w:t xml:space="preserve"> </w:t>
      </w:r>
      <w:r w:rsidRPr="00381CD1">
        <w:fldChar w:fldCharType="begin"/>
      </w:r>
      <w:r w:rsidRPr="00381CD1">
        <w:instrText xml:space="preserve"> REF _Ref173832274 \n \h  \* MERGEFORMAT </w:instrText>
      </w:r>
      <w:r w:rsidRPr="00381CD1">
        <w:fldChar w:fldCharType="separate"/>
      </w:r>
      <w:r w:rsidR="00515FC7" w:rsidRPr="00381CD1">
        <w:t>5.1</w:t>
      </w:r>
      <w:r w:rsidRPr="00381CD1">
        <w:fldChar w:fldCharType="end"/>
      </w:r>
      <w:r w:rsidRPr="00381CD1">
        <w:t xml:space="preserve">  tejto</w:t>
      </w:r>
      <w:r w:rsidRPr="008235BD">
        <w:t xml:space="preserve"> Zmluvy, a to podľa toho, ktorá skutočnosť nastane skôr.</w:t>
      </w:r>
      <w:bookmarkEnd w:id="36"/>
      <w:r w:rsidRPr="008235BD">
        <w:t xml:space="preserve"> </w:t>
      </w:r>
    </w:p>
    <w:p w14:paraId="0B075D44" w14:textId="3CDAD1EB" w:rsidR="00365D8E" w:rsidRPr="008235BD" w:rsidRDefault="00365D8E" w:rsidP="7809F32C">
      <w:pPr>
        <w:pStyle w:val="Z-Level2"/>
        <w:jc w:val="both"/>
      </w:pPr>
      <w:r w:rsidRPr="008235BD">
        <w:t xml:space="preserve">Práva a povinnosti </w:t>
      </w:r>
      <w:r w:rsidR="00D90DE6">
        <w:t>Z</w:t>
      </w:r>
      <w:r>
        <w:t>mluvných</w:t>
      </w:r>
      <w:r w:rsidRPr="008235BD">
        <w:t xml:space="preserve"> strán, ktoré nie sú výslovne upravené v tejto Zmluve, sa riadia predovšetkým ustanoveniami Obchodného zákonníka a iných všeobecne záväzných právnych predpisov Slovenskej republiky.</w:t>
      </w:r>
    </w:p>
    <w:p w14:paraId="51B0C646" w14:textId="5A25134C" w:rsidR="00365D8E" w:rsidRPr="008235BD" w:rsidRDefault="00365D8E" w:rsidP="7809F32C">
      <w:pPr>
        <w:pStyle w:val="Z-Level2"/>
        <w:jc w:val="both"/>
      </w:pPr>
      <w:r w:rsidRPr="008235BD">
        <w:t>Zmluvu je možné meniť a dopĺňať len prostredníctvom očíslovaných písomných dodatkov. Zmeny a dodatky k tejto Zmluve, vrátane zmien a dodatkov jej príloh, sú platné a účinné len vtedy, ak sú vyhotovené v písomnej forme, sú podpísané oboma Zmluvnými stranami a výslovne sa odvolávajú na túto Zmluvu.</w:t>
      </w:r>
    </w:p>
    <w:p w14:paraId="4978199C" w14:textId="4110D114" w:rsidR="00365D8E" w:rsidRPr="008235BD" w:rsidRDefault="00365D8E" w:rsidP="7809F32C">
      <w:pPr>
        <w:pStyle w:val="Z-Level2"/>
        <w:jc w:val="both"/>
      </w:pPr>
      <w:r w:rsidRPr="008235BD">
        <w:t>V prípade, že niektoré z ustanovení tejto Zmluvy stratia platnosť alebo sa stanú neúčinné, platnosť ostatných ustanovení Zmluvy tým nie je dotknutá. Neúčinné alebo neplatné ustanovenie sa nahradí takým, ktoré zodpovedá alebo bude čo najbližšie zodpovedať hospodárskemu zámeru a účelu Zmluvy.</w:t>
      </w:r>
    </w:p>
    <w:p w14:paraId="57F6CE26" w14:textId="208B18F8" w:rsidR="00365D8E" w:rsidRPr="008235BD" w:rsidRDefault="00365D8E" w:rsidP="009F0557">
      <w:pPr>
        <w:pStyle w:val="Z-Level2"/>
        <w:jc w:val="both"/>
      </w:pPr>
      <w:r w:rsidRPr="008235BD">
        <w:t xml:space="preserve">Táto Zmluva, vrátane jej príloh, ktoré tvoria jej neoddeliteľnú súčasť, nadobúda platnosť dňom jej podpisu oboma </w:t>
      </w:r>
      <w:r w:rsidR="00976EC3">
        <w:t>Z</w:t>
      </w:r>
      <w:r w:rsidRPr="008235BD">
        <w:t xml:space="preserve">mluvnými stranami a účinnosť dňom nasledujúcim po dni </w:t>
      </w:r>
      <w:r w:rsidR="00142A9F">
        <w:t xml:space="preserve">podpisu Záverečného </w:t>
      </w:r>
      <w:r w:rsidR="00FF4FEF">
        <w:t>ak</w:t>
      </w:r>
      <w:r w:rsidR="00327B67">
        <w:t>ceptačného proto</w:t>
      </w:r>
      <w:r w:rsidR="00120F0E">
        <w:t>kolu</w:t>
      </w:r>
      <w:r w:rsidR="00C649BB">
        <w:t xml:space="preserve">, ktorým bolo </w:t>
      </w:r>
      <w:r w:rsidR="00E85C58">
        <w:t xml:space="preserve">akceptované </w:t>
      </w:r>
      <w:r w:rsidR="00EA22AF">
        <w:t>Dielo ako celok</w:t>
      </w:r>
      <w:r w:rsidR="00585918">
        <w:t xml:space="preserve"> v zmysle Zmluvy o dielo.</w:t>
      </w:r>
      <w:r w:rsidR="00120F0E">
        <w:t xml:space="preserve"> </w:t>
      </w:r>
      <w:r w:rsidR="000359F8">
        <w:t>Tým nie je dotknutá povinnosť</w:t>
      </w:r>
      <w:r w:rsidRPr="008235BD">
        <w:t xml:space="preserve"> zverejnenia </w:t>
      </w:r>
      <w:r w:rsidR="000359F8">
        <w:t xml:space="preserve">Zmluvy </w:t>
      </w:r>
      <w:r w:rsidRPr="008235BD">
        <w:t>v Centrálnom registri zmlúv vedenom Úradom vlády Slovenskej republiky podľa § 47a ods. 1 zákona č. 40/1964 Zb. Občianskeho zákonníka v nadväznosti na § 5a ods. 1 a 6 zákona č. 211/2000 Z. z. o slobodnom prístupe k informáciám a o zmene a doplnení niektorých zákonov (zákon o slobode informácií) v znení neskorších predpisov.</w:t>
      </w:r>
    </w:p>
    <w:p w14:paraId="2D7E04CB" w14:textId="3F4A60EE" w:rsidR="00365D8E" w:rsidRPr="008235BD" w:rsidRDefault="00365D8E" w:rsidP="7809F32C">
      <w:pPr>
        <w:pStyle w:val="Z-Level2"/>
        <w:jc w:val="both"/>
      </w:pPr>
      <w:r w:rsidRPr="008235BD">
        <w:t>Táto Zmluva je vyhotovená v piatich rovnopisoch, z ktorých Objednávateľ obdrží tri rovnopisy a Poskytovateľ obdrží dva rovnopisy.</w:t>
      </w:r>
    </w:p>
    <w:p w14:paraId="568A9C23" w14:textId="77777777" w:rsidR="00365D8E" w:rsidRPr="008235BD" w:rsidRDefault="00365D8E" w:rsidP="7809F32C">
      <w:pPr>
        <w:pStyle w:val="Z-Level2"/>
        <w:jc w:val="both"/>
      </w:pPr>
      <w:r w:rsidRPr="008235BD">
        <w:t>Neoddeliteľnou súčasťou tejto Zmluvy sú prílohy:</w:t>
      </w:r>
    </w:p>
    <w:p w14:paraId="095D9A1A" w14:textId="175D3DC6" w:rsidR="004374A3" w:rsidRDefault="004374A3" w:rsidP="004374A3">
      <w:pPr>
        <w:pStyle w:val="Z-Level2-Cont"/>
        <w:jc w:val="both"/>
      </w:pPr>
      <w:r w:rsidRPr="00CE1834">
        <w:t xml:space="preserve">Príloha č. </w:t>
      </w:r>
      <w:r w:rsidR="0069778E">
        <w:t>1</w:t>
      </w:r>
      <w:r>
        <w:t xml:space="preserve"> – Popis Služieb</w:t>
      </w:r>
    </w:p>
    <w:p w14:paraId="4E95729E" w14:textId="3E0ED069" w:rsidR="00365D8E" w:rsidRPr="00CE1834" w:rsidRDefault="00365D8E" w:rsidP="7809F32C">
      <w:pPr>
        <w:pStyle w:val="Z-Level2-Cont"/>
        <w:jc w:val="both"/>
      </w:pPr>
      <w:r w:rsidRPr="00CE1834">
        <w:t xml:space="preserve">Príloha č. </w:t>
      </w:r>
      <w:r w:rsidR="0069778E">
        <w:t>2</w:t>
      </w:r>
      <w:r w:rsidRPr="00CE1834">
        <w:t xml:space="preserve"> – </w:t>
      </w:r>
      <w:r w:rsidR="004D2590" w:rsidRPr="00CE1834">
        <w:t>Dohoda o úrovni poskytovaných služieb (SLA)</w:t>
      </w:r>
    </w:p>
    <w:p w14:paraId="565AEBD7" w14:textId="7BC6536A" w:rsidR="00365D8E" w:rsidRPr="00CE1834" w:rsidRDefault="00365D8E" w:rsidP="7809F32C">
      <w:pPr>
        <w:pStyle w:val="Z-Level2-Cont"/>
        <w:jc w:val="both"/>
      </w:pPr>
      <w:r w:rsidRPr="00CE1834">
        <w:t xml:space="preserve">Príloha č. </w:t>
      </w:r>
      <w:r w:rsidR="0069778E">
        <w:t>3</w:t>
      </w:r>
      <w:r w:rsidRPr="00CE1834">
        <w:t xml:space="preserve"> – Cena za Služby</w:t>
      </w:r>
    </w:p>
    <w:p w14:paraId="710B36A3" w14:textId="29A21B00" w:rsidR="00365D8E" w:rsidRPr="00CE1834" w:rsidRDefault="00365D8E" w:rsidP="004374A3">
      <w:pPr>
        <w:pStyle w:val="Z-Level2-Cont"/>
        <w:jc w:val="both"/>
      </w:pPr>
      <w:r w:rsidRPr="00CE1834">
        <w:t xml:space="preserve">Príloha č. </w:t>
      </w:r>
      <w:r w:rsidR="0069778E">
        <w:t>4</w:t>
      </w:r>
      <w:r w:rsidR="004374A3">
        <w:t xml:space="preserve"> </w:t>
      </w:r>
      <w:r w:rsidRPr="00CE1834">
        <w:t>– Vzor akceptačného protokolu</w:t>
      </w:r>
    </w:p>
    <w:p w14:paraId="1E1B144D" w14:textId="02C11065" w:rsidR="001D6015" w:rsidRDefault="00365D8E" w:rsidP="7809F32C">
      <w:pPr>
        <w:pStyle w:val="Z-Level2-Cont"/>
        <w:jc w:val="both"/>
      </w:pPr>
      <w:r>
        <w:t xml:space="preserve">Príloha č. </w:t>
      </w:r>
      <w:r w:rsidR="0069778E">
        <w:t>5</w:t>
      </w:r>
      <w:r>
        <w:t xml:space="preserve"> – Zoznam subdodávateľov</w:t>
      </w:r>
    </w:p>
    <w:p w14:paraId="710DC0FD" w14:textId="52A77066" w:rsidR="001D6015" w:rsidRDefault="001D6015" w:rsidP="7809F32C">
      <w:pPr>
        <w:pStyle w:val="Z-Level2-Cont"/>
        <w:jc w:val="both"/>
      </w:pPr>
      <w:r>
        <w:t xml:space="preserve">Príloha č. </w:t>
      </w:r>
      <w:r w:rsidR="0069778E">
        <w:t>6</w:t>
      </w:r>
      <w:r>
        <w:t xml:space="preserve"> – Manažment služieb</w:t>
      </w:r>
    </w:p>
    <w:p w14:paraId="0A2D1F51" w14:textId="7664E22E" w:rsidR="7809F32C" w:rsidRDefault="24371568" w:rsidP="00092B01">
      <w:pPr>
        <w:pStyle w:val="Z-Level2-Cont"/>
      </w:pPr>
      <w:r w:rsidRPr="000D71E1">
        <w:rPr>
          <w:bCs/>
        </w:rPr>
        <w:t xml:space="preserve">Príloha č. </w:t>
      </w:r>
      <w:r w:rsidR="0069778E">
        <w:rPr>
          <w:bCs/>
        </w:rPr>
        <w:t>7</w:t>
      </w:r>
      <w:r w:rsidRPr="000D71E1">
        <w:rPr>
          <w:bCs/>
        </w:rPr>
        <w:t xml:space="preserve"> - Popis Biznis služieb</w:t>
      </w:r>
    </w:p>
    <w:p w14:paraId="588919E0" w14:textId="21A97396" w:rsidR="00365D8E" w:rsidRPr="00CE1834" w:rsidRDefault="00365D8E" w:rsidP="7809F32C">
      <w:pPr>
        <w:pStyle w:val="Z-Level2-Cont"/>
        <w:ind w:left="0"/>
        <w:jc w:val="both"/>
      </w:pPr>
    </w:p>
    <w:p w14:paraId="1EB28EFA" w14:textId="77777777" w:rsidR="00365D8E" w:rsidRPr="008235BD" w:rsidRDefault="00365D8E" w:rsidP="7809F32C">
      <w:pPr>
        <w:pStyle w:val="Z-Level2"/>
        <w:jc w:val="both"/>
      </w:pPr>
      <w:r w:rsidRPr="008235BD">
        <w:t>Zmluvné strany vyhlasujú, že si túto Zmluvu pred jej podpisom prečítali, jej obsahu porozumeli, Zmluva zodpovedá ich skutočnej a slobodnej vôli, ich zmluvná voľnosť nie je ničím obmedzená a na znak súhlasu s jej obsahom ju podpisujú.</w:t>
      </w:r>
    </w:p>
    <w:p w14:paraId="4323D62D" w14:textId="77777777" w:rsidR="00365D8E" w:rsidRPr="008235BD" w:rsidRDefault="00365D8E" w:rsidP="00365D8E">
      <w:pPr>
        <w:pStyle w:val="Zkladntext"/>
        <w:shd w:val="clear" w:color="auto" w:fill="FFFFFF"/>
        <w:spacing w:after="0"/>
        <w:ind w:right="-61"/>
        <w:jc w:val="both"/>
        <w:rPr>
          <w:rFonts w:asciiTheme="minorHAnsi" w:hAnsiTheme="minorHAnsi" w:cstheme="minorHAnsi"/>
          <w:szCs w:val="22"/>
        </w:rPr>
      </w:pPr>
    </w:p>
    <w:p w14:paraId="50DC4F84" w14:textId="77777777" w:rsidR="00365D8E" w:rsidRDefault="00365D8E" w:rsidP="00365D8E">
      <w:pPr>
        <w:pStyle w:val="Zkladntext"/>
        <w:spacing w:after="0"/>
        <w:ind w:right="-61"/>
        <w:jc w:val="both"/>
        <w:rPr>
          <w:rFonts w:asciiTheme="minorHAnsi" w:hAnsiTheme="minorHAnsi" w:cstheme="minorHAnsi"/>
          <w:szCs w:val="22"/>
        </w:rPr>
      </w:pPr>
    </w:p>
    <w:p w14:paraId="6BA4DFF6" w14:textId="77777777" w:rsidR="0013370B" w:rsidRDefault="0013370B" w:rsidP="00365D8E">
      <w:pPr>
        <w:pStyle w:val="Zkladntext"/>
        <w:spacing w:after="0"/>
        <w:ind w:right="-61"/>
        <w:jc w:val="both"/>
        <w:rPr>
          <w:rFonts w:asciiTheme="minorHAnsi" w:hAnsiTheme="minorHAnsi" w:cstheme="minorHAnsi"/>
          <w:szCs w:val="22"/>
        </w:rPr>
      </w:pPr>
    </w:p>
    <w:p w14:paraId="013831F6" w14:textId="77777777" w:rsidR="0013370B" w:rsidRDefault="0013370B" w:rsidP="00365D8E">
      <w:pPr>
        <w:pStyle w:val="Zkladntext"/>
        <w:spacing w:after="0"/>
        <w:ind w:right="-61"/>
        <w:jc w:val="both"/>
        <w:rPr>
          <w:rFonts w:asciiTheme="minorHAnsi" w:hAnsiTheme="minorHAnsi" w:cstheme="minorHAnsi"/>
          <w:szCs w:val="22"/>
        </w:rPr>
      </w:pPr>
    </w:p>
    <w:p w14:paraId="558CB3A7" w14:textId="77777777" w:rsidR="0013370B" w:rsidRPr="008235BD" w:rsidRDefault="0013370B" w:rsidP="00365D8E">
      <w:pPr>
        <w:pStyle w:val="Zkladntext"/>
        <w:spacing w:after="0"/>
        <w:ind w:right="-61"/>
        <w:jc w:val="both"/>
        <w:rPr>
          <w:rFonts w:asciiTheme="minorHAnsi" w:hAnsiTheme="minorHAnsi" w:cstheme="minorHAnsi"/>
          <w:szCs w:val="22"/>
        </w:rPr>
      </w:pPr>
    </w:p>
    <w:p w14:paraId="2EE36C9F"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65CAD84A" w14:textId="427F3558" w:rsidR="00365D8E" w:rsidRPr="008235BD" w:rsidRDefault="00365D8E" w:rsidP="7809F32C">
      <w:pPr>
        <w:pStyle w:val="Z-Text"/>
        <w:jc w:val="both"/>
      </w:pPr>
      <w:r w:rsidRPr="008235BD">
        <w:t xml:space="preserve">V Bratislave dňa: </w:t>
      </w:r>
      <w:r w:rsidRPr="008235BD">
        <w:tab/>
      </w:r>
      <w:r w:rsidR="005D7B7D">
        <w:tab/>
      </w:r>
      <w:r w:rsidR="005D7B7D">
        <w:tab/>
      </w:r>
      <w:r w:rsidR="005D7B7D">
        <w:tab/>
      </w:r>
      <w:r w:rsidR="005D7B7D">
        <w:tab/>
      </w:r>
      <w:r w:rsidRPr="008235BD">
        <w:t>V Bratislave dňa:</w:t>
      </w:r>
    </w:p>
    <w:p w14:paraId="31D8887E"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5AF91C0B" w14:textId="679381AA" w:rsidR="00365D8E" w:rsidRPr="008235BD" w:rsidRDefault="00365D8E" w:rsidP="7809F32C">
      <w:pPr>
        <w:pStyle w:val="Z-Text"/>
        <w:jc w:val="both"/>
      </w:pPr>
      <w:r w:rsidRPr="008235BD">
        <w:t>Za Objednávateľa:</w:t>
      </w:r>
      <w:r w:rsidRPr="008235BD">
        <w:tab/>
      </w:r>
      <w:r w:rsidR="005D7B7D">
        <w:tab/>
      </w:r>
      <w:r w:rsidR="005D7B7D">
        <w:tab/>
      </w:r>
      <w:r w:rsidR="005D7B7D">
        <w:tab/>
      </w:r>
      <w:r w:rsidR="005D7B7D">
        <w:tab/>
      </w:r>
      <w:r w:rsidRPr="008235BD">
        <w:t>Za Poskytovateľa:</w:t>
      </w:r>
    </w:p>
    <w:p w14:paraId="21B5BCC5" w14:textId="77777777" w:rsidR="00365D8E" w:rsidRPr="008235BD" w:rsidRDefault="00365D8E" w:rsidP="7809F32C">
      <w:pPr>
        <w:shd w:val="clear" w:color="auto" w:fill="FFFFFF" w:themeFill="background1"/>
        <w:tabs>
          <w:tab w:val="left" w:pos="4860"/>
          <w:tab w:val="left" w:pos="9180"/>
        </w:tabs>
        <w:jc w:val="both"/>
        <w:rPr>
          <w:color w:val="000000"/>
          <w:spacing w:val="-4"/>
        </w:rPr>
      </w:pPr>
    </w:p>
    <w:p w14:paraId="7FB9949A" w14:textId="77777777" w:rsidR="00365D8E" w:rsidRPr="008235BD" w:rsidRDefault="00365D8E" w:rsidP="7809F32C">
      <w:pPr>
        <w:shd w:val="clear" w:color="auto" w:fill="FFFFFF" w:themeFill="background1"/>
        <w:tabs>
          <w:tab w:val="left" w:pos="4860"/>
          <w:tab w:val="left" w:pos="9180"/>
        </w:tabs>
        <w:jc w:val="both"/>
        <w:rPr>
          <w:color w:val="000000"/>
          <w:spacing w:val="-4"/>
        </w:rPr>
      </w:pPr>
      <w:r w:rsidRPr="7809F32C">
        <w:rPr>
          <w:color w:val="000000"/>
          <w:spacing w:val="-4"/>
        </w:rPr>
        <w:t>.......................................................................</w:t>
      </w:r>
      <w:r w:rsidRPr="008235BD">
        <w:rPr>
          <w:rFonts w:cstheme="minorHAnsi"/>
          <w:color w:val="000000"/>
          <w:spacing w:val="-4"/>
        </w:rPr>
        <w:tab/>
      </w:r>
      <w:r w:rsidRPr="7809F32C">
        <w:rPr>
          <w:color w:val="000000"/>
          <w:spacing w:val="-4"/>
        </w:rPr>
        <w:t>....................................................................</w:t>
      </w:r>
    </w:p>
    <w:p w14:paraId="0D86D3CE" w14:textId="63F3757A" w:rsidR="00365D8E" w:rsidRPr="008235BD" w:rsidRDefault="00365D8E" w:rsidP="7809F32C">
      <w:pPr>
        <w:pStyle w:val="Z-Text"/>
        <w:jc w:val="both"/>
        <w:rPr>
          <w:spacing w:val="-4"/>
        </w:rPr>
      </w:pPr>
      <w:r w:rsidRPr="008235BD">
        <w:rPr>
          <w:spacing w:val="-4"/>
        </w:rPr>
        <w:t xml:space="preserve">Ing. </w:t>
      </w:r>
      <w:r>
        <w:rPr>
          <w:spacing w:val="-4"/>
        </w:rPr>
        <w:t>Ľubomír Mindek</w:t>
      </w:r>
      <w:r w:rsidRPr="008235BD">
        <w:rPr>
          <w:spacing w:val="-4"/>
        </w:rPr>
        <w:tab/>
      </w:r>
      <w:r w:rsidR="005D7B7D">
        <w:rPr>
          <w:spacing w:val="-4"/>
        </w:rPr>
        <w:tab/>
      </w:r>
      <w:r w:rsidR="005D7B7D">
        <w:rPr>
          <w:spacing w:val="-4"/>
        </w:rPr>
        <w:tab/>
      </w:r>
      <w:r w:rsidR="005D7B7D">
        <w:rPr>
          <w:spacing w:val="-4"/>
        </w:rPr>
        <w:tab/>
      </w:r>
      <w:r w:rsidR="005D7B7D">
        <w:rPr>
          <w:spacing w:val="-4"/>
        </w:rPr>
        <w:tab/>
      </w:r>
      <w:r>
        <w:rPr>
          <w:shd w:val="clear" w:color="auto" w:fill="FFFFFF"/>
        </w:rPr>
        <w:t>..........................</w:t>
      </w:r>
    </w:p>
    <w:p w14:paraId="0878430E" w14:textId="280F6F54" w:rsidR="00365D8E" w:rsidRPr="008235BD" w:rsidRDefault="00365D8E" w:rsidP="7809F32C">
      <w:pPr>
        <w:pStyle w:val="Z-Text"/>
        <w:jc w:val="both"/>
        <w:rPr>
          <w:spacing w:val="-4"/>
          <w:highlight w:val="yellow"/>
        </w:rPr>
      </w:pPr>
      <w:r w:rsidRPr="008235BD">
        <w:rPr>
          <w:spacing w:val="-4"/>
        </w:rPr>
        <w:t>generálny riaditeľ NASES</w:t>
      </w:r>
      <w:r w:rsidRPr="008235BD">
        <w:rPr>
          <w:spacing w:val="-4"/>
        </w:rPr>
        <w:tab/>
      </w:r>
      <w:r w:rsidR="005D7B7D">
        <w:rPr>
          <w:spacing w:val="-4"/>
        </w:rPr>
        <w:tab/>
      </w:r>
      <w:r w:rsidR="005D7B7D">
        <w:rPr>
          <w:spacing w:val="-4"/>
        </w:rPr>
        <w:tab/>
      </w:r>
      <w:r w:rsidR="005D7B7D">
        <w:rPr>
          <w:spacing w:val="-4"/>
        </w:rPr>
        <w:tab/>
      </w:r>
      <w:r w:rsidRPr="008235BD">
        <w:rPr>
          <w:highlight w:val="yellow"/>
        </w:rPr>
        <w:t>.........................</w:t>
      </w:r>
    </w:p>
    <w:p w14:paraId="48F59B34" w14:textId="002453BC" w:rsidR="00A37BDF" w:rsidRPr="006157BF" w:rsidRDefault="00365D8E" w:rsidP="00054513">
      <w:pPr>
        <w:pStyle w:val="Z-Text"/>
        <w:jc w:val="both"/>
      </w:pPr>
      <w:r w:rsidRPr="008235B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sidR="005D7B7D">
        <w:rPr>
          <w:spacing w:val="-4"/>
        </w:rPr>
        <w:tab/>
      </w:r>
      <w:r>
        <w:rPr>
          <w:spacing w:val="-4"/>
        </w:rPr>
        <w:t>..............................</w:t>
      </w:r>
    </w:p>
    <w:sectPr w:rsidR="00A37BDF" w:rsidRPr="006157BF" w:rsidSect="0069778E">
      <w:footerReference w:type="default" r:id="rId12"/>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C7EC5" w14:textId="77777777" w:rsidR="00080007" w:rsidRDefault="00080007" w:rsidP="00774230">
      <w:pPr>
        <w:spacing w:after="0" w:line="240" w:lineRule="auto"/>
      </w:pPr>
      <w:r>
        <w:separator/>
      </w:r>
    </w:p>
  </w:endnote>
  <w:endnote w:type="continuationSeparator" w:id="0">
    <w:p w14:paraId="02F1688D" w14:textId="77777777" w:rsidR="00080007" w:rsidRDefault="00080007" w:rsidP="00774230">
      <w:pPr>
        <w:spacing w:after="0" w:line="240" w:lineRule="auto"/>
      </w:pPr>
      <w:r>
        <w:continuationSeparator/>
      </w:r>
    </w:p>
  </w:endnote>
  <w:endnote w:type="continuationNotice" w:id="1">
    <w:p w14:paraId="1BF1BF94" w14:textId="77777777" w:rsidR="00080007" w:rsidRDefault="000800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Frutiger">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utura Bk">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Dutch-Roman">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772C2" w14:textId="0473EFB9" w:rsidR="00774230" w:rsidRPr="0069778E" w:rsidRDefault="00401604" w:rsidP="0069778E">
    <w:pPr>
      <w:pStyle w:val="Pta"/>
      <w:tabs>
        <w:tab w:val="clear" w:pos="4536"/>
      </w:tabs>
      <w:jc w:val="both"/>
      <w:rPr>
        <w:rFonts w:ascii="Arial" w:hAnsi="Arial" w:cs="Arial"/>
        <w:color w:val="000000" w:themeColor="text1"/>
        <w:szCs w:val="18"/>
      </w:rPr>
    </w:pPr>
    <w:r w:rsidRPr="00401604">
      <w:rPr>
        <w:rFonts w:ascii="Arial" w:hAnsi="Arial" w:cs="Arial"/>
        <w:sz w:val="17"/>
        <w:szCs w:val="17"/>
      </w:rPr>
      <w:t xml:space="preserve">Centrálna </w:t>
    </w:r>
    <w:r w:rsidR="00121D2E">
      <w:rPr>
        <w:rFonts w:ascii="Arial" w:hAnsi="Arial" w:cs="Arial"/>
        <w:sz w:val="17"/>
        <w:szCs w:val="17"/>
      </w:rPr>
      <w:t>elektronická podateľňa</w:t>
    </w:r>
    <w:r w:rsidR="0069778E">
      <w:rPr>
        <w:rFonts w:ascii="Arial" w:hAnsi="Arial" w:cs="Arial"/>
        <w:sz w:val="17"/>
        <w:szCs w:val="17"/>
      </w:rPr>
      <w:tab/>
    </w:r>
    <w:r w:rsidR="0069778E" w:rsidRPr="0069778E">
      <w:rPr>
        <w:rFonts w:ascii="Arial" w:hAnsi="Arial" w:cs="Arial"/>
        <w:sz w:val="17"/>
        <w:szCs w:val="17"/>
      </w:rPr>
      <w:t xml:space="preserve">Strana </w:t>
    </w:r>
    <w:r w:rsidR="0069778E" w:rsidRPr="0069778E">
      <w:rPr>
        <w:rFonts w:ascii="Arial" w:hAnsi="Arial" w:cs="Arial"/>
        <w:sz w:val="17"/>
        <w:szCs w:val="17"/>
      </w:rPr>
      <w:fldChar w:fldCharType="begin"/>
    </w:r>
    <w:r w:rsidR="0069778E" w:rsidRPr="0069778E">
      <w:rPr>
        <w:rFonts w:ascii="Arial" w:hAnsi="Arial" w:cs="Arial"/>
        <w:sz w:val="17"/>
        <w:szCs w:val="17"/>
      </w:rPr>
      <w:instrText xml:space="preserve"> PAGE  \* MERGEFORMAT </w:instrText>
    </w:r>
    <w:r w:rsidR="0069778E" w:rsidRPr="0069778E">
      <w:rPr>
        <w:rFonts w:ascii="Arial" w:hAnsi="Arial" w:cs="Arial"/>
        <w:sz w:val="17"/>
        <w:szCs w:val="17"/>
      </w:rPr>
      <w:fldChar w:fldCharType="separate"/>
    </w:r>
    <w:r w:rsidR="0069778E" w:rsidRPr="0069778E">
      <w:rPr>
        <w:rFonts w:ascii="Arial" w:hAnsi="Arial" w:cs="Arial"/>
        <w:sz w:val="17"/>
        <w:szCs w:val="17"/>
      </w:rPr>
      <w:t>2</w:t>
    </w:r>
    <w:r w:rsidR="0069778E" w:rsidRPr="0069778E">
      <w:rPr>
        <w:rFonts w:ascii="Arial" w:hAnsi="Arial" w:cs="Arial"/>
        <w:sz w:val="17"/>
        <w:szCs w:val="17"/>
      </w:rPr>
      <w:fldChar w:fldCharType="end"/>
    </w:r>
    <w:r w:rsidR="0069778E" w:rsidRPr="0069778E">
      <w:rPr>
        <w:rFonts w:ascii="Arial" w:hAnsi="Arial" w:cs="Arial"/>
        <w:sz w:val="17"/>
        <w:szCs w:val="17"/>
      </w:rPr>
      <w:t xml:space="preserve"> / </w:t>
    </w:r>
    <w:r w:rsidR="0069778E" w:rsidRPr="0069778E">
      <w:rPr>
        <w:rFonts w:ascii="Arial" w:hAnsi="Arial" w:cs="Arial"/>
        <w:sz w:val="17"/>
        <w:szCs w:val="17"/>
      </w:rPr>
      <w:fldChar w:fldCharType="begin"/>
    </w:r>
    <w:r w:rsidR="0069778E" w:rsidRPr="0069778E">
      <w:rPr>
        <w:rFonts w:ascii="Arial" w:hAnsi="Arial" w:cs="Arial"/>
        <w:sz w:val="17"/>
        <w:szCs w:val="17"/>
      </w:rPr>
      <w:instrText xml:space="preserve"> SECTIONPAGES  \* MERGEFORMAT </w:instrText>
    </w:r>
    <w:r w:rsidR="0069778E" w:rsidRPr="0069778E">
      <w:rPr>
        <w:rFonts w:ascii="Arial" w:hAnsi="Arial" w:cs="Arial"/>
        <w:sz w:val="17"/>
        <w:szCs w:val="17"/>
      </w:rPr>
      <w:fldChar w:fldCharType="separate"/>
    </w:r>
    <w:r w:rsidR="00E03292">
      <w:rPr>
        <w:rFonts w:ascii="Arial" w:hAnsi="Arial" w:cs="Arial"/>
        <w:noProof/>
        <w:sz w:val="17"/>
        <w:szCs w:val="17"/>
      </w:rPr>
      <w:t>26</w:t>
    </w:r>
    <w:r w:rsidR="0069778E" w:rsidRPr="0069778E">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112AB" w14:textId="77777777" w:rsidR="00080007" w:rsidRDefault="00080007" w:rsidP="00774230">
      <w:pPr>
        <w:spacing w:after="0" w:line="240" w:lineRule="auto"/>
      </w:pPr>
      <w:r>
        <w:separator/>
      </w:r>
    </w:p>
  </w:footnote>
  <w:footnote w:type="continuationSeparator" w:id="0">
    <w:p w14:paraId="2C68E44A" w14:textId="77777777" w:rsidR="00080007" w:rsidRDefault="00080007" w:rsidP="00774230">
      <w:pPr>
        <w:spacing w:after="0" w:line="240" w:lineRule="auto"/>
      </w:pPr>
      <w:r>
        <w:continuationSeparator/>
      </w:r>
    </w:p>
  </w:footnote>
  <w:footnote w:type="continuationNotice" w:id="1">
    <w:p w14:paraId="66EE0FA2" w14:textId="77777777" w:rsidR="00080007" w:rsidRDefault="0008000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360"/>
        </w:tabs>
        <w:ind w:left="360" w:hanging="360"/>
      </w:pPr>
      <w:rPr>
        <w:b w:val="0"/>
        <w:bCs w:val="0"/>
        <w:i w:val="0"/>
        <w:caps w:val="0"/>
        <w:smallCaps w:val="0"/>
        <w:strike w:val="0"/>
        <w:dstrike w:val="0"/>
        <w:vanish w:val="0"/>
        <w:color w:val="000000"/>
        <w:spacing w:val="0"/>
        <w:kern w:val="1"/>
        <w:position w:val="0"/>
        <w:sz w:val="20"/>
        <w:u w:val="none"/>
        <w:effect w:val="none"/>
        <w:vertAlign w:val="baseline"/>
        <w:em w:val="none"/>
      </w:r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pStyle w:val="Nadpis7"/>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pStyle w:val="Nadpis9"/>
      <w:suff w:val="nothing"/>
      <w:lvlText w:val=""/>
      <w:lvlJc w:val="left"/>
      <w:pPr>
        <w:tabs>
          <w:tab w:val="num" w:pos="1584"/>
        </w:tabs>
        <w:ind w:left="1584" w:hanging="1584"/>
      </w:pPr>
    </w:lvl>
  </w:abstractNum>
  <w:abstractNum w:abstractNumId="1" w15:restartNumberingAfterBreak="0">
    <w:nsid w:val="010A78B6"/>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2A765B4"/>
    <w:multiLevelType w:val="hybridMultilevel"/>
    <w:tmpl w:val="E3444F62"/>
    <w:lvl w:ilvl="0" w:tplc="5A9C7E4E">
      <w:start w:val="6"/>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7235BD"/>
    <w:multiLevelType w:val="hybridMultilevel"/>
    <w:tmpl w:val="A68E17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7515EF8"/>
    <w:multiLevelType w:val="hybridMultilevel"/>
    <w:tmpl w:val="E1644486"/>
    <w:lvl w:ilvl="0" w:tplc="FFFFFFFF">
      <w:start w:val="1"/>
      <w:numFmt w:val="decimal"/>
      <w:lvlText w:val="%1)"/>
      <w:lvlJc w:val="left"/>
      <w:pPr>
        <w:ind w:left="720" w:hanging="360"/>
      </w:pPr>
    </w:lvl>
    <w:lvl w:ilvl="1" w:tplc="041B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1B2719"/>
    <w:multiLevelType w:val="hybridMultilevel"/>
    <w:tmpl w:val="3D0C5ED2"/>
    <w:lvl w:ilvl="0" w:tplc="29C4B3C4">
      <w:start w:val="1"/>
      <w:numFmt w:val="lowerLetter"/>
      <w:lvlText w:val="%1."/>
      <w:lvlJc w:val="left"/>
      <w:pPr>
        <w:ind w:left="1440" w:hanging="360"/>
      </w:pPr>
    </w:lvl>
    <w:lvl w:ilvl="1" w:tplc="EA6CE6AC">
      <w:start w:val="1"/>
      <w:numFmt w:val="lowerLetter"/>
      <w:lvlText w:val="%2."/>
      <w:lvlJc w:val="left"/>
      <w:pPr>
        <w:ind w:left="1440" w:hanging="360"/>
      </w:pPr>
    </w:lvl>
    <w:lvl w:ilvl="2" w:tplc="08DEB15A">
      <w:start w:val="1"/>
      <w:numFmt w:val="lowerLetter"/>
      <w:lvlText w:val="%3."/>
      <w:lvlJc w:val="left"/>
      <w:pPr>
        <w:ind w:left="1440" w:hanging="360"/>
      </w:pPr>
    </w:lvl>
    <w:lvl w:ilvl="3" w:tplc="7B0CF2C4">
      <w:start w:val="1"/>
      <w:numFmt w:val="lowerLetter"/>
      <w:lvlText w:val="%4."/>
      <w:lvlJc w:val="left"/>
      <w:pPr>
        <w:ind w:left="1440" w:hanging="360"/>
      </w:pPr>
    </w:lvl>
    <w:lvl w:ilvl="4" w:tplc="0300515A">
      <w:start w:val="1"/>
      <w:numFmt w:val="lowerLetter"/>
      <w:lvlText w:val="%5."/>
      <w:lvlJc w:val="left"/>
      <w:pPr>
        <w:ind w:left="1440" w:hanging="360"/>
      </w:pPr>
    </w:lvl>
    <w:lvl w:ilvl="5" w:tplc="6F8E3A56">
      <w:start w:val="1"/>
      <w:numFmt w:val="lowerLetter"/>
      <w:lvlText w:val="%6."/>
      <w:lvlJc w:val="left"/>
      <w:pPr>
        <w:ind w:left="1440" w:hanging="360"/>
      </w:pPr>
    </w:lvl>
    <w:lvl w:ilvl="6" w:tplc="629214C0">
      <w:start w:val="1"/>
      <w:numFmt w:val="lowerLetter"/>
      <w:lvlText w:val="%7."/>
      <w:lvlJc w:val="left"/>
      <w:pPr>
        <w:ind w:left="1440" w:hanging="360"/>
      </w:pPr>
    </w:lvl>
    <w:lvl w:ilvl="7" w:tplc="747E6156">
      <w:start w:val="1"/>
      <w:numFmt w:val="lowerLetter"/>
      <w:lvlText w:val="%8."/>
      <w:lvlJc w:val="left"/>
      <w:pPr>
        <w:ind w:left="1440" w:hanging="360"/>
      </w:pPr>
    </w:lvl>
    <w:lvl w:ilvl="8" w:tplc="ADB2F550">
      <w:start w:val="1"/>
      <w:numFmt w:val="lowerLetter"/>
      <w:lvlText w:val="%9."/>
      <w:lvlJc w:val="left"/>
      <w:pPr>
        <w:ind w:left="1440" w:hanging="360"/>
      </w:pPr>
    </w:lvl>
  </w:abstractNum>
  <w:abstractNum w:abstractNumId="6" w15:restartNumberingAfterBreak="0">
    <w:nsid w:val="08803A65"/>
    <w:multiLevelType w:val="hybridMultilevel"/>
    <w:tmpl w:val="167632EE"/>
    <w:lvl w:ilvl="0" w:tplc="442475F6">
      <w:start w:val="1"/>
      <w:numFmt w:val="decimal"/>
      <w:pStyle w:val="Odsek1"/>
      <w:lvlText w:val="2.%1"/>
      <w:lvlJc w:val="left"/>
      <w:rPr>
        <w:rFonts w:ascii="Arial" w:hAnsi="Arial" w:hint="default"/>
        <w:b w:val="0"/>
        <w:bCs w:val="0"/>
        <w:i w:val="0"/>
        <w:caps w:val="0"/>
        <w:strike w:val="0"/>
        <w:dstrike w:val="0"/>
        <w:vanish w:val="0"/>
        <w:spacing w:val="0"/>
        <w:w w:val="100"/>
        <w:kern w:val="0"/>
        <w:position w:val="0"/>
        <w:sz w:val="20"/>
        <w:vertAlign w:val="baseline"/>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 w15:restartNumberingAfterBreak="0">
    <w:nsid w:val="0A7E2317"/>
    <w:multiLevelType w:val="hybridMultilevel"/>
    <w:tmpl w:val="9EE89662"/>
    <w:lvl w:ilvl="0" w:tplc="9FCAA2B6">
      <w:start w:val="1"/>
      <w:numFmt w:val="lowerLetter"/>
      <w:lvlText w:val="%1."/>
      <w:lvlJc w:val="left"/>
      <w:pPr>
        <w:ind w:left="1440" w:hanging="360"/>
      </w:pPr>
    </w:lvl>
    <w:lvl w:ilvl="1" w:tplc="A142E43C">
      <w:start w:val="1"/>
      <w:numFmt w:val="lowerLetter"/>
      <w:lvlText w:val="%2."/>
      <w:lvlJc w:val="left"/>
      <w:pPr>
        <w:ind w:left="1440" w:hanging="360"/>
      </w:pPr>
    </w:lvl>
    <w:lvl w:ilvl="2" w:tplc="89B45EFA">
      <w:start w:val="1"/>
      <w:numFmt w:val="lowerLetter"/>
      <w:lvlText w:val="%3."/>
      <w:lvlJc w:val="left"/>
      <w:pPr>
        <w:ind w:left="1440" w:hanging="360"/>
      </w:pPr>
    </w:lvl>
    <w:lvl w:ilvl="3" w:tplc="FD88FA56">
      <w:start w:val="1"/>
      <w:numFmt w:val="lowerLetter"/>
      <w:lvlText w:val="%4."/>
      <w:lvlJc w:val="left"/>
      <w:pPr>
        <w:ind w:left="1440" w:hanging="360"/>
      </w:pPr>
    </w:lvl>
    <w:lvl w:ilvl="4" w:tplc="4502B470">
      <w:start w:val="1"/>
      <w:numFmt w:val="lowerLetter"/>
      <w:lvlText w:val="%5."/>
      <w:lvlJc w:val="left"/>
      <w:pPr>
        <w:ind w:left="1440" w:hanging="360"/>
      </w:pPr>
    </w:lvl>
    <w:lvl w:ilvl="5" w:tplc="B992B42C">
      <w:start w:val="1"/>
      <w:numFmt w:val="lowerLetter"/>
      <w:lvlText w:val="%6."/>
      <w:lvlJc w:val="left"/>
      <w:pPr>
        <w:ind w:left="1440" w:hanging="360"/>
      </w:pPr>
    </w:lvl>
    <w:lvl w:ilvl="6" w:tplc="A858D58C">
      <w:start w:val="1"/>
      <w:numFmt w:val="lowerLetter"/>
      <w:lvlText w:val="%7."/>
      <w:lvlJc w:val="left"/>
      <w:pPr>
        <w:ind w:left="1440" w:hanging="360"/>
      </w:pPr>
    </w:lvl>
    <w:lvl w:ilvl="7" w:tplc="F34E82FA">
      <w:start w:val="1"/>
      <w:numFmt w:val="lowerLetter"/>
      <w:lvlText w:val="%8."/>
      <w:lvlJc w:val="left"/>
      <w:pPr>
        <w:ind w:left="1440" w:hanging="360"/>
      </w:pPr>
    </w:lvl>
    <w:lvl w:ilvl="8" w:tplc="2CECE56C">
      <w:start w:val="1"/>
      <w:numFmt w:val="lowerLetter"/>
      <w:lvlText w:val="%9."/>
      <w:lvlJc w:val="left"/>
      <w:pPr>
        <w:ind w:left="1440" w:hanging="360"/>
      </w:pPr>
    </w:lvl>
  </w:abstractNum>
  <w:abstractNum w:abstractNumId="8" w15:restartNumberingAfterBreak="0">
    <w:nsid w:val="0C3D35CB"/>
    <w:multiLevelType w:val="hybridMultilevel"/>
    <w:tmpl w:val="D3AE5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FF3682"/>
    <w:multiLevelType w:val="hybridMultilevel"/>
    <w:tmpl w:val="B9FA3A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08C7839"/>
    <w:multiLevelType w:val="multilevel"/>
    <w:tmpl w:val="ED2C33BE"/>
    <w:lvl w:ilvl="0">
      <w:start w:val="1"/>
      <w:numFmt w:val="decimal"/>
      <w:suff w:val="nothing"/>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lowerLetter"/>
      <w:lvlText w:val="%3)"/>
      <w:lvlJc w:val="left"/>
      <w:pPr>
        <w:tabs>
          <w:tab w:val="num" w:pos="567"/>
        </w:tabs>
        <w:ind w:left="0" w:firstLine="567"/>
      </w:pPr>
      <w:rPr>
        <w:rFonts w:hint="default"/>
      </w:rPr>
    </w:lvl>
    <w:lvl w:ilvl="3">
      <w:start w:val="1"/>
      <w:numFmt w:val="lowerRoman"/>
      <w:lvlText w:val="%4."/>
      <w:lvlJc w:val="left"/>
      <w:pPr>
        <w:tabs>
          <w:tab w:val="num" w:pos="567"/>
        </w:tabs>
        <w:ind w:left="0" w:firstLine="567"/>
      </w:pPr>
      <w:rPr>
        <w:rFonts w:hint="default"/>
      </w:rPr>
    </w:lvl>
    <w:lvl w:ilvl="4">
      <w:start w:val="1"/>
      <w:numFmt w:val="lowerRoman"/>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11" w15:restartNumberingAfterBreak="0">
    <w:nsid w:val="10D45160"/>
    <w:multiLevelType w:val="hybridMultilevel"/>
    <w:tmpl w:val="139EE07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1E07751"/>
    <w:multiLevelType w:val="hybridMultilevel"/>
    <w:tmpl w:val="63CE408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8065882"/>
    <w:multiLevelType w:val="hybridMultilevel"/>
    <w:tmpl w:val="3D9CE4A2"/>
    <w:lvl w:ilvl="0" w:tplc="FFFFFFFF">
      <w:start w:val="1"/>
      <w:numFmt w:val="decimal"/>
      <w:lvlText w:val="%1)"/>
      <w:lvlJc w:val="left"/>
      <w:pPr>
        <w:ind w:left="360" w:hanging="360"/>
      </w:pPr>
      <w:rPr>
        <w:rFonts w:hint="default"/>
        <w:b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1931642C"/>
    <w:multiLevelType w:val="multilevel"/>
    <w:tmpl w:val="FFFFFFFF"/>
    <w:lvl w:ilvl="0">
      <w:start w:val="1"/>
      <w:numFmt w:val="decimal"/>
      <w:lvlText w:val="%1."/>
      <w:lvlJc w:val="left"/>
      <w:pPr>
        <w:ind w:left="567" w:hanging="56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FB6D09"/>
    <w:multiLevelType w:val="hybridMultilevel"/>
    <w:tmpl w:val="7416E160"/>
    <w:lvl w:ilvl="0" w:tplc="7B1A0DC8">
      <w:start w:val="2"/>
      <w:numFmt w:val="bullet"/>
      <w:lvlText w:val="-"/>
      <w:lvlJc w:val="left"/>
      <w:pPr>
        <w:ind w:left="1152" w:hanging="360"/>
      </w:pPr>
      <w:rPr>
        <w:rFonts w:ascii="Calibri" w:eastAsia="Times New Roman" w:hAnsi="Calibri" w:cs="Calibri"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6" w15:restartNumberingAfterBreak="0">
    <w:nsid w:val="1C29139F"/>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3E70FDF"/>
    <w:multiLevelType w:val="hybridMultilevel"/>
    <w:tmpl w:val="3D4040B2"/>
    <w:lvl w:ilvl="0" w:tplc="5434CC46">
      <w:start w:val="1"/>
      <w:numFmt w:val="lowerLetter"/>
      <w:lvlText w:val="%1."/>
      <w:lvlJc w:val="left"/>
      <w:pPr>
        <w:ind w:left="1440" w:hanging="360"/>
      </w:pPr>
    </w:lvl>
    <w:lvl w:ilvl="1" w:tplc="455C4898">
      <w:start w:val="1"/>
      <w:numFmt w:val="lowerLetter"/>
      <w:lvlText w:val="%2."/>
      <w:lvlJc w:val="left"/>
      <w:pPr>
        <w:ind w:left="1440" w:hanging="360"/>
      </w:pPr>
    </w:lvl>
    <w:lvl w:ilvl="2" w:tplc="865E6A5A">
      <w:start w:val="1"/>
      <w:numFmt w:val="lowerLetter"/>
      <w:lvlText w:val="%3."/>
      <w:lvlJc w:val="left"/>
      <w:pPr>
        <w:ind w:left="1440" w:hanging="360"/>
      </w:pPr>
    </w:lvl>
    <w:lvl w:ilvl="3" w:tplc="7A02217A">
      <w:start w:val="1"/>
      <w:numFmt w:val="lowerLetter"/>
      <w:lvlText w:val="%4."/>
      <w:lvlJc w:val="left"/>
      <w:pPr>
        <w:ind w:left="1440" w:hanging="360"/>
      </w:pPr>
    </w:lvl>
    <w:lvl w:ilvl="4" w:tplc="888CC542">
      <w:start w:val="1"/>
      <w:numFmt w:val="lowerLetter"/>
      <w:lvlText w:val="%5."/>
      <w:lvlJc w:val="left"/>
      <w:pPr>
        <w:ind w:left="1440" w:hanging="360"/>
      </w:pPr>
    </w:lvl>
    <w:lvl w:ilvl="5" w:tplc="2376B002">
      <w:start w:val="1"/>
      <w:numFmt w:val="lowerLetter"/>
      <w:lvlText w:val="%6."/>
      <w:lvlJc w:val="left"/>
      <w:pPr>
        <w:ind w:left="1440" w:hanging="360"/>
      </w:pPr>
    </w:lvl>
    <w:lvl w:ilvl="6" w:tplc="F356B06E">
      <w:start w:val="1"/>
      <w:numFmt w:val="lowerLetter"/>
      <w:lvlText w:val="%7."/>
      <w:lvlJc w:val="left"/>
      <w:pPr>
        <w:ind w:left="1440" w:hanging="360"/>
      </w:pPr>
    </w:lvl>
    <w:lvl w:ilvl="7" w:tplc="F1C84CE2">
      <w:start w:val="1"/>
      <w:numFmt w:val="lowerLetter"/>
      <w:lvlText w:val="%8."/>
      <w:lvlJc w:val="left"/>
      <w:pPr>
        <w:ind w:left="1440" w:hanging="360"/>
      </w:pPr>
    </w:lvl>
    <w:lvl w:ilvl="8" w:tplc="0024A2E4">
      <w:start w:val="1"/>
      <w:numFmt w:val="lowerLetter"/>
      <w:lvlText w:val="%9."/>
      <w:lvlJc w:val="left"/>
      <w:pPr>
        <w:ind w:left="1440" w:hanging="360"/>
      </w:pPr>
    </w:lvl>
  </w:abstractNum>
  <w:abstractNum w:abstractNumId="18" w15:restartNumberingAfterBreak="0">
    <w:nsid w:val="27581ECA"/>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90CB994"/>
    <w:multiLevelType w:val="multilevel"/>
    <w:tmpl w:val="FFFFFFFF"/>
    <w:lvl w:ilvl="0">
      <w:numFmt w:val="none"/>
      <w:lvlText w:val=""/>
      <w:lvlJc w:val="left"/>
      <w:pPr>
        <w:tabs>
          <w:tab w:val="num" w:pos="360"/>
        </w:tabs>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20" w15:restartNumberingAfterBreak="0">
    <w:nsid w:val="2A3039CC"/>
    <w:multiLevelType w:val="multilevel"/>
    <w:tmpl w:val="B9AA4B6C"/>
    <w:lvl w:ilvl="0">
      <w:start w:val="1"/>
      <w:numFmt w:val="decimal"/>
      <w:lvlText w:val="%1."/>
      <w:lvlJc w:val="left"/>
      <w:pPr>
        <w:ind w:left="360" w:hanging="360"/>
      </w:pPr>
    </w:lvl>
    <w:lvl w:ilvl="1">
      <w:start w:val="1"/>
      <w:numFmt w:val="decimal"/>
      <w:lvlText w:val="%1.%2."/>
      <w:lvlJc w:val="left"/>
      <w:pPr>
        <w:ind w:left="792" w:hanging="432"/>
      </w:pPr>
      <w:rPr>
        <w:rFonts w:ascii="Calibri" w:hAnsi="Calibri" w:cs="Calibri" w:hint="default"/>
        <w:b/>
        <w:bCs/>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034836"/>
    <w:multiLevelType w:val="hybridMultilevel"/>
    <w:tmpl w:val="153AC62A"/>
    <w:lvl w:ilvl="0" w:tplc="E0A49FF2">
      <w:start w:val="1"/>
      <w:numFmt w:val="decimal"/>
      <w:lvlText w:val="%1."/>
      <w:lvlJc w:val="left"/>
      <w:pPr>
        <w:ind w:left="1020" w:hanging="360"/>
      </w:pPr>
    </w:lvl>
    <w:lvl w:ilvl="1" w:tplc="81B208BA">
      <w:start w:val="1"/>
      <w:numFmt w:val="decimal"/>
      <w:lvlText w:val="%2."/>
      <w:lvlJc w:val="left"/>
      <w:pPr>
        <w:ind w:left="1020" w:hanging="360"/>
      </w:pPr>
    </w:lvl>
    <w:lvl w:ilvl="2" w:tplc="109A2C98">
      <w:start w:val="1"/>
      <w:numFmt w:val="decimal"/>
      <w:lvlText w:val="%3."/>
      <w:lvlJc w:val="left"/>
      <w:pPr>
        <w:ind w:left="1020" w:hanging="360"/>
      </w:pPr>
    </w:lvl>
    <w:lvl w:ilvl="3" w:tplc="14DC8D4A">
      <w:start w:val="1"/>
      <w:numFmt w:val="decimal"/>
      <w:lvlText w:val="%4."/>
      <w:lvlJc w:val="left"/>
      <w:pPr>
        <w:ind w:left="1020" w:hanging="360"/>
      </w:pPr>
    </w:lvl>
    <w:lvl w:ilvl="4" w:tplc="C86A0ED8">
      <w:start w:val="1"/>
      <w:numFmt w:val="decimal"/>
      <w:lvlText w:val="%5."/>
      <w:lvlJc w:val="left"/>
      <w:pPr>
        <w:ind w:left="1020" w:hanging="360"/>
      </w:pPr>
    </w:lvl>
    <w:lvl w:ilvl="5" w:tplc="CE38C26E">
      <w:start w:val="1"/>
      <w:numFmt w:val="decimal"/>
      <w:lvlText w:val="%6."/>
      <w:lvlJc w:val="left"/>
      <w:pPr>
        <w:ind w:left="1020" w:hanging="360"/>
      </w:pPr>
    </w:lvl>
    <w:lvl w:ilvl="6" w:tplc="A31C0FA8">
      <w:start w:val="1"/>
      <w:numFmt w:val="decimal"/>
      <w:lvlText w:val="%7."/>
      <w:lvlJc w:val="left"/>
      <w:pPr>
        <w:ind w:left="1020" w:hanging="360"/>
      </w:pPr>
    </w:lvl>
    <w:lvl w:ilvl="7" w:tplc="058C4D08">
      <w:start w:val="1"/>
      <w:numFmt w:val="decimal"/>
      <w:lvlText w:val="%8."/>
      <w:lvlJc w:val="left"/>
      <w:pPr>
        <w:ind w:left="1020" w:hanging="360"/>
      </w:pPr>
    </w:lvl>
    <w:lvl w:ilvl="8" w:tplc="A3DEE4F0">
      <w:start w:val="1"/>
      <w:numFmt w:val="decimal"/>
      <w:lvlText w:val="%9."/>
      <w:lvlJc w:val="left"/>
      <w:pPr>
        <w:ind w:left="1020" w:hanging="360"/>
      </w:pPr>
    </w:lvl>
  </w:abstractNum>
  <w:abstractNum w:abstractNumId="22" w15:restartNumberingAfterBreak="0">
    <w:nsid w:val="30584B53"/>
    <w:multiLevelType w:val="hybridMultilevel"/>
    <w:tmpl w:val="CBCAB270"/>
    <w:lvl w:ilvl="0" w:tplc="041B0011">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723F2"/>
    <w:multiLevelType w:val="hybridMultilevel"/>
    <w:tmpl w:val="70BC4076"/>
    <w:lvl w:ilvl="0" w:tplc="041B0017">
      <w:start w:val="1"/>
      <w:numFmt w:val="lowerLetter"/>
      <w:lvlText w:val="%1)"/>
      <w:lvlJc w:val="left"/>
      <w:pPr>
        <w:ind w:left="720" w:hanging="360"/>
      </w:pPr>
      <w:rPr>
        <w:rFonts w:hint="default"/>
        <w:b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6E81DD5"/>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5" w15:restartNumberingAfterBreak="0">
    <w:nsid w:val="37B42B05"/>
    <w:multiLevelType w:val="hybridMultilevel"/>
    <w:tmpl w:val="AB1831B8"/>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2E4661"/>
    <w:multiLevelType w:val="hybridMultilevel"/>
    <w:tmpl w:val="D9A05ABA"/>
    <w:lvl w:ilvl="0" w:tplc="17D6CCEA">
      <w:start w:val="1"/>
      <w:numFmt w:val="bullet"/>
      <w:lvlText w:val="-"/>
      <w:lvlJc w:val="left"/>
      <w:pPr>
        <w:ind w:left="1152" w:hanging="360"/>
      </w:pPr>
      <w:rPr>
        <w:rFonts w:ascii="Sylfaen" w:hAnsi="Sylfaen"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27" w15:restartNumberingAfterBreak="0">
    <w:nsid w:val="3AA506B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3C23ED2"/>
    <w:multiLevelType w:val="multilevel"/>
    <w:tmpl w:val="4894C7A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360"/>
        </w:tabs>
        <w:ind w:left="1080" w:hanging="360"/>
      </w:pPr>
    </w:lvl>
    <w:lvl w:ilvl="2">
      <w:start w:val="1"/>
      <w:numFmt w:val="lowerRoman"/>
      <w:lvlText w:val="%2.%3."/>
      <w:lvlJc w:val="right"/>
      <w:pPr>
        <w:tabs>
          <w:tab w:val="num" w:pos="-360"/>
        </w:tabs>
        <w:ind w:left="1800" w:hanging="180"/>
      </w:pPr>
    </w:lvl>
    <w:lvl w:ilvl="3">
      <w:start w:val="1"/>
      <w:numFmt w:val="decimal"/>
      <w:lvlText w:val="%2.%3.%4."/>
      <w:lvlJc w:val="left"/>
      <w:pPr>
        <w:tabs>
          <w:tab w:val="num" w:pos="-360"/>
        </w:tabs>
        <w:ind w:left="2520" w:hanging="360"/>
      </w:pPr>
    </w:lvl>
    <w:lvl w:ilvl="4">
      <w:start w:val="1"/>
      <w:numFmt w:val="lowerLetter"/>
      <w:lvlText w:val="%2.%3.%4.%5."/>
      <w:lvlJc w:val="left"/>
      <w:pPr>
        <w:tabs>
          <w:tab w:val="num" w:pos="-360"/>
        </w:tabs>
        <w:ind w:left="3240" w:hanging="360"/>
      </w:pPr>
    </w:lvl>
    <w:lvl w:ilvl="5">
      <w:start w:val="1"/>
      <w:numFmt w:val="lowerRoman"/>
      <w:lvlText w:val="%2.%3.%4.%5.%6."/>
      <w:lvlJc w:val="right"/>
      <w:pPr>
        <w:tabs>
          <w:tab w:val="num" w:pos="-360"/>
        </w:tabs>
        <w:ind w:left="3960" w:hanging="180"/>
      </w:pPr>
    </w:lvl>
    <w:lvl w:ilvl="6">
      <w:start w:val="1"/>
      <w:numFmt w:val="decimal"/>
      <w:lvlText w:val="%2.%3.%4.%5.%6.%7."/>
      <w:lvlJc w:val="left"/>
      <w:pPr>
        <w:tabs>
          <w:tab w:val="num" w:pos="-360"/>
        </w:tabs>
        <w:ind w:left="4680" w:hanging="360"/>
      </w:pPr>
    </w:lvl>
    <w:lvl w:ilvl="7">
      <w:start w:val="1"/>
      <w:numFmt w:val="lowerLetter"/>
      <w:lvlText w:val="%2.%3.%4.%5.%6.%7.%8."/>
      <w:lvlJc w:val="left"/>
      <w:pPr>
        <w:tabs>
          <w:tab w:val="num" w:pos="-360"/>
        </w:tabs>
        <w:ind w:left="5400" w:hanging="360"/>
      </w:pPr>
    </w:lvl>
    <w:lvl w:ilvl="8">
      <w:start w:val="1"/>
      <w:numFmt w:val="lowerRoman"/>
      <w:lvlText w:val="%2.%3.%4.%5.%6.%7.%8.%9."/>
      <w:lvlJc w:val="right"/>
      <w:pPr>
        <w:tabs>
          <w:tab w:val="num" w:pos="-360"/>
        </w:tabs>
        <w:ind w:left="6120" w:hanging="180"/>
      </w:pPr>
    </w:lvl>
  </w:abstractNum>
  <w:abstractNum w:abstractNumId="29" w15:restartNumberingAfterBreak="0">
    <w:nsid w:val="467654F0"/>
    <w:multiLevelType w:val="hybridMultilevel"/>
    <w:tmpl w:val="13BA318A"/>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6D351A6"/>
    <w:multiLevelType w:val="hybridMultilevel"/>
    <w:tmpl w:val="0636AE30"/>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47EA5D80"/>
    <w:multiLevelType w:val="multilevel"/>
    <w:tmpl w:val="FFFFFFFF"/>
    <w:lvl w:ilvl="0">
      <w:numFmt w:val="none"/>
      <w:lvlText w:val=""/>
      <w:lvlJc w:val="left"/>
      <w:pPr>
        <w:tabs>
          <w:tab w:val="num" w:pos="360"/>
        </w:tabs>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4B2B83F7"/>
    <w:multiLevelType w:val="multilevel"/>
    <w:tmpl w:val="FFFFFFFF"/>
    <w:lvl w:ilvl="0">
      <w:numFmt w:val="none"/>
      <w:lvlText w:val=""/>
      <w:lvlJc w:val="left"/>
      <w:pPr>
        <w:tabs>
          <w:tab w:val="num" w:pos="360"/>
        </w:tabs>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33" w15:restartNumberingAfterBreak="0">
    <w:nsid w:val="4B6F1695"/>
    <w:multiLevelType w:val="hybridMultilevel"/>
    <w:tmpl w:val="5C3E30A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1F60FE3"/>
    <w:multiLevelType w:val="multilevel"/>
    <w:tmpl w:val="BF96589C"/>
    <w:lvl w:ilvl="0">
      <w:start w:val="1"/>
      <w:numFmt w:val="decimal"/>
      <w:pStyle w:val="ClanokIntentNumb"/>
      <w:lvlText w:val="%1"/>
      <w:lvlJc w:val="left"/>
      <w:pPr>
        <w:tabs>
          <w:tab w:val="num" w:pos="71"/>
        </w:tabs>
        <w:ind w:left="71" w:hanging="431"/>
      </w:pPr>
      <w:rPr>
        <w:rFonts w:hint="default"/>
      </w:rPr>
    </w:lvl>
    <w:lvl w:ilvl="1">
      <w:start w:val="1"/>
      <w:numFmt w:val="decimal"/>
      <w:pStyle w:val="ClanokIntentNumb"/>
      <w:lvlText w:val="%1.%2"/>
      <w:lvlJc w:val="left"/>
      <w:pPr>
        <w:tabs>
          <w:tab w:val="num" w:pos="1479"/>
        </w:tabs>
        <w:ind w:left="1479" w:hanging="579"/>
      </w:pPr>
      <w:rPr>
        <w:rFonts w:ascii="Times New Roman" w:hAnsi="Times New Roman" w:hint="default"/>
      </w:rPr>
    </w:lvl>
    <w:lvl w:ilvl="2">
      <w:start w:val="1"/>
      <w:numFmt w:val="decimal"/>
      <w:lvlText w:val="%1.%2.%3"/>
      <w:lvlJc w:val="left"/>
      <w:pPr>
        <w:tabs>
          <w:tab w:val="num" w:pos="1298"/>
        </w:tabs>
        <w:ind w:left="938" w:hanging="720"/>
      </w:pPr>
      <w:rPr>
        <w:rFonts w:hint="default"/>
      </w:rPr>
    </w:lvl>
    <w:lvl w:ilvl="3">
      <w:start w:val="1"/>
      <w:numFmt w:val="decimal"/>
      <w:lvlText w:val="%1.%2.%3.%4"/>
      <w:lvlJc w:val="left"/>
      <w:pPr>
        <w:tabs>
          <w:tab w:val="num" w:pos="1082"/>
        </w:tabs>
        <w:ind w:left="1082" w:hanging="864"/>
      </w:pPr>
      <w:rPr>
        <w:rFonts w:hint="default"/>
      </w:rPr>
    </w:lvl>
    <w:lvl w:ilvl="4">
      <w:start w:val="1"/>
      <w:numFmt w:val="decimal"/>
      <w:lvlText w:val="%1.%2.%3.%4.%5"/>
      <w:lvlJc w:val="left"/>
      <w:pPr>
        <w:tabs>
          <w:tab w:val="num" w:pos="1226"/>
        </w:tabs>
        <w:ind w:left="1226" w:hanging="1008"/>
      </w:pPr>
      <w:rPr>
        <w:rFonts w:hint="default"/>
      </w:rPr>
    </w:lvl>
    <w:lvl w:ilvl="5">
      <w:start w:val="1"/>
      <w:numFmt w:val="decimal"/>
      <w:lvlText w:val="%1.%2.%3.%4.%5.%6"/>
      <w:lvlJc w:val="left"/>
      <w:pPr>
        <w:tabs>
          <w:tab w:val="num" w:pos="1370"/>
        </w:tabs>
        <w:ind w:left="1370" w:hanging="1152"/>
      </w:pPr>
      <w:rPr>
        <w:rFonts w:hint="default"/>
      </w:rPr>
    </w:lvl>
    <w:lvl w:ilvl="6">
      <w:start w:val="1"/>
      <w:numFmt w:val="decimal"/>
      <w:lvlText w:val="%1.%2.%3.%4.%5.%6.%7"/>
      <w:lvlJc w:val="left"/>
      <w:pPr>
        <w:tabs>
          <w:tab w:val="num" w:pos="1514"/>
        </w:tabs>
        <w:ind w:left="1514" w:hanging="1296"/>
      </w:pPr>
      <w:rPr>
        <w:rFonts w:hint="default"/>
      </w:rPr>
    </w:lvl>
    <w:lvl w:ilvl="7">
      <w:start w:val="1"/>
      <w:numFmt w:val="decimal"/>
      <w:lvlText w:val="%1.%2.%3.%4.%5.%6.%7.%8"/>
      <w:lvlJc w:val="left"/>
      <w:pPr>
        <w:tabs>
          <w:tab w:val="num" w:pos="1658"/>
        </w:tabs>
        <w:ind w:left="1658" w:hanging="1440"/>
      </w:pPr>
      <w:rPr>
        <w:rFonts w:hint="default"/>
      </w:rPr>
    </w:lvl>
    <w:lvl w:ilvl="8">
      <w:start w:val="1"/>
      <w:numFmt w:val="decimal"/>
      <w:lvlText w:val="%1.%2.%3.%4.%5.%6.%7.%8.%9"/>
      <w:lvlJc w:val="left"/>
      <w:pPr>
        <w:tabs>
          <w:tab w:val="num" w:pos="1802"/>
        </w:tabs>
        <w:ind w:left="1802" w:hanging="1584"/>
      </w:pPr>
      <w:rPr>
        <w:rFonts w:hint="default"/>
      </w:rPr>
    </w:lvl>
  </w:abstractNum>
  <w:abstractNum w:abstractNumId="35" w15:restartNumberingAfterBreak="0">
    <w:nsid w:val="54702167"/>
    <w:multiLevelType w:val="hybridMultilevel"/>
    <w:tmpl w:val="63CE408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6EE409A"/>
    <w:multiLevelType w:val="hybridMultilevel"/>
    <w:tmpl w:val="B9FA3A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DBA6A8C"/>
    <w:multiLevelType w:val="hybridMultilevel"/>
    <w:tmpl w:val="0F5A71A2"/>
    <w:lvl w:ilvl="0" w:tplc="49281454">
      <w:start w:val="1"/>
      <w:numFmt w:val="bullet"/>
      <w:pStyle w:val="Z-Level2-Bullet"/>
      <w:lvlText w:val="-"/>
      <w:lvlJc w:val="left"/>
      <w:pPr>
        <w:ind w:left="717" w:hanging="360"/>
      </w:pPr>
      <w:rPr>
        <w:rFonts w:ascii="Calibri" w:hAnsi="Calibri" w:hint="default"/>
      </w:rPr>
    </w:lvl>
    <w:lvl w:ilvl="1" w:tplc="041B0003" w:tentative="1">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38" w15:restartNumberingAfterBreak="0">
    <w:nsid w:val="643D46BE"/>
    <w:multiLevelType w:val="hybridMultilevel"/>
    <w:tmpl w:val="DB3C3398"/>
    <w:lvl w:ilvl="0" w:tplc="041B0011">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650581D"/>
    <w:multiLevelType w:val="hybridMultilevel"/>
    <w:tmpl w:val="0E762B3A"/>
    <w:lvl w:ilvl="0" w:tplc="72AE10D4">
      <w:start w:val="1"/>
      <w:numFmt w:val="bullet"/>
      <w:pStyle w:val="Bullet2"/>
      <w:lvlText w:val="o"/>
      <w:lvlJc w:val="left"/>
      <w:pPr>
        <w:ind w:left="720" w:hanging="360"/>
      </w:pPr>
      <w:rPr>
        <w:rFonts w:ascii="Courier New" w:hAnsi="Courier Ne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68B52DBE"/>
    <w:multiLevelType w:val="hybridMultilevel"/>
    <w:tmpl w:val="1AB8892C"/>
    <w:lvl w:ilvl="0" w:tplc="041B0011">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8ED18A3"/>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B9D22E5"/>
    <w:multiLevelType w:val="hybridMultilevel"/>
    <w:tmpl w:val="63CE408C"/>
    <w:lvl w:ilvl="0" w:tplc="FFFFFFFF">
      <w:start w:val="1"/>
      <w:numFmt w:val="lowerLetter"/>
      <w:lvlText w:val="%1)"/>
      <w:lvlJc w:val="left"/>
      <w:pPr>
        <w:ind w:left="862" w:hanging="360"/>
      </w:p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43" w15:restartNumberingAfterBreak="0">
    <w:nsid w:val="6DA3482D"/>
    <w:multiLevelType w:val="multilevel"/>
    <w:tmpl w:val="E05CB2F2"/>
    <w:lvl w:ilvl="0">
      <w:start w:val="1"/>
      <w:numFmt w:val="decimal"/>
      <w:pStyle w:val="Z-Level1"/>
      <w:lvlText w:val="%1."/>
      <w:lvlJc w:val="left"/>
      <w:pPr>
        <w:tabs>
          <w:tab w:val="num" w:pos="567"/>
        </w:tabs>
        <w:ind w:left="567" w:hanging="567"/>
      </w:pPr>
      <w:rPr>
        <w:rFonts w:hint="default"/>
      </w:rPr>
    </w:lvl>
    <w:lvl w:ilvl="1">
      <w:start w:val="1"/>
      <w:numFmt w:val="decimal"/>
      <w:pStyle w:val="Z-Level2"/>
      <w:lvlText w:val="%1)"/>
      <w:lvlJc w:val="left"/>
      <w:pPr>
        <w:tabs>
          <w:tab w:val="num" w:pos="567"/>
        </w:tabs>
        <w:ind w:left="1060" w:hanging="360"/>
      </w:pPr>
    </w:lvl>
    <w:lvl w:ilvl="2">
      <w:start w:val="1"/>
      <w:numFmt w:val="lowerLetter"/>
      <w:pStyle w:val="Z-Level3"/>
      <w:lvlText w:val="%3)"/>
      <w:lvlJc w:val="left"/>
      <w:pPr>
        <w:tabs>
          <w:tab w:val="num" w:pos="1134"/>
        </w:tabs>
        <w:ind w:left="1134" w:hanging="567"/>
      </w:pPr>
      <w:rPr>
        <w:rFonts w:hint="default"/>
        <w:b w:val="0"/>
        <w:bCs w:val="0"/>
      </w:rPr>
    </w:lvl>
    <w:lvl w:ilvl="3">
      <w:start w:val="1"/>
      <w:numFmt w:val="lowerRoman"/>
      <w:pStyle w:val="Z-Level4"/>
      <w:lvlText w:val="%4."/>
      <w:lvlJc w:val="left"/>
      <w:pPr>
        <w:tabs>
          <w:tab w:val="num" w:pos="1701"/>
        </w:tabs>
        <w:ind w:left="1701" w:hanging="567"/>
      </w:pPr>
      <w:rPr>
        <w:rFonts w:hint="default"/>
      </w:rPr>
    </w:lvl>
    <w:lvl w:ilvl="4">
      <w:start w:val="1"/>
      <w:numFmt w:val="lowerRoman"/>
      <w:pStyle w:val="Z-Level5"/>
      <w:lvlText w:val="%5."/>
      <w:lvlJc w:val="left"/>
      <w:pPr>
        <w:tabs>
          <w:tab w:val="num" w:pos="567"/>
        </w:tabs>
        <w:ind w:left="0" w:firstLine="567"/>
      </w:pPr>
      <w:rPr>
        <w:rFonts w:hint="default"/>
        <w:color w:val="auto"/>
      </w:rPr>
    </w:lvl>
    <w:lvl w:ilvl="5">
      <w:start w:val="1"/>
      <w:numFmt w:val="lowerRoman"/>
      <w:lvlText w:val="(%6)"/>
      <w:lvlJc w:val="left"/>
      <w:pPr>
        <w:tabs>
          <w:tab w:val="num" w:pos="567"/>
        </w:tabs>
        <w:ind w:left="0" w:firstLine="567"/>
      </w:pPr>
      <w:rPr>
        <w:rFonts w:hint="default"/>
      </w:rPr>
    </w:lvl>
    <w:lvl w:ilvl="6">
      <w:start w:val="1"/>
      <w:numFmt w:val="decimal"/>
      <w:lvlText w:val="%7."/>
      <w:lvlJc w:val="left"/>
      <w:pPr>
        <w:tabs>
          <w:tab w:val="num" w:pos="567"/>
        </w:tabs>
        <w:ind w:left="0" w:firstLine="567"/>
      </w:pPr>
      <w:rPr>
        <w:rFonts w:hint="default"/>
      </w:rPr>
    </w:lvl>
    <w:lvl w:ilvl="7">
      <w:start w:val="1"/>
      <w:numFmt w:val="lowerLetter"/>
      <w:lvlText w:val="%8."/>
      <w:lvlJc w:val="left"/>
      <w:pPr>
        <w:tabs>
          <w:tab w:val="num" w:pos="567"/>
        </w:tabs>
        <w:ind w:left="0" w:firstLine="567"/>
      </w:pPr>
      <w:rPr>
        <w:rFonts w:hint="default"/>
      </w:rPr>
    </w:lvl>
    <w:lvl w:ilvl="8">
      <w:start w:val="1"/>
      <w:numFmt w:val="lowerRoman"/>
      <w:lvlText w:val="%9."/>
      <w:lvlJc w:val="left"/>
      <w:pPr>
        <w:tabs>
          <w:tab w:val="num" w:pos="567"/>
        </w:tabs>
        <w:ind w:left="0" w:firstLine="567"/>
      </w:pPr>
      <w:rPr>
        <w:rFonts w:hint="default"/>
      </w:rPr>
    </w:lvl>
  </w:abstractNum>
  <w:abstractNum w:abstractNumId="44" w15:restartNumberingAfterBreak="0">
    <w:nsid w:val="7170239A"/>
    <w:multiLevelType w:val="hybridMultilevel"/>
    <w:tmpl w:val="13BA318A"/>
    <w:lvl w:ilvl="0" w:tplc="FFFFFFFF">
      <w:start w:val="1"/>
      <w:numFmt w:val="decimal"/>
      <w:lvlText w:val="%1)"/>
      <w:lvlJc w:val="left"/>
      <w:pPr>
        <w:ind w:left="36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2FE4F0E"/>
    <w:multiLevelType w:val="hybridMultilevel"/>
    <w:tmpl w:val="A6D819EE"/>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6AA37D5"/>
    <w:multiLevelType w:val="hybridMultilevel"/>
    <w:tmpl w:val="6D2218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774727B"/>
    <w:multiLevelType w:val="multilevel"/>
    <w:tmpl w:val="5B6A6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403ACE"/>
    <w:multiLevelType w:val="hybridMultilevel"/>
    <w:tmpl w:val="69787A30"/>
    <w:lvl w:ilvl="0" w:tplc="0C80CE02">
      <w:start w:val="1"/>
      <w:numFmt w:val="lowerLetter"/>
      <w:lvlText w:val="%1."/>
      <w:lvlJc w:val="left"/>
      <w:pPr>
        <w:ind w:left="1440" w:hanging="360"/>
      </w:pPr>
    </w:lvl>
    <w:lvl w:ilvl="1" w:tplc="DC8A2D98">
      <w:start w:val="1"/>
      <w:numFmt w:val="lowerLetter"/>
      <w:lvlText w:val="%2."/>
      <w:lvlJc w:val="left"/>
      <w:pPr>
        <w:ind w:left="1440" w:hanging="360"/>
      </w:pPr>
    </w:lvl>
    <w:lvl w:ilvl="2" w:tplc="796CBE6C">
      <w:start w:val="1"/>
      <w:numFmt w:val="lowerLetter"/>
      <w:lvlText w:val="%3."/>
      <w:lvlJc w:val="left"/>
      <w:pPr>
        <w:ind w:left="1440" w:hanging="360"/>
      </w:pPr>
    </w:lvl>
    <w:lvl w:ilvl="3" w:tplc="DBACD720">
      <w:start w:val="1"/>
      <w:numFmt w:val="lowerLetter"/>
      <w:lvlText w:val="%4."/>
      <w:lvlJc w:val="left"/>
      <w:pPr>
        <w:ind w:left="1440" w:hanging="360"/>
      </w:pPr>
    </w:lvl>
    <w:lvl w:ilvl="4" w:tplc="95B2332A">
      <w:start w:val="1"/>
      <w:numFmt w:val="lowerLetter"/>
      <w:lvlText w:val="%5."/>
      <w:lvlJc w:val="left"/>
      <w:pPr>
        <w:ind w:left="1440" w:hanging="360"/>
      </w:pPr>
    </w:lvl>
    <w:lvl w:ilvl="5" w:tplc="40C65A0C">
      <w:start w:val="1"/>
      <w:numFmt w:val="lowerLetter"/>
      <w:lvlText w:val="%6."/>
      <w:lvlJc w:val="left"/>
      <w:pPr>
        <w:ind w:left="1440" w:hanging="360"/>
      </w:pPr>
    </w:lvl>
    <w:lvl w:ilvl="6" w:tplc="DFD8E450">
      <w:start w:val="1"/>
      <w:numFmt w:val="lowerLetter"/>
      <w:lvlText w:val="%7."/>
      <w:lvlJc w:val="left"/>
      <w:pPr>
        <w:ind w:left="1440" w:hanging="360"/>
      </w:pPr>
    </w:lvl>
    <w:lvl w:ilvl="7" w:tplc="91F8833A">
      <w:start w:val="1"/>
      <w:numFmt w:val="lowerLetter"/>
      <w:lvlText w:val="%8."/>
      <w:lvlJc w:val="left"/>
      <w:pPr>
        <w:ind w:left="1440" w:hanging="360"/>
      </w:pPr>
    </w:lvl>
    <w:lvl w:ilvl="8" w:tplc="DA28E988">
      <w:start w:val="1"/>
      <w:numFmt w:val="lowerLetter"/>
      <w:lvlText w:val="%9."/>
      <w:lvlJc w:val="left"/>
      <w:pPr>
        <w:ind w:left="1440" w:hanging="360"/>
      </w:pPr>
    </w:lvl>
  </w:abstractNum>
  <w:abstractNum w:abstractNumId="49" w15:restartNumberingAfterBreak="0">
    <w:nsid w:val="7CD13D36"/>
    <w:multiLevelType w:val="hybridMultilevel"/>
    <w:tmpl w:val="12D61E16"/>
    <w:lvl w:ilvl="0" w:tplc="B7EA31A6">
      <w:start w:val="1"/>
      <w:numFmt w:val="decimal"/>
      <w:lvlText w:val="%1."/>
      <w:lvlJc w:val="left"/>
      <w:pPr>
        <w:ind w:left="1020" w:hanging="360"/>
      </w:pPr>
    </w:lvl>
    <w:lvl w:ilvl="1" w:tplc="FEFCA5DA">
      <w:start w:val="1"/>
      <w:numFmt w:val="decimal"/>
      <w:lvlText w:val="%2."/>
      <w:lvlJc w:val="left"/>
      <w:pPr>
        <w:ind w:left="1020" w:hanging="360"/>
      </w:pPr>
    </w:lvl>
    <w:lvl w:ilvl="2" w:tplc="22DEF7AA">
      <w:start w:val="1"/>
      <w:numFmt w:val="decimal"/>
      <w:lvlText w:val="%3."/>
      <w:lvlJc w:val="left"/>
      <w:pPr>
        <w:ind w:left="1020" w:hanging="360"/>
      </w:pPr>
    </w:lvl>
    <w:lvl w:ilvl="3" w:tplc="E87EA7E0">
      <w:start w:val="1"/>
      <w:numFmt w:val="decimal"/>
      <w:lvlText w:val="%4."/>
      <w:lvlJc w:val="left"/>
      <w:pPr>
        <w:ind w:left="1020" w:hanging="360"/>
      </w:pPr>
    </w:lvl>
    <w:lvl w:ilvl="4" w:tplc="C02AA85C">
      <w:start w:val="1"/>
      <w:numFmt w:val="decimal"/>
      <w:lvlText w:val="%5."/>
      <w:lvlJc w:val="left"/>
      <w:pPr>
        <w:ind w:left="1020" w:hanging="360"/>
      </w:pPr>
    </w:lvl>
    <w:lvl w:ilvl="5" w:tplc="40EE7AA2">
      <w:start w:val="1"/>
      <w:numFmt w:val="decimal"/>
      <w:lvlText w:val="%6."/>
      <w:lvlJc w:val="left"/>
      <w:pPr>
        <w:ind w:left="1020" w:hanging="360"/>
      </w:pPr>
    </w:lvl>
    <w:lvl w:ilvl="6" w:tplc="3FF4057A">
      <w:start w:val="1"/>
      <w:numFmt w:val="decimal"/>
      <w:lvlText w:val="%7."/>
      <w:lvlJc w:val="left"/>
      <w:pPr>
        <w:ind w:left="1020" w:hanging="360"/>
      </w:pPr>
    </w:lvl>
    <w:lvl w:ilvl="7" w:tplc="9C5C0174">
      <w:start w:val="1"/>
      <w:numFmt w:val="decimal"/>
      <w:lvlText w:val="%8."/>
      <w:lvlJc w:val="left"/>
      <w:pPr>
        <w:ind w:left="1020" w:hanging="360"/>
      </w:pPr>
    </w:lvl>
    <w:lvl w:ilvl="8" w:tplc="FB3613EA">
      <w:start w:val="1"/>
      <w:numFmt w:val="decimal"/>
      <w:lvlText w:val="%9."/>
      <w:lvlJc w:val="left"/>
      <w:pPr>
        <w:ind w:left="1020" w:hanging="360"/>
      </w:pPr>
    </w:lvl>
  </w:abstractNum>
  <w:abstractNum w:abstractNumId="50" w15:restartNumberingAfterBreak="0">
    <w:nsid w:val="7D3C3439"/>
    <w:multiLevelType w:val="hybridMultilevel"/>
    <w:tmpl w:val="C1F8F0C6"/>
    <w:lvl w:ilvl="0" w:tplc="041B0011">
      <w:start w:val="1"/>
      <w:numFmt w:val="decimal"/>
      <w:lvlText w:val="%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614941654">
    <w:abstractNumId w:val="39"/>
  </w:num>
  <w:num w:numId="2" w16cid:durableId="2110661399">
    <w:abstractNumId w:val="37"/>
  </w:num>
  <w:num w:numId="3" w16cid:durableId="1972206705">
    <w:abstractNumId w:val="20"/>
  </w:num>
  <w:num w:numId="4" w16cid:durableId="1212379008">
    <w:abstractNumId w:val="43"/>
  </w:num>
  <w:num w:numId="5" w16cid:durableId="580069867">
    <w:abstractNumId w:val="0"/>
  </w:num>
  <w:num w:numId="6" w16cid:durableId="861436957">
    <w:abstractNumId w:val="8"/>
  </w:num>
  <w:num w:numId="7" w16cid:durableId="1919056686">
    <w:abstractNumId w:val="33"/>
  </w:num>
  <w:num w:numId="8" w16cid:durableId="135878320">
    <w:abstractNumId w:val="38"/>
  </w:num>
  <w:num w:numId="9" w16cid:durableId="2085059401">
    <w:abstractNumId w:val="24"/>
  </w:num>
  <w:num w:numId="10" w16cid:durableId="532421535">
    <w:abstractNumId w:val="6"/>
  </w:num>
  <w:num w:numId="11" w16cid:durableId="304892093">
    <w:abstractNumId w:val="50"/>
  </w:num>
  <w:num w:numId="12" w16cid:durableId="571162371">
    <w:abstractNumId w:val="23"/>
  </w:num>
  <w:num w:numId="13" w16cid:durableId="1099957144">
    <w:abstractNumId w:val="16"/>
  </w:num>
  <w:num w:numId="14" w16cid:durableId="1358581057">
    <w:abstractNumId w:val="30"/>
  </w:num>
  <w:num w:numId="15" w16cid:durableId="1442995210">
    <w:abstractNumId w:val="28"/>
  </w:num>
  <w:num w:numId="16" w16cid:durableId="1614438051">
    <w:abstractNumId w:val="2"/>
  </w:num>
  <w:num w:numId="17" w16cid:durableId="755246745">
    <w:abstractNumId w:val="22"/>
  </w:num>
  <w:num w:numId="18" w16cid:durableId="914900464">
    <w:abstractNumId w:val="25"/>
  </w:num>
  <w:num w:numId="19" w16cid:durableId="384568582">
    <w:abstractNumId w:val="4"/>
  </w:num>
  <w:num w:numId="20" w16cid:durableId="1096554842">
    <w:abstractNumId w:val="13"/>
  </w:num>
  <w:num w:numId="21" w16cid:durableId="580218492">
    <w:abstractNumId w:val="44"/>
  </w:num>
  <w:num w:numId="22" w16cid:durableId="414786455">
    <w:abstractNumId w:val="46"/>
  </w:num>
  <w:num w:numId="23" w16cid:durableId="1664314533">
    <w:abstractNumId w:val="29"/>
  </w:num>
  <w:num w:numId="24" w16cid:durableId="2142534624">
    <w:abstractNumId w:val="9"/>
  </w:num>
  <w:num w:numId="25" w16cid:durableId="634526793">
    <w:abstractNumId w:val="36"/>
  </w:num>
  <w:num w:numId="26" w16cid:durableId="1700355057">
    <w:abstractNumId w:val="1"/>
  </w:num>
  <w:num w:numId="27" w16cid:durableId="1293754215">
    <w:abstractNumId w:val="35"/>
  </w:num>
  <w:num w:numId="28" w16cid:durableId="310138612">
    <w:abstractNumId w:val="41"/>
  </w:num>
  <w:num w:numId="29" w16cid:durableId="1436901017">
    <w:abstractNumId w:val="15"/>
  </w:num>
  <w:num w:numId="30" w16cid:durableId="413431540">
    <w:abstractNumId w:val="26"/>
  </w:num>
  <w:num w:numId="31" w16cid:durableId="1528907396">
    <w:abstractNumId w:val="3"/>
  </w:num>
  <w:num w:numId="32" w16cid:durableId="939146536">
    <w:abstractNumId w:val="40"/>
  </w:num>
  <w:num w:numId="33" w16cid:durableId="77599044">
    <w:abstractNumId w:val="11"/>
  </w:num>
  <w:num w:numId="34" w16cid:durableId="747534888">
    <w:abstractNumId w:val="27"/>
  </w:num>
  <w:num w:numId="35" w16cid:durableId="1097794305">
    <w:abstractNumId w:val="12"/>
  </w:num>
  <w:num w:numId="36" w16cid:durableId="1752699342">
    <w:abstractNumId w:val="42"/>
  </w:num>
  <w:num w:numId="37" w16cid:durableId="239948457">
    <w:abstractNumId w:val="45"/>
  </w:num>
  <w:num w:numId="38" w16cid:durableId="1657799690">
    <w:abstractNumId w:val="10"/>
  </w:num>
  <w:num w:numId="39" w16cid:durableId="447433043">
    <w:abstractNumId w:val="34"/>
  </w:num>
  <w:num w:numId="40" w16cid:durableId="1998150762">
    <w:abstractNumId w:val="47"/>
  </w:num>
  <w:num w:numId="41" w16cid:durableId="757752163">
    <w:abstractNumId w:val="21"/>
  </w:num>
  <w:num w:numId="42" w16cid:durableId="1621447171">
    <w:abstractNumId w:val="5"/>
  </w:num>
  <w:num w:numId="43" w16cid:durableId="2078044832">
    <w:abstractNumId w:val="7"/>
  </w:num>
  <w:num w:numId="44" w16cid:durableId="982781815">
    <w:abstractNumId w:val="49"/>
  </w:num>
  <w:num w:numId="45" w16cid:durableId="1102382712">
    <w:abstractNumId w:val="48"/>
  </w:num>
  <w:num w:numId="46" w16cid:durableId="1495148635">
    <w:abstractNumId w:val="17"/>
  </w:num>
  <w:num w:numId="47" w16cid:durableId="657074657">
    <w:abstractNumId w:val="32"/>
  </w:num>
  <w:num w:numId="48" w16cid:durableId="533007569">
    <w:abstractNumId w:val="14"/>
  </w:num>
  <w:num w:numId="49" w16cid:durableId="546339592">
    <w:abstractNumId w:val="19"/>
  </w:num>
  <w:num w:numId="50" w16cid:durableId="1296065503">
    <w:abstractNumId w:val="31"/>
  </w:num>
  <w:num w:numId="51" w16cid:durableId="1053892083">
    <w:abstractNumId w:val="18"/>
  </w:num>
  <w:num w:numId="52" w16cid:durableId="1706100182">
    <w:abstractNumId w:val="4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ED1"/>
    <w:rsid w:val="0000118F"/>
    <w:rsid w:val="0000201B"/>
    <w:rsid w:val="000035EB"/>
    <w:rsid w:val="00003877"/>
    <w:rsid w:val="00004274"/>
    <w:rsid w:val="00004460"/>
    <w:rsid w:val="00005EB0"/>
    <w:rsid w:val="00006AC8"/>
    <w:rsid w:val="00010287"/>
    <w:rsid w:val="0001110B"/>
    <w:rsid w:val="0001146C"/>
    <w:rsid w:val="00012A4E"/>
    <w:rsid w:val="00012EFF"/>
    <w:rsid w:val="00013B38"/>
    <w:rsid w:val="000140A1"/>
    <w:rsid w:val="000144B1"/>
    <w:rsid w:val="00016629"/>
    <w:rsid w:val="00016F4E"/>
    <w:rsid w:val="00017290"/>
    <w:rsid w:val="0001791B"/>
    <w:rsid w:val="00017F1E"/>
    <w:rsid w:val="0002224C"/>
    <w:rsid w:val="00024332"/>
    <w:rsid w:val="000259A6"/>
    <w:rsid w:val="0003065C"/>
    <w:rsid w:val="00030C3D"/>
    <w:rsid w:val="0003249B"/>
    <w:rsid w:val="00033684"/>
    <w:rsid w:val="00033BD8"/>
    <w:rsid w:val="00034151"/>
    <w:rsid w:val="00034F67"/>
    <w:rsid w:val="0003565A"/>
    <w:rsid w:val="000359F8"/>
    <w:rsid w:val="0003639A"/>
    <w:rsid w:val="00037B0A"/>
    <w:rsid w:val="0004078D"/>
    <w:rsid w:val="00040B17"/>
    <w:rsid w:val="000416E7"/>
    <w:rsid w:val="000429E5"/>
    <w:rsid w:val="00043129"/>
    <w:rsid w:val="0004343E"/>
    <w:rsid w:val="00043B98"/>
    <w:rsid w:val="000446B5"/>
    <w:rsid w:val="000447D2"/>
    <w:rsid w:val="00044E56"/>
    <w:rsid w:val="00045016"/>
    <w:rsid w:val="0004640F"/>
    <w:rsid w:val="00046545"/>
    <w:rsid w:val="00046A63"/>
    <w:rsid w:val="00046F94"/>
    <w:rsid w:val="00047794"/>
    <w:rsid w:val="00047B1E"/>
    <w:rsid w:val="00050442"/>
    <w:rsid w:val="00050D78"/>
    <w:rsid w:val="0005142E"/>
    <w:rsid w:val="0005178B"/>
    <w:rsid w:val="00052469"/>
    <w:rsid w:val="00053308"/>
    <w:rsid w:val="000534E7"/>
    <w:rsid w:val="000538EE"/>
    <w:rsid w:val="00053EF6"/>
    <w:rsid w:val="000542D6"/>
    <w:rsid w:val="00054513"/>
    <w:rsid w:val="0005519B"/>
    <w:rsid w:val="00055856"/>
    <w:rsid w:val="00057D34"/>
    <w:rsid w:val="00060EB0"/>
    <w:rsid w:val="000620EB"/>
    <w:rsid w:val="00063147"/>
    <w:rsid w:val="00063937"/>
    <w:rsid w:val="00065326"/>
    <w:rsid w:val="000672B6"/>
    <w:rsid w:val="00067337"/>
    <w:rsid w:val="00067C6A"/>
    <w:rsid w:val="00070471"/>
    <w:rsid w:val="00070D71"/>
    <w:rsid w:val="00071077"/>
    <w:rsid w:val="000721F8"/>
    <w:rsid w:val="000730D1"/>
    <w:rsid w:val="0007333E"/>
    <w:rsid w:val="00073687"/>
    <w:rsid w:val="00073DDB"/>
    <w:rsid w:val="000740E8"/>
    <w:rsid w:val="00074825"/>
    <w:rsid w:val="000753E1"/>
    <w:rsid w:val="00076791"/>
    <w:rsid w:val="00076DCF"/>
    <w:rsid w:val="0007703C"/>
    <w:rsid w:val="00080007"/>
    <w:rsid w:val="00080C79"/>
    <w:rsid w:val="00081D78"/>
    <w:rsid w:val="00082756"/>
    <w:rsid w:val="00082CB8"/>
    <w:rsid w:val="0008387A"/>
    <w:rsid w:val="00084324"/>
    <w:rsid w:val="00084A83"/>
    <w:rsid w:val="00084BCD"/>
    <w:rsid w:val="000858E7"/>
    <w:rsid w:val="00086736"/>
    <w:rsid w:val="00090E3A"/>
    <w:rsid w:val="00091A05"/>
    <w:rsid w:val="00092640"/>
    <w:rsid w:val="00092B01"/>
    <w:rsid w:val="000937C4"/>
    <w:rsid w:val="0009389B"/>
    <w:rsid w:val="00093A5B"/>
    <w:rsid w:val="0009440C"/>
    <w:rsid w:val="00096114"/>
    <w:rsid w:val="000A00AE"/>
    <w:rsid w:val="000A0EC9"/>
    <w:rsid w:val="000A138C"/>
    <w:rsid w:val="000A3204"/>
    <w:rsid w:val="000A3697"/>
    <w:rsid w:val="000A44AB"/>
    <w:rsid w:val="000A4E05"/>
    <w:rsid w:val="000A5628"/>
    <w:rsid w:val="000A5853"/>
    <w:rsid w:val="000A587A"/>
    <w:rsid w:val="000A5CF6"/>
    <w:rsid w:val="000A5DBA"/>
    <w:rsid w:val="000A71BE"/>
    <w:rsid w:val="000B0991"/>
    <w:rsid w:val="000B122C"/>
    <w:rsid w:val="000B2503"/>
    <w:rsid w:val="000B25E0"/>
    <w:rsid w:val="000B36B0"/>
    <w:rsid w:val="000B3E44"/>
    <w:rsid w:val="000B43D1"/>
    <w:rsid w:val="000B4A65"/>
    <w:rsid w:val="000B59BA"/>
    <w:rsid w:val="000B69CE"/>
    <w:rsid w:val="000C0495"/>
    <w:rsid w:val="000C1313"/>
    <w:rsid w:val="000C2112"/>
    <w:rsid w:val="000C49F5"/>
    <w:rsid w:val="000C5768"/>
    <w:rsid w:val="000C64B3"/>
    <w:rsid w:val="000D0E89"/>
    <w:rsid w:val="000D1DE9"/>
    <w:rsid w:val="000D2578"/>
    <w:rsid w:val="000D273C"/>
    <w:rsid w:val="000D29B4"/>
    <w:rsid w:val="000D2F09"/>
    <w:rsid w:val="000D3ECA"/>
    <w:rsid w:val="000D71E1"/>
    <w:rsid w:val="000D792F"/>
    <w:rsid w:val="000D7D54"/>
    <w:rsid w:val="000D7DB0"/>
    <w:rsid w:val="000E19FD"/>
    <w:rsid w:val="000E1E0B"/>
    <w:rsid w:val="000E4074"/>
    <w:rsid w:val="000F09AC"/>
    <w:rsid w:val="000F30E3"/>
    <w:rsid w:val="000F3301"/>
    <w:rsid w:val="000F37B9"/>
    <w:rsid w:val="000F42C0"/>
    <w:rsid w:val="000F464E"/>
    <w:rsid w:val="000F5B6A"/>
    <w:rsid w:val="00100141"/>
    <w:rsid w:val="00105C62"/>
    <w:rsid w:val="00106EAB"/>
    <w:rsid w:val="00110055"/>
    <w:rsid w:val="0011017C"/>
    <w:rsid w:val="00112ADD"/>
    <w:rsid w:val="00114686"/>
    <w:rsid w:val="001147AD"/>
    <w:rsid w:val="001150B8"/>
    <w:rsid w:val="00120217"/>
    <w:rsid w:val="00120621"/>
    <w:rsid w:val="00120BA1"/>
    <w:rsid w:val="00120F0E"/>
    <w:rsid w:val="00121D2E"/>
    <w:rsid w:val="0012314D"/>
    <w:rsid w:val="00124D39"/>
    <w:rsid w:val="0012516E"/>
    <w:rsid w:val="00126E16"/>
    <w:rsid w:val="0013075A"/>
    <w:rsid w:val="00130A43"/>
    <w:rsid w:val="0013204C"/>
    <w:rsid w:val="00133523"/>
    <w:rsid w:val="0013370B"/>
    <w:rsid w:val="00133986"/>
    <w:rsid w:val="001342B9"/>
    <w:rsid w:val="001348BD"/>
    <w:rsid w:val="0013492E"/>
    <w:rsid w:val="0013610A"/>
    <w:rsid w:val="0013667E"/>
    <w:rsid w:val="00136987"/>
    <w:rsid w:val="00140492"/>
    <w:rsid w:val="00142172"/>
    <w:rsid w:val="00142A9F"/>
    <w:rsid w:val="00142D23"/>
    <w:rsid w:val="00143359"/>
    <w:rsid w:val="00144DB1"/>
    <w:rsid w:val="001469EC"/>
    <w:rsid w:val="001472AF"/>
    <w:rsid w:val="0014736E"/>
    <w:rsid w:val="0014766A"/>
    <w:rsid w:val="00151232"/>
    <w:rsid w:val="00151372"/>
    <w:rsid w:val="00151E77"/>
    <w:rsid w:val="00152254"/>
    <w:rsid w:val="00152839"/>
    <w:rsid w:val="0015324E"/>
    <w:rsid w:val="00153F24"/>
    <w:rsid w:val="00154318"/>
    <w:rsid w:val="00154773"/>
    <w:rsid w:val="00154A4E"/>
    <w:rsid w:val="001556D7"/>
    <w:rsid w:val="0015577D"/>
    <w:rsid w:val="00156317"/>
    <w:rsid w:val="00156FAF"/>
    <w:rsid w:val="0015761C"/>
    <w:rsid w:val="00160D8F"/>
    <w:rsid w:val="00160F29"/>
    <w:rsid w:val="001611B8"/>
    <w:rsid w:val="001613F9"/>
    <w:rsid w:val="00161DE3"/>
    <w:rsid w:val="0016296C"/>
    <w:rsid w:val="00162E98"/>
    <w:rsid w:val="00163F4E"/>
    <w:rsid w:val="00164A1E"/>
    <w:rsid w:val="00164F5A"/>
    <w:rsid w:val="00165059"/>
    <w:rsid w:val="0016692C"/>
    <w:rsid w:val="001673E3"/>
    <w:rsid w:val="001678CD"/>
    <w:rsid w:val="0017054A"/>
    <w:rsid w:val="00170CF5"/>
    <w:rsid w:val="00170F65"/>
    <w:rsid w:val="001736EB"/>
    <w:rsid w:val="0017609C"/>
    <w:rsid w:val="001761D9"/>
    <w:rsid w:val="00176A2A"/>
    <w:rsid w:val="001770DD"/>
    <w:rsid w:val="00177272"/>
    <w:rsid w:val="00179818"/>
    <w:rsid w:val="00181FEB"/>
    <w:rsid w:val="00182A70"/>
    <w:rsid w:val="0018315D"/>
    <w:rsid w:val="00183278"/>
    <w:rsid w:val="00186384"/>
    <w:rsid w:val="00186E48"/>
    <w:rsid w:val="00191ED7"/>
    <w:rsid w:val="00191F06"/>
    <w:rsid w:val="001924C8"/>
    <w:rsid w:val="00193320"/>
    <w:rsid w:val="00193F43"/>
    <w:rsid w:val="001940A4"/>
    <w:rsid w:val="00194683"/>
    <w:rsid w:val="00195DD0"/>
    <w:rsid w:val="00197527"/>
    <w:rsid w:val="001A0392"/>
    <w:rsid w:val="001A0C36"/>
    <w:rsid w:val="001A0F44"/>
    <w:rsid w:val="001A2165"/>
    <w:rsid w:val="001A2595"/>
    <w:rsid w:val="001A29ED"/>
    <w:rsid w:val="001A3E2D"/>
    <w:rsid w:val="001A46C6"/>
    <w:rsid w:val="001A48C6"/>
    <w:rsid w:val="001A4F49"/>
    <w:rsid w:val="001A543D"/>
    <w:rsid w:val="001A5B46"/>
    <w:rsid w:val="001A5DBE"/>
    <w:rsid w:val="001A603C"/>
    <w:rsid w:val="001A679F"/>
    <w:rsid w:val="001B219C"/>
    <w:rsid w:val="001B22CC"/>
    <w:rsid w:val="001B2832"/>
    <w:rsid w:val="001B314F"/>
    <w:rsid w:val="001B418A"/>
    <w:rsid w:val="001B68C1"/>
    <w:rsid w:val="001C0021"/>
    <w:rsid w:val="001C12BB"/>
    <w:rsid w:val="001C1F70"/>
    <w:rsid w:val="001C27D2"/>
    <w:rsid w:val="001C2DB8"/>
    <w:rsid w:val="001C3519"/>
    <w:rsid w:val="001C44E4"/>
    <w:rsid w:val="001C49D3"/>
    <w:rsid w:val="001C54BA"/>
    <w:rsid w:val="001C587D"/>
    <w:rsid w:val="001C6F95"/>
    <w:rsid w:val="001C722C"/>
    <w:rsid w:val="001D23ED"/>
    <w:rsid w:val="001D2FFD"/>
    <w:rsid w:val="001D3508"/>
    <w:rsid w:val="001D3C5B"/>
    <w:rsid w:val="001D3EF0"/>
    <w:rsid w:val="001D3FC4"/>
    <w:rsid w:val="001D43C8"/>
    <w:rsid w:val="001D4567"/>
    <w:rsid w:val="001D49D5"/>
    <w:rsid w:val="001D5272"/>
    <w:rsid w:val="001D5754"/>
    <w:rsid w:val="001D6015"/>
    <w:rsid w:val="001E00F0"/>
    <w:rsid w:val="001E083E"/>
    <w:rsid w:val="001E0CE3"/>
    <w:rsid w:val="001E0ED1"/>
    <w:rsid w:val="001E1C9B"/>
    <w:rsid w:val="001E233B"/>
    <w:rsid w:val="001E284E"/>
    <w:rsid w:val="001E35D4"/>
    <w:rsid w:val="001E4D76"/>
    <w:rsid w:val="001E4FA0"/>
    <w:rsid w:val="001E5181"/>
    <w:rsid w:val="001E53F3"/>
    <w:rsid w:val="001E5AD9"/>
    <w:rsid w:val="001E65E0"/>
    <w:rsid w:val="001E6CA8"/>
    <w:rsid w:val="001F06FA"/>
    <w:rsid w:val="001F0791"/>
    <w:rsid w:val="001F0BB1"/>
    <w:rsid w:val="001F1318"/>
    <w:rsid w:val="001F170E"/>
    <w:rsid w:val="001F1CF6"/>
    <w:rsid w:val="001F2685"/>
    <w:rsid w:val="001F26B1"/>
    <w:rsid w:val="001F2BB9"/>
    <w:rsid w:val="001F4BAF"/>
    <w:rsid w:val="001F4F09"/>
    <w:rsid w:val="001F53AF"/>
    <w:rsid w:val="001F57E2"/>
    <w:rsid w:val="001F62AF"/>
    <w:rsid w:val="001F69B1"/>
    <w:rsid w:val="001F6AD8"/>
    <w:rsid w:val="001F6F52"/>
    <w:rsid w:val="00200F5C"/>
    <w:rsid w:val="00206106"/>
    <w:rsid w:val="00206B86"/>
    <w:rsid w:val="0021084C"/>
    <w:rsid w:val="00210A03"/>
    <w:rsid w:val="00211A99"/>
    <w:rsid w:val="00212BB7"/>
    <w:rsid w:val="00213594"/>
    <w:rsid w:val="002138E8"/>
    <w:rsid w:val="0021555F"/>
    <w:rsid w:val="00215605"/>
    <w:rsid w:val="00215919"/>
    <w:rsid w:val="00216BFB"/>
    <w:rsid w:val="002170F6"/>
    <w:rsid w:val="00220149"/>
    <w:rsid w:val="002204E3"/>
    <w:rsid w:val="00221B97"/>
    <w:rsid w:val="00222294"/>
    <w:rsid w:val="00223AA5"/>
    <w:rsid w:val="00223E13"/>
    <w:rsid w:val="002250E7"/>
    <w:rsid w:val="002259C8"/>
    <w:rsid w:val="00227FE0"/>
    <w:rsid w:val="0023044B"/>
    <w:rsid w:val="002321A8"/>
    <w:rsid w:val="00232F1F"/>
    <w:rsid w:val="002339AB"/>
    <w:rsid w:val="00233AF6"/>
    <w:rsid w:val="00233D6F"/>
    <w:rsid w:val="00233E56"/>
    <w:rsid w:val="002340BE"/>
    <w:rsid w:val="002348AB"/>
    <w:rsid w:val="00234EC1"/>
    <w:rsid w:val="002351A1"/>
    <w:rsid w:val="0023599C"/>
    <w:rsid w:val="00237BDB"/>
    <w:rsid w:val="00237EDE"/>
    <w:rsid w:val="0024293C"/>
    <w:rsid w:val="00243EDE"/>
    <w:rsid w:val="002450F3"/>
    <w:rsid w:val="0024585A"/>
    <w:rsid w:val="0024673F"/>
    <w:rsid w:val="002476E7"/>
    <w:rsid w:val="00252FC1"/>
    <w:rsid w:val="00252FFC"/>
    <w:rsid w:val="002530A2"/>
    <w:rsid w:val="00253135"/>
    <w:rsid w:val="00253908"/>
    <w:rsid w:val="00253C73"/>
    <w:rsid w:val="002540C8"/>
    <w:rsid w:val="00254CAD"/>
    <w:rsid w:val="002561D5"/>
    <w:rsid w:val="00256DA2"/>
    <w:rsid w:val="00256DDD"/>
    <w:rsid w:val="002573B4"/>
    <w:rsid w:val="0026026C"/>
    <w:rsid w:val="002604F5"/>
    <w:rsid w:val="00260A57"/>
    <w:rsid w:val="00261867"/>
    <w:rsid w:val="00262141"/>
    <w:rsid w:val="002621D2"/>
    <w:rsid w:val="002623C3"/>
    <w:rsid w:val="00266283"/>
    <w:rsid w:val="00270857"/>
    <w:rsid w:val="0027122D"/>
    <w:rsid w:val="00271E98"/>
    <w:rsid w:val="00273E21"/>
    <w:rsid w:val="002749F8"/>
    <w:rsid w:val="0027730E"/>
    <w:rsid w:val="00277640"/>
    <w:rsid w:val="002803DD"/>
    <w:rsid w:val="00280FB6"/>
    <w:rsid w:val="00282B9B"/>
    <w:rsid w:val="002842F7"/>
    <w:rsid w:val="002851CE"/>
    <w:rsid w:val="00287665"/>
    <w:rsid w:val="0029024D"/>
    <w:rsid w:val="0029039E"/>
    <w:rsid w:val="002912B4"/>
    <w:rsid w:val="0029137D"/>
    <w:rsid w:val="00293559"/>
    <w:rsid w:val="00297857"/>
    <w:rsid w:val="002A0863"/>
    <w:rsid w:val="002A0A65"/>
    <w:rsid w:val="002A1A92"/>
    <w:rsid w:val="002A1EB9"/>
    <w:rsid w:val="002A2F29"/>
    <w:rsid w:val="002A5D07"/>
    <w:rsid w:val="002A725D"/>
    <w:rsid w:val="002B075E"/>
    <w:rsid w:val="002B17A8"/>
    <w:rsid w:val="002B28A0"/>
    <w:rsid w:val="002B2928"/>
    <w:rsid w:val="002B2B5B"/>
    <w:rsid w:val="002B3EA1"/>
    <w:rsid w:val="002B408F"/>
    <w:rsid w:val="002C06A5"/>
    <w:rsid w:val="002C0B80"/>
    <w:rsid w:val="002C2243"/>
    <w:rsid w:val="002C64D4"/>
    <w:rsid w:val="002C7C1A"/>
    <w:rsid w:val="002D02AD"/>
    <w:rsid w:val="002D0DA7"/>
    <w:rsid w:val="002D20EE"/>
    <w:rsid w:val="002D37D2"/>
    <w:rsid w:val="002D3C66"/>
    <w:rsid w:val="002D40D4"/>
    <w:rsid w:val="002D436F"/>
    <w:rsid w:val="002D47B9"/>
    <w:rsid w:val="002D5D0F"/>
    <w:rsid w:val="002D7434"/>
    <w:rsid w:val="002D770B"/>
    <w:rsid w:val="002D79D7"/>
    <w:rsid w:val="002E0B58"/>
    <w:rsid w:val="002E25DC"/>
    <w:rsid w:val="002E4226"/>
    <w:rsid w:val="002E4363"/>
    <w:rsid w:val="002E6F79"/>
    <w:rsid w:val="002F09B3"/>
    <w:rsid w:val="002F0F71"/>
    <w:rsid w:val="002F1093"/>
    <w:rsid w:val="002F325E"/>
    <w:rsid w:val="002F3AC0"/>
    <w:rsid w:val="002F677E"/>
    <w:rsid w:val="002F709C"/>
    <w:rsid w:val="003035AD"/>
    <w:rsid w:val="00306004"/>
    <w:rsid w:val="003064A4"/>
    <w:rsid w:val="00307D47"/>
    <w:rsid w:val="00307EDD"/>
    <w:rsid w:val="00310234"/>
    <w:rsid w:val="00310257"/>
    <w:rsid w:val="00310367"/>
    <w:rsid w:val="003105FF"/>
    <w:rsid w:val="0031137F"/>
    <w:rsid w:val="00311EC6"/>
    <w:rsid w:val="00312ED8"/>
    <w:rsid w:val="003150F4"/>
    <w:rsid w:val="003153C5"/>
    <w:rsid w:val="00315650"/>
    <w:rsid w:val="0031636D"/>
    <w:rsid w:val="00316FE6"/>
    <w:rsid w:val="00320627"/>
    <w:rsid w:val="00321285"/>
    <w:rsid w:val="00322057"/>
    <w:rsid w:val="003222B0"/>
    <w:rsid w:val="003227EB"/>
    <w:rsid w:val="003228A5"/>
    <w:rsid w:val="00324397"/>
    <w:rsid w:val="003245EF"/>
    <w:rsid w:val="0032490E"/>
    <w:rsid w:val="00325641"/>
    <w:rsid w:val="00325F87"/>
    <w:rsid w:val="0032706D"/>
    <w:rsid w:val="00327134"/>
    <w:rsid w:val="00327163"/>
    <w:rsid w:val="00327B67"/>
    <w:rsid w:val="0033088F"/>
    <w:rsid w:val="003324F0"/>
    <w:rsid w:val="00333268"/>
    <w:rsid w:val="0033327D"/>
    <w:rsid w:val="00335AB2"/>
    <w:rsid w:val="00336683"/>
    <w:rsid w:val="00336D39"/>
    <w:rsid w:val="003372C0"/>
    <w:rsid w:val="00340D38"/>
    <w:rsid w:val="00341679"/>
    <w:rsid w:val="003424E7"/>
    <w:rsid w:val="00343D15"/>
    <w:rsid w:val="00344682"/>
    <w:rsid w:val="0034613D"/>
    <w:rsid w:val="003465CF"/>
    <w:rsid w:val="0034696D"/>
    <w:rsid w:val="00346DEA"/>
    <w:rsid w:val="0034775D"/>
    <w:rsid w:val="00347BF1"/>
    <w:rsid w:val="0035034F"/>
    <w:rsid w:val="003516D3"/>
    <w:rsid w:val="00351AA5"/>
    <w:rsid w:val="00353D04"/>
    <w:rsid w:val="0035642C"/>
    <w:rsid w:val="003564DB"/>
    <w:rsid w:val="0035658F"/>
    <w:rsid w:val="00357047"/>
    <w:rsid w:val="003576A2"/>
    <w:rsid w:val="0036044C"/>
    <w:rsid w:val="003616F6"/>
    <w:rsid w:val="00361BBB"/>
    <w:rsid w:val="00361DEB"/>
    <w:rsid w:val="00362504"/>
    <w:rsid w:val="00365D8E"/>
    <w:rsid w:val="00366E75"/>
    <w:rsid w:val="003706AE"/>
    <w:rsid w:val="00370BE9"/>
    <w:rsid w:val="0037178A"/>
    <w:rsid w:val="003755C2"/>
    <w:rsid w:val="00376318"/>
    <w:rsid w:val="00376891"/>
    <w:rsid w:val="003802F3"/>
    <w:rsid w:val="00381BA2"/>
    <w:rsid w:val="00381C35"/>
    <w:rsid w:val="00381CD1"/>
    <w:rsid w:val="00382C96"/>
    <w:rsid w:val="00383303"/>
    <w:rsid w:val="0038342C"/>
    <w:rsid w:val="003835D9"/>
    <w:rsid w:val="00383D45"/>
    <w:rsid w:val="00383F6D"/>
    <w:rsid w:val="00384B61"/>
    <w:rsid w:val="00385953"/>
    <w:rsid w:val="00386817"/>
    <w:rsid w:val="003876A2"/>
    <w:rsid w:val="00390046"/>
    <w:rsid w:val="0039055A"/>
    <w:rsid w:val="0039130B"/>
    <w:rsid w:val="003921FB"/>
    <w:rsid w:val="0039540A"/>
    <w:rsid w:val="00395E76"/>
    <w:rsid w:val="00396ED1"/>
    <w:rsid w:val="003A0DF1"/>
    <w:rsid w:val="003A140C"/>
    <w:rsid w:val="003A2701"/>
    <w:rsid w:val="003A3E6E"/>
    <w:rsid w:val="003A48A3"/>
    <w:rsid w:val="003A581F"/>
    <w:rsid w:val="003A7160"/>
    <w:rsid w:val="003A7330"/>
    <w:rsid w:val="003A7EAB"/>
    <w:rsid w:val="003B0B5D"/>
    <w:rsid w:val="003B15E1"/>
    <w:rsid w:val="003B17CC"/>
    <w:rsid w:val="003B26DE"/>
    <w:rsid w:val="003B329E"/>
    <w:rsid w:val="003B3327"/>
    <w:rsid w:val="003B4C98"/>
    <w:rsid w:val="003B56E7"/>
    <w:rsid w:val="003B5ED0"/>
    <w:rsid w:val="003B6B97"/>
    <w:rsid w:val="003C0D6F"/>
    <w:rsid w:val="003C172F"/>
    <w:rsid w:val="003C17CC"/>
    <w:rsid w:val="003C241E"/>
    <w:rsid w:val="003C3857"/>
    <w:rsid w:val="003D05F6"/>
    <w:rsid w:val="003D0CAF"/>
    <w:rsid w:val="003D2BCA"/>
    <w:rsid w:val="003D2E68"/>
    <w:rsid w:val="003D33D7"/>
    <w:rsid w:val="003D425B"/>
    <w:rsid w:val="003D50B0"/>
    <w:rsid w:val="003D694F"/>
    <w:rsid w:val="003D6A2E"/>
    <w:rsid w:val="003D6EDA"/>
    <w:rsid w:val="003E1399"/>
    <w:rsid w:val="003E2A0A"/>
    <w:rsid w:val="003E380C"/>
    <w:rsid w:val="003E4138"/>
    <w:rsid w:val="003E4F39"/>
    <w:rsid w:val="003E6C03"/>
    <w:rsid w:val="003F0F27"/>
    <w:rsid w:val="003F10EE"/>
    <w:rsid w:val="003F4C15"/>
    <w:rsid w:val="003F5248"/>
    <w:rsid w:val="00401604"/>
    <w:rsid w:val="00402F04"/>
    <w:rsid w:val="00404379"/>
    <w:rsid w:val="004055FA"/>
    <w:rsid w:val="00405D96"/>
    <w:rsid w:val="004063E9"/>
    <w:rsid w:val="00407448"/>
    <w:rsid w:val="0041013E"/>
    <w:rsid w:val="0041039D"/>
    <w:rsid w:val="00411C45"/>
    <w:rsid w:val="004124FD"/>
    <w:rsid w:val="00413264"/>
    <w:rsid w:val="00414A18"/>
    <w:rsid w:val="00416803"/>
    <w:rsid w:val="00416B58"/>
    <w:rsid w:val="004201F0"/>
    <w:rsid w:val="004204E8"/>
    <w:rsid w:val="00421981"/>
    <w:rsid w:val="00422F8A"/>
    <w:rsid w:val="004245FA"/>
    <w:rsid w:val="00425A37"/>
    <w:rsid w:val="00425EEA"/>
    <w:rsid w:val="0042646D"/>
    <w:rsid w:val="00426E4D"/>
    <w:rsid w:val="0042770E"/>
    <w:rsid w:val="00431365"/>
    <w:rsid w:val="00431830"/>
    <w:rsid w:val="004322E1"/>
    <w:rsid w:val="004338BB"/>
    <w:rsid w:val="004339FB"/>
    <w:rsid w:val="00434554"/>
    <w:rsid w:val="00434863"/>
    <w:rsid w:val="00434C12"/>
    <w:rsid w:val="00437000"/>
    <w:rsid w:val="004374A3"/>
    <w:rsid w:val="00440396"/>
    <w:rsid w:val="0044142F"/>
    <w:rsid w:val="00441713"/>
    <w:rsid w:val="00441F7A"/>
    <w:rsid w:val="00443879"/>
    <w:rsid w:val="00443B57"/>
    <w:rsid w:val="00444BE8"/>
    <w:rsid w:val="00444F31"/>
    <w:rsid w:val="00445775"/>
    <w:rsid w:val="00445D61"/>
    <w:rsid w:val="0044681A"/>
    <w:rsid w:val="0044754B"/>
    <w:rsid w:val="00451409"/>
    <w:rsid w:val="004524E6"/>
    <w:rsid w:val="004529B8"/>
    <w:rsid w:val="00452A64"/>
    <w:rsid w:val="00452C2C"/>
    <w:rsid w:val="00452DCC"/>
    <w:rsid w:val="00453E66"/>
    <w:rsid w:val="00454AFC"/>
    <w:rsid w:val="00455515"/>
    <w:rsid w:val="0045589E"/>
    <w:rsid w:val="00455E28"/>
    <w:rsid w:val="00456513"/>
    <w:rsid w:val="004572C4"/>
    <w:rsid w:val="00457B1A"/>
    <w:rsid w:val="00460027"/>
    <w:rsid w:val="0046034D"/>
    <w:rsid w:val="004603F3"/>
    <w:rsid w:val="00460815"/>
    <w:rsid w:val="00460D49"/>
    <w:rsid w:val="00461D62"/>
    <w:rsid w:val="00462BE2"/>
    <w:rsid w:val="00465CDB"/>
    <w:rsid w:val="004663BB"/>
    <w:rsid w:val="00470147"/>
    <w:rsid w:val="00471A25"/>
    <w:rsid w:val="00472880"/>
    <w:rsid w:val="00472A03"/>
    <w:rsid w:val="00473E52"/>
    <w:rsid w:val="004743CE"/>
    <w:rsid w:val="004748BD"/>
    <w:rsid w:val="00474904"/>
    <w:rsid w:val="00474AF5"/>
    <w:rsid w:val="00474E43"/>
    <w:rsid w:val="00474F7C"/>
    <w:rsid w:val="00476F4A"/>
    <w:rsid w:val="00477B4D"/>
    <w:rsid w:val="004800EE"/>
    <w:rsid w:val="0048119A"/>
    <w:rsid w:val="00481FCD"/>
    <w:rsid w:val="004833D0"/>
    <w:rsid w:val="0048370E"/>
    <w:rsid w:val="00484B6D"/>
    <w:rsid w:val="0048755B"/>
    <w:rsid w:val="004921DC"/>
    <w:rsid w:val="00492D0C"/>
    <w:rsid w:val="0049314B"/>
    <w:rsid w:val="00493C12"/>
    <w:rsid w:val="00494634"/>
    <w:rsid w:val="00494CA1"/>
    <w:rsid w:val="00494FF2"/>
    <w:rsid w:val="00496877"/>
    <w:rsid w:val="00496D4A"/>
    <w:rsid w:val="00497D15"/>
    <w:rsid w:val="00497E07"/>
    <w:rsid w:val="004A0B2B"/>
    <w:rsid w:val="004A2D19"/>
    <w:rsid w:val="004A2D58"/>
    <w:rsid w:val="004A3BD1"/>
    <w:rsid w:val="004A4664"/>
    <w:rsid w:val="004A50D7"/>
    <w:rsid w:val="004A622F"/>
    <w:rsid w:val="004A6C7C"/>
    <w:rsid w:val="004B0296"/>
    <w:rsid w:val="004B2482"/>
    <w:rsid w:val="004B27A4"/>
    <w:rsid w:val="004B2C88"/>
    <w:rsid w:val="004B3981"/>
    <w:rsid w:val="004B3E71"/>
    <w:rsid w:val="004B5141"/>
    <w:rsid w:val="004B6BF3"/>
    <w:rsid w:val="004B6E31"/>
    <w:rsid w:val="004B7087"/>
    <w:rsid w:val="004B7A51"/>
    <w:rsid w:val="004C1E02"/>
    <w:rsid w:val="004C3DEF"/>
    <w:rsid w:val="004C44D5"/>
    <w:rsid w:val="004C459F"/>
    <w:rsid w:val="004C52AB"/>
    <w:rsid w:val="004C59ED"/>
    <w:rsid w:val="004C5A3B"/>
    <w:rsid w:val="004C5F7E"/>
    <w:rsid w:val="004C651B"/>
    <w:rsid w:val="004C6BA3"/>
    <w:rsid w:val="004C6C5B"/>
    <w:rsid w:val="004C74A7"/>
    <w:rsid w:val="004D0858"/>
    <w:rsid w:val="004D1309"/>
    <w:rsid w:val="004D13A8"/>
    <w:rsid w:val="004D2590"/>
    <w:rsid w:val="004D5893"/>
    <w:rsid w:val="004D5F84"/>
    <w:rsid w:val="004D6791"/>
    <w:rsid w:val="004D6ABB"/>
    <w:rsid w:val="004E104B"/>
    <w:rsid w:val="004E1DD1"/>
    <w:rsid w:val="004E3186"/>
    <w:rsid w:val="004E56E1"/>
    <w:rsid w:val="004E5F90"/>
    <w:rsid w:val="004E7D70"/>
    <w:rsid w:val="004F0BCE"/>
    <w:rsid w:val="004F0D72"/>
    <w:rsid w:val="004F1D5D"/>
    <w:rsid w:val="004F1F74"/>
    <w:rsid w:val="004F2BF8"/>
    <w:rsid w:val="004F33EA"/>
    <w:rsid w:val="004F34E5"/>
    <w:rsid w:val="004F3DD0"/>
    <w:rsid w:val="004F4289"/>
    <w:rsid w:val="004F4936"/>
    <w:rsid w:val="004F5821"/>
    <w:rsid w:val="004F5E7A"/>
    <w:rsid w:val="004F6824"/>
    <w:rsid w:val="004F6B9C"/>
    <w:rsid w:val="004F749D"/>
    <w:rsid w:val="00500876"/>
    <w:rsid w:val="00500D76"/>
    <w:rsid w:val="005023E8"/>
    <w:rsid w:val="00502968"/>
    <w:rsid w:val="0050403D"/>
    <w:rsid w:val="00504367"/>
    <w:rsid w:val="0050636D"/>
    <w:rsid w:val="005067D3"/>
    <w:rsid w:val="00506C2C"/>
    <w:rsid w:val="00510510"/>
    <w:rsid w:val="005106AB"/>
    <w:rsid w:val="00510A0B"/>
    <w:rsid w:val="00510A79"/>
    <w:rsid w:val="0051140F"/>
    <w:rsid w:val="005125BB"/>
    <w:rsid w:val="00512C76"/>
    <w:rsid w:val="00515EA8"/>
    <w:rsid w:val="00515FC7"/>
    <w:rsid w:val="005169AE"/>
    <w:rsid w:val="0051756F"/>
    <w:rsid w:val="005200D1"/>
    <w:rsid w:val="00522133"/>
    <w:rsid w:val="00523C3E"/>
    <w:rsid w:val="005242D9"/>
    <w:rsid w:val="00524C68"/>
    <w:rsid w:val="00525202"/>
    <w:rsid w:val="005275CF"/>
    <w:rsid w:val="00527823"/>
    <w:rsid w:val="00527D53"/>
    <w:rsid w:val="00527E3B"/>
    <w:rsid w:val="00530409"/>
    <w:rsid w:val="00530610"/>
    <w:rsid w:val="00531E81"/>
    <w:rsid w:val="005321A0"/>
    <w:rsid w:val="00532416"/>
    <w:rsid w:val="00532B8A"/>
    <w:rsid w:val="00534E29"/>
    <w:rsid w:val="0053594C"/>
    <w:rsid w:val="00535FBC"/>
    <w:rsid w:val="005370BC"/>
    <w:rsid w:val="00537D5A"/>
    <w:rsid w:val="00543F40"/>
    <w:rsid w:val="005441B2"/>
    <w:rsid w:val="005456CC"/>
    <w:rsid w:val="00546173"/>
    <w:rsid w:val="005461AE"/>
    <w:rsid w:val="0054626C"/>
    <w:rsid w:val="00546379"/>
    <w:rsid w:val="00547D67"/>
    <w:rsid w:val="005501B9"/>
    <w:rsid w:val="00550AFA"/>
    <w:rsid w:val="00550F06"/>
    <w:rsid w:val="005530EB"/>
    <w:rsid w:val="00554633"/>
    <w:rsid w:val="005547CD"/>
    <w:rsid w:val="00555274"/>
    <w:rsid w:val="00556022"/>
    <w:rsid w:val="00556FEB"/>
    <w:rsid w:val="00560C13"/>
    <w:rsid w:val="005615AB"/>
    <w:rsid w:val="00561A4E"/>
    <w:rsid w:val="005625C7"/>
    <w:rsid w:val="00562675"/>
    <w:rsid w:val="00563345"/>
    <w:rsid w:val="005639C9"/>
    <w:rsid w:val="00563F63"/>
    <w:rsid w:val="0056404B"/>
    <w:rsid w:val="00565151"/>
    <w:rsid w:val="005651FB"/>
    <w:rsid w:val="00565521"/>
    <w:rsid w:val="00567D95"/>
    <w:rsid w:val="00572062"/>
    <w:rsid w:val="00572CDD"/>
    <w:rsid w:val="00572FAC"/>
    <w:rsid w:val="00573DFB"/>
    <w:rsid w:val="005747C3"/>
    <w:rsid w:val="00583795"/>
    <w:rsid w:val="00585918"/>
    <w:rsid w:val="00587454"/>
    <w:rsid w:val="00587534"/>
    <w:rsid w:val="00591080"/>
    <w:rsid w:val="0059166F"/>
    <w:rsid w:val="00591B40"/>
    <w:rsid w:val="00591CFB"/>
    <w:rsid w:val="00593D0C"/>
    <w:rsid w:val="00593F64"/>
    <w:rsid w:val="00595528"/>
    <w:rsid w:val="0059655D"/>
    <w:rsid w:val="005A0A46"/>
    <w:rsid w:val="005A2938"/>
    <w:rsid w:val="005A2C13"/>
    <w:rsid w:val="005A2F1D"/>
    <w:rsid w:val="005A33BD"/>
    <w:rsid w:val="005A3AAC"/>
    <w:rsid w:val="005A3C10"/>
    <w:rsid w:val="005A46EA"/>
    <w:rsid w:val="005A58C9"/>
    <w:rsid w:val="005A6256"/>
    <w:rsid w:val="005A6F2C"/>
    <w:rsid w:val="005B0186"/>
    <w:rsid w:val="005B02E1"/>
    <w:rsid w:val="005B06F3"/>
    <w:rsid w:val="005B2F01"/>
    <w:rsid w:val="005B301D"/>
    <w:rsid w:val="005B3B33"/>
    <w:rsid w:val="005B3DBF"/>
    <w:rsid w:val="005B512A"/>
    <w:rsid w:val="005B5A88"/>
    <w:rsid w:val="005B65CA"/>
    <w:rsid w:val="005B69CB"/>
    <w:rsid w:val="005C0035"/>
    <w:rsid w:val="005C0FEF"/>
    <w:rsid w:val="005C1458"/>
    <w:rsid w:val="005C21DF"/>
    <w:rsid w:val="005C309B"/>
    <w:rsid w:val="005C3C0A"/>
    <w:rsid w:val="005C3CB7"/>
    <w:rsid w:val="005C44E3"/>
    <w:rsid w:val="005C6847"/>
    <w:rsid w:val="005C7F3C"/>
    <w:rsid w:val="005D1B50"/>
    <w:rsid w:val="005D22D7"/>
    <w:rsid w:val="005D2692"/>
    <w:rsid w:val="005D45A6"/>
    <w:rsid w:val="005D6260"/>
    <w:rsid w:val="005D7B7D"/>
    <w:rsid w:val="005E12C8"/>
    <w:rsid w:val="005E181D"/>
    <w:rsid w:val="005E1D3E"/>
    <w:rsid w:val="005E2961"/>
    <w:rsid w:val="005E35BF"/>
    <w:rsid w:val="005E3BFB"/>
    <w:rsid w:val="005E6BBC"/>
    <w:rsid w:val="005E6CD7"/>
    <w:rsid w:val="005E7E35"/>
    <w:rsid w:val="005F09CF"/>
    <w:rsid w:val="005F6807"/>
    <w:rsid w:val="005F76A2"/>
    <w:rsid w:val="00600E83"/>
    <w:rsid w:val="00601721"/>
    <w:rsid w:val="00602ACD"/>
    <w:rsid w:val="006046F7"/>
    <w:rsid w:val="0060497A"/>
    <w:rsid w:val="00605D86"/>
    <w:rsid w:val="006062CC"/>
    <w:rsid w:val="00606522"/>
    <w:rsid w:val="00606EA1"/>
    <w:rsid w:val="006072B4"/>
    <w:rsid w:val="00607CAF"/>
    <w:rsid w:val="00610412"/>
    <w:rsid w:val="00611F39"/>
    <w:rsid w:val="00613C0B"/>
    <w:rsid w:val="00613F9B"/>
    <w:rsid w:val="0061529C"/>
    <w:rsid w:val="006157BF"/>
    <w:rsid w:val="00616757"/>
    <w:rsid w:val="006177C7"/>
    <w:rsid w:val="00620353"/>
    <w:rsid w:val="00621FB4"/>
    <w:rsid w:val="006245FA"/>
    <w:rsid w:val="00624D20"/>
    <w:rsid w:val="00625E45"/>
    <w:rsid w:val="00626FCA"/>
    <w:rsid w:val="00627558"/>
    <w:rsid w:val="00627D6F"/>
    <w:rsid w:val="00630B0C"/>
    <w:rsid w:val="00631B9C"/>
    <w:rsid w:val="00631FB0"/>
    <w:rsid w:val="006338E2"/>
    <w:rsid w:val="00633CB3"/>
    <w:rsid w:val="00636457"/>
    <w:rsid w:val="00636C8F"/>
    <w:rsid w:val="006402F7"/>
    <w:rsid w:val="00641061"/>
    <w:rsid w:val="00641490"/>
    <w:rsid w:val="0064240D"/>
    <w:rsid w:val="0064320C"/>
    <w:rsid w:val="00644A06"/>
    <w:rsid w:val="00646554"/>
    <w:rsid w:val="00646BCA"/>
    <w:rsid w:val="00647C8A"/>
    <w:rsid w:val="006504BB"/>
    <w:rsid w:val="006509F9"/>
    <w:rsid w:val="00651834"/>
    <w:rsid w:val="00654144"/>
    <w:rsid w:val="00654DCD"/>
    <w:rsid w:val="00656051"/>
    <w:rsid w:val="00656B58"/>
    <w:rsid w:val="006604C1"/>
    <w:rsid w:val="00661A1F"/>
    <w:rsid w:val="0066505B"/>
    <w:rsid w:val="00665544"/>
    <w:rsid w:val="00667225"/>
    <w:rsid w:val="00670C32"/>
    <w:rsid w:val="00671382"/>
    <w:rsid w:val="0067175F"/>
    <w:rsid w:val="00671FEE"/>
    <w:rsid w:val="00672C99"/>
    <w:rsid w:val="00673DBC"/>
    <w:rsid w:val="00673E44"/>
    <w:rsid w:val="00673E94"/>
    <w:rsid w:val="00674BA4"/>
    <w:rsid w:val="0067632B"/>
    <w:rsid w:val="006766B3"/>
    <w:rsid w:val="00676AFD"/>
    <w:rsid w:val="00676B13"/>
    <w:rsid w:val="006801F7"/>
    <w:rsid w:val="006808D1"/>
    <w:rsid w:val="006823F2"/>
    <w:rsid w:val="00682D9A"/>
    <w:rsid w:val="006834D0"/>
    <w:rsid w:val="006840DB"/>
    <w:rsid w:val="006850B0"/>
    <w:rsid w:val="00685753"/>
    <w:rsid w:val="006860C7"/>
    <w:rsid w:val="00686443"/>
    <w:rsid w:val="00687C07"/>
    <w:rsid w:val="00692E61"/>
    <w:rsid w:val="006946E0"/>
    <w:rsid w:val="0069778E"/>
    <w:rsid w:val="00697C93"/>
    <w:rsid w:val="006A0AB7"/>
    <w:rsid w:val="006A1E55"/>
    <w:rsid w:val="006A24D7"/>
    <w:rsid w:val="006A2692"/>
    <w:rsid w:val="006A3177"/>
    <w:rsid w:val="006A3278"/>
    <w:rsid w:val="006A3615"/>
    <w:rsid w:val="006A3952"/>
    <w:rsid w:val="006A429B"/>
    <w:rsid w:val="006A43FF"/>
    <w:rsid w:val="006A46F9"/>
    <w:rsid w:val="006A553B"/>
    <w:rsid w:val="006A5587"/>
    <w:rsid w:val="006A6553"/>
    <w:rsid w:val="006A75E8"/>
    <w:rsid w:val="006B0BF8"/>
    <w:rsid w:val="006B0C36"/>
    <w:rsid w:val="006B0CF8"/>
    <w:rsid w:val="006B4110"/>
    <w:rsid w:val="006B48B1"/>
    <w:rsid w:val="006B5B84"/>
    <w:rsid w:val="006B5F9F"/>
    <w:rsid w:val="006B6359"/>
    <w:rsid w:val="006B6629"/>
    <w:rsid w:val="006B76E8"/>
    <w:rsid w:val="006C1B79"/>
    <w:rsid w:val="006C1C8B"/>
    <w:rsid w:val="006C1EB9"/>
    <w:rsid w:val="006C3124"/>
    <w:rsid w:val="006C319A"/>
    <w:rsid w:val="006C3862"/>
    <w:rsid w:val="006C3A01"/>
    <w:rsid w:val="006C3FA1"/>
    <w:rsid w:val="006C4061"/>
    <w:rsid w:val="006C40DD"/>
    <w:rsid w:val="006C45F9"/>
    <w:rsid w:val="006C4B59"/>
    <w:rsid w:val="006C4EF3"/>
    <w:rsid w:val="006C580A"/>
    <w:rsid w:val="006C5B1E"/>
    <w:rsid w:val="006C6110"/>
    <w:rsid w:val="006C67DA"/>
    <w:rsid w:val="006C6EF5"/>
    <w:rsid w:val="006C6F76"/>
    <w:rsid w:val="006C7EC3"/>
    <w:rsid w:val="006C7F77"/>
    <w:rsid w:val="006D0374"/>
    <w:rsid w:val="006D096C"/>
    <w:rsid w:val="006D275E"/>
    <w:rsid w:val="006D3990"/>
    <w:rsid w:val="006D3DFF"/>
    <w:rsid w:val="006D5653"/>
    <w:rsid w:val="006D5E5C"/>
    <w:rsid w:val="006D5EAA"/>
    <w:rsid w:val="006D6216"/>
    <w:rsid w:val="006D6BF9"/>
    <w:rsid w:val="006D7704"/>
    <w:rsid w:val="006E2064"/>
    <w:rsid w:val="006E2BCA"/>
    <w:rsid w:val="006E31DC"/>
    <w:rsid w:val="006E4073"/>
    <w:rsid w:val="006E4698"/>
    <w:rsid w:val="006E4FDA"/>
    <w:rsid w:val="006F375F"/>
    <w:rsid w:val="006F408B"/>
    <w:rsid w:val="006F45B6"/>
    <w:rsid w:val="006F498A"/>
    <w:rsid w:val="006F55EB"/>
    <w:rsid w:val="006F59B0"/>
    <w:rsid w:val="006F6B02"/>
    <w:rsid w:val="006F7E0F"/>
    <w:rsid w:val="00700016"/>
    <w:rsid w:val="007010D2"/>
    <w:rsid w:val="00704383"/>
    <w:rsid w:val="00706EB6"/>
    <w:rsid w:val="00706F28"/>
    <w:rsid w:val="0071036D"/>
    <w:rsid w:val="00710B55"/>
    <w:rsid w:val="00711052"/>
    <w:rsid w:val="007112E5"/>
    <w:rsid w:val="00711E5E"/>
    <w:rsid w:val="00712FD4"/>
    <w:rsid w:val="007145A5"/>
    <w:rsid w:val="007148FD"/>
    <w:rsid w:val="00714AC1"/>
    <w:rsid w:val="00715439"/>
    <w:rsid w:val="00715E70"/>
    <w:rsid w:val="007177A2"/>
    <w:rsid w:val="00717804"/>
    <w:rsid w:val="007203FE"/>
    <w:rsid w:val="00720BD8"/>
    <w:rsid w:val="007215EE"/>
    <w:rsid w:val="00722FFD"/>
    <w:rsid w:val="007240FE"/>
    <w:rsid w:val="00725931"/>
    <w:rsid w:val="0072633E"/>
    <w:rsid w:val="0072673E"/>
    <w:rsid w:val="00730353"/>
    <w:rsid w:val="00730A01"/>
    <w:rsid w:val="00730DA6"/>
    <w:rsid w:val="007317A1"/>
    <w:rsid w:val="00731F58"/>
    <w:rsid w:val="0073390C"/>
    <w:rsid w:val="00733F8C"/>
    <w:rsid w:val="007344E0"/>
    <w:rsid w:val="00736265"/>
    <w:rsid w:val="00736BC6"/>
    <w:rsid w:val="00737E03"/>
    <w:rsid w:val="00741AB4"/>
    <w:rsid w:val="00742285"/>
    <w:rsid w:val="007433F0"/>
    <w:rsid w:val="00744FDE"/>
    <w:rsid w:val="007450FF"/>
    <w:rsid w:val="007452D7"/>
    <w:rsid w:val="007456A9"/>
    <w:rsid w:val="00746D4B"/>
    <w:rsid w:val="00746DB8"/>
    <w:rsid w:val="00747B8E"/>
    <w:rsid w:val="00747D5B"/>
    <w:rsid w:val="00751E4F"/>
    <w:rsid w:val="007520F2"/>
    <w:rsid w:val="007538CF"/>
    <w:rsid w:val="00754033"/>
    <w:rsid w:val="00756002"/>
    <w:rsid w:val="00756257"/>
    <w:rsid w:val="00756984"/>
    <w:rsid w:val="007569E9"/>
    <w:rsid w:val="00757698"/>
    <w:rsid w:val="00757C19"/>
    <w:rsid w:val="007601F4"/>
    <w:rsid w:val="0076199C"/>
    <w:rsid w:val="0076323C"/>
    <w:rsid w:val="007632C3"/>
    <w:rsid w:val="00764638"/>
    <w:rsid w:val="00764F3F"/>
    <w:rsid w:val="00766233"/>
    <w:rsid w:val="00770436"/>
    <w:rsid w:val="00770472"/>
    <w:rsid w:val="00770D14"/>
    <w:rsid w:val="007713E9"/>
    <w:rsid w:val="007718B2"/>
    <w:rsid w:val="00772385"/>
    <w:rsid w:val="007732D9"/>
    <w:rsid w:val="00774230"/>
    <w:rsid w:val="00775326"/>
    <w:rsid w:val="00776A0C"/>
    <w:rsid w:val="00776F58"/>
    <w:rsid w:val="00780205"/>
    <w:rsid w:val="00780874"/>
    <w:rsid w:val="0078130D"/>
    <w:rsid w:val="0078136A"/>
    <w:rsid w:val="007831DB"/>
    <w:rsid w:val="00783277"/>
    <w:rsid w:val="00783506"/>
    <w:rsid w:val="00784278"/>
    <w:rsid w:val="00784822"/>
    <w:rsid w:val="00784F89"/>
    <w:rsid w:val="0079072D"/>
    <w:rsid w:val="007913BB"/>
    <w:rsid w:val="007922EF"/>
    <w:rsid w:val="007927A9"/>
    <w:rsid w:val="00792BED"/>
    <w:rsid w:val="007955F5"/>
    <w:rsid w:val="007957A2"/>
    <w:rsid w:val="00795AE5"/>
    <w:rsid w:val="00795F36"/>
    <w:rsid w:val="007975FC"/>
    <w:rsid w:val="00797FA7"/>
    <w:rsid w:val="007A004B"/>
    <w:rsid w:val="007A061C"/>
    <w:rsid w:val="007A086A"/>
    <w:rsid w:val="007A36A1"/>
    <w:rsid w:val="007A54DC"/>
    <w:rsid w:val="007A6996"/>
    <w:rsid w:val="007A73C5"/>
    <w:rsid w:val="007B0094"/>
    <w:rsid w:val="007B00DC"/>
    <w:rsid w:val="007B168F"/>
    <w:rsid w:val="007B1A96"/>
    <w:rsid w:val="007B241E"/>
    <w:rsid w:val="007B25D4"/>
    <w:rsid w:val="007B4DB5"/>
    <w:rsid w:val="007C0865"/>
    <w:rsid w:val="007C0A44"/>
    <w:rsid w:val="007C1274"/>
    <w:rsid w:val="007C20F0"/>
    <w:rsid w:val="007C2294"/>
    <w:rsid w:val="007C3371"/>
    <w:rsid w:val="007C370D"/>
    <w:rsid w:val="007C39EF"/>
    <w:rsid w:val="007C478F"/>
    <w:rsid w:val="007C515D"/>
    <w:rsid w:val="007C55B2"/>
    <w:rsid w:val="007C61F7"/>
    <w:rsid w:val="007C66A7"/>
    <w:rsid w:val="007D051B"/>
    <w:rsid w:val="007D158C"/>
    <w:rsid w:val="007D1D86"/>
    <w:rsid w:val="007D1F1A"/>
    <w:rsid w:val="007D3242"/>
    <w:rsid w:val="007D331E"/>
    <w:rsid w:val="007D37EF"/>
    <w:rsid w:val="007D532B"/>
    <w:rsid w:val="007D6BD4"/>
    <w:rsid w:val="007D78CE"/>
    <w:rsid w:val="007D7CD5"/>
    <w:rsid w:val="007E068F"/>
    <w:rsid w:val="007E0E33"/>
    <w:rsid w:val="007E0E8E"/>
    <w:rsid w:val="007E1913"/>
    <w:rsid w:val="007E2050"/>
    <w:rsid w:val="007E2DF0"/>
    <w:rsid w:val="007E46C2"/>
    <w:rsid w:val="007E494F"/>
    <w:rsid w:val="007E70D2"/>
    <w:rsid w:val="007E75FA"/>
    <w:rsid w:val="007F0B6B"/>
    <w:rsid w:val="007F1668"/>
    <w:rsid w:val="007F2B17"/>
    <w:rsid w:val="007F2D93"/>
    <w:rsid w:val="007F3077"/>
    <w:rsid w:val="007F41D2"/>
    <w:rsid w:val="007F4CF2"/>
    <w:rsid w:val="007F64AA"/>
    <w:rsid w:val="007F795A"/>
    <w:rsid w:val="00800375"/>
    <w:rsid w:val="0080074D"/>
    <w:rsid w:val="00801BD7"/>
    <w:rsid w:val="00802D32"/>
    <w:rsid w:val="008031AB"/>
    <w:rsid w:val="00803390"/>
    <w:rsid w:val="00804752"/>
    <w:rsid w:val="00804F76"/>
    <w:rsid w:val="00805E21"/>
    <w:rsid w:val="00806DD0"/>
    <w:rsid w:val="00807731"/>
    <w:rsid w:val="008078A2"/>
    <w:rsid w:val="00810993"/>
    <w:rsid w:val="008117AC"/>
    <w:rsid w:val="00811B16"/>
    <w:rsid w:val="0081245F"/>
    <w:rsid w:val="00812BDE"/>
    <w:rsid w:val="00812FE2"/>
    <w:rsid w:val="00813309"/>
    <w:rsid w:val="00815286"/>
    <w:rsid w:val="00815A0F"/>
    <w:rsid w:val="00816547"/>
    <w:rsid w:val="008223E0"/>
    <w:rsid w:val="00822BDD"/>
    <w:rsid w:val="008230B8"/>
    <w:rsid w:val="008232AA"/>
    <w:rsid w:val="00823F7C"/>
    <w:rsid w:val="008243F9"/>
    <w:rsid w:val="00824DC9"/>
    <w:rsid w:val="00824E83"/>
    <w:rsid w:val="00827835"/>
    <w:rsid w:val="00827872"/>
    <w:rsid w:val="0083165D"/>
    <w:rsid w:val="0083235F"/>
    <w:rsid w:val="00833647"/>
    <w:rsid w:val="008345AE"/>
    <w:rsid w:val="00835864"/>
    <w:rsid w:val="00840FD3"/>
    <w:rsid w:val="00844431"/>
    <w:rsid w:val="008451F0"/>
    <w:rsid w:val="008457E1"/>
    <w:rsid w:val="00845854"/>
    <w:rsid w:val="008479C1"/>
    <w:rsid w:val="00850B84"/>
    <w:rsid w:val="00850DA4"/>
    <w:rsid w:val="00851EDC"/>
    <w:rsid w:val="00854A5B"/>
    <w:rsid w:val="0085533A"/>
    <w:rsid w:val="00855A31"/>
    <w:rsid w:val="00855B48"/>
    <w:rsid w:val="00856420"/>
    <w:rsid w:val="008568B1"/>
    <w:rsid w:val="008570A2"/>
    <w:rsid w:val="00857E33"/>
    <w:rsid w:val="008606D3"/>
    <w:rsid w:val="008606F8"/>
    <w:rsid w:val="008616E6"/>
    <w:rsid w:val="00862620"/>
    <w:rsid w:val="00862635"/>
    <w:rsid w:val="0086428A"/>
    <w:rsid w:val="00864361"/>
    <w:rsid w:val="00864565"/>
    <w:rsid w:val="00864834"/>
    <w:rsid w:val="00864C22"/>
    <w:rsid w:val="008662EC"/>
    <w:rsid w:val="0086659D"/>
    <w:rsid w:val="00867A1D"/>
    <w:rsid w:val="00867F08"/>
    <w:rsid w:val="0087023A"/>
    <w:rsid w:val="00870A80"/>
    <w:rsid w:val="0087221E"/>
    <w:rsid w:val="008733D1"/>
    <w:rsid w:val="0087459B"/>
    <w:rsid w:val="0087541F"/>
    <w:rsid w:val="00877A69"/>
    <w:rsid w:val="00880AAA"/>
    <w:rsid w:val="00880AB4"/>
    <w:rsid w:val="00880E78"/>
    <w:rsid w:val="00881427"/>
    <w:rsid w:val="008816E2"/>
    <w:rsid w:val="0088193B"/>
    <w:rsid w:val="00881CDE"/>
    <w:rsid w:val="008829EC"/>
    <w:rsid w:val="0088430F"/>
    <w:rsid w:val="0088616A"/>
    <w:rsid w:val="008866F3"/>
    <w:rsid w:val="00887D78"/>
    <w:rsid w:val="00891C54"/>
    <w:rsid w:val="00891CAE"/>
    <w:rsid w:val="008923C6"/>
    <w:rsid w:val="00892D57"/>
    <w:rsid w:val="008931EA"/>
    <w:rsid w:val="008938D0"/>
    <w:rsid w:val="00896357"/>
    <w:rsid w:val="00896C73"/>
    <w:rsid w:val="00897466"/>
    <w:rsid w:val="00897884"/>
    <w:rsid w:val="008A0D27"/>
    <w:rsid w:val="008A21DB"/>
    <w:rsid w:val="008A22A7"/>
    <w:rsid w:val="008A2681"/>
    <w:rsid w:val="008A371C"/>
    <w:rsid w:val="008A57D5"/>
    <w:rsid w:val="008A58F4"/>
    <w:rsid w:val="008A7610"/>
    <w:rsid w:val="008A77EB"/>
    <w:rsid w:val="008B0156"/>
    <w:rsid w:val="008B0D8D"/>
    <w:rsid w:val="008B291A"/>
    <w:rsid w:val="008B2B45"/>
    <w:rsid w:val="008B2FB7"/>
    <w:rsid w:val="008B3B8C"/>
    <w:rsid w:val="008B4597"/>
    <w:rsid w:val="008B478F"/>
    <w:rsid w:val="008B56D7"/>
    <w:rsid w:val="008B6EE1"/>
    <w:rsid w:val="008C0829"/>
    <w:rsid w:val="008C14F5"/>
    <w:rsid w:val="008C2076"/>
    <w:rsid w:val="008C239C"/>
    <w:rsid w:val="008C2AB3"/>
    <w:rsid w:val="008C2C1E"/>
    <w:rsid w:val="008C403B"/>
    <w:rsid w:val="008C44BD"/>
    <w:rsid w:val="008C46B4"/>
    <w:rsid w:val="008C5345"/>
    <w:rsid w:val="008C5D34"/>
    <w:rsid w:val="008C5F79"/>
    <w:rsid w:val="008C6865"/>
    <w:rsid w:val="008D0F1A"/>
    <w:rsid w:val="008D1DAD"/>
    <w:rsid w:val="008D2613"/>
    <w:rsid w:val="008D2A33"/>
    <w:rsid w:val="008D30F9"/>
    <w:rsid w:val="008D367C"/>
    <w:rsid w:val="008D5AC8"/>
    <w:rsid w:val="008D6217"/>
    <w:rsid w:val="008D6774"/>
    <w:rsid w:val="008E01E6"/>
    <w:rsid w:val="008E218A"/>
    <w:rsid w:val="008E2640"/>
    <w:rsid w:val="008E4B29"/>
    <w:rsid w:val="008E4DB2"/>
    <w:rsid w:val="008E7108"/>
    <w:rsid w:val="008F0552"/>
    <w:rsid w:val="008F1B7C"/>
    <w:rsid w:val="008F33A5"/>
    <w:rsid w:val="008F4981"/>
    <w:rsid w:val="008F4AD7"/>
    <w:rsid w:val="008F5B20"/>
    <w:rsid w:val="008F5E61"/>
    <w:rsid w:val="008F6587"/>
    <w:rsid w:val="008F6F76"/>
    <w:rsid w:val="008F725C"/>
    <w:rsid w:val="008F7A48"/>
    <w:rsid w:val="009015D4"/>
    <w:rsid w:val="009020DC"/>
    <w:rsid w:val="00902FF5"/>
    <w:rsid w:val="00903CCF"/>
    <w:rsid w:val="00905985"/>
    <w:rsid w:val="009067F2"/>
    <w:rsid w:val="009074DC"/>
    <w:rsid w:val="009077CC"/>
    <w:rsid w:val="00907B50"/>
    <w:rsid w:val="00911002"/>
    <w:rsid w:val="009113AD"/>
    <w:rsid w:val="00911D79"/>
    <w:rsid w:val="00913D0E"/>
    <w:rsid w:val="00914327"/>
    <w:rsid w:val="009176F8"/>
    <w:rsid w:val="009179F7"/>
    <w:rsid w:val="00921078"/>
    <w:rsid w:val="00924FD8"/>
    <w:rsid w:val="00925286"/>
    <w:rsid w:val="009252F4"/>
    <w:rsid w:val="00925C80"/>
    <w:rsid w:val="00925C94"/>
    <w:rsid w:val="00926277"/>
    <w:rsid w:val="009273BE"/>
    <w:rsid w:val="009275D7"/>
    <w:rsid w:val="00927C3F"/>
    <w:rsid w:val="00930095"/>
    <w:rsid w:val="0093058B"/>
    <w:rsid w:val="00931BFF"/>
    <w:rsid w:val="00932477"/>
    <w:rsid w:val="00934677"/>
    <w:rsid w:val="00934BF3"/>
    <w:rsid w:val="00935A6F"/>
    <w:rsid w:val="00936045"/>
    <w:rsid w:val="009367FC"/>
    <w:rsid w:val="009370D5"/>
    <w:rsid w:val="00940332"/>
    <w:rsid w:val="0094038A"/>
    <w:rsid w:val="00941403"/>
    <w:rsid w:val="00941CE4"/>
    <w:rsid w:val="00942AC5"/>
    <w:rsid w:val="0094352C"/>
    <w:rsid w:val="00944725"/>
    <w:rsid w:val="009448EF"/>
    <w:rsid w:val="00946204"/>
    <w:rsid w:val="00946E6A"/>
    <w:rsid w:val="00946F4B"/>
    <w:rsid w:val="0094731B"/>
    <w:rsid w:val="0095001B"/>
    <w:rsid w:val="00950575"/>
    <w:rsid w:val="00950660"/>
    <w:rsid w:val="0095085C"/>
    <w:rsid w:val="00950BBB"/>
    <w:rsid w:val="00950D05"/>
    <w:rsid w:val="00951185"/>
    <w:rsid w:val="009513E7"/>
    <w:rsid w:val="00952385"/>
    <w:rsid w:val="0095262B"/>
    <w:rsid w:val="009543E2"/>
    <w:rsid w:val="00955194"/>
    <w:rsid w:val="009576BE"/>
    <w:rsid w:val="009609A9"/>
    <w:rsid w:val="00962B25"/>
    <w:rsid w:val="00962F11"/>
    <w:rsid w:val="0096318D"/>
    <w:rsid w:val="0096366E"/>
    <w:rsid w:val="0096425F"/>
    <w:rsid w:val="00964FC1"/>
    <w:rsid w:val="0096521E"/>
    <w:rsid w:val="009669F5"/>
    <w:rsid w:val="009721A2"/>
    <w:rsid w:val="00972255"/>
    <w:rsid w:val="009722B3"/>
    <w:rsid w:val="009728CB"/>
    <w:rsid w:val="00974326"/>
    <w:rsid w:val="00974354"/>
    <w:rsid w:val="00974CD3"/>
    <w:rsid w:val="0097529B"/>
    <w:rsid w:val="00975847"/>
    <w:rsid w:val="00975AF3"/>
    <w:rsid w:val="009764C4"/>
    <w:rsid w:val="00976EC3"/>
    <w:rsid w:val="0098046E"/>
    <w:rsid w:val="009830D4"/>
    <w:rsid w:val="0098343E"/>
    <w:rsid w:val="009837F9"/>
    <w:rsid w:val="0098577E"/>
    <w:rsid w:val="00987E9A"/>
    <w:rsid w:val="0099020C"/>
    <w:rsid w:val="0099067A"/>
    <w:rsid w:val="00991093"/>
    <w:rsid w:val="0099171A"/>
    <w:rsid w:val="00991EB0"/>
    <w:rsid w:val="00993935"/>
    <w:rsid w:val="00993A37"/>
    <w:rsid w:val="0099533E"/>
    <w:rsid w:val="00995A42"/>
    <w:rsid w:val="00996486"/>
    <w:rsid w:val="009A0163"/>
    <w:rsid w:val="009A1E61"/>
    <w:rsid w:val="009A31D1"/>
    <w:rsid w:val="009B4139"/>
    <w:rsid w:val="009B4705"/>
    <w:rsid w:val="009B473C"/>
    <w:rsid w:val="009B7283"/>
    <w:rsid w:val="009B7606"/>
    <w:rsid w:val="009B79C5"/>
    <w:rsid w:val="009C019B"/>
    <w:rsid w:val="009C0D5B"/>
    <w:rsid w:val="009C1844"/>
    <w:rsid w:val="009C2395"/>
    <w:rsid w:val="009C413B"/>
    <w:rsid w:val="009C48E7"/>
    <w:rsid w:val="009C7AFB"/>
    <w:rsid w:val="009C7E15"/>
    <w:rsid w:val="009D02A0"/>
    <w:rsid w:val="009D0AC2"/>
    <w:rsid w:val="009D167F"/>
    <w:rsid w:val="009D3351"/>
    <w:rsid w:val="009D3C9B"/>
    <w:rsid w:val="009D3F3B"/>
    <w:rsid w:val="009D3F72"/>
    <w:rsid w:val="009D466E"/>
    <w:rsid w:val="009D46D9"/>
    <w:rsid w:val="009D496E"/>
    <w:rsid w:val="009D513A"/>
    <w:rsid w:val="009D6D19"/>
    <w:rsid w:val="009D6DAB"/>
    <w:rsid w:val="009E085F"/>
    <w:rsid w:val="009E30E5"/>
    <w:rsid w:val="009E3900"/>
    <w:rsid w:val="009E3D9C"/>
    <w:rsid w:val="009E3E7A"/>
    <w:rsid w:val="009E4375"/>
    <w:rsid w:val="009E5B5A"/>
    <w:rsid w:val="009E6EF4"/>
    <w:rsid w:val="009F0557"/>
    <w:rsid w:val="009F05B6"/>
    <w:rsid w:val="009F16F2"/>
    <w:rsid w:val="009F2E54"/>
    <w:rsid w:val="009F35B5"/>
    <w:rsid w:val="009F5B97"/>
    <w:rsid w:val="009F7098"/>
    <w:rsid w:val="00A001F0"/>
    <w:rsid w:val="00A00357"/>
    <w:rsid w:val="00A00D68"/>
    <w:rsid w:val="00A01BB8"/>
    <w:rsid w:val="00A036E5"/>
    <w:rsid w:val="00A04479"/>
    <w:rsid w:val="00A04720"/>
    <w:rsid w:val="00A04EED"/>
    <w:rsid w:val="00A0582E"/>
    <w:rsid w:val="00A0661A"/>
    <w:rsid w:val="00A11C2D"/>
    <w:rsid w:val="00A122D6"/>
    <w:rsid w:val="00A14586"/>
    <w:rsid w:val="00A14D53"/>
    <w:rsid w:val="00A15DF8"/>
    <w:rsid w:val="00A16CC3"/>
    <w:rsid w:val="00A21DDD"/>
    <w:rsid w:val="00A22192"/>
    <w:rsid w:val="00A22B34"/>
    <w:rsid w:val="00A23468"/>
    <w:rsid w:val="00A23590"/>
    <w:rsid w:val="00A24E76"/>
    <w:rsid w:val="00A24EFD"/>
    <w:rsid w:val="00A25A1B"/>
    <w:rsid w:val="00A25A3F"/>
    <w:rsid w:val="00A2666E"/>
    <w:rsid w:val="00A3003F"/>
    <w:rsid w:val="00A32ED8"/>
    <w:rsid w:val="00A3356F"/>
    <w:rsid w:val="00A3422E"/>
    <w:rsid w:val="00A345B1"/>
    <w:rsid w:val="00A35373"/>
    <w:rsid w:val="00A35570"/>
    <w:rsid w:val="00A36CE1"/>
    <w:rsid w:val="00A37BDF"/>
    <w:rsid w:val="00A41679"/>
    <w:rsid w:val="00A42057"/>
    <w:rsid w:val="00A425DA"/>
    <w:rsid w:val="00A431C5"/>
    <w:rsid w:val="00A43FC1"/>
    <w:rsid w:val="00A44ECE"/>
    <w:rsid w:val="00A45D72"/>
    <w:rsid w:val="00A45F28"/>
    <w:rsid w:val="00A45F2E"/>
    <w:rsid w:val="00A46358"/>
    <w:rsid w:val="00A467EF"/>
    <w:rsid w:val="00A46891"/>
    <w:rsid w:val="00A473C7"/>
    <w:rsid w:val="00A4790E"/>
    <w:rsid w:val="00A5082D"/>
    <w:rsid w:val="00A510B4"/>
    <w:rsid w:val="00A52C80"/>
    <w:rsid w:val="00A52DEA"/>
    <w:rsid w:val="00A533E4"/>
    <w:rsid w:val="00A54C46"/>
    <w:rsid w:val="00A56720"/>
    <w:rsid w:val="00A57750"/>
    <w:rsid w:val="00A6092E"/>
    <w:rsid w:val="00A60942"/>
    <w:rsid w:val="00A61BC0"/>
    <w:rsid w:val="00A625BD"/>
    <w:rsid w:val="00A62DC7"/>
    <w:rsid w:val="00A63331"/>
    <w:rsid w:val="00A63C3C"/>
    <w:rsid w:val="00A71063"/>
    <w:rsid w:val="00A7175E"/>
    <w:rsid w:val="00A71EAD"/>
    <w:rsid w:val="00A743EC"/>
    <w:rsid w:val="00A74A72"/>
    <w:rsid w:val="00A80FA9"/>
    <w:rsid w:val="00A81427"/>
    <w:rsid w:val="00A8355D"/>
    <w:rsid w:val="00A83BAA"/>
    <w:rsid w:val="00A83FB1"/>
    <w:rsid w:val="00A8450B"/>
    <w:rsid w:val="00A85DC2"/>
    <w:rsid w:val="00A867FC"/>
    <w:rsid w:val="00A86C6D"/>
    <w:rsid w:val="00A8773D"/>
    <w:rsid w:val="00A9001F"/>
    <w:rsid w:val="00A906D2"/>
    <w:rsid w:val="00A90DB4"/>
    <w:rsid w:val="00A90E7F"/>
    <w:rsid w:val="00A91CE0"/>
    <w:rsid w:val="00A92C49"/>
    <w:rsid w:val="00A9354D"/>
    <w:rsid w:val="00A9550F"/>
    <w:rsid w:val="00AA03A8"/>
    <w:rsid w:val="00AA03AC"/>
    <w:rsid w:val="00AA03DB"/>
    <w:rsid w:val="00AA175C"/>
    <w:rsid w:val="00AA1AF7"/>
    <w:rsid w:val="00AA1F15"/>
    <w:rsid w:val="00AA2244"/>
    <w:rsid w:val="00AA30A5"/>
    <w:rsid w:val="00AA417D"/>
    <w:rsid w:val="00AA48A0"/>
    <w:rsid w:val="00AA5641"/>
    <w:rsid w:val="00AA5ABF"/>
    <w:rsid w:val="00AA66A1"/>
    <w:rsid w:val="00AA6C5B"/>
    <w:rsid w:val="00AA727B"/>
    <w:rsid w:val="00AB06DF"/>
    <w:rsid w:val="00AB233B"/>
    <w:rsid w:val="00AB262A"/>
    <w:rsid w:val="00AB2B97"/>
    <w:rsid w:val="00AB51BC"/>
    <w:rsid w:val="00AB5B54"/>
    <w:rsid w:val="00AB5B88"/>
    <w:rsid w:val="00AC0BD9"/>
    <w:rsid w:val="00AC18A5"/>
    <w:rsid w:val="00AC2EC0"/>
    <w:rsid w:val="00AC471D"/>
    <w:rsid w:val="00AC4F36"/>
    <w:rsid w:val="00AC5DCF"/>
    <w:rsid w:val="00AC634F"/>
    <w:rsid w:val="00AD092C"/>
    <w:rsid w:val="00AD1224"/>
    <w:rsid w:val="00AD34D6"/>
    <w:rsid w:val="00AD51AD"/>
    <w:rsid w:val="00AE063F"/>
    <w:rsid w:val="00AE2435"/>
    <w:rsid w:val="00AE27D2"/>
    <w:rsid w:val="00AE33F6"/>
    <w:rsid w:val="00AE353C"/>
    <w:rsid w:val="00AE44F7"/>
    <w:rsid w:val="00AE464D"/>
    <w:rsid w:val="00AE4793"/>
    <w:rsid w:val="00AE5ACF"/>
    <w:rsid w:val="00AE62D4"/>
    <w:rsid w:val="00AE7DBC"/>
    <w:rsid w:val="00AF095B"/>
    <w:rsid w:val="00AF19EB"/>
    <w:rsid w:val="00AF2CF4"/>
    <w:rsid w:val="00AF3450"/>
    <w:rsid w:val="00AF353C"/>
    <w:rsid w:val="00AF4276"/>
    <w:rsid w:val="00AF552C"/>
    <w:rsid w:val="00AF5713"/>
    <w:rsid w:val="00AF67ED"/>
    <w:rsid w:val="00AF7580"/>
    <w:rsid w:val="00B0108E"/>
    <w:rsid w:val="00B019A3"/>
    <w:rsid w:val="00B01C94"/>
    <w:rsid w:val="00B01D46"/>
    <w:rsid w:val="00B02F46"/>
    <w:rsid w:val="00B04357"/>
    <w:rsid w:val="00B062CF"/>
    <w:rsid w:val="00B06B6E"/>
    <w:rsid w:val="00B0700A"/>
    <w:rsid w:val="00B07A1C"/>
    <w:rsid w:val="00B10F80"/>
    <w:rsid w:val="00B12020"/>
    <w:rsid w:val="00B13E85"/>
    <w:rsid w:val="00B13F40"/>
    <w:rsid w:val="00B1423D"/>
    <w:rsid w:val="00B15B4E"/>
    <w:rsid w:val="00B16A1A"/>
    <w:rsid w:val="00B17AE2"/>
    <w:rsid w:val="00B17BA9"/>
    <w:rsid w:val="00B17DEC"/>
    <w:rsid w:val="00B20A1D"/>
    <w:rsid w:val="00B226EE"/>
    <w:rsid w:val="00B24CA8"/>
    <w:rsid w:val="00B2531C"/>
    <w:rsid w:val="00B25B81"/>
    <w:rsid w:val="00B261DB"/>
    <w:rsid w:val="00B2720A"/>
    <w:rsid w:val="00B3043A"/>
    <w:rsid w:val="00B31002"/>
    <w:rsid w:val="00B31D8C"/>
    <w:rsid w:val="00B31F33"/>
    <w:rsid w:val="00B3290D"/>
    <w:rsid w:val="00B34FA8"/>
    <w:rsid w:val="00B351B4"/>
    <w:rsid w:val="00B36BAD"/>
    <w:rsid w:val="00B37B06"/>
    <w:rsid w:val="00B37BB2"/>
    <w:rsid w:val="00B37F38"/>
    <w:rsid w:val="00B41E23"/>
    <w:rsid w:val="00B42808"/>
    <w:rsid w:val="00B42954"/>
    <w:rsid w:val="00B42DF1"/>
    <w:rsid w:val="00B43278"/>
    <w:rsid w:val="00B4487D"/>
    <w:rsid w:val="00B458AC"/>
    <w:rsid w:val="00B45E14"/>
    <w:rsid w:val="00B46009"/>
    <w:rsid w:val="00B46552"/>
    <w:rsid w:val="00B46AD2"/>
    <w:rsid w:val="00B47048"/>
    <w:rsid w:val="00B524B5"/>
    <w:rsid w:val="00B5288F"/>
    <w:rsid w:val="00B53CB7"/>
    <w:rsid w:val="00B547B7"/>
    <w:rsid w:val="00B56E43"/>
    <w:rsid w:val="00B60601"/>
    <w:rsid w:val="00B60665"/>
    <w:rsid w:val="00B61532"/>
    <w:rsid w:val="00B61567"/>
    <w:rsid w:val="00B622DF"/>
    <w:rsid w:val="00B630AF"/>
    <w:rsid w:val="00B65140"/>
    <w:rsid w:val="00B65D2C"/>
    <w:rsid w:val="00B66E1D"/>
    <w:rsid w:val="00B66E63"/>
    <w:rsid w:val="00B71767"/>
    <w:rsid w:val="00B726A3"/>
    <w:rsid w:val="00B737F6"/>
    <w:rsid w:val="00B74D0E"/>
    <w:rsid w:val="00B74FCA"/>
    <w:rsid w:val="00B75E02"/>
    <w:rsid w:val="00B7688E"/>
    <w:rsid w:val="00B77358"/>
    <w:rsid w:val="00B77B30"/>
    <w:rsid w:val="00B8393E"/>
    <w:rsid w:val="00B84D84"/>
    <w:rsid w:val="00B860F7"/>
    <w:rsid w:val="00B87B61"/>
    <w:rsid w:val="00B905A2"/>
    <w:rsid w:val="00B931D2"/>
    <w:rsid w:val="00B933D1"/>
    <w:rsid w:val="00B936EF"/>
    <w:rsid w:val="00B944F0"/>
    <w:rsid w:val="00B94C2F"/>
    <w:rsid w:val="00B94C82"/>
    <w:rsid w:val="00B954F4"/>
    <w:rsid w:val="00B96113"/>
    <w:rsid w:val="00B96AB8"/>
    <w:rsid w:val="00B96BD0"/>
    <w:rsid w:val="00BA5F72"/>
    <w:rsid w:val="00BA7024"/>
    <w:rsid w:val="00BA778B"/>
    <w:rsid w:val="00BB2D17"/>
    <w:rsid w:val="00BB39E6"/>
    <w:rsid w:val="00BB3CB2"/>
    <w:rsid w:val="00BB5287"/>
    <w:rsid w:val="00BB5E17"/>
    <w:rsid w:val="00BB5F03"/>
    <w:rsid w:val="00BB7058"/>
    <w:rsid w:val="00BB71E2"/>
    <w:rsid w:val="00BB72D2"/>
    <w:rsid w:val="00BB74C6"/>
    <w:rsid w:val="00BC056C"/>
    <w:rsid w:val="00BC27B5"/>
    <w:rsid w:val="00BC4A16"/>
    <w:rsid w:val="00BC4CF2"/>
    <w:rsid w:val="00BC4E56"/>
    <w:rsid w:val="00BC6FB1"/>
    <w:rsid w:val="00BC70CF"/>
    <w:rsid w:val="00BC73A3"/>
    <w:rsid w:val="00BC77B6"/>
    <w:rsid w:val="00BD003D"/>
    <w:rsid w:val="00BD0498"/>
    <w:rsid w:val="00BD0712"/>
    <w:rsid w:val="00BD0C00"/>
    <w:rsid w:val="00BD1360"/>
    <w:rsid w:val="00BD1AE1"/>
    <w:rsid w:val="00BD251D"/>
    <w:rsid w:val="00BD26E9"/>
    <w:rsid w:val="00BD324F"/>
    <w:rsid w:val="00BD353C"/>
    <w:rsid w:val="00BD45A7"/>
    <w:rsid w:val="00BD4C5B"/>
    <w:rsid w:val="00BD58FC"/>
    <w:rsid w:val="00BD5944"/>
    <w:rsid w:val="00BD5F8A"/>
    <w:rsid w:val="00BD6C56"/>
    <w:rsid w:val="00BD6F9D"/>
    <w:rsid w:val="00BD701E"/>
    <w:rsid w:val="00BD78C9"/>
    <w:rsid w:val="00BD78ED"/>
    <w:rsid w:val="00BE05F3"/>
    <w:rsid w:val="00BE0E6A"/>
    <w:rsid w:val="00BE115C"/>
    <w:rsid w:val="00BE1ACB"/>
    <w:rsid w:val="00BE4514"/>
    <w:rsid w:val="00BE74E8"/>
    <w:rsid w:val="00BF27DB"/>
    <w:rsid w:val="00BF36C2"/>
    <w:rsid w:val="00BF4385"/>
    <w:rsid w:val="00BF4A39"/>
    <w:rsid w:val="00BF517E"/>
    <w:rsid w:val="00BF5BB1"/>
    <w:rsid w:val="00BF5D81"/>
    <w:rsid w:val="00BF6F5E"/>
    <w:rsid w:val="00C01517"/>
    <w:rsid w:val="00C02A9B"/>
    <w:rsid w:val="00C02C6A"/>
    <w:rsid w:val="00C03AD0"/>
    <w:rsid w:val="00C05EA1"/>
    <w:rsid w:val="00C05F61"/>
    <w:rsid w:val="00C060F8"/>
    <w:rsid w:val="00C06D4D"/>
    <w:rsid w:val="00C06E9B"/>
    <w:rsid w:val="00C075DE"/>
    <w:rsid w:val="00C079D7"/>
    <w:rsid w:val="00C1090E"/>
    <w:rsid w:val="00C14DFA"/>
    <w:rsid w:val="00C15466"/>
    <w:rsid w:val="00C15715"/>
    <w:rsid w:val="00C15B74"/>
    <w:rsid w:val="00C167C6"/>
    <w:rsid w:val="00C16941"/>
    <w:rsid w:val="00C177BE"/>
    <w:rsid w:val="00C230E9"/>
    <w:rsid w:val="00C23833"/>
    <w:rsid w:val="00C23E79"/>
    <w:rsid w:val="00C24CEF"/>
    <w:rsid w:val="00C24D27"/>
    <w:rsid w:val="00C261B2"/>
    <w:rsid w:val="00C266CC"/>
    <w:rsid w:val="00C26AE9"/>
    <w:rsid w:val="00C27A70"/>
    <w:rsid w:val="00C305A3"/>
    <w:rsid w:val="00C30D2B"/>
    <w:rsid w:val="00C3116C"/>
    <w:rsid w:val="00C322D1"/>
    <w:rsid w:val="00C32F07"/>
    <w:rsid w:val="00C338DC"/>
    <w:rsid w:val="00C33B99"/>
    <w:rsid w:val="00C344A1"/>
    <w:rsid w:val="00C344BA"/>
    <w:rsid w:val="00C348CD"/>
    <w:rsid w:val="00C34DC6"/>
    <w:rsid w:val="00C3552E"/>
    <w:rsid w:val="00C364DA"/>
    <w:rsid w:val="00C378B7"/>
    <w:rsid w:val="00C40B4A"/>
    <w:rsid w:val="00C42A81"/>
    <w:rsid w:val="00C43C38"/>
    <w:rsid w:val="00C43DF9"/>
    <w:rsid w:val="00C44708"/>
    <w:rsid w:val="00C45085"/>
    <w:rsid w:val="00C46B7D"/>
    <w:rsid w:val="00C5085C"/>
    <w:rsid w:val="00C521E6"/>
    <w:rsid w:val="00C5222B"/>
    <w:rsid w:val="00C53540"/>
    <w:rsid w:val="00C54026"/>
    <w:rsid w:val="00C55258"/>
    <w:rsid w:val="00C56069"/>
    <w:rsid w:val="00C56B7C"/>
    <w:rsid w:val="00C56CA9"/>
    <w:rsid w:val="00C60E47"/>
    <w:rsid w:val="00C621FD"/>
    <w:rsid w:val="00C62914"/>
    <w:rsid w:val="00C62B06"/>
    <w:rsid w:val="00C649BB"/>
    <w:rsid w:val="00C65052"/>
    <w:rsid w:val="00C655E5"/>
    <w:rsid w:val="00C7133D"/>
    <w:rsid w:val="00C7353C"/>
    <w:rsid w:val="00C73770"/>
    <w:rsid w:val="00C75BD1"/>
    <w:rsid w:val="00C7794C"/>
    <w:rsid w:val="00C821C2"/>
    <w:rsid w:val="00C82604"/>
    <w:rsid w:val="00C82F21"/>
    <w:rsid w:val="00C835EC"/>
    <w:rsid w:val="00C8375E"/>
    <w:rsid w:val="00C86EF9"/>
    <w:rsid w:val="00C90232"/>
    <w:rsid w:val="00C91A7E"/>
    <w:rsid w:val="00C92D37"/>
    <w:rsid w:val="00C932C3"/>
    <w:rsid w:val="00C93F93"/>
    <w:rsid w:val="00C94C14"/>
    <w:rsid w:val="00C94C76"/>
    <w:rsid w:val="00C95213"/>
    <w:rsid w:val="00C9599C"/>
    <w:rsid w:val="00C97D37"/>
    <w:rsid w:val="00CA0B4E"/>
    <w:rsid w:val="00CA1923"/>
    <w:rsid w:val="00CA1FEE"/>
    <w:rsid w:val="00CA3051"/>
    <w:rsid w:val="00CA361F"/>
    <w:rsid w:val="00CA3810"/>
    <w:rsid w:val="00CA6320"/>
    <w:rsid w:val="00CA7C6F"/>
    <w:rsid w:val="00CB15CE"/>
    <w:rsid w:val="00CB2400"/>
    <w:rsid w:val="00CB2DED"/>
    <w:rsid w:val="00CB5DA0"/>
    <w:rsid w:val="00CB6E02"/>
    <w:rsid w:val="00CC1777"/>
    <w:rsid w:val="00CC26EA"/>
    <w:rsid w:val="00CC4F92"/>
    <w:rsid w:val="00CC5168"/>
    <w:rsid w:val="00CC5287"/>
    <w:rsid w:val="00CC7B38"/>
    <w:rsid w:val="00CD086F"/>
    <w:rsid w:val="00CD0C46"/>
    <w:rsid w:val="00CD2CCB"/>
    <w:rsid w:val="00CD2FFF"/>
    <w:rsid w:val="00CD4F2E"/>
    <w:rsid w:val="00CD6414"/>
    <w:rsid w:val="00CE006C"/>
    <w:rsid w:val="00CE0196"/>
    <w:rsid w:val="00CE0245"/>
    <w:rsid w:val="00CE1603"/>
    <w:rsid w:val="00CE3B5A"/>
    <w:rsid w:val="00CE3C4E"/>
    <w:rsid w:val="00CE4389"/>
    <w:rsid w:val="00CE4411"/>
    <w:rsid w:val="00CE4D06"/>
    <w:rsid w:val="00CE6A2C"/>
    <w:rsid w:val="00CE7738"/>
    <w:rsid w:val="00CF1A21"/>
    <w:rsid w:val="00CF1BD3"/>
    <w:rsid w:val="00CF3009"/>
    <w:rsid w:val="00CF33F2"/>
    <w:rsid w:val="00CF38E6"/>
    <w:rsid w:val="00CF421C"/>
    <w:rsid w:val="00CF4692"/>
    <w:rsid w:val="00CF65BE"/>
    <w:rsid w:val="00D00814"/>
    <w:rsid w:val="00D008C7"/>
    <w:rsid w:val="00D02742"/>
    <w:rsid w:val="00D02A3D"/>
    <w:rsid w:val="00D03B84"/>
    <w:rsid w:val="00D0435F"/>
    <w:rsid w:val="00D04F22"/>
    <w:rsid w:val="00D0522C"/>
    <w:rsid w:val="00D0626E"/>
    <w:rsid w:val="00D066E4"/>
    <w:rsid w:val="00D0714A"/>
    <w:rsid w:val="00D0780A"/>
    <w:rsid w:val="00D0799C"/>
    <w:rsid w:val="00D15F84"/>
    <w:rsid w:val="00D16D0C"/>
    <w:rsid w:val="00D16E17"/>
    <w:rsid w:val="00D170C8"/>
    <w:rsid w:val="00D1717C"/>
    <w:rsid w:val="00D172EB"/>
    <w:rsid w:val="00D20239"/>
    <w:rsid w:val="00D223BB"/>
    <w:rsid w:val="00D23808"/>
    <w:rsid w:val="00D241E8"/>
    <w:rsid w:val="00D243AD"/>
    <w:rsid w:val="00D24792"/>
    <w:rsid w:val="00D273B2"/>
    <w:rsid w:val="00D305A0"/>
    <w:rsid w:val="00D305CA"/>
    <w:rsid w:val="00D31E78"/>
    <w:rsid w:val="00D3418A"/>
    <w:rsid w:val="00D3732F"/>
    <w:rsid w:val="00D41792"/>
    <w:rsid w:val="00D421C2"/>
    <w:rsid w:val="00D429EE"/>
    <w:rsid w:val="00D42E56"/>
    <w:rsid w:val="00D43346"/>
    <w:rsid w:val="00D4484C"/>
    <w:rsid w:val="00D45531"/>
    <w:rsid w:val="00D46827"/>
    <w:rsid w:val="00D53137"/>
    <w:rsid w:val="00D55679"/>
    <w:rsid w:val="00D55B97"/>
    <w:rsid w:val="00D60191"/>
    <w:rsid w:val="00D6074A"/>
    <w:rsid w:val="00D61C95"/>
    <w:rsid w:val="00D62992"/>
    <w:rsid w:val="00D636B7"/>
    <w:rsid w:val="00D64ABB"/>
    <w:rsid w:val="00D66AFA"/>
    <w:rsid w:val="00D670F7"/>
    <w:rsid w:val="00D67D7B"/>
    <w:rsid w:val="00D70E52"/>
    <w:rsid w:val="00D7118E"/>
    <w:rsid w:val="00D71831"/>
    <w:rsid w:val="00D7307B"/>
    <w:rsid w:val="00D73C65"/>
    <w:rsid w:val="00D745F7"/>
    <w:rsid w:val="00D76505"/>
    <w:rsid w:val="00D82084"/>
    <w:rsid w:val="00D85801"/>
    <w:rsid w:val="00D85901"/>
    <w:rsid w:val="00D86BFA"/>
    <w:rsid w:val="00D87274"/>
    <w:rsid w:val="00D90D1B"/>
    <w:rsid w:val="00D90DE6"/>
    <w:rsid w:val="00D91CF8"/>
    <w:rsid w:val="00D92270"/>
    <w:rsid w:val="00D94134"/>
    <w:rsid w:val="00D94E93"/>
    <w:rsid w:val="00D97763"/>
    <w:rsid w:val="00DA05D1"/>
    <w:rsid w:val="00DA1DB8"/>
    <w:rsid w:val="00DA292A"/>
    <w:rsid w:val="00DA3D67"/>
    <w:rsid w:val="00DA5EB7"/>
    <w:rsid w:val="00DB1E4B"/>
    <w:rsid w:val="00DB363B"/>
    <w:rsid w:val="00DB36B0"/>
    <w:rsid w:val="00DB3EAB"/>
    <w:rsid w:val="00DB407B"/>
    <w:rsid w:val="00DB4716"/>
    <w:rsid w:val="00DB6813"/>
    <w:rsid w:val="00DB72B0"/>
    <w:rsid w:val="00DC160C"/>
    <w:rsid w:val="00DC164E"/>
    <w:rsid w:val="00DC1B77"/>
    <w:rsid w:val="00DC31C5"/>
    <w:rsid w:val="00DC4E76"/>
    <w:rsid w:val="00DC6057"/>
    <w:rsid w:val="00DC7B1F"/>
    <w:rsid w:val="00DC7BF0"/>
    <w:rsid w:val="00DD0107"/>
    <w:rsid w:val="00DD0EBD"/>
    <w:rsid w:val="00DD22C1"/>
    <w:rsid w:val="00DD434A"/>
    <w:rsid w:val="00DD4A1E"/>
    <w:rsid w:val="00DD513A"/>
    <w:rsid w:val="00DD57B0"/>
    <w:rsid w:val="00DD74CC"/>
    <w:rsid w:val="00DD7B66"/>
    <w:rsid w:val="00DE092C"/>
    <w:rsid w:val="00DE103C"/>
    <w:rsid w:val="00DE36C7"/>
    <w:rsid w:val="00DE472F"/>
    <w:rsid w:val="00DE5267"/>
    <w:rsid w:val="00DE5591"/>
    <w:rsid w:val="00DE6075"/>
    <w:rsid w:val="00DE6D48"/>
    <w:rsid w:val="00DF03C3"/>
    <w:rsid w:val="00DF2A08"/>
    <w:rsid w:val="00DF2B86"/>
    <w:rsid w:val="00DF5F25"/>
    <w:rsid w:val="00DF6CA2"/>
    <w:rsid w:val="00DF7FC1"/>
    <w:rsid w:val="00E01C20"/>
    <w:rsid w:val="00E023C3"/>
    <w:rsid w:val="00E03292"/>
    <w:rsid w:val="00E03436"/>
    <w:rsid w:val="00E04346"/>
    <w:rsid w:val="00E06B81"/>
    <w:rsid w:val="00E06D30"/>
    <w:rsid w:val="00E1044F"/>
    <w:rsid w:val="00E11578"/>
    <w:rsid w:val="00E11F38"/>
    <w:rsid w:val="00E11F75"/>
    <w:rsid w:val="00E128AD"/>
    <w:rsid w:val="00E12F07"/>
    <w:rsid w:val="00E13444"/>
    <w:rsid w:val="00E13C9A"/>
    <w:rsid w:val="00E15E1B"/>
    <w:rsid w:val="00E1602C"/>
    <w:rsid w:val="00E17C88"/>
    <w:rsid w:val="00E20E52"/>
    <w:rsid w:val="00E21191"/>
    <w:rsid w:val="00E23EE8"/>
    <w:rsid w:val="00E247B1"/>
    <w:rsid w:val="00E249F8"/>
    <w:rsid w:val="00E24A14"/>
    <w:rsid w:val="00E255EC"/>
    <w:rsid w:val="00E27B4A"/>
    <w:rsid w:val="00E320B5"/>
    <w:rsid w:val="00E32C29"/>
    <w:rsid w:val="00E35E62"/>
    <w:rsid w:val="00E3657D"/>
    <w:rsid w:val="00E400DC"/>
    <w:rsid w:val="00E40938"/>
    <w:rsid w:val="00E42225"/>
    <w:rsid w:val="00E42FFC"/>
    <w:rsid w:val="00E44EED"/>
    <w:rsid w:val="00E45759"/>
    <w:rsid w:val="00E4658B"/>
    <w:rsid w:val="00E46805"/>
    <w:rsid w:val="00E473E3"/>
    <w:rsid w:val="00E47480"/>
    <w:rsid w:val="00E4794A"/>
    <w:rsid w:val="00E47C57"/>
    <w:rsid w:val="00E513F9"/>
    <w:rsid w:val="00E51C79"/>
    <w:rsid w:val="00E52412"/>
    <w:rsid w:val="00E52492"/>
    <w:rsid w:val="00E53656"/>
    <w:rsid w:val="00E53A15"/>
    <w:rsid w:val="00E53C54"/>
    <w:rsid w:val="00E5529B"/>
    <w:rsid w:val="00E56AFC"/>
    <w:rsid w:val="00E5724D"/>
    <w:rsid w:val="00E57827"/>
    <w:rsid w:val="00E602C4"/>
    <w:rsid w:val="00E62606"/>
    <w:rsid w:val="00E6683F"/>
    <w:rsid w:val="00E6694C"/>
    <w:rsid w:val="00E66D40"/>
    <w:rsid w:val="00E67343"/>
    <w:rsid w:val="00E708AB"/>
    <w:rsid w:val="00E7340C"/>
    <w:rsid w:val="00E73FF6"/>
    <w:rsid w:val="00E75284"/>
    <w:rsid w:val="00E7644B"/>
    <w:rsid w:val="00E7683F"/>
    <w:rsid w:val="00E76A7F"/>
    <w:rsid w:val="00E770F1"/>
    <w:rsid w:val="00E80E96"/>
    <w:rsid w:val="00E817E0"/>
    <w:rsid w:val="00E81948"/>
    <w:rsid w:val="00E82A20"/>
    <w:rsid w:val="00E82B36"/>
    <w:rsid w:val="00E835B1"/>
    <w:rsid w:val="00E8432C"/>
    <w:rsid w:val="00E844AE"/>
    <w:rsid w:val="00E8481C"/>
    <w:rsid w:val="00E84F61"/>
    <w:rsid w:val="00E85C58"/>
    <w:rsid w:val="00E86FC7"/>
    <w:rsid w:val="00E8730B"/>
    <w:rsid w:val="00E90362"/>
    <w:rsid w:val="00E904CD"/>
    <w:rsid w:val="00E90970"/>
    <w:rsid w:val="00E910E8"/>
    <w:rsid w:val="00E915C9"/>
    <w:rsid w:val="00E91706"/>
    <w:rsid w:val="00E926D5"/>
    <w:rsid w:val="00E92EB8"/>
    <w:rsid w:val="00E93C2A"/>
    <w:rsid w:val="00E943A7"/>
    <w:rsid w:val="00E966D2"/>
    <w:rsid w:val="00E96FF8"/>
    <w:rsid w:val="00E977A6"/>
    <w:rsid w:val="00EA22AF"/>
    <w:rsid w:val="00EA340E"/>
    <w:rsid w:val="00EA3FDD"/>
    <w:rsid w:val="00EA4219"/>
    <w:rsid w:val="00EA436F"/>
    <w:rsid w:val="00EA4483"/>
    <w:rsid w:val="00EA5553"/>
    <w:rsid w:val="00EA55E7"/>
    <w:rsid w:val="00EA5A93"/>
    <w:rsid w:val="00EA5C37"/>
    <w:rsid w:val="00EA5E33"/>
    <w:rsid w:val="00EA781C"/>
    <w:rsid w:val="00EB09A8"/>
    <w:rsid w:val="00EB2B8F"/>
    <w:rsid w:val="00EB2DB5"/>
    <w:rsid w:val="00EB3C88"/>
    <w:rsid w:val="00EB4008"/>
    <w:rsid w:val="00EB41C6"/>
    <w:rsid w:val="00EB4453"/>
    <w:rsid w:val="00EB44B3"/>
    <w:rsid w:val="00EB45C5"/>
    <w:rsid w:val="00EB5DAC"/>
    <w:rsid w:val="00EB6C5E"/>
    <w:rsid w:val="00EC1656"/>
    <w:rsid w:val="00EC2113"/>
    <w:rsid w:val="00EC2F5C"/>
    <w:rsid w:val="00EC36E5"/>
    <w:rsid w:val="00EC3EE2"/>
    <w:rsid w:val="00EC4548"/>
    <w:rsid w:val="00EC4B64"/>
    <w:rsid w:val="00ED0155"/>
    <w:rsid w:val="00ED0B6A"/>
    <w:rsid w:val="00ED0D3B"/>
    <w:rsid w:val="00ED14FA"/>
    <w:rsid w:val="00ED4288"/>
    <w:rsid w:val="00ED4A2A"/>
    <w:rsid w:val="00EE037A"/>
    <w:rsid w:val="00EE164F"/>
    <w:rsid w:val="00EE3D22"/>
    <w:rsid w:val="00EE5C21"/>
    <w:rsid w:val="00EE5DAD"/>
    <w:rsid w:val="00EE66EA"/>
    <w:rsid w:val="00EE6F24"/>
    <w:rsid w:val="00EF0A30"/>
    <w:rsid w:val="00EF0C40"/>
    <w:rsid w:val="00EF136F"/>
    <w:rsid w:val="00EF2C00"/>
    <w:rsid w:val="00EF33FE"/>
    <w:rsid w:val="00EF76E3"/>
    <w:rsid w:val="00EF7923"/>
    <w:rsid w:val="00EF7EEE"/>
    <w:rsid w:val="00EF7FE1"/>
    <w:rsid w:val="00F00868"/>
    <w:rsid w:val="00F00A33"/>
    <w:rsid w:val="00F014B1"/>
    <w:rsid w:val="00F025A7"/>
    <w:rsid w:val="00F025AA"/>
    <w:rsid w:val="00F02695"/>
    <w:rsid w:val="00F0462B"/>
    <w:rsid w:val="00F0551D"/>
    <w:rsid w:val="00F07A49"/>
    <w:rsid w:val="00F108C7"/>
    <w:rsid w:val="00F10A97"/>
    <w:rsid w:val="00F10DD6"/>
    <w:rsid w:val="00F11747"/>
    <w:rsid w:val="00F1201B"/>
    <w:rsid w:val="00F121E5"/>
    <w:rsid w:val="00F1231D"/>
    <w:rsid w:val="00F13000"/>
    <w:rsid w:val="00F13DC7"/>
    <w:rsid w:val="00F16A55"/>
    <w:rsid w:val="00F16B57"/>
    <w:rsid w:val="00F16F22"/>
    <w:rsid w:val="00F2082A"/>
    <w:rsid w:val="00F20902"/>
    <w:rsid w:val="00F21BCB"/>
    <w:rsid w:val="00F21E53"/>
    <w:rsid w:val="00F22121"/>
    <w:rsid w:val="00F22AF7"/>
    <w:rsid w:val="00F24C82"/>
    <w:rsid w:val="00F25883"/>
    <w:rsid w:val="00F260BC"/>
    <w:rsid w:val="00F30218"/>
    <w:rsid w:val="00F30872"/>
    <w:rsid w:val="00F3385A"/>
    <w:rsid w:val="00F345AB"/>
    <w:rsid w:val="00F34FD7"/>
    <w:rsid w:val="00F362A2"/>
    <w:rsid w:val="00F36596"/>
    <w:rsid w:val="00F36C96"/>
    <w:rsid w:val="00F3796A"/>
    <w:rsid w:val="00F37F8D"/>
    <w:rsid w:val="00F40A1B"/>
    <w:rsid w:val="00F40ADA"/>
    <w:rsid w:val="00F40D46"/>
    <w:rsid w:val="00F41765"/>
    <w:rsid w:val="00F419CA"/>
    <w:rsid w:val="00F41F13"/>
    <w:rsid w:val="00F42D1D"/>
    <w:rsid w:val="00F44F05"/>
    <w:rsid w:val="00F45153"/>
    <w:rsid w:val="00F455B0"/>
    <w:rsid w:val="00F45C7B"/>
    <w:rsid w:val="00F45E0B"/>
    <w:rsid w:val="00F46B71"/>
    <w:rsid w:val="00F512D2"/>
    <w:rsid w:val="00F51D88"/>
    <w:rsid w:val="00F53D02"/>
    <w:rsid w:val="00F542A1"/>
    <w:rsid w:val="00F54DD1"/>
    <w:rsid w:val="00F576E1"/>
    <w:rsid w:val="00F577D2"/>
    <w:rsid w:val="00F57959"/>
    <w:rsid w:val="00F5799E"/>
    <w:rsid w:val="00F57D86"/>
    <w:rsid w:val="00F61031"/>
    <w:rsid w:val="00F61811"/>
    <w:rsid w:val="00F61FA1"/>
    <w:rsid w:val="00F627A3"/>
    <w:rsid w:val="00F62D0F"/>
    <w:rsid w:val="00F632F8"/>
    <w:rsid w:val="00F66F26"/>
    <w:rsid w:val="00F72930"/>
    <w:rsid w:val="00F7727D"/>
    <w:rsid w:val="00F778BF"/>
    <w:rsid w:val="00F80D5C"/>
    <w:rsid w:val="00F81713"/>
    <w:rsid w:val="00F81C8C"/>
    <w:rsid w:val="00F81EB9"/>
    <w:rsid w:val="00F8325A"/>
    <w:rsid w:val="00F83C65"/>
    <w:rsid w:val="00F83CDB"/>
    <w:rsid w:val="00F84342"/>
    <w:rsid w:val="00F84C8D"/>
    <w:rsid w:val="00F8599D"/>
    <w:rsid w:val="00F85E2D"/>
    <w:rsid w:val="00F90353"/>
    <w:rsid w:val="00F9214F"/>
    <w:rsid w:val="00F947BC"/>
    <w:rsid w:val="00F963D5"/>
    <w:rsid w:val="00FA41CF"/>
    <w:rsid w:val="00FA4ABC"/>
    <w:rsid w:val="00FA4ACA"/>
    <w:rsid w:val="00FA5538"/>
    <w:rsid w:val="00FA5DF4"/>
    <w:rsid w:val="00FB01A4"/>
    <w:rsid w:val="00FB2919"/>
    <w:rsid w:val="00FB2C88"/>
    <w:rsid w:val="00FB3197"/>
    <w:rsid w:val="00FB395F"/>
    <w:rsid w:val="00FB577D"/>
    <w:rsid w:val="00FB7CE7"/>
    <w:rsid w:val="00FB7FD6"/>
    <w:rsid w:val="00FC2259"/>
    <w:rsid w:val="00FC22D5"/>
    <w:rsid w:val="00FC4A15"/>
    <w:rsid w:val="00FC4E93"/>
    <w:rsid w:val="00FC54FB"/>
    <w:rsid w:val="00FC5894"/>
    <w:rsid w:val="00FC6FA0"/>
    <w:rsid w:val="00FC753C"/>
    <w:rsid w:val="00FD05C3"/>
    <w:rsid w:val="00FD1767"/>
    <w:rsid w:val="00FD2678"/>
    <w:rsid w:val="00FD413A"/>
    <w:rsid w:val="00FD464D"/>
    <w:rsid w:val="00FD7969"/>
    <w:rsid w:val="00FD7984"/>
    <w:rsid w:val="00FE0486"/>
    <w:rsid w:val="00FE0B23"/>
    <w:rsid w:val="00FE0C66"/>
    <w:rsid w:val="00FE204A"/>
    <w:rsid w:val="00FE2C53"/>
    <w:rsid w:val="00FE3778"/>
    <w:rsid w:val="00FE3B63"/>
    <w:rsid w:val="00FE433C"/>
    <w:rsid w:val="00FE5C3A"/>
    <w:rsid w:val="00FE6913"/>
    <w:rsid w:val="00FE6B6D"/>
    <w:rsid w:val="00FE73BB"/>
    <w:rsid w:val="00FF1635"/>
    <w:rsid w:val="00FF1DDF"/>
    <w:rsid w:val="00FF20C0"/>
    <w:rsid w:val="00FF2A88"/>
    <w:rsid w:val="00FF418F"/>
    <w:rsid w:val="00FF4D04"/>
    <w:rsid w:val="00FF4FEF"/>
    <w:rsid w:val="00FF50A1"/>
    <w:rsid w:val="00FF560A"/>
    <w:rsid w:val="00FF5A1E"/>
    <w:rsid w:val="00FF6A2D"/>
    <w:rsid w:val="00FF6C91"/>
    <w:rsid w:val="01713024"/>
    <w:rsid w:val="019974B5"/>
    <w:rsid w:val="025BFCEE"/>
    <w:rsid w:val="04053BD0"/>
    <w:rsid w:val="040A478F"/>
    <w:rsid w:val="04FBF399"/>
    <w:rsid w:val="05496E43"/>
    <w:rsid w:val="06206182"/>
    <w:rsid w:val="0665F97B"/>
    <w:rsid w:val="06838A47"/>
    <w:rsid w:val="086D711D"/>
    <w:rsid w:val="08A6CC79"/>
    <w:rsid w:val="0A30C753"/>
    <w:rsid w:val="0A6A06E3"/>
    <w:rsid w:val="0BDA18E7"/>
    <w:rsid w:val="0C647D16"/>
    <w:rsid w:val="0D676839"/>
    <w:rsid w:val="0E8944AD"/>
    <w:rsid w:val="0ED9579E"/>
    <w:rsid w:val="0EDB5388"/>
    <w:rsid w:val="10E5A41F"/>
    <w:rsid w:val="12C6FAE3"/>
    <w:rsid w:val="13691B54"/>
    <w:rsid w:val="136C0D91"/>
    <w:rsid w:val="1430C426"/>
    <w:rsid w:val="14DE8504"/>
    <w:rsid w:val="15638280"/>
    <w:rsid w:val="16BF62B9"/>
    <w:rsid w:val="1768DD84"/>
    <w:rsid w:val="18C64228"/>
    <w:rsid w:val="19258351"/>
    <w:rsid w:val="1A10FF14"/>
    <w:rsid w:val="1A14AF55"/>
    <w:rsid w:val="1B50B79D"/>
    <w:rsid w:val="1B608F26"/>
    <w:rsid w:val="1BD7CCB3"/>
    <w:rsid w:val="1C98B0F9"/>
    <w:rsid w:val="1DCEAAB7"/>
    <w:rsid w:val="1DED0F28"/>
    <w:rsid w:val="2195CAA7"/>
    <w:rsid w:val="22039EC6"/>
    <w:rsid w:val="2405340E"/>
    <w:rsid w:val="24371568"/>
    <w:rsid w:val="25BAAA5D"/>
    <w:rsid w:val="2607CEE4"/>
    <w:rsid w:val="265376BA"/>
    <w:rsid w:val="27DBB179"/>
    <w:rsid w:val="299F6EC0"/>
    <w:rsid w:val="29DCC595"/>
    <w:rsid w:val="2A03950D"/>
    <w:rsid w:val="2A1AC06C"/>
    <w:rsid w:val="2A3A68A0"/>
    <w:rsid w:val="2A82AED0"/>
    <w:rsid w:val="2C04599E"/>
    <w:rsid w:val="2C179E7B"/>
    <w:rsid w:val="2DCFFF5B"/>
    <w:rsid w:val="2ED45DF0"/>
    <w:rsid w:val="2F8FA9F5"/>
    <w:rsid w:val="3012D6E7"/>
    <w:rsid w:val="31D5CD0E"/>
    <w:rsid w:val="31E5E177"/>
    <w:rsid w:val="3233BC0C"/>
    <w:rsid w:val="32D248F1"/>
    <w:rsid w:val="34E5BA7C"/>
    <w:rsid w:val="3557DB5B"/>
    <w:rsid w:val="357DB329"/>
    <w:rsid w:val="364EEC98"/>
    <w:rsid w:val="366BBE63"/>
    <w:rsid w:val="3687DB44"/>
    <w:rsid w:val="37169DFC"/>
    <w:rsid w:val="39679745"/>
    <w:rsid w:val="39CD81A4"/>
    <w:rsid w:val="3B5AEDBA"/>
    <w:rsid w:val="3C63424C"/>
    <w:rsid w:val="3C90E1B1"/>
    <w:rsid w:val="3C9CF4CE"/>
    <w:rsid w:val="3C9D4B18"/>
    <w:rsid w:val="3CF14813"/>
    <w:rsid w:val="3FC360A8"/>
    <w:rsid w:val="41591C73"/>
    <w:rsid w:val="419B91F5"/>
    <w:rsid w:val="41D2E072"/>
    <w:rsid w:val="41E60E73"/>
    <w:rsid w:val="41F807EB"/>
    <w:rsid w:val="4230678D"/>
    <w:rsid w:val="42C0F251"/>
    <w:rsid w:val="42CA6D70"/>
    <w:rsid w:val="43564312"/>
    <w:rsid w:val="44CD893A"/>
    <w:rsid w:val="46119DD7"/>
    <w:rsid w:val="46B81B50"/>
    <w:rsid w:val="482FD22C"/>
    <w:rsid w:val="48A3221A"/>
    <w:rsid w:val="4AFC9A2E"/>
    <w:rsid w:val="4BEC168D"/>
    <w:rsid w:val="4C54CB4D"/>
    <w:rsid w:val="4D53C82D"/>
    <w:rsid w:val="4D7B8CDD"/>
    <w:rsid w:val="4E2B0BA1"/>
    <w:rsid w:val="4E72DF51"/>
    <w:rsid w:val="4F1906DA"/>
    <w:rsid w:val="4FA5A5C7"/>
    <w:rsid w:val="4FB65F8F"/>
    <w:rsid w:val="50FE6729"/>
    <w:rsid w:val="51408407"/>
    <w:rsid w:val="51422850"/>
    <w:rsid w:val="52EFE7F5"/>
    <w:rsid w:val="53D2133D"/>
    <w:rsid w:val="54C07D32"/>
    <w:rsid w:val="55989149"/>
    <w:rsid w:val="567C6369"/>
    <w:rsid w:val="59F2564C"/>
    <w:rsid w:val="5A4DF4F7"/>
    <w:rsid w:val="5A7E1905"/>
    <w:rsid w:val="5A8583C5"/>
    <w:rsid w:val="5BCD004B"/>
    <w:rsid w:val="5C859C89"/>
    <w:rsid w:val="5D5F4236"/>
    <w:rsid w:val="5D8F3431"/>
    <w:rsid w:val="5ECB83A1"/>
    <w:rsid w:val="5EFCBB7E"/>
    <w:rsid w:val="5F3D0A56"/>
    <w:rsid w:val="5F69B31C"/>
    <w:rsid w:val="5FD412D2"/>
    <w:rsid w:val="5FD818C5"/>
    <w:rsid w:val="606AF302"/>
    <w:rsid w:val="60EFB23C"/>
    <w:rsid w:val="6102A7D0"/>
    <w:rsid w:val="61BCF9E3"/>
    <w:rsid w:val="62B14995"/>
    <w:rsid w:val="633A52FE"/>
    <w:rsid w:val="6529C344"/>
    <w:rsid w:val="65A3968F"/>
    <w:rsid w:val="65AE730F"/>
    <w:rsid w:val="665739B6"/>
    <w:rsid w:val="6691AFDD"/>
    <w:rsid w:val="6833672F"/>
    <w:rsid w:val="68BDE574"/>
    <w:rsid w:val="6BE7E2F2"/>
    <w:rsid w:val="6C6FEE8D"/>
    <w:rsid w:val="6E9ADAB2"/>
    <w:rsid w:val="6EA8FB51"/>
    <w:rsid w:val="6F373BF2"/>
    <w:rsid w:val="6F852E5D"/>
    <w:rsid w:val="6F99C720"/>
    <w:rsid w:val="70645FE7"/>
    <w:rsid w:val="73A24398"/>
    <w:rsid w:val="73A3F35A"/>
    <w:rsid w:val="746286B7"/>
    <w:rsid w:val="758BAA9C"/>
    <w:rsid w:val="7647E4C0"/>
    <w:rsid w:val="772482CA"/>
    <w:rsid w:val="7809F32C"/>
    <w:rsid w:val="7A450A20"/>
    <w:rsid w:val="7BEC83EA"/>
    <w:rsid w:val="7D37ECF3"/>
    <w:rsid w:val="7D780975"/>
    <w:rsid w:val="7F21C649"/>
    <w:rsid w:val="7FA317AE"/>
    <w:rsid w:val="7FE86E0D"/>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706CF"/>
  <w15:chartTrackingRefBased/>
  <w15:docId w15:val="{E46F9C48-FFBC-46B2-99E5-8298405B5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D158C"/>
  </w:style>
  <w:style w:type="paragraph" w:styleId="Nadpis1">
    <w:name w:val="heading 1"/>
    <w:basedOn w:val="Normlny"/>
    <w:next w:val="Zkladntext"/>
    <w:link w:val="Nadpis1Char1"/>
    <w:autoRedefine/>
    <w:qFormat/>
    <w:rsid w:val="00365D8E"/>
    <w:pPr>
      <w:keepNext/>
      <w:suppressAutoHyphens/>
      <w:spacing w:after="0" w:line="240" w:lineRule="auto"/>
      <w:ind w:right="862"/>
      <w:jc w:val="center"/>
      <w:outlineLvl w:val="0"/>
    </w:pPr>
    <w:rPr>
      <w:rFonts w:eastAsia="Times New Roman" w:cstheme="minorHAnsi"/>
      <w:b/>
      <w:kern w:val="1"/>
      <w:sz w:val="24"/>
      <w:lang w:eastAsia="ar-SA"/>
      <w14:ligatures w14:val="none"/>
    </w:rPr>
  </w:style>
  <w:style w:type="paragraph" w:styleId="Nadpis2">
    <w:name w:val="heading 2"/>
    <w:basedOn w:val="Normlny"/>
    <w:next w:val="Zkladntext"/>
    <w:link w:val="Nadpis2Char1"/>
    <w:qFormat/>
    <w:rsid w:val="00365D8E"/>
    <w:pPr>
      <w:keepNext/>
      <w:numPr>
        <w:ilvl w:val="1"/>
        <w:numId w:val="5"/>
      </w:numPr>
      <w:tabs>
        <w:tab w:val="left" w:pos="360"/>
      </w:tabs>
      <w:suppressAutoHyphens/>
      <w:spacing w:before="240" w:after="60" w:line="240" w:lineRule="auto"/>
      <w:ind w:left="0" w:right="864" w:firstLine="0"/>
      <w:outlineLvl w:val="1"/>
    </w:pPr>
    <w:rPr>
      <w:rFonts w:ascii="Times New Roman" w:eastAsia="Times New Roman" w:hAnsi="Times New Roman" w:cs="Times New Roman"/>
      <w:b/>
      <w:kern w:val="0"/>
      <w:szCs w:val="20"/>
      <w:lang w:eastAsia="ar-SA"/>
      <w14:ligatures w14:val="none"/>
    </w:rPr>
  </w:style>
  <w:style w:type="paragraph" w:styleId="Nadpis3">
    <w:name w:val="heading 3"/>
    <w:basedOn w:val="Normlny"/>
    <w:next w:val="Zkladntext"/>
    <w:link w:val="Nadpis3Char1"/>
    <w:qFormat/>
    <w:rsid w:val="00365D8E"/>
    <w:pPr>
      <w:keepNext/>
      <w:tabs>
        <w:tab w:val="num" w:pos="360"/>
      </w:tabs>
      <w:suppressAutoHyphens/>
      <w:spacing w:before="240" w:after="60" w:line="240" w:lineRule="auto"/>
      <w:ind w:right="862"/>
      <w:outlineLvl w:val="2"/>
    </w:pPr>
    <w:rPr>
      <w:rFonts w:ascii="Times New Roman" w:eastAsia="Times New Roman" w:hAnsi="Times New Roman" w:cs="Times New Roman"/>
      <w:b/>
      <w:kern w:val="0"/>
      <w:szCs w:val="20"/>
      <w:lang w:eastAsia="ar-SA"/>
      <w14:ligatures w14:val="none"/>
    </w:rPr>
  </w:style>
  <w:style w:type="paragraph" w:styleId="Nadpis4">
    <w:name w:val="heading 4"/>
    <w:basedOn w:val="Normlny"/>
    <w:next w:val="Zkladntext"/>
    <w:link w:val="Nadpis4Char1"/>
    <w:qFormat/>
    <w:rsid w:val="00365D8E"/>
    <w:pPr>
      <w:keepNext/>
      <w:tabs>
        <w:tab w:val="num" w:pos="360"/>
      </w:tabs>
      <w:suppressAutoHyphens/>
      <w:spacing w:before="240" w:after="60" w:line="240" w:lineRule="auto"/>
      <w:ind w:left="360" w:hanging="360"/>
      <w:outlineLvl w:val="3"/>
    </w:pPr>
    <w:rPr>
      <w:rFonts w:ascii="Times New Roman" w:eastAsia="Times New Roman" w:hAnsi="Times New Roman" w:cs="Times New Roman"/>
      <w:b/>
      <w:i/>
      <w:kern w:val="0"/>
      <w:szCs w:val="20"/>
      <w:lang w:eastAsia="ar-SA"/>
      <w14:ligatures w14:val="none"/>
    </w:rPr>
  </w:style>
  <w:style w:type="paragraph" w:styleId="Nadpis5">
    <w:name w:val="heading 5"/>
    <w:basedOn w:val="Normlny"/>
    <w:next w:val="Zkladntext"/>
    <w:link w:val="Nadpis5Char1"/>
    <w:qFormat/>
    <w:rsid w:val="00365D8E"/>
    <w:pPr>
      <w:numPr>
        <w:ilvl w:val="4"/>
        <w:numId w:val="5"/>
      </w:numPr>
      <w:tabs>
        <w:tab w:val="left" w:pos="360"/>
      </w:tabs>
      <w:suppressAutoHyphens/>
      <w:spacing w:before="240" w:after="60" w:line="240" w:lineRule="auto"/>
      <w:outlineLvl w:val="4"/>
    </w:pPr>
    <w:rPr>
      <w:rFonts w:ascii="Arial" w:eastAsia="Times New Roman" w:hAnsi="Arial" w:cs="Times New Roman"/>
      <w:kern w:val="0"/>
      <w:szCs w:val="20"/>
      <w:lang w:eastAsia="ar-SA"/>
      <w14:ligatures w14:val="none"/>
    </w:rPr>
  </w:style>
  <w:style w:type="paragraph" w:styleId="Nadpis6">
    <w:name w:val="heading 6"/>
    <w:basedOn w:val="Normlny"/>
    <w:next w:val="Zkladntext"/>
    <w:link w:val="Nadpis6Char1"/>
    <w:qFormat/>
    <w:rsid w:val="00365D8E"/>
    <w:pPr>
      <w:numPr>
        <w:ilvl w:val="5"/>
        <w:numId w:val="5"/>
      </w:numPr>
      <w:tabs>
        <w:tab w:val="left" w:pos="360"/>
      </w:tabs>
      <w:suppressAutoHyphens/>
      <w:spacing w:before="240" w:after="60" w:line="240" w:lineRule="auto"/>
      <w:outlineLvl w:val="5"/>
    </w:pPr>
    <w:rPr>
      <w:rFonts w:ascii="Arial" w:eastAsia="Times New Roman" w:hAnsi="Arial" w:cs="Times New Roman"/>
      <w:i/>
      <w:kern w:val="0"/>
      <w:szCs w:val="20"/>
      <w:lang w:eastAsia="ar-SA"/>
      <w14:ligatures w14:val="none"/>
    </w:rPr>
  </w:style>
  <w:style w:type="paragraph" w:styleId="Nadpis7">
    <w:name w:val="heading 7"/>
    <w:basedOn w:val="Normlny"/>
    <w:next w:val="Zkladntext"/>
    <w:link w:val="Nadpis7Char1"/>
    <w:qFormat/>
    <w:rsid w:val="00365D8E"/>
    <w:pPr>
      <w:numPr>
        <w:ilvl w:val="6"/>
        <w:numId w:val="5"/>
      </w:numPr>
      <w:tabs>
        <w:tab w:val="left" w:pos="360"/>
      </w:tabs>
      <w:suppressAutoHyphens/>
      <w:spacing w:before="240" w:after="60" w:line="240" w:lineRule="auto"/>
      <w:outlineLvl w:val="6"/>
    </w:pPr>
    <w:rPr>
      <w:rFonts w:ascii="Arial" w:eastAsia="Times New Roman" w:hAnsi="Arial" w:cs="Times New Roman"/>
      <w:kern w:val="0"/>
      <w:sz w:val="20"/>
      <w:szCs w:val="20"/>
      <w:lang w:eastAsia="ar-SA"/>
      <w14:ligatures w14:val="none"/>
    </w:rPr>
  </w:style>
  <w:style w:type="paragraph" w:styleId="Nadpis8">
    <w:name w:val="heading 8"/>
    <w:basedOn w:val="Normlny"/>
    <w:next w:val="Zkladntext"/>
    <w:link w:val="Nadpis8Char1"/>
    <w:qFormat/>
    <w:rsid w:val="00365D8E"/>
    <w:pPr>
      <w:numPr>
        <w:ilvl w:val="7"/>
        <w:numId w:val="5"/>
      </w:numPr>
      <w:tabs>
        <w:tab w:val="left" w:pos="360"/>
      </w:tabs>
      <w:suppressAutoHyphens/>
      <w:spacing w:before="240" w:after="60" w:line="240" w:lineRule="auto"/>
      <w:outlineLvl w:val="7"/>
    </w:pPr>
    <w:rPr>
      <w:rFonts w:ascii="Arial" w:eastAsia="Times New Roman" w:hAnsi="Arial" w:cs="Times New Roman"/>
      <w:i/>
      <w:kern w:val="0"/>
      <w:sz w:val="20"/>
      <w:szCs w:val="20"/>
      <w:lang w:eastAsia="ar-SA"/>
      <w14:ligatures w14:val="none"/>
    </w:rPr>
  </w:style>
  <w:style w:type="paragraph" w:styleId="Nadpis9">
    <w:name w:val="heading 9"/>
    <w:basedOn w:val="Normlny"/>
    <w:next w:val="Zkladntext"/>
    <w:link w:val="Nadpis9Char1"/>
    <w:qFormat/>
    <w:rsid w:val="00365D8E"/>
    <w:pPr>
      <w:numPr>
        <w:ilvl w:val="8"/>
        <w:numId w:val="5"/>
      </w:numPr>
      <w:tabs>
        <w:tab w:val="left" w:pos="360"/>
      </w:tabs>
      <w:suppressAutoHyphens/>
      <w:spacing w:before="240" w:after="60" w:line="240" w:lineRule="auto"/>
      <w:outlineLvl w:val="8"/>
    </w:pPr>
    <w:rPr>
      <w:rFonts w:ascii="Frutiger" w:eastAsia="Times New Roman" w:hAnsi="Frutiger" w:cs="Times New Roman"/>
      <w:b/>
      <w:kern w:val="0"/>
      <w:sz w:val="28"/>
      <w:szCs w:val="20"/>
      <w:lang w:eastAsia="ar-SA"/>
      <w14:ligatures w14:val="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OPZText">
    <w:name w:val="OPZ Text"/>
    <w:basedOn w:val="Normlny"/>
    <w:uiPriority w:val="99"/>
    <w:qFormat/>
    <w:rsid w:val="00BC4A16"/>
    <w:pPr>
      <w:spacing w:before="60" w:after="120" w:line="276" w:lineRule="auto"/>
      <w:jc w:val="both"/>
    </w:pPr>
    <w:rPr>
      <w:rFonts w:ascii="Arial" w:eastAsia="Arial" w:hAnsi="Arial" w:cs="Arial"/>
      <w:color w:val="000000" w:themeColor="text1"/>
      <w:kern w:val="0"/>
      <w:szCs w:val="24"/>
      <w14:ligatures w14:val="none"/>
    </w:rPr>
  </w:style>
  <w:style w:type="paragraph" w:customStyle="1" w:styleId="Bullet2">
    <w:name w:val="Bullet 2"/>
    <w:basedOn w:val="Normlny"/>
    <w:qFormat/>
    <w:rsid w:val="00F22121"/>
    <w:pPr>
      <w:numPr>
        <w:numId w:val="1"/>
      </w:numPr>
      <w:spacing w:after="180" w:line="276" w:lineRule="auto"/>
    </w:pPr>
  </w:style>
  <w:style w:type="paragraph" w:customStyle="1" w:styleId="Z-NazovZmluvy">
    <w:name w:val="Z - Nazov Zmluvy"/>
    <w:basedOn w:val="Normlny"/>
    <w:qFormat/>
    <w:rsid w:val="000A5DBA"/>
    <w:pPr>
      <w:widowControl w:val="0"/>
      <w:spacing w:after="240" w:line="240" w:lineRule="auto"/>
      <w:contextualSpacing/>
    </w:pPr>
    <w:rPr>
      <w:b/>
      <w:sz w:val="28"/>
    </w:rPr>
  </w:style>
  <w:style w:type="paragraph" w:customStyle="1" w:styleId="Level1">
    <w:name w:val="Level 1"/>
    <w:basedOn w:val="Z-Text"/>
    <w:qFormat/>
    <w:rsid w:val="001D4567"/>
    <w:pPr>
      <w:spacing w:before="360" w:after="240"/>
      <w:ind w:left="567" w:hanging="567"/>
    </w:pPr>
    <w:rPr>
      <w:b/>
      <w:caps/>
    </w:rPr>
  </w:style>
  <w:style w:type="paragraph" w:styleId="Bezriadkovania">
    <w:name w:val="No Spacing"/>
    <w:uiPriority w:val="1"/>
    <w:qFormat/>
    <w:rsid w:val="00E90362"/>
    <w:pPr>
      <w:spacing w:after="0" w:line="240" w:lineRule="auto"/>
    </w:pPr>
  </w:style>
  <w:style w:type="paragraph" w:customStyle="1" w:styleId="Z-Table-Text">
    <w:name w:val="Z - Table - Text"/>
    <w:basedOn w:val="Z-Text"/>
    <w:qFormat/>
    <w:rsid w:val="00797FA7"/>
    <w:pPr>
      <w:spacing w:before="60" w:after="60" w:line="240" w:lineRule="auto"/>
    </w:pPr>
  </w:style>
  <w:style w:type="paragraph" w:customStyle="1" w:styleId="Z-Level2">
    <w:name w:val="Z - Level 2"/>
    <w:basedOn w:val="Z-Text"/>
    <w:qFormat/>
    <w:rsid w:val="006A24D7"/>
    <w:pPr>
      <w:numPr>
        <w:ilvl w:val="1"/>
        <w:numId w:val="4"/>
      </w:numPr>
      <w:outlineLvl w:val="1"/>
    </w:pPr>
  </w:style>
  <w:style w:type="paragraph" w:customStyle="1" w:styleId="Z-Level3">
    <w:name w:val="Z - Level 3"/>
    <w:basedOn w:val="Z-Text"/>
    <w:qFormat/>
    <w:rsid w:val="006A24D7"/>
    <w:pPr>
      <w:numPr>
        <w:ilvl w:val="2"/>
        <w:numId w:val="4"/>
      </w:numPr>
      <w:outlineLvl w:val="2"/>
    </w:pPr>
  </w:style>
  <w:style w:type="paragraph" w:customStyle="1" w:styleId="Z-Level4">
    <w:name w:val="Z - Level 4"/>
    <w:basedOn w:val="Z-Text"/>
    <w:qFormat/>
    <w:rsid w:val="006A24D7"/>
    <w:pPr>
      <w:numPr>
        <w:ilvl w:val="3"/>
        <w:numId w:val="4"/>
      </w:numPr>
      <w:outlineLvl w:val="3"/>
    </w:pPr>
  </w:style>
  <w:style w:type="paragraph" w:customStyle="1" w:styleId="Z-Level5">
    <w:name w:val="Z - Level 5"/>
    <w:basedOn w:val="Z-Text"/>
    <w:qFormat/>
    <w:rsid w:val="006A24D7"/>
    <w:pPr>
      <w:numPr>
        <w:ilvl w:val="4"/>
        <w:numId w:val="4"/>
      </w:numPr>
      <w:outlineLvl w:val="4"/>
    </w:pPr>
  </w:style>
  <w:style w:type="paragraph" w:customStyle="1" w:styleId="Z-Text">
    <w:name w:val="Z - Text"/>
    <w:basedOn w:val="Normlny"/>
    <w:qFormat/>
    <w:rsid w:val="001B68C1"/>
    <w:pPr>
      <w:spacing w:before="120" w:after="120" w:line="290" w:lineRule="auto"/>
    </w:pPr>
    <w:rPr>
      <w:rFonts w:ascii="Arial" w:hAnsi="Arial"/>
      <w:sz w:val="20"/>
    </w:rPr>
  </w:style>
  <w:style w:type="paragraph" w:customStyle="1" w:styleId="Z-Level2-Cont">
    <w:name w:val="Z - Level 2 - Cont"/>
    <w:basedOn w:val="Z-Text"/>
    <w:qFormat/>
    <w:rsid w:val="001C3519"/>
    <w:pPr>
      <w:ind w:left="567"/>
    </w:pPr>
  </w:style>
  <w:style w:type="paragraph" w:customStyle="1" w:styleId="Z-Level3-Cont">
    <w:name w:val="Z - Level 3 - Cont"/>
    <w:basedOn w:val="Z-Text"/>
    <w:qFormat/>
    <w:rsid w:val="009273BE"/>
    <w:pPr>
      <w:ind w:left="1134"/>
    </w:pPr>
  </w:style>
  <w:style w:type="paragraph" w:customStyle="1" w:styleId="Z-Level2-Bullet">
    <w:name w:val="Z - Level 2 - Bullet"/>
    <w:basedOn w:val="Z-Text"/>
    <w:qFormat/>
    <w:rsid w:val="0003065C"/>
    <w:pPr>
      <w:numPr>
        <w:numId w:val="2"/>
      </w:numPr>
      <w:ind w:left="1134" w:hanging="567"/>
    </w:pPr>
  </w:style>
  <w:style w:type="table" w:styleId="Mriekatabuky">
    <w:name w:val="Table Grid"/>
    <w:basedOn w:val="Normlnatabuka"/>
    <w:uiPriority w:val="39"/>
    <w:rsid w:val="00D16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TextBold">
    <w:name w:val="Z - Text Bold"/>
    <w:basedOn w:val="Z-Text"/>
    <w:qFormat/>
    <w:rsid w:val="008A371C"/>
    <w:pPr>
      <w:spacing w:line="240" w:lineRule="auto"/>
    </w:pPr>
    <w:rPr>
      <w:b/>
    </w:rPr>
  </w:style>
  <w:style w:type="paragraph" w:styleId="Hlavika">
    <w:name w:val="header"/>
    <w:basedOn w:val="Normlny"/>
    <w:link w:val="HlavikaChar1"/>
    <w:unhideWhenUsed/>
    <w:rsid w:val="00774230"/>
    <w:pPr>
      <w:tabs>
        <w:tab w:val="center" w:pos="4536"/>
        <w:tab w:val="right" w:pos="9072"/>
      </w:tabs>
      <w:spacing w:after="0" w:line="240" w:lineRule="auto"/>
    </w:pPr>
  </w:style>
  <w:style w:type="character" w:customStyle="1" w:styleId="HlavikaChar1">
    <w:name w:val="Hlavička Char1"/>
    <w:basedOn w:val="Predvolenpsmoodseku"/>
    <w:link w:val="Hlavika"/>
    <w:uiPriority w:val="99"/>
    <w:rsid w:val="00774230"/>
  </w:style>
  <w:style w:type="paragraph" w:styleId="Pta">
    <w:name w:val="footer"/>
    <w:basedOn w:val="Normlny"/>
    <w:link w:val="PtaChar1"/>
    <w:uiPriority w:val="99"/>
    <w:unhideWhenUsed/>
    <w:rsid w:val="00037B0A"/>
    <w:pPr>
      <w:tabs>
        <w:tab w:val="center" w:pos="4536"/>
        <w:tab w:val="right" w:pos="9072"/>
      </w:tabs>
      <w:spacing w:after="0" w:line="240" w:lineRule="auto"/>
    </w:pPr>
    <w:rPr>
      <w:rFonts w:ascii="Calibri" w:hAnsi="Calibri"/>
      <w:sz w:val="18"/>
    </w:rPr>
  </w:style>
  <w:style w:type="character" w:customStyle="1" w:styleId="PtaChar1">
    <w:name w:val="Päta Char1"/>
    <w:basedOn w:val="Predvolenpsmoodseku"/>
    <w:link w:val="Pta"/>
    <w:uiPriority w:val="99"/>
    <w:rsid w:val="00037B0A"/>
    <w:rPr>
      <w:rFonts w:ascii="Calibri" w:hAnsi="Calibri"/>
      <w:sz w:val="18"/>
    </w:rPr>
  </w:style>
  <w:style w:type="paragraph" w:styleId="Revzia">
    <w:name w:val="Revision"/>
    <w:hidden/>
    <w:uiPriority w:val="99"/>
    <w:semiHidden/>
    <w:rsid w:val="000534E7"/>
    <w:pPr>
      <w:spacing w:after="0" w:line="240" w:lineRule="auto"/>
    </w:pPr>
  </w:style>
  <w:style w:type="character" w:styleId="Odkaznakomentr">
    <w:name w:val="annotation reference"/>
    <w:basedOn w:val="Predvolenpsmoodseku"/>
    <w:uiPriority w:val="99"/>
    <w:unhideWhenUsed/>
    <w:qFormat/>
    <w:rsid w:val="001E53F3"/>
    <w:rPr>
      <w:sz w:val="16"/>
      <w:szCs w:val="16"/>
    </w:rPr>
  </w:style>
  <w:style w:type="paragraph" w:styleId="Textkomentra">
    <w:name w:val="annotation text"/>
    <w:basedOn w:val="Normlny"/>
    <w:link w:val="TextkomentraChar1"/>
    <w:uiPriority w:val="99"/>
    <w:unhideWhenUsed/>
    <w:qFormat/>
    <w:rsid w:val="001E53F3"/>
    <w:pPr>
      <w:spacing w:line="240" w:lineRule="auto"/>
    </w:pPr>
    <w:rPr>
      <w:sz w:val="20"/>
      <w:szCs w:val="20"/>
    </w:rPr>
  </w:style>
  <w:style w:type="character" w:customStyle="1" w:styleId="TextkomentraChar1">
    <w:name w:val="Text komentára Char1"/>
    <w:basedOn w:val="Predvolenpsmoodseku"/>
    <w:link w:val="Textkomentra"/>
    <w:uiPriority w:val="99"/>
    <w:rsid w:val="001E53F3"/>
    <w:rPr>
      <w:sz w:val="20"/>
      <w:szCs w:val="20"/>
    </w:rPr>
  </w:style>
  <w:style w:type="paragraph" w:styleId="Predmetkomentra">
    <w:name w:val="annotation subject"/>
    <w:basedOn w:val="Textkomentra"/>
    <w:next w:val="Textkomentra"/>
    <w:link w:val="PredmetkomentraChar1"/>
    <w:uiPriority w:val="99"/>
    <w:semiHidden/>
    <w:unhideWhenUsed/>
    <w:rsid w:val="001E53F3"/>
    <w:rPr>
      <w:b/>
      <w:bCs/>
    </w:rPr>
  </w:style>
  <w:style w:type="character" w:customStyle="1" w:styleId="PredmetkomentraChar1">
    <w:name w:val="Predmet komentára Char1"/>
    <w:basedOn w:val="TextkomentraChar1"/>
    <w:link w:val="Predmetkomentra"/>
    <w:uiPriority w:val="99"/>
    <w:semiHidden/>
    <w:rsid w:val="001E53F3"/>
    <w:rPr>
      <w:b/>
      <w:bCs/>
      <w:sz w:val="20"/>
      <w:szCs w:val="20"/>
    </w:rPr>
  </w:style>
  <w:style w:type="paragraph" w:customStyle="1" w:styleId="2-2">
    <w:name w:val="2-2"/>
    <w:basedOn w:val="Normlny"/>
    <w:uiPriority w:val="99"/>
    <w:rsid w:val="00A04479"/>
    <w:pPr>
      <w:suppressAutoHyphens/>
      <w:spacing w:before="40" w:after="40" w:line="240" w:lineRule="auto"/>
      <w:jc w:val="both"/>
    </w:pPr>
    <w:rPr>
      <w:rFonts w:ascii="Times New Roman" w:eastAsia="Times New Roman" w:hAnsi="Times New Roman" w:cs="Times New Roman"/>
      <w:kern w:val="0"/>
      <w:szCs w:val="20"/>
      <w:lang w:eastAsia="ar-SA"/>
      <w14:ligatures w14:val="none"/>
    </w:rPr>
  </w:style>
  <w:style w:type="character" w:styleId="Hypertextovprepojenie">
    <w:name w:val="Hyperlink"/>
    <w:basedOn w:val="Predvolenpsmoodseku"/>
    <w:unhideWhenUsed/>
    <w:rPr>
      <w:color w:val="0563C1" w:themeColor="hyperlink"/>
      <w:u w:val="single"/>
    </w:rPr>
  </w:style>
  <w:style w:type="paragraph" w:customStyle="1" w:styleId="Z-Table-Text-Bold">
    <w:name w:val="Z - Table - Text - Bold"/>
    <w:basedOn w:val="Z-Table-Text"/>
    <w:qFormat/>
    <w:rsid w:val="00797FA7"/>
    <w:rPr>
      <w:b/>
      <w:bCs/>
    </w:rPr>
  </w:style>
  <w:style w:type="paragraph" w:customStyle="1" w:styleId="Z-Level1">
    <w:name w:val="Z - Level 1"/>
    <w:basedOn w:val="Normlny"/>
    <w:qFormat/>
    <w:rsid w:val="006A24D7"/>
    <w:pPr>
      <w:numPr>
        <w:numId w:val="4"/>
      </w:numPr>
      <w:spacing w:before="360" w:after="240" w:line="290" w:lineRule="auto"/>
      <w:outlineLvl w:val="0"/>
    </w:pPr>
    <w:rPr>
      <w:rFonts w:ascii="Arial" w:hAnsi="Arial"/>
      <w:b/>
      <w:caps/>
      <w:sz w:val="20"/>
    </w:rPr>
  </w:style>
  <w:style w:type="character" w:customStyle="1" w:styleId="Nadpis1Char1">
    <w:name w:val="Nadpis 1 Char1"/>
    <w:basedOn w:val="Predvolenpsmoodseku"/>
    <w:link w:val="Nadpis1"/>
    <w:rsid w:val="00365D8E"/>
    <w:rPr>
      <w:rFonts w:eastAsia="Times New Roman" w:cstheme="minorHAnsi"/>
      <w:b/>
      <w:kern w:val="1"/>
      <w:sz w:val="24"/>
      <w:lang w:eastAsia="ar-SA"/>
      <w14:ligatures w14:val="none"/>
    </w:rPr>
  </w:style>
  <w:style w:type="character" w:customStyle="1" w:styleId="Nadpis2Char1">
    <w:name w:val="Nadpis 2 Char1"/>
    <w:basedOn w:val="Predvolenpsmoodseku"/>
    <w:link w:val="Nadpis2"/>
    <w:rsid w:val="00365D8E"/>
    <w:rPr>
      <w:rFonts w:ascii="Times New Roman" w:eastAsia="Times New Roman" w:hAnsi="Times New Roman" w:cs="Times New Roman"/>
      <w:b/>
      <w:kern w:val="0"/>
      <w:szCs w:val="20"/>
      <w:lang w:eastAsia="ar-SA"/>
      <w14:ligatures w14:val="none"/>
    </w:rPr>
  </w:style>
  <w:style w:type="character" w:customStyle="1" w:styleId="Nadpis3Char1">
    <w:name w:val="Nadpis 3 Char1"/>
    <w:basedOn w:val="Predvolenpsmoodseku"/>
    <w:link w:val="Nadpis3"/>
    <w:rsid w:val="00365D8E"/>
    <w:rPr>
      <w:rFonts w:ascii="Times New Roman" w:eastAsia="Times New Roman" w:hAnsi="Times New Roman" w:cs="Times New Roman"/>
      <w:b/>
      <w:kern w:val="0"/>
      <w:szCs w:val="20"/>
      <w:lang w:eastAsia="ar-SA"/>
      <w14:ligatures w14:val="none"/>
    </w:rPr>
  </w:style>
  <w:style w:type="character" w:customStyle="1" w:styleId="Nadpis4Char1">
    <w:name w:val="Nadpis 4 Char1"/>
    <w:basedOn w:val="Predvolenpsmoodseku"/>
    <w:link w:val="Nadpis4"/>
    <w:rsid w:val="00365D8E"/>
    <w:rPr>
      <w:rFonts w:ascii="Times New Roman" w:eastAsia="Times New Roman" w:hAnsi="Times New Roman" w:cs="Times New Roman"/>
      <w:b/>
      <w:i/>
      <w:kern w:val="0"/>
      <w:szCs w:val="20"/>
      <w:lang w:eastAsia="ar-SA"/>
      <w14:ligatures w14:val="none"/>
    </w:rPr>
  </w:style>
  <w:style w:type="character" w:customStyle="1" w:styleId="Nadpis5Char1">
    <w:name w:val="Nadpis 5 Char1"/>
    <w:basedOn w:val="Predvolenpsmoodseku"/>
    <w:link w:val="Nadpis5"/>
    <w:rsid w:val="00365D8E"/>
    <w:rPr>
      <w:rFonts w:ascii="Arial" w:eastAsia="Times New Roman" w:hAnsi="Arial" w:cs="Times New Roman"/>
      <w:kern w:val="0"/>
      <w:szCs w:val="20"/>
      <w:lang w:eastAsia="ar-SA"/>
      <w14:ligatures w14:val="none"/>
    </w:rPr>
  </w:style>
  <w:style w:type="character" w:customStyle="1" w:styleId="Nadpis6Char1">
    <w:name w:val="Nadpis 6 Char1"/>
    <w:basedOn w:val="Predvolenpsmoodseku"/>
    <w:link w:val="Nadpis6"/>
    <w:rsid w:val="00365D8E"/>
    <w:rPr>
      <w:rFonts w:ascii="Arial" w:eastAsia="Times New Roman" w:hAnsi="Arial" w:cs="Times New Roman"/>
      <w:i/>
      <w:kern w:val="0"/>
      <w:szCs w:val="20"/>
      <w:lang w:eastAsia="ar-SA"/>
      <w14:ligatures w14:val="none"/>
    </w:rPr>
  </w:style>
  <w:style w:type="character" w:customStyle="1" w:styleId="Nadpis7Char1">
    <w:name w:val="Nadpis 7 Char1"/>
    <w:basedOn w:val="Predvolenpsmoodseku"/>
    <w:link w:val="Nadpis7"/>
    <w:rsid w:val="00365D8E"/>
    <w:rPr>
      <w:rFonts w:ascii="Arial" w:eastAsia="Times New Roman" w:hAnsi="Arial" w:cs="Times New Roman"/>
      <w:kern w:val="0"/>
      <w:sz w:val="20"/>
      <w:szCs w:val="20"/>
      <w:lang w:eastAsia="ar-SA"/>
      <w14:ligatures w14:val="none"/>
    </w:rPr>
  </w:style>
  <w:style w:type="character" w:customStyle="1" w:styleId="Nadpis8Char1">
    <w:name w:val="Nadpis 8 Char1"/>
    <w:basedOn w:val="Predvolenpsmoodseku"/>
    <w:link w:val="Nadpis8"/>
    <w:rsid w:val="00365D8E"/>
    <w:rPr>
      <w:rFonts w:ascii="Arial" w:eastAsia="Times New Roman" w:hAnsi="Arial" w:cs="Times New Roman"/>
      <w:i/>
      <w:kern w:val="0"/>
      <w:sz w:val="20"/>
      <w:szCs w:val="20"/>
      <w:lang w:eastAsia="ar-SA"/>
      <w14:ligatures w14:val="none"/>
    </w:rPr>
  </w:style>
  <w:style w:type="character" w:customStyle="1" w:styleId="Nadpis9Char1">
    <w:name w:val="Nadpis 9 Char1"/>
    <w:basedOn w:val="Predvolenpsmoodseku"/>
    <w:link w:val="Nadpis9"/>
    <w:rsid w:val="00365D8E"/>
    <w:rPr>
      <w:rFonts w:ascii="Frutiger" w:eastAsia="Times New Roman" w:hAnsi="Frutiger" w:cs="Times New Roman"/>
      <w:b/>
      <w:kern w:val="0"/>
      <w:sz w:val="28"/>
      <w:szCs w:val="20"/>
      <w:lang w:eastAsia="ar-SA"/>
      <w14:ligatures w14:val="none"/>
    </w:rPr>
  </w:style>
  <w:style w:type="character" w:customStyle="1" w:styleId="DefaultParagraphFont1">
    <w:name w:val="Default Paragraph Font1"/>
    <w:rsid w:val="00365D8E"/>
  </w:style>
  <w:style w:type="character" w:customStyle="1" w:styleId="Nadpis1Char">
    <w:name w:val="Nadpis 1 Char"/>
    <w:rsid w:val="00365D8E"/>
    <w:rPr>
      <w:rFonts w:ascii="Cambria" w:hAnsi="Cambria" w:cs="Times New Roman"/>
      <w:b/>
      <w:bCs/>
      <w:kern w:val="1"/>
      <w:sz w:val="32"/>
      <w:szCs w:val="32"/>
      <w:lang w:val="en-GB"/>
    </w:rPr>
  </w:style>
  <w:style w:type="character" w:customStyle="1" w:styleId="Nadpis2Char">
    <w:name w:val="Nadpis 2 Char"/>
    <w:rsid w:val="00365D8E"/>
    <w:rPr>
      <w:rFonts w:cs="Times New Roman"/>
      <w:b/>
      <w:sz w:val="22"/>
      <w:lang w:val="en-GB"/>
    </w:rPr>
  </w:style>
  <w:style w:type="character" w:customStyle="1" w:styleId="Nadpis3Char">
    <w:name w:val="Nadpis 3 Char"/>
    <w:rsid w:val="00365D8E"/>
    <w:rPr>
      <w:b/>
      <w:sz w:val="22"/>
    </w:rPr>
  </w:style>
  <w:style w:type="character" w:customStyle="1" w:styleId="Nadpis4Char">
    <w:name w:val="Nadpis 4 Char"/>
    <w:rsid w:val="00365D8E"/>
    <w:rPr>
      <w:b/>
      <w:i/>
      <w:sz w:val="22"/>
    </w:rPr>
  </w:style>
  <w:style w:type="character" w:customStyle="1" w:styleId="Nadpis5Char">
    <w:name w:val="Nadpis 5 Char"/>
    <w:rsid w:val="00365D8E"/>
    <w:rPr>
      <w:rFonts w:ascii="Calibri" w:hAnsi="Calibri" w:cs="Times New Roman"/>
      <w:b/>
      <w:bCs/>
      <w:i/>
      <w:iCs/>
      <w:sz w:val="26"/>
      <w:szCs w:val="26"/>
      <w:lang w:val="en-GB"/>
    </w:rPr>
  </w:style>
  <w:style w:type="character" w:customStyle="1" w:styleId="Nadpis6Char">
    <w:name w:val="Nadpis 6 Char"/>
    <w:rsid w:val="00365D8E"/>
    <w:rPr>
      <w:rFonts w:ascii="Calibri" w:hAnsi="Calibri" w:cs="Times New Roman"/>
      <w:b/>
      <w:bCs/>
      <w:lang w:val="en-GB"/>
    </w:rPr>
  </w:style>
  <w:style w:type="character" w:customStyle="1" w:styleId="Nadpis7Char">
    <w:name w:val="Nadpis 7 Char"/>
    <w:rsid w:val="00365D8E"/>
    <w:rPr>
      <w:rFonts w:ascii="Calibri" w:hAnsi="Calibri" w:cs="Times New Roman"/>
      <w:sz w:val="24"/>
      <w:szCs w:val="24"/>
      <w:lang w:val="en-GB"/>
    </w:rPr>
  </w:style>
  <w:style w:type="character" w:customStyle="1" w:styleId="Nadpis8Char">
    <w:name w:val="Nadpis 8 Char"/>
    <w:rsid w:val="00365D8E"/>
    <w:rPr>
      <w:rFonts w:ascii="Calibri" w:hAnsi="Calibri" w:cs="Times New Roman"/>
      <w:i/>
      <w:iCs/>
      <w:sz w:val="24"/>
      <w:szCs w:val="24"/>
      <w:lang w:val="en-GB"/>
    </w:rPr>
  </w:style>
  <w:style w:type="character" w:customStyle="1" w:styleId="Nadpis9Char">
    <w:name w:val="Nadpis 9 Char"/>
    <w:rsid w:val="00365D8E"/>
    <w:rPr>
      <w:rFonts w:ascii="Cambria" w:hAnsi="Cambria" w:cs="Times New Roman"/>
      <w:lang w:val="en-GB"/>
    </w:rPr>
  </w:style>
  <w:style w:type="character" w:customStyle="1" w:styleId="HlavikaChar">
    <w:name w:val="Hlavička Char"/>
    <w:rsid w:val="00365D8E"/>
    <w:rPr>
      <w:rFonts w:cs="Times New Roman"/>
      <w:sz w:val="20"/>
      <w:szCs w:val="20"/>
      <w:lang w:val="en-GB"/>
    </w:rPr>
  </w:style>
  <w:style w:type="character" w:customStyle="1" w:styleId="PtaChar">
    <w:name w:val="Päta Char"/>
    <w:uiPriority w:val="99"/>
    <w:rsid w:val="00365D8E"/>
    <w:rPr>
      <w:rFonts w:cs="Times New Roman"/>
      <w:sz w:val="20"/>
      <w:szCs w:val="20"/>
      <w:lang w:val="en-GB"/>
    </w:rPr>
  </w:style>
  <w:style w:type="character" w:customStyle="1" w:styleId="slostrany1">
    <w:name w:val="Číslo strany1"/>
    <w:rsid w:val="00365D8E"/>
    <w:rPr>
      <w:rFonts w:cs="Times New Roman"/>
    </w:rPr>
  </w:style>
  <w:style w:type="character" w:customStyle="1" w:styleId="TextpoznmkypodiarouChar">
    <w:name w:val="Text poznámky pod čiarou Char"/>
    <w:rsid w:val="00365D8E"/>
    <w:rPr>
      <w:rFonts w:cs="Times New Roman"/>
      <w:sz w:val="20"/>
      <w:szCs w:val="20"/>
      <w:lang w:val="en-GB"/>
    </w:rPr>
  </w:style>
  <w:style w:type="character" w:customStyle="1" w:styleId="FollowedHyperlink1">
    <w:name w:val="FollowedHyperlink1"/>
    <w:rsid w:val="00365D8E"/>
    <w:rPr>
      <w:rFonts w:cs="Times New Roman"/>
      <w:color w:val="800080"/>
      <w:u w:val="single"/>
    </w:rPr>
  </w:style>
  <w:style w:type="character" w:customStyle="1" w:styleId="TextbublinyChar">
    <w:name w:val="Text bubliny Char"/>
    <w:rsid w:val="00365D8E"/>
    <w:rPr>
      <w:rFonts w:cs="Times New Roman"/>
      <w:sz w:val="2"/>
      <w:lang w:val="en-GB"/>
    </w:rPr>
  </w:style>
  <w:style w:type="character" w:customStyle="1" w:styleId="Odkaznakomentr1">
    <w:name w:val="Odkaz na komentár1"/>
    <w:rsid w:val="00365D8E"/>
    <w:rPr>
      <w:rFonts w:cs="Times New Roman"/>
      <w:sz w:val="16"/>
      <w:szCs w:val="16"/>
    </w:rPr>
  </w:style>
  <w:style w:type="character" w:customStyle="1" w:styleId="TextkomentraChar">
    <w:name w:val="Text komentára Char"/>
    <w:uiPriority w:val="99"/>
    <w:qFormat/>
    <w:rsid w:val="00365D8E"/>
    <w:rPr>
      <w:rFonts w:cs="Times New Roman"/>
      <w:lang w:val="en-GB" w:eastAsia="ar-SA" w:bidi="ar-SA"/>
    </w:rPr>
  </w:style>
  <w:style w:type="character" w:customStyle="1" w:styleId="PredmetkomentraChar">
    <w:name w:val="Predmet komentára Char"/>
    <w:rsid w:val="00365D8E"/>
    <w:rPr>
      <w:rFonts w:cs="Times New Roman"/>
      <w:b/>
      <w:bCs/>
      <w:sz w:val="20"/>
      <w:szCs w:val="20"/>
      <w:lang w:val="en-GB" w:eastAsia="ar-SA" w:bidi="ar-SA"/>
    </w:rPr>
  </w:style>
  <w:style w:type="character" w:customStyle="1" w:styleId="Odkaznapoznmkupodiarou1">
    <w:name w:val="Odkaz na poznámku pod čiarou1"/>
    <w:rsid w:val="00365D8E"/>
    <w:rPr>
      <w:rFonts w:cs="Times New Roman"/>
      <w:vertAlign w:val="superscript"/>
    </w:rPr>
  </w:style>
  <w:style w:type="character" w:customStyle="1" w:styleId="ZarkazkladnhotextuChar">
    <w:name w:val="Zarážka základného textu Char"/>
    <w:rsid w:val="00365D8E"/>
    <w:rPr>
      <w:rFonts w:cs="Times New Roman"/>
      <w:sz w:val="20"/>
      <w:szCs w:val="20"/>
      <w:lang w:val="en-GB"/>
    </w:rPr>
  </w:style>
  <w:style w:type="character" w:customStyle="1" w:styleId="Zkladntext3Char">
    <w:name w:val="Základný text 3 Char"/>
    <w:rsid w:val="00365D8E"/>
    <w:rPr>
      <w:rFonts w:cs="Times New Roman"/>
      <w:sz w:val="16"/>
      <w:szCs w:val="16"/>
      <w:lang w:val="en-GB"/>
    </w:rPr>
  </w:style>
  <w:style w:type="character" w:customStyle="1" w:styleId="2-2Char">
    <w:name w:val="2-2* Char"/>
    <w:rsid w:val="00365D8E"/>
    <w:rPr>
      <w:sz w:val="22"/>
    </w:rPr>
  </w:style>
  <w:style w:type="character" w:styleId="Zvraznenie">
    <w:name w:val="Emphasis"/>
    <w:qFormat/>
    <w:rsid w:val="00365D8E"/>
    <w:rPr>
      <w:rFonts w:cs="Times New Roman"/>
      <w:i/>
      <w:iCs/>
    </w:rPr>
  </w:style>
  <w:style w:type="character" w:customStyle="1" w:styleId="NzovChar">
    <w:name w:val="Názov Char"/>
    <w:rsid w:val="00365D8E"/>
    <w:rPr>
      <w:rFonts w:ascii="Helvetica" w:hAnsi="Helvetica" w:cs="Times New Roman"/>
      <w:b/>
      <w:sz w:val="36"/>
      <w:lang w:val="en-GB" w:eastAsia="ar-SA" w:bidi="ar-SA"/>
    </w:rPr>
  </w:style>
  <w:style w:type="character" w:customStyle="1" w:styleId="PodtitulChar">
    <w:name w:val="Podtitul Char"/>
    <w:rsid w:val="00365D8E"/>
    <w:rPr>
      <w:rFonts w:ascii="Arial" w:hAnsi="Arial" w:cs="Arial"/>
      <w:sz w:val="24"/>
      <w:szCs w:val="24"/>
      <w:lang w:val="en-GB"/>
    </w:rPr>
  </w:style>
  <w:style w:type="character" w:customStyle="1" w:styleId="Zkladntext2Char">
    <w:name w:val="Základný text 2 Char"/>
    <w:rsid w:val="00365D8E"/>
    <w:rPr>
      <w:rFonts w:cs="Times New Roman"/>
      <w:sz w:val="20"/>
      <w:szCs w:val="20"/>
      <w:lang w:val="en-GB"/>
    </w:rPr>
  </w:style>
  <w:style w:type="character" w:customStyle="1" w:styleId="2-2Char0">
    <w:name w:val="2-2 Char"/>
    <w:uiPriority w:val="99"/>
    <w:rsid w:val="00365D8E"/>
    <w:rPr>
      <w:rFonts w:cs="Times New Roman"/>
      <w:sz w:val="22"/>
      <w:lang w:val="en-GB" w:eastAsia="ar-SA" w:bidi="ar-SA"/>
    </w:rPr>
  </w:style>
  <w:style w:type="character" w:customStyle="1" w:styleId="ZkladntextChar">
    <w:name w:val="Základný text Char"/>
    <w:rsid w:val="00365D8E"/>
    <w:rPr>
      <w:rFonts w:cs="Times New Roman"/>
      <w:sz w:val="22"/>
      <w:lang w:val="en-GB"/>
    </w:rPr>
  </w:style>
  <w:style w:type="character" w:customStyle="1" w:styleId="truktradokumentuChar">
    <w:name w:val="Štruktúra dokumentu Char"/>
    <w:rsid w:val="00365D8E"/>
    <w:rPr>
      <w:rFonts w:ascii="Tahoma" w:hAnsi="Tahoma" w:cs="Tahoma"/>
      <w:sz w:val="16"/>
      <w:szCs w:val="16"/>
      <w:lang w:val="en-GB"/>
    </w:rPr>
  </w:style>
  <w:style w:type="character" w:styleId="Vrazn">
    <w:name w:val="Strong"/>
    <w:uiPriority w:val="22"/>
    <w:qFormat/>
    <w:rsid w:val="00365D8E"/>
    <w:rPr>
      <w:rFonts w:cs="Times New Roman"/>
      <w:b/>
      <w:bCs/>
    </w:rPr>
  </w:style>
  <w:style w:type="character" w:customStyle="1" w:styleId="hps">
    <w:name w:val="hps"/>
    <w:rsid w:val="00365D8E"/>
    <w:rPr>
      <w:rFonts w:cs="Times New Roman"/>
    </w:rPr>
  </w:style>
  <w:style w:type="character" w:customStyle="1" w:styleId="shorttext">
    <w:name w:val="short_text"/>
    <w:rsid w:val="00365D8E"/>
    <w:rPr>
      <w:rFonts w:cs="Times New Roman"/>
    </w:rPr>
  </w:style>
  <w:style w:type="character" w:customStyle="1" w:styleId="NormlnywebovChar">
    <w:name w:val="Normálny (webový) Char"/>
    <w:rsid w:val="00365D8E"/>
    <w:rPr>
      <w:sz w:val="24"/>
    </w:rPr>
  </w:style>
  <w:style w:type="character" w:customStyle="1" w:styleId="OdsekzoznamuChar">
    <w:name w:val="Odsek zoznamu Char"/>
    <w:aliases w:val="body Char,Odsek zoznamu2 Char,Bullet Number Char,lp1 Char,lp11 Char,List Paragraph11 Char,Bullet 1 Char,Use Case List Paragraph Char,Medium Grid 1 - Accent 21 Char,Odsek Char,ODRAZKY PRVA UROVEN Char,Bullet List Char,FooterText Char"/>
    <w:link w:val="Odsekzoznamu"/>
    <w:uiPriority w:val="34"/>
    <w:qFormat/>
    <w:rsid w:val="00365D8E"/>
  </w:style>
  <w:style w:type="character" w:customStyle="1" w:styleId="ListLabel1">
    <w:name w:val="ListLabel 1"/>
    <w:rsid w:val="00365D8E"/>
    <w:rPr>
      <w:rFonts w:cs="Times New Roman"/>
    </w:rPr>
  </w:style>
  <w:style w:type="character" w:customStyle="1" w:styleId="ListLabel2">
    <w:name w:val="ListLabel 2"/>
    <w:rsid w:val="00365D8E"/>
    <w:rPr>
      <w:rFonts w:cs="Times New Roman"/>
      <w:color w:val="00000A"/>
    </w:rPr>
  </w:style>
  <w:style w:type="character" w:customStyle="1" w:styleId="ListLabel3">
    <w:name w:val="ListLabel 3"/>
    <w:rsid w:val="00365D8E"/>
    <w:rPr>
      <w:rFonts w:eastAsia="Times New Roman" w:cs="Times New Roman"/>
    </w:rPr>
  </w:style>
  <w:style w:type="character" w:customStyle="1" w:styleId="ListLabel4">
    <w:name w:val="ListLabel 4"/>
    <w:rsid w:val="00365D8E"/>
    <w:rPr>
      <w:rFonts w:cs="Courier New"/>
    </w:rPr>
  </w:style>
  <w:style w:type="character" w:customStyle="1" w:styleId="ListLabel5">
    <w:name w:val="ListLabel 5"/>
    <w:rsid w:val="00365D8E"/>
    <w:rPr>
      <w:b w:val="0"/>
      <w:bCs w:val="0"/>
      <w:i w:val="0"/>
      <w:caps w:val="0"/>
      <w:smallCaps w:val="0"/>
      <w:strike w:val="0"/>
      <w:dstrike w:val="0"/>
      <w:vanish w:val="0"/>
      <w:color w:val="000000"/>
      <w:spacing w:val="0"/>
      <w:kern w:val="1"/>
      <w:position w:val="0"/>
      <w:sz w:val="20"/>
      <w:u w:val="none"/>
      <w:effect w:val="none"/>
      <w:vertAlign w:val="baseline"/>
      <w:em w:val="none"/>
    </w:rPr>
  </w:style>
  <w:style w:type="character" w:customStyle="1" w:styleId="ListLabel6">
    <w:name w:val="ListLabel 6"/>
    <w:rsid w:val="00365D8E"/>
    <w:rPr>
      <w:rFonts w:cs="Futura Bk"/>
    </w:rPr>
  </w:style>
  <w:style w:type="character" w:customStyle="1" w:styleId="ListLabel7">
    <w:name w:val="ListLabel 7"/>
    <w:rsid w:val="00365D8E"/>
    <w:rPr>
      <w:b/>
      <w:sz w:val="22"/>
      <w:szCs w:val="22"/>
    </w:rPr>
  </w:style>
  <w:style w:type="character" w:customStyle="1" w:styleId="ListLabel8">
    <w:name w:val="ListLabel 8"/>
    <w:rsid w:val="00365D8E"/>
    <w:rPr>
      <w:b w:val="0"/>
      <w:bCs w:val="0"/>
    </w:rPr>
  </w:style>
  <w:style w:type="character" w:customStyle="1" w:styleId="ListLabel9">
    <w:name w:val="ListLabel 9"/>
    <w:rsid w:val="00365D8E"/>
    <w:rPr>
      <w:rFonts w:cs="Calibri"/>
      <w:b w:val="0"/>
      <w:sz w:val="22"/>
      <w:szCs w:val="22"/>
    </w:rPr>
  </w:style>
  <w:style w:type="character" w:customStyle="1" w:styleId="ListLabel10">
    <w:name w:val="ListLabel 10"/>
    <w:rsid w:val="00365D8E"/>
    <w:rPr>
      <w:rFonts w:eastAsia="Times New Roman" w:cs="Calibri"/>
      <w:b w:val="0"/>
      <w:strike w:val="0"/>
      <w:dstrike w:val="0"/>
      <w:sz w:val="22"/>
      <w:szCs w:val="22"/>
    </w:rPr>
  </w:style>
  <w:style w:type="character" w:customStyle="1" w:styleId="ListLabel11">
    <w:name w:val="ListLabel 11"/>
    <w:rsid w:val="00365D8E"/>
    <w:rPr>
      <w:b w:val="0"/>
      <w:bCs w:val="0"/>
      <w:strike w:val="0"/>
      <w:dstrike w:val="0"/>
    </w:rPr>
  </w:style>
  <w:style w:type="character" w:customStyle="1" w:styleId="Symbolypreslovanie">
    <w:name w:val="Symboly pre číslovanie"/>
    <w:rsid w:val="00365D8E"/>
  </w:style>
  <w:style w:type="paragraph" w:customStyle="1" w:styleId="Nadpis">
    <w:name w:val="Nadpis"/>
    <w:basedOn w:val="Normlny"/>
    <w:next w:val="Zkladntext"/>
    <w:rsid w:val="00365D8E"/>
    <w:pPr>
      <w:keepNext/>
      <w:suppressAutoHyphens/>
      <w:spacing w:before="240" w:after="120" w:line="240" w:lineRule="auto"/>
      <w:jc w:val="center"/>
    </w:pPr>
    <w:rPr>
      <w:rFonts w:ascii="Helvetica" w:eastAsia="Microsoft YaHei" w:hAnsi="Helvetica" w:cs="Lucida Sans"/>
      <w:b/>
      <w:kern w:val="0"/>
      <w:sz w:val="36"/>
      <w:szCs w:val="28"/>
      <w:lang w:eastAsia="ar-SA"/>
      <w14:ligatures w14:val="none"/>
    </w:rPr>
  </w:style>
  <w:style w:type="paragraph" w:styleId="Zkladntext">
    <w:name w:val="Body Text"/>
    <w:basedOn w:val="Normlny"/>
    <w:link w:val="ZkladntextChar1"/>
    <w:rsid w:val="00365D8E"/>
    <w:pPr>
      <w:suppressAutoHyphens/>
      <w:spacing w:after="120" w:line="240" w:lineRule="auto"/>
    </w:pPr>
    <w:rPr>
      <w:rFonts w:ascii="Times New Roman" w:eastAsia="Times New Roman" w:hAnsi="Times New Roman" w:cs="Times New Roman"/>
      <w:kern w:val="0"/>
      <w:szCs w:val="20"/>
      <w:lang w:eastAsia="ar-SA"/>
      <w14:ligatures w14:val="none"/>
    </w:rPr>
  </w:style>
  <w:style w:type="character" w:customStyle="1" w:styleId="ZkladntextChar1">
    <w:name w:val="Základný text Char1"/>
    <w:basedOn w:val="Predvolenpsmoodseku"/>
    <w:link w:val="Zkladntext"/>
    <w:rsid w:val="00365D8E"/>
    <w:rPr>
      <w:rFonts w:ascii="Times New Roman" w:eastAsia="Times New Roman" w:hAnsi="Times New Roman" w:cs="Times New Roman"/>
      <w:kern w:val="0"/>
      <w:szCs w:val="20"/>
      <w:lang w:eastAsia="ar-SA"/>
      <w14:ligatures w14:val="none"/>
    </w:rPr>
  </w:style>
  <w:style w:type="paragraph" w:styleId="Zoznam">
    <w:name w:val="List"/>
    <w:basedOn w:val="Zkladntext"/>
    <w:rsid w:val="00365D8E"/>
    <w:rPr>
      <w:rFonts w:cs="Lucida Sans"/>
    </w:rPr>
  </w:style>
  <w:style w:type="paragraph" w:customStyle="1" w:styleId="Popisok">
    <w:name w:val="Popisok"/>
    <w:basedOn w:val="Normlny"/>
    <w:rsid w:val="00365D8E"/>
    <w:pPr>
      <w:suppressLineNumbers/>
      <w:suppressAutoHyphens/>
      <w:spacing w:before="120" w:after="120" w:line="240" w:lineRule="auto"/>
    </w:pPr>
    <w:rPr>
      <w:rFonts w:ascii="Times New Roman" w:eastAsia="Times New Roman" w:hAnsi="Times New Roman" w:cs="Lucida Sans"/>
      <w:i/>
      <w:iCs/>
      <w:kern w:val="0"/>
      <w:sz w:val="24"/>
      <w:szCs w:val="24"/>
      <w:lang w:eastAsia="ar-SA"/>
      <w14:ligatures w14:val="none"/>
    </w:rPr>
  </w:style>
  <w:style w:type="paragraph" w:customStyle="1" w:styleId="Index">
    <w:name w:val="Index"/>
    <w:basedOn w:val="Normlny"/>
    <w:rsid w:val="00365D8E"/>
    <w:pPr>
      <w:suppressLineNumbers/>
      <w:suppressAutoHyphens/>
      <w:spacing w:after="0" w:line="240" w:lineRule="auto"/>
    </w:pPr>
    <w:rPr>
      <w:rFonts w:ascii="Times New Roman" w:eastAsia="Times New Roman" w:hAnsi="Times New Roman" w:cs="Lucida Sans"/>
      <w:kern w:val="0"/>
      <w:szCs w:val="20"/>
      <w:lang w:eastAsia="ar-SA"/>
      <w14:ligatures w14:val="none"/>
    </w:rPr>
  </w:style>
  <w:style w:type="paragraph" w:customStyle="1" w:styleId="NormalDT">
    <w:name w:val="Normal D&amp;T"/>
    <w:basedOn w:val="Normlny"/>
    <w:rsid w:val="00365D8E"/>
    <w:pPr>
      <w:suppressAutoHyphens/>
      <w:spacing w:after="0" w:line="240" w:lineRule="auto"/>
      <w:ind w:left="3261"/>
    </w:pPr>
    <w:rPr>
      <w:rFonts w:ascii="Times New Roman" w:eastAsia="Times New Roman" w:hAnsi="Times New Roman" w:cs="Times New Roman"/>
      <w:kern w:val="0"/>
      <w:szCs w:val="20"/>
      <w:lang w:eastAsia="ar-SA"/>
      <w14:ligatures w14:val="none"/>
    </w:rPr>
  </w:style>
  <w:style w:type="paragraph" w:styleId="Obsah1">
    <w:name w:val="toc 1"/>
    <w:basedOn w:val="Nadpis1"/>
    <w:rsid w:val="00365D8E"/>
    <w:pPr>
      <w:keepNext w:val="0"/>
      <w:tabs>
        <w:tab w:val="left" w:pos="360"/>
        <w:tab w:val="right" w:leader="dot" w:pos="9072"/>
      </w:tabs>
      <w:spacing w:before="120" w:after="120"/>
      <w:ind w:right="0"/>
      <w:jc w:val="left"/>
    </w:pPr>
    <w:rPr>
      <w:caps/>
      <w:sz w:val="20"/>
    </w:rPr>
  </w:style>
  <w:style w:type="paragraph" w:styleId="Obsah2">
    <w:name w:val="toc 2"/>
    <w:basedOn w:val="Nadpis2"/>
    <w:rsid w:val="00365D8E"/>
    <w:pPr>
      <w:keepNext w:val="0"/>
      <w:numPr>
        <w:ilvl w:val="0"/>
        <w:numId w:val="0"/>
      </w:numPr>
      <w:tabs>
        <w:tab w:val="right" w:leader="dot" w:pos="9072"/>
      </w:tabs>
      <w:spacing w:before="0" w:after="0"/>
      <w:ind w:left="283" w:right="0"/>
    </w:pPr>
    <w:rPr>
      <w:b w:val="0"/>
      <w:smallCaps/>
      <w:sz w:val="20"/>
    </w:rPr>
  </w:style>
  <w:style w:type="paragraph" w:styleId="Obsah3">
    <w:name w:val="toc 3"/>
    <w:basedOn w:val="Normlny"/>
    <w:rsid w:val="00365D8E"/>
    <w:pPr>
      <w:tabs>
        <w:tab w:val="right" w:leader="dot" w:pos="9072"/>
      </w:tabs>
      <w:suppressAutoHyphens/>
      <w:spacing w:after="0" w:line="240" w:lineRule="auto"/>
      <w:ind w:left="240"/>
    </w:pPr>
    <w:rPr>
      <w:rFonts w:ascii="Times New Roman" w:eastAsia="Times New Roman" w:hAnsi="Times New Roman" w:cs="Times New Roman"/>
      <w:i/>
      <w:kern w:val="0"/>
      <w:sz w:val="20"/>
      <w:szCs w:val="20"/>
      <w:lang w:eastAsia="ar-SA"/>
      <w14:ligatures w14:val="none"/>
    </w:rPr>
  </w:style>
  <w:style w:type="paragraph" w:styleId="Obsah4">
    <w:name w:val="toc 4"/>
    <w:basedOn w:val="Normlny"/>
    <w:rsid w:val="00365D8E"/>
    <w:pPr>
      <w:tabs>
        <w:tab w:val="right" w:leader="dot" w:pos="9072"/>
      </w:tabs>
      <w:suppressAutoHyphens/>
      <w:spacing w:after="0" w:line="240" w:lineRule="auto"/>
      <w:ind w:left="480"/>
    </w:pPr>
    <w:rPr>
      <w:rFonts w:ascii="Times New Roman" w:eastAsia="Times New Roman" w:hAnsi="Times New Roman" w:cs="Times New Roman"/>
      <w:kern w:val="0"/>
      <w:sz w:val="18"/>
      <w:szCs w:val="20"/>
      <w:lang w:eastAsia="ar-SA"/>
      <w14:ligatures w14:val="none"/>
    </w:rPr>
  </w:style>
  <w:style w:type="paragraph" w:styleId="Obsah5">
    <w:name w:val="toc 5"/>
    <w:basedOn w:val="Normlny"/>
    <w:rsid w:val="00365D8E"/>
    <w:pPr>
      <w:tabs>
        <w:tab w:val="right" w:leader="dot" w:pos="9072"/>
      </w:tabs>
      <w:suppressAutoHyphens/>
      <w:spacing w:after="0" w:line="240" w:lineRule="auto"/>
      <w:ind w:left="720"/>
    </w:pPr>
    <w:rPr>
      <w:rFonts w:ascii="Times New Roman" w:eastAsia="Times New Roman" w:hAnsi="Times New Roman" w:cs="Times New Roman"/>
      <w:kern w:val="0"/>
      <w:sz w:val="18"/>
      <w:szCs w:val="20"/>
      <w:lang w:eastAsia="ar-SA"/>
      <w14:ligatures w14:val="none"/>
    </w:rPr>
  </w:style>
  <w:style w:type="paragraph" w:styleId="Obsah6">
    <w:name w:val="toc 6"/>
    <w:basedOn w:val="Normlny"/>
    <w:rsid w:val="00365D8E"/>
    <w:pPr>
      <w:tabs>
        <w:tab w:val="right" w:leader="dot" w:pos="9072"/>
      </w:tabs>
      <w:suppressAutoHyphens/>
      <w:spacing w:after="0" w:line="240" w:lineRule="auto"/>
      <w:ind w:left="960"/>
    </w:pPr>
    <w:rPr>
      <w:rFonts w:ascii="Times New Roman" w:eastAsia="Times New Roman" w:hAnsi="Times New Roman" w:cs="Times New Roman"/>
      <w:kern w:val="0"/>
      <w:sz w:val="18"/>
      <w:szCs w:val="20"/>
      <w:lang w:eastAsia="ar-SA"/>
      <w14:ligatures w14:val="none"/>
    </w:rPr>
  </w:style>
  <w:style w:type="paragraph" w:styleId="Obsah7">
    <w:name w:val="toc 7"/>
    <w:basedOn w:val="Normlny"/>
    <w:rsid w:val="00365D8E"/>
    <w:pPr>
      <w:tabs>
        <w:tab w:val="right" w:leader="dot" w:pos="9072"/>
      </w:tabs>
      <w:suppressAutoHyphens/>
      <w:spacing w:after="0" w:line="240" w:lineRule="auto"/>
      <w:ind w:left="1200"/>
    </w:pPr>
    <w:rPr>
      <w:rFonts w:ascii="Times New Roman" w:eastAsia="Times New Roman" w:hAnsi="Times New Roman" w:cs="Times New Roman"/>
      <w:kern w:val="0"/>
      <w:sz w:val="18"/>
      <w:szCs w:val="20"/>
      <w:lang w:eastAsia="ar-SA"/>
      <w14:ligatures w14:val="none"/>
    </w:rPr>
  </w:style>
  <w:style w:type="paragraph" w:styleId="Obsah8">
    <w:name w:val="toc 8"/>
    <w:basedOn w:val="Normlny"/>
    <w:rsid w:val="00365D8E"/>
    <w:pPr>
      <w:tabs>
        <w:tab w:val="right" w:leader="dot" w:pos="9072"/>
      </w:tabs>
      <w:suppressAutoHyphens/>
      <w:spacing w:after="0" w:line="240" w:lineRule="auto"/>
      <w:ind w:left="1440"/>
    </w:pPr>
    <w:rPr>
      <w:rFonts w:ascii="Times New Roman" w:eastAsia="Times New Roman" w:hAnsi="Times New Roman" w:cs="Times New Roman"/>
      <w:kern w:val="0"/>
      <w:sz w:val="18"/>
      <w:szCs w:val="20"/>
      <w:lang w:eastAsia="ar-SA"/>
      <w14:ligatures w14:val="none"/>
    </w:rPr>
  </w:style>
  <w:style w:type="paragraph" w:styleId="Obsah9">
    <w:name w:val="toc 9"/>
    <w:basedOn w:val="Normlny"/>
    <w:rsid w:val="00365D8E"/>
    <w:pPr>
      <w:tabs>
        <w:tab w:val="right" w:leader="dot" w:pos="9072"/>
      </w:tabs>
      <w:suppressAutoHyphens/>
      <w:spacing w:after="0" w:line="240" w:lineRule="auto"/>
      <w:ind w:left="1680"/>
    </w:pPr>
    <w:rPr>
      <w:rFonts w:ascii="Times New Roman" w:eastAsia="Times New Roman" w:hAnsi="Times New Roman" w:cs="Times New Roman"/>
      <w:kern w:val="0"/>
      <w:sz w:val="18"/>
      <w:szCs w:val="20"/>
      <w:lang w:eastAsia="ar-SA"/>
      <w14:ligatures w14:val="none"/>
    </w:rPr>
  </w:style>
  <w:style w:type="paragraph" w:customStyle="1" w:styleId="2-20">
    <w:name w:val="2-2*"/>
    <w:basedOn w:val="Normlny"/>
    <w:rsid w:val="00365D8E"/>
    <w:pPr>
      <w:suppressAutoHyphens/>
      <w:spacing w:before="40" w:after="40" w:line="240" w:lineRule="auto"/>
    </w:pPr>
    <w:rPr>
      <w:rFonts w:ascii="Times New Roman" w:eastAsia="Times New Roman" w:hAnsi="Times New Roman" w:cs="Times New Roman"/>
      <w:kern w:val="0"/>
      <w:szCs w:val="20"/>
      <w:lang w:eastAsia="ar-SA"/>
      <w14:ligatures w14:val="none"/>
    </w:rPr>
  </w:style>
  <w:style w:type="paragraph" w:customStyle="1" w:styleId="6-2">
    <w:name w:val="6-2"/>
    <w:basedOn w:val="Normlny"/>
    <w:rsid w:val="00365D8E"/>
    <w:pPr>
      <w:tabs>
        <w:tab w:val="left" w:pos="0"/>
      </w:tabs>
      <w:suppressAutoHyphens/>
      <w:spacing w:before="120" w:after="40" w:line="240" w:lineRule="auto"/>
      <w:jc w:val="both"/>
    </w:pPr>
    <w:rPr>
      <w:rFonts w:ascii="Times New Roman" w:eastAsia="Times New Roman" w:hAnsi="Times New Roman" w:cs="Times New Roman"/>
      <w:kern w:val="0"/>
      <w:szCs w:val="20"/>
      <w:lang w:eastAsia="ar-SA"/>
      <w14:ligatures w14:val="none"/>
    </w:rPr>
  </w:style>
  <w:style w:type="paragraph" w:customStyle="1" w:styleId="2-2-">
    <w:name w:val="2-2-"/>
    <w:rsid w:val="00365D8E"/>
    <w:pPr>
      <w:widowControl w:val="0"/>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0-0">
    <w:name w:val="0-0"/>
    <w:basedOn w:val="Normlny"/>
    <w:rsid w:val="00365D8E"/>
    <w:pPr>
      <w:suppressAutoHyphens/>
      <w:spacing w:after="0" w:line="240" w:lineRule="auto"/>
      <w:jc w:val="both"/>
    </w:pPr>
    <w:rPr>
      <w:rFonts w:ascii="Times New Roman" w:eastAsia="Times New Roman" w:hAnsi="Times New Roman" w:cs="Times New Roman"/>
      <w:kern w:val="0"/>
      <w:szCs w:val="20"/>
      <w:lang w:eastAsia="ar-SA"/>
      <w14:ligatures w14:val="none"/>
    </w:rPr>
  </w:style>
  <w:style w:type="paragraph" w:customStyle="1" w:styleId="2-21">
    <w:name w:val="2-2)1"/>
    <w:basedOn w:val="2-2"/>
    <w:rsid w:val="00365D8E"/>
    <w:pPr>
      <w:tabs>
        <w:tab w:val="num" w:pos="360"/>
      </w:tabs>
      <w:ind w:left="360" w:hanging="360"/>
    </w:pPr>
  </w:style>
  <w:style w:type="paragraph" w:customStyle="1" w:styleId="2-2a">
    <w:name w:val="2-2)a"/>
    <w:basedOn w:val="2-2"/>
    <w:rsid w:val="00365D8E"/>
    <w:pPr>
      <w:tabs>
        <w:tab w:val="num" w:pos="360"/>
      </w:tabs>
      <w:ind w:left="360" w:hanging="360"/>
    </w:pPr>
  </w:style>
  <w:style w:type="paragraph" w:customStyle="1" w:styleId="Textpoznmkypodiarou1">
    <w:name w:val="Text poznámky pod čiarou1"/>
    <w:basedOn w:val="Normlny"/>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TitleBullet">
    <w:name w:val="Title+Bullet"/>
    <w:basedOn w:val="2-20"/>
    <w:rsid w:val="00365D8E"/>
    <w:pPr>
      <w:keepNext/>
      <w:tabs>
        <w:tab w:val="left" w:pos="360"/>
      </w:tabs>
      <w:spacing w:before="120"/>
      <w:ind w:left="360" w:hanging="360"/>
    </w:pPr>
    <w:rPr>
      <w:b/>
    </w:rPr>
  </w:style>
  <w:style w:type="paragraph" w:customStyle="1" w:styleId="Paragraf1">
    <w:name w:val="Paragraf 1"/>
    <w:basedOn w:val="6-2"/>
    <w:rsid w:val="00365D8E"/>
    <w:pPr>
      <w:keepNext/>
      <w:tabs>
        <w:tab w:val="clear" w:pos="0"/>
        <w:tab w:val="left" w:pos="720"/>
      </w:tabs>
      <w:spacing w:before="240"/>
      <w:ind w:left="720" w:hanging="720"/>
    </w:pPr>
    <w:rPr>
      <w:b/>
      <w:sz w:val="24"/>
    </w:rPr>
  </w:style>
  <w:style w:type="paragraph" w:customStyle="1" w:styleId="Paragraf2">
    <w:name w:val="Paragraf 2"/>
    <w:basedOn w:val="2-2"/>
    <w:rsid w:val="00365D8E"/>
    <w:pPr>
      <w:tabs>
        <w:tab w:val="left" w:pos="720"/>
      </w:tabs>
      <w:spacing w:before="120"/>
      <w:ind w:left="720" w:hanging="720"/>
    </w:pPr>
  </w:style>
  <w:style w:type="paragraph" w:customStyle="1" w:styleId="Comment">
    <w:name w:val="Comment"/>
    <w:basedOn w:val="6-2"/>
    <w:rsid w:val="00365D8E"/>
    <w:pPr>
      <w:pBdr>
        <w:right w:val="double" w:sz="1" w:space="4" w:color="000000"/>
      </w:pBdr>
      <w:spacing w:before="20" w:after="20"/>
    </w:pPr>
    <w:rPr>
      <w:rFonts w:ascii="Comic Sans MS" w:hAnsi="Comic Sans MS"/>
      <w:b/>
      <w:color w:val="0000FF"/>
      <w:sz w:val="20"/>
    </w:rPr>
  </w:style>
  <w:style w:type="paragraph" w:customStyle="1" w:styleId="CommentBullet">
    <w:name w:val="Comment Bullet"/>
    <w:basedOn w:val="Comment"/>
    <w:rsid w:val="00365D8E"/>
  </w:style>
  <w:style w:type="paragraph" w:customStyle="1" w:styleId="TitleNum">
    <w:name w:val="Title+Num"/>
    <w:basedOn w:val="TitleBullet"/>
    <w:rsid w:val="00365D8E"/>
    <w:pPr>
      <w:tabs>
        <w:tab w:val="clear" w:pos="360"/>
      </w:tabs>
      <w:ind w:left="357" w:hanging="357"/>
    </w:pPr>
  </w:style>
  <w:style w:type="paragraph" w:customStyle="1" w:styleId="Paragraf3">
    <w:name w:val="Paragraf 3"/>
    <w:basedOn w:val="Paragraf2"/>
    <w:rsid w:val="00365D8E"/>
  </w:style>
  <w:style w:type="paragraph" w:customStyle="1" w:styleId="12-2">
    <w:name w:val="12-2 *"/>
    <w:basedOn w:val="2-20"/>
    <w:rsid w:val="00365D8E"/>
    <w:pPr>
      <w:keepNext/>
      <w:spacing w:before="240"/>
    </w:pPr>
    <w:rPr>
      <w:b/>
      <w:szCs w:val="22"/>
    </w:rPr>
  </w:style>
  <w:style w:type="paragraph" w:customStyle="1" w:styleId="Register11">
    <w:name w:val="Register 11"/>
    <w:basedOn w:val="Normlny"/>
    <w:rsid w:val="00365D8E"/>
    <w:pPr>
      <w:tabs>
        <w:tab w:val="left" w:leader="dot" w:pos="9000"/>
        <w:tab w:val="right" w:pos="9360"/>
      </w:tabs>
      <w:suppressAutoHyphens/>
      <w:spacing w:after="0" w:line="240" w:lineRule="auto"/>
      <w:ind w:left="1440" w:right="720" w:hanging="1440"/>
    </w:pPr>
    <w:rPr>
      <w:rFonts w:ascii="Times New Roman" w:eastAsia="Times New Roman" w:hAnsi="Times New Roman" w:cs="Times New Roman"/>
      <w:kern w:val="0"/>
      <w:szCs w:val="20"/>
      <w:lang w:eastAsia="ar-SA"/>
      <w14:ligatures w14:val="none"/>
    </w:rPr>
  </w:style>
  <w:style w:type="paragraph" w:customStyle="1" w:styleId="Register21">
    <w:name w:val="Register 21"/>
    <w:basedOn w:val="Normlny"/>
    <w:rsid w:val="00365D8E"/>
    <w:pPr>
      <w:tabs>
        <w:tab w:val="left" w:leader="dot" w:pos="9000"/>
        <w:tab w:val="right" w:pos="9360"/>
      </w:tabs>
      <w:suppressAutoHyphens/>
      <w:spacing w:after="0" w:line="240" w:lineRule="auto"/>
      <w:ind w:left="1440" w:right="720" w:hanging="720"/>
    </w:pPr>
    <w:rPr>
      <w:rFonts w:ascii="Times New Roman" w:eastAsia="Times New Roman" w:hAnsi="Times New Roman" w:cs="Times New Roman"/>
      <w:kern w:val="0"/>
      <w:szCs w:val="20"/>
      <w:lang w:eastAsia="ar-SA"/>
      <w14:ligatures w14:val="none"/>
    </w:rPr>
  </w:style>
  <w:style w:type="paragraph" w:customStyle="1" w:styleId="Hlavikazoznamucitci1">
    <w:name w:val="Hlavička zoznamu citácií1"/>
    <w:basedOn w:val="Normlny"/>
    <w:rsid w:val="00365D8E"/>
    <w:pPr>
      <w:tabs>
        <w:tab w:val="left" w:pos="9000"/>
        <w:tab w:val="right" w:pos="9360"/>
      </w:tabs>
      <w:suppressAutoHyphens/>
      <w:spacing w:after="0" w:line="240" w:lineRule="auto"/>
    </w:pPr>
    <w:rPr>
      <w:rFonts w:ascii="Times New Roman" w:eastAsia="Times New Roman" w:hAnsi="Times New Roman" w:cs="Times New Roman"/>
      <w:kern w:val="0"/>
      <w:szCs w:val="20"/>
      <w:lang w:eastAsia="ar-SA"/>
      <w14:ligatures w14:val="none"/>
    </w:rPr>
  </w:style>
  <w:style w:type="paragraph" w:customStyle="1" w:styleId="Popis1">
    <w:name w:val="Popis1"/>
    <w:basedOn w:val="Normlny"/>
    <w:rsid w:val="00365D8E"/>
    <w:pPr>
      <w:suppressAutoHyphens/>
      <w:spacing w:after="0" w:line="240" w:lineRule="auto"/>
    </w:pPr>
    <w:rPr>
      <w:rFonts w:ascii="Times New Roman" w:eastAsia="Times New Roman" w:hAnsi="Times New Roman" w:cs="Times New Roman"/>
      <w:kern w:val="0"/>
      <w:sz w:val="24"/>
      <w:szCs w:val="20"/>
      <w:lang w:eastAsia="ar-SA"/>
      <w14:ligatures w14:val="none"/>
    </w:rPr>
  </w:style>
  <w:style w:type="paragraph" w:customStyle="1" w:styleId="BalloonText1">
    <w:name w:val="Balloon Text1"/>
    <w:basedOn w:val="Normlny"/>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Textkomentra1">
    <w:name w:val="Text komentára1"/>
    <w:basedOn w:val="Normlny"/>
    <w:rsid w:val="00365D8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Predmetkomentra1">
    <w:name w:val="Predmet komentára1"/>
    <w:basedOn w:val="Textkomentra1"/>
    <w:rsid w:val="00365D8E"/>
    <w:rPr>
      <w:b/>
      <w:bCs/>
    </w:rPr>
  </w:style>
  <w:style w:type="paragraph" w:customStyle="1" w:styleId="Tbl2">
    <w:name w:val="_Tbl2"/>
    <w:basedOn w:val="0-0"/>
    <w:rsid w:val="00365D8E"/>
    <w:rPr>
      <w:rFonts w:ascii="Arial" w:hAnsi="Arial"/>
      <w:i/>
      <w:color w:val="0000FF"/>
      <w:sz w:val="18"/>
      <w:szCs w:val="18"/>
    </w:rPr>
  </w:style>
  <w:style w:type="paragraph" w:customStyle="1" w:styleId="12-20">
    <w:name w:val="12-2"/>
    <w:basedOn w:val="Normlny"/>
    <w:rsid w:val="00365D8E"/>
    <w:pPr>
      <w:keepNext/>
      <w:suppressAutoHyphens/>
      <w:spacing w:before="240" w:after="40" w:line="240" w:lineRule="auto"/>
    </w:pPr>
    <w:rPr>
      <w:rFonts w:ascii="Times New Roman" w:eastAsia="Times New Roman" w:hAnsi="Times New Roman" w:cs="Times New Roman"/>
      <w:b/>
      <w:kern w:val="0"/>
      <w:lang w:eastAsia="ar-SA"/>
      <w14:ligatures w14:val="none"/>
    </w:rPr>
  </w:style>
  <w:style w:type="paragraph" w:customStyle="1" w:styleId="12-21">
    <w:name w:val="12-2)1"/>
    <w:basedOn w:val="2-21"/>
    <w:rsid w:val="00365D8E"/>
    <w:pPr>
      <w:keepNext/>
      <w:spacing w:before="240"/>
    </w:pPr>
    <w:rPr>
      <w:b/>
      <w:szCs w:val="22"/>
    </w:rPr>
  </w:style>
  <w:style w:type="paragraph" w:customStyle="1" w:styleId="NormalWeb1">
    <w:name w:val="Normal (Web)1"/>
    <w:basedOn w:val="Normlny"/>
    <w:rsid w:val="00365D8E"/>
    <w:pPr>
      <w:suppressAutoHyphens/>
      <w:spacing w:before="100" w:after="100" w:line="240" w:lineRule="auto"/>
    </w:pPr>
    <w:rPr>
      <w:rFonts w:ascii="Times New Roman" w:eastAsia="Times New Roman" w:hAnsi="Times New Roman" w:cs="Times New Roman"/>
      <w:kern w:val="0"/>
      <w:sz w:val="24"/>
      <w:szCs w:val="20"/>
      <w:lang w:eastAsia="ar-SA"/>
      <w14:ligatures w14:val="none"/>
    </w:rPr>
  </w:style>
  <w:style w:type="paragraph" w:styleId="Zarkazkladnhotextu">
    <w:name w:val="Body Text Indent"/>
    <w:basedOn w:val="Normlny"/>
    <w:link w:val="ZarkazkladnhotextuChar1"/>
    <w:rsid w:val="00365D8E"/>
    <w:pPr>
      <w:suppressAutoHyphens/>
      <w:spacing w:after="0" w:line="240" w:lineRule="auto"/>
      <w:ind w:left="1416"/>
    </w:pPr>
    <w:rPr>
      <w:rFonts w:ascii="Times New Roman" w:eastAsia="Times New Roman" w:hAnsi="Times New Roman" w:cs="Times New Roman"/>
      <w:kern w:val="0"/>
      <w:sz w:val="24"/>
      <w:szCs w:val="24"/>
      <w:lang w:eastAsia="ar-SA"/>
      <w14:ligatures w14:val="none"/>
    </w:rPr>
  </w:style>
  <w:style w:type="character" w:customStyle="1" w:styleId="ZarkazkladnhotextuChar1">
    <w:name w:val="Zarážka základného textu Char1"/>
    <w:basedOn w:val="Predvolenpsmoodseku"/>
    <w:link w:val="Zarkazkladnhotextu"/>
    <w:rsid w:val="00365D8E"/>
    <w:rPr>
      <w:rFonts w:ascii="Times New Roman" w:eastAsia="Times New Roman" w:hAnsi="Times New Roman" w:cs="Times New Roman"/>
      <w:kern w:val="0"/>
      <w:sz w:val="24"/>
      <w:szCs w:val="24"/>
      <w:lang w:eastAsia="ar-SA"/>
      <w14:ligatures w14:val="none"/>
    </w:rPr>
  </w:style>
  <w:style w:type="paragraph" w:customStyle="1" w:styleId="BodyText31">
    <w:name w:val="Body Text 31"/>
    <w:basedOn w:val="Normlny"/>
    <w:rsid w:val="00365D8E"/>
    <w:pPr>
      <w:suppressAutoHyphens/>
      <w:spacing w:after="120" w:line="240" w:lineRule="auto"/>
    </w:pPr>
    <w:rPr>
      <w:rFonts w:ascii="Times New Roman" w:eastAsia="Times New Roman" w:hAnsi="Times New Roman" w:cs="Times New Roman"/>
      <w:kern w:val="0"/>
      <w:sz w:val="16"/>
      <w:szCs w:val="16"/>
      <w:lang w:eastAsia="ar-SA"/>
      <w14:ligatures w14:val="none"/>
    </w:rPr>
  </w:style>
  <w:style w:type="paragraph" w:customStyle="1" w:styleId="Level4">
    <w:name w:val="Level4"/>
    <w:basedOn w:val="Normlny"/>
    <w:rsid w:val="00365D8E"/>
    <w:pPr>
      <w:suppressAutoHyphens/>
      <w:spacing w:after="0" w:line="288" w:lineRule="auto"/>
      <w:jc w:val="both"/>
    </w:pPr>
    <w:rPr>
      <w:rFonts w:ascii="Tahoma" w:eastAsia="Times New Roman" w:hAnsi="Tahoma" w:cs="Times New Roman"/>
      <w:kern w:val="1"/>
      <w:sz w:val="20"/>
      <w:szCs w:val="20"/>
      <w:lang w:val="en-ZA" w:eastAsia="ar-SA"/>
      <w14:ligatures w14:val="none"/>
    </w:rPr>
  </w:style>
  <w:style w:type="paragraph" w:customStyle="1" w:styleId="WW-NormalWeb">
    <w:name w:val="WW-Normal (Web)"/>
    <w:basedOn w:val="Normlny"/>
    <w:rsid w:val="00365D8E"/>
    <w:pPr>
      <w:suppressAutoHyphens/>
      <w:spacing w:before="280" w:after="280" w:line="240" w:lineRule="auto"/>
    </w:pPr>
    <w:rPr>
      <w:rFonts w:ascii="Arial" w:eastAsia="Times New Roman" w:hAnsi="Arial" w:cs="Times New Roman"/>
      <w:color w:val="FFFFFF"/>
      <w:kern w:val="0"/>
      <w:sz w:val="24"/>
      <w:szCs w:val="24"/>
      <w:lang w:val="de-AT" w:eastAsia="ar-SA"/>
      <w14:ligatures w14:val="none"/>
    </w:rPr>
  </w:style>
  <w:style w:type="paragraph" w:styleId="Podtitul">
    <w:name w:val="Subtitle"/>
    <w:basedOn w:val="Normlny"/>
    <w:next w:val="Zkladntext"/>
    <w:link w:val="PodtitulChar1"/>
    <w:qFormat/>
    <w:rsid w:val="00365D8E"/>
    <w:pPr>
      <w:suppressAutoHyphens/>
      <w:spacing w:after="60" w:line="240" w:lineRule="auto"/>
      <w:jc w:val="center"/>
    </w:pPr>
    <w:rPr>
      <w:rFonts w:ascii="Arial" w:eastAsia="Times New Roman" w:hAnsi="Arial" w:cs="Arial"/>
      <w:i/>
      <w:iCs/>
      <w:kern w:val="0"/>
      <w:sz w:val="24"/>
      <w:szCs w:val="24"/>
      <w:lang w:eastAsia="ar-SA"/>
      <w14:ligatures w14:val="none"/>
    </w:rPr>
  </w:style>
  <w:style w:type="character" w:customStyle="1" w:styleId="PodtitulChar1">
    <w:name w:val="Podtitul Char1"/>
    <w:basedOn w:val="Predvolenpsmoodseku"/>
    <w:link w:val="Podtitul"/>
    <w:rsid w:val="00365D8E"/>
    <w:rPr>
      <w:rFonts w:ascii="Arial" w:eastAsia="Times New Roman" w:hAnsi="Arial" w:cs="Arial"/>
      <w:i/>
      <w:iCs/>
      <w:kern w:val="0"/>
      <w:sz w:val="24"/>
      <w:szCs w:val="24"/>
      <w:lang w:eastAsia="ar-SA"/>
      <w14:ligatures w14:val="none"/>
    </w:rPr>
  </w:style>
  <w:style w:type="paragraph" w:customStyle="1" w:styleId="Navodjenje">
    <w:name w:val="Navodjenje"/>
    <w:basedOn w:val="Normlny"/>
    <w:rsid w:val="00365D8E"/>
    <w:pPr>
      <w:suppressAutoHyphens/>
      <w:spacing w:before="60" w:after="60" w:line="240" w:lineRule="auto"/>
      <w:ind w:left="907" w:hanging="283"/>
    </w:pPr>
    <w:rPr>
      <w:rFonts w:ascii="Dutch-Roman" w:eastAsia="Times New Roman" w:hAnsi="Dutch-Roman" w:cs="Times New Roman"/>
      <w:kern w:val="0"/>
      <w:sz w:val="24"/>
      <w:szCs w:val="20"/>
      <w:lang w:val="en-US" w:eastAsia="ar-SA"/>
      <w14:ligatures w14:val="none"/>
    </w:rPr>
  </w:style>
  <w:style w:type="paragraph" w:customStyle="1" w:styleId="BodyText21">
    <w:name w:val="Body Text 21"/>
    <w:basedOn w:val="Normlny"/>
    <w:rsid w:val="00365D8E"/>
    <w:pPr>
      <w:suppressAutoHyphens/>
      <w:spacing w:after="120" w:line="480" w:lineRule="auto"/>
    </w:pPr>
    <w:rPr>
      <w:rFonts w:ascii="Times New Roman" w:eastAsia="Times New Roman" w:hAnsi="Times New Roman" w:cs="Times New Roman"/>
      <w:kern w:val="0"/>
      <w:szCs w:val="20"/>
      <w:lang w:eastAsia="ar-SA"/>
      <w14:ligatures w14:val="none"/>
    </w:rPr>
  </w:style>
  <w:style w:type="paragraph" w:customStyle="1" w:styleId="EYNormln">
    <w:name w:val="E&amp;Y Normální"/>
    <w:basedOn w:val="Normlny"/>
    <w:rsid w:val="00365D8E"/>
    <w:pPr>
      <w:keepNext/>
      <w:keepLines/>
      <w:widowControl w:val="0"/>
      <w:suppressAutoHyphens/>
      <w:spacing w:before="60" w:after="0" w:line="240" w:lineRule="auto"/>
      <w:jc w:val="both"/>
    </w:pPr>
    <w:rPr>
      <w:rFonts w:ascii="Times New Roman" w:eastAsia="Times New Roman" w:hAnsi="Times New Roman" w:cs="Times New Roman"/>
      <w:kern w:val="0"/>
      <w:szCs w:val="20"/>
      <w:lang w:val="cs-CZ" w:eastAsia="ar-SA"/>
      <w14:ligatures w14:val="none"/>
    </w:rPr>
  </w:style>
  <w:style w:type="paragraph" w:customStyle="1" w:styleId="Tabletext">
    <w:name w:val="Table text"/>
    <w:basedOn w:val="Normlny"/>
    <w:rsid w:val="00365D8E"/>
    <w:pPr>
      <w:suppressAutoHyphens/>
      <w:spacing w:after="0" w:line="240" w:lineRule="auto"/>
      <w:jc w:val="both"/>
    </w:pPr>
    <w:rPr>
      <w:rFonts w:ascii="Arial" w:eastAsia="Times New Roman" w:hAnsi="Arial" w:cs="Times New Roman"/>
      <w:kern w:val="0"/>
      <w:szCs w:val="20"/>
      <w:lang w:eastAsia="ar-SA"/>
      <w14:ligatures w14:val="none"/>
    </w:rPr>
  </w:style>
  <w:style w:type="paragraph" w:customStyle="1" w:styleId="Standard2cm">
    <w:name w:val="Standard2cm"/>
    <w:basedOn w:val="Normlny"/>
    <w:rsid w:val="00365D8E"/>
    <w:pPr>
      <w:suppressAutoHyphens/>
      <w:spacing w:after="0" w:line="240" w:lineRule="auto"/>
      <w:ind w:left="1134"/>
    </w:pPr>
    <w:rPr>
      <w:rFonts w:ascii="Arial" w:eastAsia="Times New Roman" w:hAnsi="Arial" w:cs="Times New Roman"/>
      <w:kern w:val="0"/>
      <w:szCs w:val="20"/>
      <w:lang w:val="de-DE" w:eastAsia="ar-SA"/>
      <w14:ligatures w14:val="none"/>
    </w:rPr>
  </w:style>
  <w:style w:type="paragraph" w:customStyle="1" w:styleId="Revision1">
    <w:name w:val="Revision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ocumentMap1">
    <w:name w:val="Document Map1"/>
    <w:basedOn w:val="Normlny"/>
    <w:rsid w:val="00365D8E"/>
    <w:pPr>
      <w:suppressAutoHyphens/>
      <w:spacing w:after="0" w:line="240" w:lineRule="auto"/>
    </w:pPr>
    <w:rPr>
      <w:rFonts w:ascii="Tahoma" w:eastAsia="Times New Roman" w:hAnsi="Tahoma" w:cs="Tahoma"/>
      <w:kern w:val="0"/>
      <w:sz w:val="16"/>
      <w:szCs w:val="16"/>
      <w:lang w:eastAsia="ar-SA"/>
      <w14:ligatures w14:val="none"/>
    </w:rPr>
  </w:style>
  <w:style w:type="paragraph" w:customStyle="1" w:styleId="ListParagraph2">
    <w:name w:val="List Paragraph2"/>
    <w:basedOn w:val="Normlny"/>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paragraph" w:customStyle="1" w:styleId="NoSpacing1">
    <w:name w:val="No Spacing1"/>
    <w:rsid w:val="00365D8E"/>
    <w:pPr>
      <w:suppressAutoHyphens/>
      <w:spacing w:after="0" w:line="240" w:lineRule="auto"/>
    </w:pPr>
    <w:rPr>
      <w:rFonts w:ascii="Times New Roman" w:eastAsia="Times New Roman" w:hAnsi="Times New Roman" w:cs="Times New Roman"/>
      <w:kern w:val="0"/>
      <w:szCs w:val="20"/>
      <w:lang w:val="en-GB" w:eastAsia="ar-SA"/>
      <w14:ligatures w14:val="none"/>
    </w:rPr>
  </w:style>
  <w:style w:type="paragraph" w:customStyle="1" w:styleId="Default">
    <w:name w:val="Default"/>
    <w:rsid w:val="00365D8E"/>
    <w:pPr>
      <w:suppressAutoHyphens/>
      <w:spacing w:after="0" w:line="240" w:lineRule="auto"/>
    </w:pPr>
    <w:rPr>
      <w:rFonts w:ascii="Arial" w:eastAsia="Calibri" w:hAnsi="Arial" w:cs="Arial"/>
      <w:color w:val="000000"/>
      <w:kern w:val="0"/>
      <w:sz w:val="24"/>
      <w:szCs w:val="24"/>
      <w:lang w:eastAsia="ar-SA"/>
      <w14:ligatures w14:val="none"/>
    </w:rPr>
  </w:style>
  <w:style w:type="paragraph" w:customStyle="1" w:styleId="Zmluva-Paragraf">
    <w:name w:val="Zmluva - Paragraf"/>
    <w:basedOn w:val="Normlny"/>
    <w:rsid w:val="00365D8E"/>
    <w:pPr>
      <w:tabs>
        <w:tab w:val="num" w:pos="360"/>
      </w:tabs>
      <w:suppressAutoHyphens/>
      <w:spacing w:after="200" w:line="252" w:lineRule="exact"/>
      <w:ind w:left="360" w:hanging="360"/>
      <w:jc w:val="both"/>
      <w:outlineLvl w:val="0"/>
    </w:pPr>
    <w:rPr>
      <w:rFonts w:ascii="Arial Narrow" w:eastAsia="Times New Roman" w:hAnsi="Arial Narrow" w:cs="Arial Narrow"/>
      <w:kern w:val="0"/>
      <w:lang w:eastAsia="ar-SA"/>
      <w14:ligatures w14:val="none"/>
    </w:rPr>
  </w:style>
  <w:style w:type="paragraph" w:customStyle="1" w:styleId="MLNadpislnku">
    <w:name w:val="ML Nadpis článku"/>
    <w:basedOn w:val="Normlny"/>
    <w:qFormat/>
    <w:rsid w:val="00365D8E"/>
    <w:pPr>
      <w:keepNext/>
      <w:suppressAutoHyphens/>
      <w:spacing w:before="480" w:after="120" w:line="280" w:lineRule="exact"/>
    </w:pPr>
    <w:rPr>
      <w:rFonts w:ascii="Calibri" w:eastAsia="Times New Roman" w:hAnsi="Calibri" w:cs="Calibri"/>
      <w:b/>
      <w:kern w:val="0"/>
      <w:lang w:eastAsia="ar-SA"/>
      <w14:ligatures w14:val="none"/>
    </w:rPr>
  </w:style>
  <w:style w:type="paragraph" w:customStyle="1" w:styleId="MLOdsek">
    <w:name w:val="ML Odsek"/>
    <w:basedOn w:val="Normlny"/>
    <w:link w:val="MLOdsekChar"/>
    <w:qFormat/>
    <w:rsid w:val="00365D8E"/>
    <w:pPr>
      <w:suppressAutoHyphens/>
      <w:spacing w:after="120" w:line="280" w:lineRule="atLeast"/>
      <w:jc w:val="both"/>
    </w:pPr>
    <w:rPr>
      <w:rFonts w:ascii="Calibri" w:eastAsia="Times New Roman" w:hAnsi="Calibri" w:cs="Calibri"/>
      <w:kern w:val="0"/>
      <w:lang w:eastAsia="ar-SA"/>
      <w14:ligatures w14:val="none"/>
    </w:rPr>
  </w:style>
  <w:style w:type="paragraph" w:styleId="Odsekzoznamu">
    <w:name w:val="List Paragraph"/>
    <w:aliases w:val="body,Odsek zoznamu2,Bullet Number,lp1,lp11,List Paragraph11,Bullet 1,Use Case List Paragraph,Medium Grid 1 - Accent 21,Odsek,ODRAZKY PRVA UROVEN,Bullet List,FooterText,numbered,Paragraphe de liste1,Nad,Farebný zoznam – zvýraznenie 11"/>
    <w:basedOn w:val="Normlny"/>
    <w:link w:val="OdsekzoznamuChar"/>
    <w:uiPriority w:val="34"/>
    <w:qFormat/>
    <w:rsid w:val="00365D8E"/>
    <w:pPr>
      <w:spacing w:after="0" w:line="240" w:lineRule="auto"/>
      <w:ind w:left="720"/>
      <w:contextualSpacing/>
    </w:pPr>
  </w:style>
  <w:style w:type="paragraph" w:customStyle="1" w:styleId="ListParagraph1">
    <w:name w:val="List Paragraph1"/>
    <w:basedOn w:val="Normlny"/>
    <w:rsid w:val="00365D8E"/>
    <w:pPr>
      <w:suppressAutoHyphens/>
      <w:spacing w:after="0" w:line="240" w:lineRule="auto"/>
      <w:ind w:left="720"/>
    </w:pPr>
    <w:rPr>
      <w:rFonts w:ascii="Times New Roman" w:eastAsia="Times New Roman" w:hAnsi="Times New Roman" w:cs="Times New Roman"/>
      <w:kern w:val="0"/>
      <w:szCs w:val="20"/>
      <w:lang w:eastAsia="ar-SA"/>
      <w14:ligatures w14:val="none"/>
    </w:rPr>
  </w:style>
  <w:style w:type="character" w:customStyle="1" w:styleId="TextkomentraChar2">
    <w:name w:val="Text komentára Char2"/>
    <w:uiPriority w:val="99"/>
    <w:semiHidden/>
    <w:rsid w:val="00365D8E"/>
    <w:rPr>
      <w:lang w:eastAsia="ar-SA"/>
    </w:rPr>
  </w:style>
  <w:style w:type="character" w:styleId="Nevyrieenzmienka">
    <w:name w:val="Unresolved Mention"/>
    <w:uiPriority w:val="99"/>
    <w:semiHidden/>
    <w:unhideWhenUsed/>
    <w:rsid w:val="00365D8E"/>
    <w:rPr>
      <w:color w:val="605E5C"/>
      <w:shd w:val="clear" w:color="auto" w:fill="E1DFDD"/>
    </w:rPr>
  </w:style>
  <w:style w:type="paragraph" w:customStyle="1" w:styleId="Odsek1">
    <w:name w:val="Odsek 1"/>
    <w:basedOn w:val="Normlny"/>
    <w:next w:val="Normlny"/>
    <w:link w:val="Odsek1Char"/>
    <w:qFormat/>
    <w:rsid w:val="00365D8E"/>
    <w:pPr>
      <w:numPr>
        <w:numId w:val="10"/>
      </w:numPr>
      <w:spacing w:before="160" w:after="0" w:line="240" w:lineRule="auto"/>
      <w:ind w:left="851" w:hanging="567"/>
      <w:jc w:val="both"/>
      <w:outlineLvl w:val="1"/>
    </w:pPr>
    <w:rPr>
      <w:rFonts w:ascii="Arial" w:eastAsia="Calibri" w:hAnsi="Arial" w:cs="Times New Roman"/>
      <w:kern w:val="0"/>
      <w:sz w:val="20"/>
      <w14:ligatures w14:val="none"/>
    </w:rPr>
  </w:style>
  <w:style w:type="character" w:customStyle="1" w:styleId="Odsek1Char">
    <w:name w:val="Odsek 1 Char"/>
    <w:link w:val="Odsek1"/>
    <w:rsid w:val="00365D8E"/>
    <w:rPr>
      <w:rFonts w:ascii="Arial" w:eastAsia="Calibri" w:hAnsi="Arial" w:cs="Times New Roman"/>
      <w:kern w:val="0"/>
      <w:sz w:val="20"/>
      <w14:ligatures w14:val="none"/>
    </w:rPr>
  </w:style>
  <w:style w:type="paragraph" w:customStyle="1" w:styleId="xmsonormal">
    <w:name w:val="x_msonormal"/>
    <w:basedOn w:val="Normlny"/>
    <w:rsid w:val="00365D8E"/>
    <w:pPr>
      <w:spacing w:before="100" w:beforeAutospacing="1" w:after="100" w:afterAutospacing="1" w:line="240" w:lineRule="auto"/>
    </w:pPr>
    <w:rPr>
      <w:rFonts w:ascii="Times New Roman" w:eastAsia="Times New Roman" w:hAnsi="Times New Roman" w:cs="Times New Roman"/>
      <w:kern w:val="0"/>
      <w:sz w:val="24"/>
      <w:szCs w:val="24"/>
      <w:lang w:eastAsia="sk-SK"/>
      <w14:ligatures w14:val="none"/>
    </w:rPr>
  </w:style>
  <w:style w:type="character" w:customStyle="1" w:styleId="xmsofootnotereference">
    <w:name w:val="x_msofootnotereference"/>
    <w:basedOn w:val="Predvolenpsmoodseku"/>
    <w:rsid w:val="00365D8E"/>
  </w:style>
  <w:style w:type="character" w:customStyle="1" w:styleId="FontStyle15">
    <w:name w:val="Font Style15"/>
    <w:uiPriority w:val="99"/>
    <w:rsid w:val="00365D8E"/>
    <w:rPr>
      <w:rFonts w:ascii="Times New Roman" w:hAnsi="Times New Roman" w:cs="Times New Roman" w:hint="default"/>
      <w:sz w:val="20"/>
      <w:szCs w:val="20"/>
    </w:rPr>
  </w:style>
  <w:style w:type="paragraph" w:customStyle="1" w:styleId="Odsekzoznamu1">
    <w:name w:val="Odsek zoznamu1"/>
    <w:basedOn w:val="Normlny"/>
    <w:qFormat/>
    <w:rsid w:val="00365D8E"/>
    <w:pPr>
      <w:suppressAutoHyphens/>
      <w:spacing w:after="0" w:line="240" w:lineRule="auto"/>
      <w:ind w:left="720"/>
      <w:jc w:val="both"/>
    </w:pPr>
    <w:rPr>
      <w:rFonts w:ascii="Calibri" w:eastAsia="Times New Roman" w:hAnsi="Calibri" w:cs="Times New Roman"/>
      <w:kern w:val="0"/>
      <w:sz w:val="24"/>
      <w:szCs w:val="20"/>
      <w:lang w:eastAsia="ar-SA"/>
      <w14:ligatures w14:val="none"/>
    </w:rPr>
  </w:style>
  <w:style w:type="character" w:customStyle="1" w:styleId="MLOdsekChar">
    <w:name w:val="ML Odsek Char"/>
    <w:link w:val="MLOdsek"/>
    <w:rsid w:val="00365D8E"/>
    <w:rPr>
      <w:rFonts w:ascii="Calibri" w:eastAsia="Times New Roman" w:hAnsi="Calibri" w:cs="Calibri"/>
      <w:kern w:val="0"/>
      <w:lang w:eastAsia="ar-SA"/>
      <w14:ligatures w14:val="none"/>
    </w:rPr>
  </w:style>
  <w:style w:type="character" w:styleId="Nzovknihy">
    <w:name w:val="Book Title"/>
    <w:basedOn w:val="Predvolenpsmoodseku"/>
    <w:uiPriority w:val="33"/>
    <w:qFormat/>
    <w:rsid w:val="00365D8E"/>
    <w:rPr>
      <w:rFonts w:ascii="Calibri" w:hAnsi="Calibri"/>
      <w:b/>
      <w:bCs/>
      <w:i w:val="0"/>
      <w:iCs/>
      <w:spacing w:val="5"/>
      <w:sz w:val="28"/>
    </w:rPr>
  </w:style>
  <w:style w:type="paragraph" w:customStyle="1" w:styleId="ClanokIntentNumb">
    <w:name w:val="Clanok Intent Numb"/>
    <w:basedOn w:val="Normlny"/>
    <w:rsid w:val="009D3F72"/>
    <w:pPr>
      <w:numPr>
        <w:ilvl w:val="1"/>
        <w:numId w:val="39"/>
      </w:numPr>
      <w:spacing w:after="60" w:line="240" w:lineRule="auto"/>
      <w:jc w:val="both"/>
      <w:outlineLvl w:val="1"/>
    </w:pPr>
    <w:rPr>
      <w:rFonts w:ascii="Times New Roman" w:eastAsia="Times New Roman" w:hAnsi="Times New Roman" w:cs="Times New Roman"/>
      <w:kern w:val="0"/>
      <w:szCs w:val="24"/>
      <w14:ligatures w14:val="none"/>
    </w:rPr>
  </w:style>
  <w:style w:type="paragraph" w:customStyle="1" w:styleId="Z-Level6">
    <w:name w:val="Z - Level 6"/>
    <w:basedOn w:val="Z-Text"/>
    <w:qFormat/>
    <w:rsid w:val="008C2C1E"/>
    <w:pPr>
      <w:tabs>
        <w:tab w:val="num" w:pos="2268"/>
      </w:tabs>
      <w:ind w:left="2268" w:hanging="567"/>
      <w:outlineLvl w:val="5"/>
    </w:pPr>
  </w:style>
  <w:style w:type="character" w:customStyle="1" w:styleId="normaltextrun">
    <w:name w:val="normaltextrun"/>
    <w:basedOn w:val="Predvolenpsmoodseku"/>
    <w:rsid w:val="00456513"/>
  </w:style>
  <w:style w:type="character" w:customStyle="1" w:styleId="eop">
    <w:name w:val="eop"/>
    <w:basedOn w:val="Predvolenpsmoodseku"/>
    <w:rsid w:val="00456513"/>
  </w:style>
  <w:style w:type="character" w:styleId="Zmienka">
    <w:name w:val="Mention"/>
    <w:basedOn w:val="Predvolenpsmoodseku"/>
    <w:uiPriority w:val="99"/>
    <w:unhideWhenUsed/>
    <w:rsid w:val="00AE27D2"/>
    <w:rPr>
      <w:color w:val="2B579A"/>
      <w:shd w:val="clear" w:color="auto" w:fill="E1DFDD"/>
    </w:rPr>
  </w:style>
  <w:style w:type="paragraph" w:customStyle="1" w:styleId="aMLOdsek">
    <w:name w:val="a) ML Odsek"/>
    <w:basedOn w:val="MLOdsek"/>
    <w:qFormat/>
    <w:rsid w:val="0013370B"/>
    <w:pPr>
      <w:suppressAutoHyphens w:val="0"/>
      <w:spacing w:line="290" w:lineRule="auto"/>
      <w:ind w:left="1134" w:hanging="567"/>
    </w:pPr>
    <w:rPr>
      <w:rFonts w:ascii="Arial" w:hAnsi="Arial" w:cs="Arial"/>
      <w:bCs/>
      <w:sz w:val="20"/>
      <w:szCs w:val="20"/>
      <w:shd w:val="clear" w:color="auto" w:fill="FFFFFF"/>
      <w:lang w:eastAsia="cs-CZ"/>
    </w:rPr>
  </w:style>
  <w:style w:type="paragraph" w:customStyle="1" w:styleId="iMLOdsek">
    <w:name w:val="i. ML Odsek"/>
    <w:basedOn w:val="MLOdsek"/>
    <w:qFormat/>
    <w:rsid w:val="0013370B"/>
    <w:pPr>
      <w:suppressAutoHyphens w:val="0"/>
      <w:spacing w:line="290" w:lineRule="auto"/>
      <w:ind w:left="1588" w:hanging="284"/>
    </w:pPr>
    <w:rPr>
      <w:rFonts w:ascii="Arial" w:hAnsi="Arial" w:cs="Arial"/>
      <w:sz w:val="20"/>
      <w:szCs w:val="20"/>
      <w:lang w:eastAsia="cs-CZ"/>
    </w:rPr>
  </w:style>
  <w:style w:type="paragraph" w:customStyle="1" w:styleId="OPZNumbered">
    <w:name w:val="OPZ Numbered"/>
    <w:basedOn w:val="Normlny"/>
    <w:uiPriority w:val="1"/>
    <w:qFormat/>
    <w:rsid w:val="4D53C82D"/>
    <w:pPr>
      <w:spacing w:before="120" w:after="0" w:line="276" w:lineRule="auto"/>
      <w:ind w:left="794" w:hanging="454"/>
      <w:jc w:val="both"/>
    </w:pPr>
    <w:rPr>
      <w:rFonts w:eastAsiaTheme="minorEastAsia"/>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04138">
      <w:bodyDiv w:val="1"/>
      <w:marLeft w:val="0"/>
      <w:marRight w:val="0"/>
      <w:marTop w:val="0"/>
      <w:marBottom w:val="0"/>
      <w:divBdr>
        <w:top w:val="none" w:sz="0" w:space="0" w:color="auto"/>
        <w:left w:val="none" w:sz="0" w:space="0" w:color="auto"/>
        <w:bottom w:val="none" w:sz="0" w:space="0" w:color="auto"/>
        <w:right w:val="none" w:sz="0" w:space="0" w:color="auto"/>
      </w:divBdr>
    </w:div>
    <w:div w:id="410661703">
      <w:bodyDiv w:val="1"/>
      <w:marLeft w:val="0"/>
      <w:marRight w:val="0"/>
      <w:marTop w:val="0"/>
      <w:marBottom w:val="0"/>
      <w:divBdr>
        <w:top w:val="none" w:sz="0" w:space="0" w:color="auto"/>
        <w:left w:val="none" w:sz="0" w:space="0" w:color="auto"/>
        <w:bottom w:val="none" w:sz="0" w:space="0" w:color="auto"/>
        <w:right w:val="none" w:sz="0" w:space="0" w:color="auto"/>
      </w:divBdr>
    </w:div>
    <w:div w:id="1130131891">
      <w:bodyDiv w:val="1"/>
      <w:marLeft w:val="0"/>
      <w:marRight w:val="0"/>
      <w:marTop w:val="0"/>
      <w:marBottom w:val="0"/>
      <w:divBdr>
        <w:top w:val="none" w:sz="0" w:space="0" w:color="auto"/>
        <w:left w:val="none" w:sz="0" w:space="0" w:color="auto"/>
        <w:bottom w:val="none" w:sz="0" w:space="0" w:color="auto"/>
        <w:right w:val="none" w:sz="0" w:space="0" w:color="auto"/>
      </w:divBdr>
    </w:div>
    <w:div w:id="1426923609">
      <w:bodyDiv w:val="1"/>
      <w:marLeft w:val="0"/>
      <w:marRight w:val="0"/>
      <w:marTop w:val="0"/>
      <w:marBottom w:val="0"/>
      <w:divBdr>
        <w:top w:val="none" w:sz="0" w:space="0" w:color="auto"/>
        <w:left w:val="none" w:sz="0" w:space="0" w:color="auto"/>
        <w:bottom w:val="none" w:sz="0" w:space="0" w:color="auto"/>
        <w:right w:val="none" w:sz="0" w:space="0" w:color="auto"/>
      </w:divBdr>
    </w:div>
    <w:div w:id="1491675185">
      <w:bodyDiv w:val="1"/>
      <w:marLeft w:val="0"/>
      <w:marRight w:val="0"/>
      <w:marTop w:val="0"/>
      <w:marBottom w:val="0"/>
      <w:divBdr>
        <w:top w:val="none" w:sz="0" w:space="0" w:color="auto"/>
        <w:left w:val="none" w:sz="0" w:space="0" w:color="auto"/>
        <w:bottom w:val="none" w:sz="0" w:space="0" w:color="auto"/>
        <w:right w:val="none" w:sz="0" w:space="0" w:color="auto"/>
      </w:divBdr>
    </w:div>
    <w:div w:id="196341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cto@nases.gov.sk" TargetMode="Externa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04DE767B-56C4-4A5D-9C9B-F515CB29FD0A}">
    <t:Anchor>
      <t:Comment id="35626743"/>
    </t:Anchor>
    <t:History>
      <t:Event id="{CA769EDF-965F-4531-A857-10ACD711E163}" time="2024-08-21T11:29:16.389Z">
        <t:Attribution userId="S::poloncova@nases.gov.sk::d4bd8563-27b5-41c1-85f3-2fa030de970f" userProvider="AD" userName="Miroslava Poloncová"/>
        <t:Anchor>
          <t:Comment id="293211837"/>
        </t:Anchor>
        <t:Create/>
      </t:Event>
      <t:Event id="{793E34B0-EFFF-4330-8B17-C50CC2DD57D3}" time="2024-08-21T11:29:16.389Z">
        <t:Attribution userId="S::poloncova@nases.gov.sk::d4bd8563-27b5-41c1-85f3-2fa030de970f" userProvider="AD" userName="Miroslava Poloncová"/>
        <t:Anchor>
          <t:Comment id="293211837"/>
        </t:Anchor>
        <t:Assign userId="S::majzelova@nases.gov.sk::f8d4abb0-3545-49e9-85b7-b5723c0ceba1" userProvider="AD" userName="Martina Majzelová"/>
      </t:Event>
      <t:Event id="{33480010-DD8B-4D03-92FC-BC6453DABEE9}" time="2024-08-21T11:29:16.389Z">
        <t:Attribution userId="S::poloncova@nases.gov.sk::d4bd8563-27b5-41c1-85f3-2fa030de970f" userProvider="AD" userName="Miroslava Poloncová"/>
        <t:Anchor>
          <t:Comment id="293211837"/>
        </t:Anchor>
        <t:SetTitle title="@Martina Majzelová naformulovala som do zmluvy všetky relevantne ustanovenia. + navrhujem vypustiť vyžltené odseky - lebo sa týkajú preexistentných SW, ktoré, v zmysle dnešného meetingu, nebudú predmetom tejto zmluvy (jedná sa iba o prípady, ak by zo…"/>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9bc86e-de8b-4d6b-be6a-2b97a42ba308">
      <UserInfo>
        <DisplayName/>
        <AccountId xsi:nil="true"/>
        <AccountType/>
      </UserInfo>
    </SharedWithUsers>
    <lcf76f155ced4ddcb4097134ff3c332f xmlns="2b0caf88-9412-4b41-9f5c-b8ce90e0092a">
      <Terms xmlns="http://schemas.microsoft.com/office/infopath/2007/PartnerControls"/>
    </lcf76f155ced4ddcb4097134ff3c332f>
    <TaxCatchAll xmlns="1a9bc86e-de8b-4d6b-be6a-2b97a42ba30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DDA985F06DFF54BB729DFD59509B0F2" ma:contentTypeVersion="14" ma:contentTypeDescription="Umožňuje vytvoriť nový dokument." ma:contentTypeScope="" ma:versionID="8ead87b93ea96c4591228dd0174149e3">
  <xsd:schema xmlns:xsd="http://www.w3.org/2001/XMLSchema" xmlns:xs="http://www.w3.org/2001/XMLSchema" xmlns:p="http://schemas.microsoft.com/office/2006/metadata/properties" xmlns:ns2="2b0caf88-9412-4b41-9f5c-b8ce90e0092a" xmlns:ns3="1a9bc86e-de8b-4d6b-be6a-2b97a42ba308" targetNamespace="http://schemas.microsoft.com/office/2006/metadata/properties" ma:root="true" ma:fieldsID="625ab577e627eb02949d3899d1dc6b38" ns2:_="" ns3:_="">
    <xsd:import namespace="2b0caf88-9412-4b41-9f5c-b8ce90e0092a"/>
    <xsd:import namespace="1a9bc86e-de8b-4d6b-be6a-2b97a42ba308"/>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caf88-9412-4b41-9f5c-b8ce90e0092a"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a" ma:readOnly="false" ma:fieldId="{5cf76f15-5ced-4ddc-b409-7134ff3c332f}" ma:taxonomyMulti="true" ma:sspId="36ca92fb-2770-491c-96cd-d83221f5193b"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9bc86e-de8b-4d6b-be6a-2b97a42ba308"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04ac2d6-07e8-4138-863a-0ef4130de062}" ma:internalName="TaxCatchAll" ma:showField="CatchAllData" ma:web="1a9bc86e-de8b-4d6b-be6a-2b97a42ba308">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43E503-F21C-48CE-8BC9-96CC4D9B9A48}">
  <ds:schemaRefs>
    <ds:schemaRef ds:uri="http://schemas.microsoft.com/office/2006/metadata/properties"/>
    <ds:schemaRef ds:uri="http://schemas.microsoft.com/office/infopath/2007/PartnerControls"/>
    <ds:schemaRef ds:uri="1a9bc86e-de8b-4d6b-be6a-2b97a42ba308"/>
    <ds:schemaRef ds:uri="2b0caf88-9412-4b41-9f5c-b8ce90e0092a"/>
  </ds:schemaRefs>
</ds:datastoreItem>
</file>

<file path=customXml/itemProps2.xml><?xml version="1.0" encoding="utf-8"?>
<ds:datastoreItem xmlns:ds="http://schemas.openxmlformats.org/officeDocument/2006/customXml" ds:itemID="{7641B15E-9D2D-4723-9B2C-7A91B3BFDCE6}">
  <ds:schemaRefs>
    <ds:schemaRef ds:uri="http://schemas.microsoft.com/sharepoint/v3/contenttype/forms"/>
  </ds:schemaRefs>
</ds:datastoreItem>
</file>

<file path=customXml/itemProps3.xml><?xml version="1.0" encoding="utf-8"?>
<ds:datastoreItem xmlns:ds="http://schemas.openxmlformats.org/officeDocument/2006/customXml" ds:itemID="{2B83FEB1-5287-496A-82E4-608421DA2EB4}">
  <ds:schemaRefs>
    <ds:schemaRef ds:uri="http://schemas.openxmlformats.org/officeDocument/2006/bibliography"/>
  </ds:schemaRefs>
</ds:datastoreItem>
</file>

<file path=customXml/itemProps4.xml><?xml version="1.0" encoding="utf-8"?>
<ds:datastoreItem xmlns:ds="http://schemas.openxmlformats.org/officeDocument/2006/customXml" ds:itemID="{56CFDEDE-CDC5-4875-A3BB-D10C6DEEBA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caf88-9412-4b41-9f5c-b8ce90e0092a"/>
    <ds:schemaRef ds:uri="1a9bc86e-de8b-4d6b-be6a-2b97a42ba3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26</Pages>
  <Words>12236</Words>
  <Characters>69751</Characters>
  <DocSecurity>0</DocSecurity>
  <Lines>581</Lines>
  <Paragraphs>163</Paragraphs>
  <ScaleCrop>false</ScaleCrop>
  <Company/>
  <LinksUpToDate>false</LinksUpToDate>
  <CharactersWithSpaces>81824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2024-09-11T17:56:00Z</dcterms:created>
  <dcterms:modified xsi:type="dcterms:W3CDTF">2024-12-17T13:07:00Z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0x0101007DDA985F06DFF54BB729DFD59509B0F2</vt:lpwstr>
  </property>
</Properties>
</file>