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B515C" w14:textId="77777777" w:rsidR="00F2436D" w:rsidRDefault="00F2436D" w:rsidP="00F2436D">
      <w:pPr>
        <w:pStyle w:val="Standard"/>
        <w:jc w:val="center"/>
        <w:textAlignment w:val="auto"/>
        <w:rPr>
          <w:rFonts w:ascii="Times New Roman CE" w:eastAsia="Times New Roman CE" w:hAnsi="Times New Roman CE" w:cs="Times New Roman CE"/>
          <w:b/>
          <w:bCs/>
          <w:kern w:val="0"/>
          <w:sz w:val="24"/>
          <w:szCs w:val="24"/>
          <w:lang w:eastAsia="pl-PL" w:bidi="pl-PL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24"/>
          <w:szCs w:val="24"/>
          <w:lang w:eastAsia="pl-PL" w:bidi="pl-PL"/>
        </w:rPr>
        <w:t>Przedmiar robót</w:t>
      </w:r>
    </w:p>
    <w:p w14:paraId="4CECF12A" w14:textId="77777777" w:rsidR="00F2436D" w:rsidRDefault="00F2436D" w:rsidP="00F2436D">
      <w:pPr>
        <w:pStyle w:val="Standard"/>
        <w:jc w:val="center"/>
        <w:textAlignment w:val="auto"/>
        <w:rPr>
          <w:rFonts w:ascii="Times New Roman CE" w:eastAsia="Times New Roman CE" w:hAnsi="Times New Roman CE" w:cs="Times New Roman CE"/>
          <w:b/>
          <w:bCs/>
          <w:kern w:val="0"/>
          <w:sz w:val="24"/>
          <w:szCs w:val="24"/>
          <w:lang w:eastAsia="pl-PL" w:bidi="pl-PL"/>
        </w:rPr>
      </w:pPr>
    </w:p>
    <w:tbl>
      <w:tblPr>
        <w:tblW w:w="9210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1"/>
        <w:gridCol w:w="7439"/>
      </w:tblGrid>
      <w:tr w:rsidR="00F2436D" w14:paraId="3E05E0C3" w14:textId="77777777" w:rsidTr="00AF646F">
        <w:tc>
          <w:tcPr>
            <w:tcW w:w="177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ECC1AF" w14:textId="77777777" w:rsidR="00F2436D" w:rsidRDefault="00F2436D" w:rsidP="00AF646F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Obiekt</w:t>
            </w: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:</w:t>
            </w:r>
          </w:p>
        </w:tc>
        <w:tc>
          <w:tcPr>
            <w:tcW w:w="743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CF1FDA" w14:textId="77777777" w:rsidR="00F2436D" w:rsidRDefault="00F2436D" w:rsidP="00AF646F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Awaryjny remont przepustu na drodze zrywkowej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oddz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 30 F</w:t>
            </w:r>
          </w:p>
        </w:tc>
      </w:tr>
      <w:tr w:rsidR="00F2436D" w14:paraId="0AA1F896" w14:textId="77777777" w:rsidTr="00AF646F">
        <w:tc>
          <w:tcPr>
            <w:tcW w:w="177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8C6858" w14:textId="77777777" w:rsidR="00F2436D" w:rsidRDefault="00F2436D" w:rsidP="00AF646F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Rodzaj robót</w:t>
            </w: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:</w:t>
            </w:r>
          </w:p>
        </w:tc>
        <w:tc>
          <w:tcPr>
            <w:tcW w:w="743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8BA0BA" w14:textId="77777777" w:rsidR="00F2436D" w:rsidRDefault="00F2436D" w:rsidP="00AF646F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roboty rozbiórkowe , ziemne i żelbetowe</w:t>
            </w:r>
          </w:p>
        </w:tc>
      </w:tr>
      <w:tr w:rsidR="00F2436D" w14:paraId="352ED370" w14:textId="77777777" w:rsidTr="00AF646F">
        <w:tc>
          <w:tcPr>
            <w:tcW w:w="177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CA4406" w14:textId="77777777" w:rsidR="00F2436D" w:rsidRDefault="00F2436D" w:rsidP="00AF646F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Adres budowy</w:t>
            </w: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:</w:t>
            </w:r>
          </w:p>
        </w:tc>
        <w:tc>
          <w:tcPr>
            <w:tcW w:w="743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A05021" w14:textId="77777777" w:rsidR="00F2436D" w:rsidRDefault="00F2436D" w:rsidP="00AF646F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leśnictwo Łabajów, 43-460 Wisła</w:t>
            </w:r>
          </w:p>
        </w:tc>
      </w:tr>
    </w:tbl>
    <w:p w14:paraId="60724B2C" w14:textId="77777777" w:rsidR="00F2436D" w:rsidRDefault="00F2436D" w:rsidP="00F2436D">
      <w:pPr>
        <w:pStyle w:val="Standard"/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1888"/>
        <w:gridCol w:w="3498"/>
        <w:gridCol w:w="1134"/>
        <w:gridCol w:w="1134"/>
      </w:tblGrid>
      <w:tr w:rsidR="00F2436D" w14:paraId="1384F60E" w14:textId="77777777" w:rsidTr="00AF646F"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BACEDF" w14:textId="77777777" w:rsidR="00F2436D" w:rsidRDefault="00F2436D" w:rsidP="00AF646F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Lp.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9F0C76" w14:textId="77777777" w:rsidR="00F2436D" w:rsidRDefault="00F2436D" w:rsidP="00AF646F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Secyfikacja</w:t>
            </w:r>
            <w:proofErr w:type="spellEnd"/>
          </w:p>
          <w:p w14:paraId="38AE07B3" w14:textId="77777777" w:rsidR="00F2436D" w:rsidRDefault="00F2436D" w:rsidP="00AF646F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techniczna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6A2909" w14:textId="77777777" w:rsidR="00F2436D" w:rsidRDefault="00F2436D" w:rsidP="00AF646F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Podstawa</w:t>
            </w:r>
          </w:p>
          <w:p w14:paraId="0EB4EAEE" w14:textId="77777777" w:rsidR="00F2436D" w:rsidRDefault="00F2436D" w:rsidP="00AF646F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ustalenia</w:t>
            </w: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A569D4" w14:textId="77777777" w:rsidR="00F2436D" w:rsidRDefault="00F2436D" w:rsidP="00AF646F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Opis robót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D9BAC9" w14:textId="77777777" w:rsidR="00F2436D" w:rsidRDefault="00F2436D" w:rsidP="00AF646F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Jedn. miary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DFA9E2" w14:textId="77777777" w:rsidR="00F2436D" w:rsidRDefault="00F2436D" w:rsidP="00AF646F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Obmiar</w:t>
            </w:r>
          </w:p>
        </w:tc>
      </w:tr>
      <w:tr w:rsidR="00F2436D" w14:paraId="79C407D2" w14:textId="77777777" w:rsidTr="00AF646F">
        <w:trPr>
          <w:cantSplit/>
          <w:trHeight w:val="1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E03E57" w14:textId="77777777" w:rsidR="00F2436D" w:rsidRDefault="00F2436D" w:rsidP="00AF646F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C485D8" w14:textId="77777777" w:rsidR="00F2436D" w:rsidRDefault="00F2436D" w:rsidP="00AF646F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2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4F7B39" w14:textId="77777777" w:rsidR="00F2436D" w:rsidRDefault="00F2436D" w:rsidP="00AF646F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3705AF" w14:textId="77777777" w:rsidR="00F2436D" w:rsidRDefault="00F2436D" w:rsidP="00AF646F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E1EB75" w14:textId="77777777" w:rsidR="00F2436D" w:rsidRDefault="00F2436D" w:rsidP="00AF646F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12BC06" w14:textId="77777777" w:rsidR="00F2436D" w:rsidRDefault="00F2436D" w:rsidP="00AF646F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  <w:t>5</w:t>
            </w:r>
          </w:p>
        </w:tc>
      </w:tr>
    </w:tbl>
    <w:p w14:paraId="706CF4BA" w14:textId="77777777" w:rsidR="00F2436D" w:rsidRDefault="00F2436D" w:rsidP="00F2436D">
      <w:pPr>
        <w:pStyle w:val="Nagwek"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275"/>
        <w:gridCol w:w="7655"/>
      </w:tblGrid>
      <w:tr w:rsidR="00F2436D" w14:paraId="38593B07" w14:textId="77777777" w:rsidTr="00AF646F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F58413" w14:textId="77777777" w:rsidR="00F2436D" w:rsidRDefault="00F2436D" w:rsidP="00AF646F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1.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D89429" w14:textId="77777777" w:rsidR="00F2436D" w:rsidRDefault="00F2436D" w:rsidP="00AF646F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B8B8C4" w14:textId="77777777" w:rsidR="00F2436D" w:rsidRDefault="00F2436D" w:rsidP="00AF646F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Awaryjny remont przepustu na szlaku zrywkowym  oddz. 30 F  leśnictwo Łabajów</w:t>
            </w:r>
          </w:p>
          <w:p w14:paraId="1F95292C" w14:textId="77777777" w:rsidR="00F2436D" w:rsidRDefault="00F2436D" w:rsidP="00AF646F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</w:p>
        </w:tc>
      </w:tr>
      <w:tr w:rsidR="00F2436D" w14:paraId="4E0B540E" w14:textId="77777777" w:rsidTr="00AF646F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3A3E4E" w14:textId="77777777" w:rsidR="00F2436D" w:rsidRDefault="00F2436D" w:rsidP="00AF646F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2.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750A1C" w14:textId="77777777" w:rsidR="00F2436D" w:rsidRDefault="00F2436D" w:rsidP="00AF646F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118A7E" w14:textId="77777777" w:rsidR="00F2436D" w:rsidRDefault="00F2436D" w:rsidP="00AF646F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Roboty rozbiórkowe</w:t>
            </w:r>
          </w:p>
          <w:p w14:paraId="03FAF811" w14:textId="77777777" w:rsidR="00F2436D" w:rsidRDefault="00F2436D" w:rsidP="00AF646F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</w:p>
        </w:tc>
      </w:tr>
    </w:tbl>
    <w:p w14:paraId="23A4798D" w14:textId="77777777" w:rsidR="00F2436D" w:rsidRDefault="00F2436D" w:rsidP="00F2436D">
      <w:pPr>
        <w:rPr>
          <w:vanish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1888"/>
        <w:gridCol w:w="3498"/>
        <w:gridCol w:w="1134"/>
        <w:gridCol w:w="1134"/>
      </w:tblGrid>
      <w:tr w:rsidR="00F2436D" w14:paraId="64BC8894" w14:textId="77777777" w:rsidTr="00AF646F"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D7CF3D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366021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12AD54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Kalkul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. indywid.-050</w:t>
            </w:r>
          </w:p>
          <w:p w14:paraId="5990331A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054025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Rozebranie przepustu o konstrukcji drewnianej  obmiar : 7.50x4.00=30.00 m2</w:t>
            </w:r>
          </w:p>
          <w:p w14:paraId="407A7ACC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35C5B628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E9F265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05130A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30,00</w:t>
            </w:r>
          </w:p>
          <w:p w14:paraId="7BB83455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F2436D" w14:paraId="55E73FEE" w14:textId="77777777" w:rsidTr="00AF646F"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D07E97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95451D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8956B5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10202-08010-060</w:t>
            </w:r>
          </w:p>
          <w:p w14:paraId="70D02A41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F1EAE8" w14:textId="16A4340E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Roboty ziemne wykonywane koparkami podsiębiernymi o poj. łyżki 0,60 m3 z transportem urobku samochodami samowyładowczymi5-10 t na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odl.do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1 km. Grunt kat. III-IV obmiar : przyczółki 6.00x1.20x2.50)x2 =36.00 m3</w:t>
            </w:r>
          </w:p>
          <w:p w14:paraId="67CDCAAD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5CE54D8D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DCF9FB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6EF145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36,00</w:t>
            </w:r>
          </w:p>
          <w:p w14:paraId="4E2AAACC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F2436D" w14:paraId="1AC53AD4" w14:textId="77777777" w:rsidTr="00AF646F"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8C75EA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944D6D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6B2A02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10214-05010-060</w:t>
            </w:r>
          </w:p>
          <w:p w14:paraId="7C377FA4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28AC96" w14:textId="29B535BB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Zasypanie wykopów fundamentowych podłużnych, punktowych, obiektowych, rowów spycharkami 74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kW.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Zagęszczanie ubijakami warstwy luźnej grub.25 cm. Grunt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kat.III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-IV obmiar : 36.00-26.32=9.68 m3</w:t>
            </w:r>
          </w:p>
          <w:p w14:paraId="4B71F9FE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6E9056B8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5BBBB1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3C500B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9,68</w:t>
            </w:r>
          </w:p>
          <w:p w14:paraId="18D76833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F2436D" w14:paraId="4808C7AA" w14:textId="77777777" w:rsidTr="00AF646F"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6EA9BD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727F83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92CC35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10206-03020-060</w:t>
            </w:r>
          </w:p>
          <w:p w14:paraId="28B104C4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10A22E" w14:textId="5A842668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Roboty ziemne wykonywane koparkami podsiębier.0,40m3 i spycharkami 55kW w ziemi zmagazynowanej w hałdach z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transp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.</w:t>
            </w:r>
            <w:r w:rsidR="008A63F2"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samochodami samowył.5-10t,do 1km.Grunt I-III dowiezienie ziemi do zasypania przyczółków obmiar :9.68 m3</w:t>
            </w:r>
          </w:p>
          <w:p w14:paraId="5B2A836B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09008F5E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88C769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57052D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9,68</w:t>
            </w:r>
          </w:p>
          <w:p w14:paraId="746E56E7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F2436D" w14:paraId="67B06806" w14:textId="77777777" w:rsidTr="00AF646F"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E0A664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5C17CE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0A0CA1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Kalkul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. indywid.-060</w:t>
            </w:r>
          </w:p>
          <w:p w14:paraId="709371AC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7CD6FB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Utylizacja elementów drewnianych z rozbiórki przepustu obmiar :12.60 m3</w:t>
            </w:r>
          </w:p>
          <w:p w14:paraId="475052FE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6F8CC51E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7310DB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5A45E7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12,60</w:t>
            </w:r>
          </w:p>
          <w:p w14:paraId="2D386611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</w:tbl>
    <w:p w14:paraId="7593A3D0" w14:textId="77777777" w:rsidR="00F2436D" w:rsidRDefault="00F2436D" w:rsidP="00F2436D">
      <w:pPr>
        <w:rPr>
          <w:vanish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275"/>
        <w:gridCol w:w="7655"/>
      </w:tblGrid>
      <w:tr w:rsidR="00F2436D" w14:paraId="36B9D420" w14:textId="77777777" w:rsidTr="00AF646F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006982" w14:textId="77777777" w:rsidR="00F2436D" w:rsidRDefault="00F2436D" w:rsidP="00AF646F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3.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DC7F4F" w14:textId="77777777" w:rsidR="00F2436D" w:rsidRDefault="00F2436D" w:rsidP="00AF646F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0CE6CC" w14:textId="77777777" w:rsidR="00F2436D" w:rsidRDefault="00F2436D" w:rsidP="00AF646F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 xml:space="preserve">Budowa przepustu skrzynkowego o </w:t>
            </w:r>
            <w:proofErr w:type="spellStart"/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wym</w:t>
            </w:r>
            <w:proofErr w:type="spellEnd"/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 xml:space="preserve"> 200x150x99 cm o długości 7.00 m</w:t>
            </w:r>
          </w:p>
          <w:p w14:paraId="7DFEE590" w14:textId="77777777" w:rsidR="00F2436D" w:rsidRDefault="00F2436D" w:rsidP="00AF646F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</w:p>
        </w:tc>
      </w:tr>
    </w:tbl>
    <w:p w14:paraId="120BB18F" w14:textId="77777777" w:rsidR="00F2436D" w:rsidRDefault="00F2436D" w:rsidP="00F2436D">
      <w:pPr>
        <w:rPr>
          <w:vanish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1888"/>
        <w:gridCol w:w="3498"/>
        <w:gridCol w:w="1134"/>
        <w:gridCol w:w="1134"/>
      </w:tblGrid>
      <w:tr w:rsidR="00F2436D" w14:paraId="6DD907F3" w14:textId="77777777" w:rsidTr="00AF646F"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A77DEF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97227F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1358D2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100203-010-060</w:t>
            </w:r>
          </w:p>
          <w:p w14:paraId="6B4365B3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A17625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Podłoża betonowe pod ułożenie przepustu skrzynkowego obmiar : 2,50x8.00x0.15=3.00 m3</w:t>
            </w:r>
          </w:p>
          <w:p w14:paraId="343E357F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51970AA0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7F6C86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7326B2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3,00</w:t>
            </w:r>
          </w:p>
          <w:p w14:paraId="5DA06895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F2436D" w14:paraId="2B6A23F8" w14:textId="77777777" w:rsidTr="00AF646F"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12DDBA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D10A81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8CB9D9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KNCK 1703ul. -indywid.-040</w:t>
            </w:r>
          </w:p>
          <w:p w14:paraId="27C2A283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E13129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Budowa prefabrykowanych przepustów skrzynkowych żelbetowych  o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wym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200x150x99 cm grubość ścianki 200 mm .Część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przelotowa,światło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przepustu 1,5 x2.00  m obmiar :7.00 m</w:t>
            </w:r>
          </w:p>
          <w:p w14:paraId="0A27ED3B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38C4A350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B9F459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DFF4B0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7,00</w:t>
            </w:r>
          </w:p>
          <w:p w14:paraId="7CBAF587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F2436D" w14:paraId="6C2F6097" w14:textId="77777777" w:rsidTr="00AF646F"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F2B88A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lastRenderedPageBreak/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9E38A2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EF8907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10l indywid.-060</w:t>
            </w:r>
          </w:p>
          <w:p w14:paraId="7F6893DA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FD08E1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Elementy żelbetowe o objętości budowli 1,01-10,0 m3 , wykonanie ścianek czołowych wraz z fundamentem obmiar : 3.20x3.30x0.40x2=8.45 m3</w:t>
            </w:r>
          </w:p>
          <w:p w14:paraId="2B4A9527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6748C4D8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B47DD7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4C861C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8,45</w:t>
            </w:r>
          </w:p>
          <w:p w14:paraId="52C1B451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F2436D" w14:paraId="622E44BF" w14:textId="77777777" w:rsidTr="00AF646F"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996089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196653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77500D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100205-060-033</w:t>
            </w:r>
          </w:p>
          <w:p w14:paraId="6046CAA7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D950E5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Zbrojenie konstrukcji betonowych małych budowli ścianki czołowe średnica zbrojenia 10-14 mm : 290.00 kg</w:t>
            </w:r>
          </w:p>
          <w:p w14:paraId="2A012E12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0A5129F4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C33F11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kg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576FAD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290,00</w:t>
            </w:r>
          </w:p>
          <w:p w14:paraId="14642D65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F2436D" w14:paraId="1EAC9D35" w14:textId="77777777" w:rsidTr="00AF646F"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10310D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367526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38F9D6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Kalkul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. indywid.-050</w:t>
            </w:r>
          </w:p>
          <w:p w14:paraId="54D56813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0678F2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Wykonanie izolacji w obiektach mostowych oraz ułożenie warstwy ochronnej z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zprawy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cementowe zbrojonej siatką .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Wyk.izolacji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1-warstwowej z papy asfaltowej  termozgrzewalnej  obmiar : 5.80x7.00=40.60 m2</w:t>
            </w:r>
          </w:p>
          <w:p w14:paraId="055A9FCE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00B144AF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A48C72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ACC4F5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40,60</w:t>
            </w:r>
          </w:p>
          <w:p w14:paraId="190CE4A7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F2436D" w14:paraId="71C6E677" w14:textId="77777777" w:rsidTr="00AF646F"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17B91E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259CF3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02E314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2-02I1101-02-060</w:t>
            </w:r>
          </w:p>
          <w:p w14:paraId="1BCE5713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EF4174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Podkłady betonowe na stropie z betonu zwykłego z kruszywa naturalnego warstwa zabezpieczająca izolację grubości 5 cm zbrojoną siatką obmiar : 2.40x7.00= 16.80x0.05=8.84 m3</w:t>
            </w:r>
          </w:p>
          <w:p w14:paraId="56AED8E7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0CC406FD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4CCF0E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B0404D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0,84</w:t>
            </w:r>
          </w:p>
          <w:p w14:paraId="5C9F993F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F2436D" w14:paraId="2F713375" w14:textId="77777777" w:rsidTr="00AF646F"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84689A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ADC212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FB1C8F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60204-020-050</w:t>
            </w:r>
          </w:p>
          <w:p w14:paraId="208362A2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6B9BAB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Dolna warstwa przy nawierzchniach z kamienia tłuczonego 0-63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mm,grubość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warstwy po uwałowaniu 15 cm obmiar :8.00x6.00=48.00 m2</w:t>
            </w:r>
          </w:p>
          <w:p w14:paraId="1A3FDF84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1F6E901D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9B751C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E8A570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48,00</w:t>
            </w:r>
          </w:p>
          <w:p w14:paraId="2D1F93AE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F2436D" w14:paraId="506B4D7E" w14:textId="77777777" w:rsidTr="00AF646F"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CFE0A7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EA35A4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18BFA7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60204-040-050</w:t>
            </w:r>
          </w:p>
          <w:p w14:paraId="717D32CC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12A0BC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Górna warstwa przy nawierzchniach z kamienia tłuczonego 0-31.5 mm  grubość warstwy po uwałowaniu 7 cm obmiar : 48.00 m2</w:t>
            </w:r>
          </w:p>
          <w:p w14:paraId="44AD4A67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470C1FDE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2F684F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C15E51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48,00</w:t>
            </w:r>
          </w:p>
          <w:p w14:paraId="054C0513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F2436D" w14:paraId="1DD9A3ED" w14:textId="77777777" w:rsidTr="00AF646F">
        <w:trPr>
          <w:cantSplit/>
          <w:trHeight w:val="18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88BF54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20CA36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FA6B83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60701-030-040</w:t>
            </w:r>
          </w:p>
          <w:p w14:paraId="71FB37A9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933BA4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Poręcze ochronne sztywne z pochwytem i przeciągiem z rur śr.60 mm i śr.38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mm,o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rozstawie słupków z rur śr.60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mm,co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1,5 m obmiar : 4.60x2=9.20 m</w:t>
            </w:r>
          </w:p>
          <w:p w14:paraId="2463D620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251A5169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B1DD11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7AD0A9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9,20</w:t>
            </w:r>
          </w:p>
          <w:p w14:paraId="21A3A40F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</w:tbl>
    <w:p w14:paraId="417271B8" w14:textId="77777777" w:rsidR="00F2436D" w:rsidRDefault="00F2436D" w:rsidP="00F2436D">
      <w:pPr>
        <w:rPr>
          <w:vanish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275"/>
        <w:gridCol w:w="7655"/>
      </w:tblGrid>
      <w:tr w:rsidR="00F2436D" w14:paraId="5931412A" w14:textId="77777777" w:rsidTr="00AF646F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8189A4" w14:textId="77777777" w:rsidR="00F2436D" w:rsidRDefault="00F2436D" w:rsidP="00AF646F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4.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8A44B4" w14:textId="77777777" w:rsidR="00F2436D" w:rsidRDefault="00F2436D" w:rsidP="00AF646F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7A64FE" w14:textId="77777777" w:rsidR="00F2436D" w:rsidRDefault="00F2436D" w:rsidP="00AF646F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Ubezpieczenie brzegów potoku poza przepustem</w:t>
            </w:r>
          </w:p>
          <w:p w14:paraId="13810F36" w14:textId="77777777" w:rsidR="00F2436D" w:rsidRDefault="00F2436D" w:rsidP="00AF646F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</w:p>
        </w:tc>
      </w:tr>
    </w:tbl>
    <w:p w14:paraId="519DCB16" w14:textId="77777777" w:rsidR="00F2436D" w:rsidRDefault="00F2436D" w:rsidP="00F2436D">
      <w:pPr>
        <w:rPr>
          <w:vanish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1888"/>
        <w:gridCol w:w="3498"/>
        <w:gridCol w:w="1134"/>
        <w:gridCol w:w="1134"/>
      </w:tblGrid>
      <w:tr w:rsidR="00F2436D" w14:paraId="0BC67B27" w14:textId="77777777" w:rsidTr="00AF646F"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84FB3C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A70A61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46266B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10202-080-060</w:t>
            </w:r>
          </w:p>
          <w:p w14:paraId="7E3CC862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E05EEB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Roboty ziemne wykonywane koparkami podsiębiernymi o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poj.łyżki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0,60 m3 z transportem urobku samochodami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samowyładowczymido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5 t na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odl.do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1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km.Grunt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kat.III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-IV wykop pod ścianki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zabespieczenia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skarp za przepustem  obmiar : 5,00+3.00+5.00+4.000x1.80)x0.60=18.36 m3</w:t>
            </w:r>
          </w:p>
          <w:p w14:paraId="46A65F5F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77A59F0B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D3598A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1ED660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18,36</w:t>
            </w:r>
          </w:p>
          <w:p w14:paraId="24131983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F2436D" w14:paraId="418DC725" w14:textId="77777777" w:rsidTr="00AF646F"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6F425C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lastRenderedPageBreak/>
              <w:t>16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51B04B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E5042A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10l. indywid.-060</w:t>
            </w:r>
          </w:p>
          <w:p w14:paraId="5BDD8DB5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923969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Elementy żelbetowe o objętości budowli 1,01-10,0 m3 . ławy pod ściany oporowe obmiar : 5.00+4.00+5.00+3.00)x0.60x0.40=4.08 m3</w:t>
            </w:r>
          </w:p>
          <w:p w14:paraId="4DB1571F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27682245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F77B05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375360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4,08</w:t>
            </w:r>
          </w:p>
          <w:p w14:paraId="12863436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F2436D" w14:paraId="133F6C43" w14:textId="77777777" w:rsidTr="00AF646F"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1DB3E0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8A859F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34F84E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100201-040-060</w:t>
            </w:r>
          </w:p>
          <w:p w14:paraId="2526B67C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3366F9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Elementy żelbetowe o objętości budowli 1,01-10,0 m3 ściany oporowe obmiar : 5.00+4.00+5.00+3.00)x1.80x0.30=9.18 m3</w:t>
            </w:r>
          </w:p>
          <w:p w14:paraId="24023394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0381756F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82CD70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0FF84F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9,18</w:t>
            </w:r>
          </w:p>
          <w:p w14:paraId="18B5D880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F2436D" w14:paraId="3A376F81" w14:textId="77777777" w:rsidTr="00AF646F"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28FDF1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A2B17C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7FBEF6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100205-060-033</w:t>
            </w:r>
          </w:p>
          <w:p w14:paraId="51CDB6D6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EC16EB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Zbrojenie konstrukcji betonowych małych budowli (mnichy, zastawki, przyczółki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przepustozastawek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) średnica zbrojenia 10-14 mm obmiar 860.00 kg</w:t>
            </w:r>
          </w:p>
          <w:p w14:paraId="0B3813C9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015BB468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24979B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kg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D8D407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860,00</w:t>
            </w:r>
          </w:p>
          <w:p w14:paraId="7D4AD0C1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F2436D" w14:paraId="6F007866" w14:textId="77777777" w:rsidTr="00AF646F"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BD7736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933A2B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2B5EA8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100203-030-060</w:t>
            </w:r>
          </w:p>
          <w:p w14:paraId="57DB4778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51AAC7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Umocnienia betonowe  dna na wlocie i wylocie przepustu  obmiar : 2,40+4,00)x0.50x 4.00x2x0.20=5.12 m3</w:t>
            </w:r>
          </w:p>
          <w:p w14:paraId="62114226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4B238BF0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BC51C0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990B3E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5,12</w:t>
            </w:r>
          </w:p>
          <w:p w14:paraId="065110DC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F2436D" w14:paraId="750708F8" w14:textId="77777777" w:rsidTr="00AF646F"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17CEE7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69327C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C28C39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10320-060-060</w:t>
            </w:r>
          </w:p>
          <w:p w14:paraId="748A51A0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6A6F0B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Ręczne zasypywanie wnęk za ścianami budowli inżynieryjnych przy wysokości zasypania do 4 m wraz z dostarczeniem ziemi. Zagęszczanie mechaniczne. Grunt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kat.IV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obmiar : 36.72-(9.52+15.30)=24.82 m3</w:t>
            </w:r>
          </w:p>
          <w:p w14:paraId="0332E605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52AF0C61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7AD8C8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DB3E95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24,82</w:t>
            </w:r>
          </w:p>
          <w:p w14:paraId="2CFCB05F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F2436D" w14:paraId="21ED4E4F" w14:textId="77777777" w:rsidTr="00AF646F"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F017D8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21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CF75C8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E68254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10206-02010-060</w:t>
            </w:r>
          </w:p>
          <w:p w14:paraId="3D228FFB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FA6440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Roboty ziemne wykonywane koparkami podsiębier.0,25m3 i spycharkami 74kW w ziemi zmagazynowanej w hałdach z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transp.samochodami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samowył.do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5t,do 1km.Grunt I-III dowóz Ziemi do zasypania zabezpieczających brzegi obmiar : 24.82 m3</w:t>
            </w:r>
          </w:p>
          <w:p w14:paraId="2DE4E3D0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41046014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E6BDF9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12EA13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24,82</w:t>
            </w:r>
          </w:p>
          <w:p w14:paraId="1AAAB4F8" w14:textId="77777777" w:rsidR="00F2436D" w:rsidRDefault="00F2436D" w:rsidP="00AF646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</w:tbl>
    <w:p w14:paraId="358E1C03" w14:textId="77777777" w:rsidR="00ED1B18" w:rsidRDefault="00ED1B18"/>
    <w:sectPr w:rsidR="00ED1B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imes New Roman CE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36D"/>
    <w:rsid w:val="008A63F2"/>
    <w:rsid w:val="00ED1B18"/>
    <w:rsid w:val="00F24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ACB99"/>
  <w15:chartTrackingRefBased/>
  <w15:docId w15:val="{80040C0A-7479-4E8C-AA17-1383BD345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436D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bidi="en-US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F2436D"/>
    <w:pPr>
      <w:keepNext/>
      <w:outlineLvl w:val="0"/>
    </w:pPr>
    <w:rPr>
      <w:b/>
      <w:bCs/>
    </w:rPr>
  </w:style>
  <w:style w:type="paragraph" w:styleId="Nagwek2">
    <w:name w:val="heading 2"/>
    <w:basedOn w:val="Standard"/>
    <w:next w:val="Standard"/>
    <w:link w:val="Nagwek2Znak"/>
    <w:uiPriority w:val="9"/>
    <w:unhideWhenUsed/>
    <w:qFormat/>
    <w:rsid w:val="00F2436D"/>
    <w:pPr>
      <w:keepNext/>
      <w:jc w:val="right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436D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F2436D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paragraph" w:customStyle="1" w:styleId="Standard">
    <w:name w:val="Standard"/>
    <w:rsid w:val="00F2436D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bidi="en-US"/>
    </w:rPr>
  </w:style>
  <w:style w:type="paragraph" w:styleId="Nagwek">
    <w:name w:val="header"/>
    <w:basedOn w:val="Standard"/>
    <w:link w:val="NagwekZnak"/>
    <w:rsid w:val="00F243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2436D"/>
    <w:rPr>
      <w:rFonts w:ascii="Times New Roman" w:eastAsia="Times New Roman" w:hAnsi="Times New Roman" w:cs="Times New Roman"/>
      <w:kern w:val="3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685</Words>
  <Characters>4113</Characters>
  <Application>Microsoft Office Word</Application>
  <DocSecurity>0</DocSecurity>
  <Lines>34</Lines>
  <Paragraphs>9</Paragraphs>
  <ScaleCrop>false</ScaleCrop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Olczyk</dc:creator>
  <cp:keywords/>
  <dc:description/>
  <cp:lastModifiedBy>Martyna Olczyk</cp:lastModifiedBy>
  <cp:revision>2</cp:revision>
  <dcterms:created xsi:type="dcterms:W3CDTF">2024-10-22T09:19:00Z</dcterms:created>
  <dcterms:modified xsi:type="dcterms:W3CDTF">2024-10-22T09:25:00Z</dcterms:modified>
</cp:coreProperties>
</file>