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3E6D00" w:rsidRPr="00977280" w14:paraId="7C121CD2" w14:textId="77777777" w:rsidTr="00CD6191">
        <w:tc>
          <w:tcPr>
            <w:tcW w:w="1068" w:type="pct"/>
            <w:tcBorders>
              <w:top w:val="nil"/>
              <w:bottom w:val="nil"/>
              <w:right w:val="nil"/>
            </w:tcBorders>
            <w:shd w:val="clear" w:color="auto" w:fill="auto"/>
          </w:tcPr>
          <w:p w14:paraId="7FA5A064" w14:textId="026B7856" w:rsidR="003E6D00" w:rsidRPr="00977280" w:rsidRDefault="003E6D00"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10071DE2" w14:textId="77777777" w:rsidR="003E6D00" w:rsidRPr="00977280" w:rsidRDefault="003E6D0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9DB0A77" w14:textId="77777777" w:rsidR="00B07B33" w:rsidRPr="00A43101" w:rsidRDefault="00B07B33" w:rsidP="00B07B33">
      <w:pPr>
        <w:spacing w:after="0"/>
        <w:jc w:val="center"/>
        <w:rPr>
          <w:rFonts w:cs="Arial"/>
          <w:szCs w:val="20"/>
        </w:rPr>
      </w:pPr>
      <w:r w:rsidRPr="00A43101">
        <w:rPr>
          <w:rFonts w:cs="Arial"/>
          <w:szCs w:val="20"/>
        </w:rPr>
        <w:lastRenderedPageBreak/>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796AF22A"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w:t>
      </w:r>
      <w:r w:rsidR="003E6D00">
        <w:rPr>
          <w:rFonts w:cs="Arial"/>
          <w:b/>
          <w:sz w:val="20"/>
          <w:szCs w:val="20"/>
        </w:rPr>
        <w:t>8</w:t>
      </w:r>
      <w:bookmarkStart w:id="0" w:name="_GoBack"/>
      <w:bookmarkEnd w:id="0"/>
      <w:r w:rsidR="001E2760">
        <w:rPr>
          <w:rFonts w:cs="Arial"/>
          <w:b/>
          <w:sz w:val="20"/>
          <w:szCs w:val="20"/>
        </w:rPr>
        <w:t xml:space="preserve"> –rýpadlový nakladač</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3200505A"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EF09BB">
        <w:rPr>
          <w:rFonts w:cs="Arial"/>
          <w:sz w:val="20"/>
          <w:szCs w:val="20"/>
        </w:rPr>
        <w:t>,</w:t>
      </w:r>
      <w:r w:rsidRPr="00706B3D">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lastRenderedPageBreak/>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w:t>
      </w:r>
      <w:r w:rsidRPr="00A43101">
        <w:rPr>
          <w:rFonts w:cs="Arial"/>
          <w:sz w:val="20"/>
          <w:szCs w:val="20"/>
        </w:rPr>
        <w:lastRenderedPageBreak/>
        <w:t>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2CA8" w14:textId="77777777" w:rsidR="002D3AB1" w:rsidRDefault="002D3AB1">
      <w:r>
        <w:separator/>
      </w:r>
    </w:p>
  </w:endnote>
  <w:endnote w:type="continuationSeparator" w:id="0">
    <w:p w14:paraId="37E65A2D" w14:textId="77777777" w:rsidR="002D3AB1" w:rsidRDefault="002D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46BB106D" w:rsidR="00BD1EE7" w:rsidRDefault="00BD1EE7" w:rsidP="003E6D00">
                  <w:pPr>
                    <w:pStyle w:val="Pta"/>
                  </w:pPr>
                  <w:r w:rsidRPr="00484996">
                    <w:rPr>
                      <w:sz w:val="16"/>
                      <w:szCs w:val="16"/>
                    </w:rPr>
                    <w:t xml:space="preserve">Súťažné podklady: </w:t>
                  </w:r>
                  <w:r w:rsidR="00EF09BB" w:rsidRPr="00EF09BB">
                    <w:rPr>
                      <w:sz w:val="16"/>
                      <w:szCs w:val="16"/>
                    </w:rPr>
                    <w:t xml:space="preserve">Služby mechanizačnými prostriedkami pre OZ Poľana - výzva č. </w:t>
                  </w:r>
                  <w:r w:rsidR="00EF09BB" w:rsidRPr="00EF09BB">
                    <w:rPr>
                      <w:sz w:val="16"/>
                      <w:szCs w:val="16"/>
                    </w:rPr>
                    <w:t>18-</w:t>
                  </w:r>
                  <w:r w:rsidR="003E6D00">
                    <w:rPr>
                      <w:sz w:val="16"/>
                      <w:szCs w:val="16"/>
                    </w:rPr>
                    <w:t>8</w:t>
                  </w:r>
                </w:p>
              </w:tc>
              <w:tc>
                <w:tcPr>
                  <w:tcW w:w="1412" w:type="dxa"/>
                </w:tcPr>
                <w:p w14:paraId="7289D8C9" w14:textId="37975984"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E6D0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E6D00">
                    <w:rPr>
                      <w:bCs/>
                      <w:noProof/>
                      <w:sz w:val="18"/>
                      <w:szCs w:val="18"/>
                    </w:rPr>
                    <w:t>7</w:t>
                  </w:r>
                  <w:r w:rsidRPr="007C3D49">
                    <w:rPr>
                      <w:bCs/>
                      <w:sz w:val="18"/>
                      <w:szCs w:val="18"/>
                    </w:rPr>
                    <w:fldChar w:fldCharType="end"/>
                  </w:r>
                </w:p>
              </w:tc>
            </w:tr>
          </w:tbl>
          <w:p w14:paraId="6C1DB06B" w14:textId="09E36B81" w:rsidR="00BD1EE7" w:rsidRPr="002917A0" w:rsidRDefault="002D3AB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A06F3" w14:textId="77777777" w:rsidR="002D3AB1" w:rsidRDefault="002D3AB1">
      <w:r>
        <w:separator/>
      </w:r>
    </w:p>
  </w:footnote>
  <w:footnote w:type="continuationSeparator" w:id="0">
    <w:p w14:paraId="1544A0A7" w14:textId="77777777" w:rsidR="002D3AB1" w:rsidRDefault="002D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A989D5F" w:rsidR="00184AC9" w:rsidRPr="007C3D49" w:rsidRDefault="00184AC9" w:rsidP="00184AC9">
          <w:pPr>
            <w:pStyle w:val="Nadpis4"/>
            <w:tabs>
              <w:tab w:val="clear" w:pos="576"/>
            </w:tabs>
            <w:rPr>
              <w:color w:val="005941"/>
              <w:sz w:val="24"/>
            </w:rPr>
          </w:pPr>
          <w:r w:rsidRPr="00B907F0">
            <w:rPr>
              <w:color w:val="005941"/>
              <w:sz w:val="24"/>
            </w:rPr>
            <w:t xml:space="preserve">Organizačná </w:t>
          </w:r>
          <w:r>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AB1"/>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00"/>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821B-9C30-4CD5-A85F-C958ECF4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3030</Words>
  <Characters>17277</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6</cp:revision>
  <cp:lastPrinted>2022-01-14T10:02:00Z</cp:lastPrinted>
  <dcterms:created xsi:type="dcterms:W3CDTF">2023-10-11T11:39:00Z</dcterms:created>
  <dcterms:modified xsi:type="dcterms:W3CDTF">2025-01-08T11:09:00Z</dcterms:modified>
  <cp:category>EIZ</cp:category>
</cp:coreProperties>
</file>