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E2910" w14:textId="77777777" w:rsidR="002877F8" w:rsidRPr="00C81B77" w:rsidRDefault="00D317D4" w:rsidP="00EF2AFD">
      <w:pPr>
        <w:pStyle w:val="Nadpis"/>
        <w:spacing w:after="0"/>
        <w:ind w:left="0"/>
        <w:jc w:val="center"/>
        <w:rPr>
          <w:rFonts w:ascii="Times New Roman" w:hAnsi="Times New Roman"/>
          <w:caps w:val="0"/>
          <w:smallCaps/>
          <w:sz w:val="28"/>
          <w:szCs w:val="28"/>
        </w:rPr>
      </w:pPr>
      <w:r>
        <w:rPr>
          <w:rFonts w:ascii="Times New Roman" w:hAnsi="Times New Roman"/>
          <w:caps w:val="0"/>
          <w:smallCaps/>
          <w:sz w:val="28"/>
          <w:szCs w:val="28"/>
        </w:rPr>
        <w:t>n</w:t>
      </w:r>
      <w:r w:rsidR="00EF2AFD" w:rsidRPr="00C81B77">
        <w:rPr>
          <w:rFonts w:ascii="Times New Roman" w:hAnsi="Times New Roman"/>
          <w:caps w:val="0"/>
          <w:smallCaps/>
          <w:sz w:val="28"/>
          <w:szCs w:val="28"/>
        </w:rPr>
        <w:t xml:space="preserve">ávrh na plnenie kritérií </w:t>
      </w:r>
    </w:p>
    <w:p w14:paraId="42CA215B" w14:textId="77777777" w:rsidR="00C81B77" w:rsidRPr="00C81B77" w:rsidRDefault="00C81B77" w:rsidP="00C81B77">
      <w:pPr>
        <w:rPr>
          <w:lang w:eastAsia="sk-SK"/>
        </w:rPr>
      </w:pPr>
    </w:p>
    <w:p w14:paraId="5F6E7207" w14:textId="7354C5E1" w:rsidR="00EF2AFD" w:rsidRDefault="00EF2AFD" w:rsidP="00EF2AFD">
      <w:pPr>
        <w:pStyle w:val="Nadpis"/>
        <w:spacing w:after="0"/>
        <w:ind w:left="0"/>
        <w:jc w:val="center"/>
        <w:rPr>
          <w:rFonts w:ascii="Times New Roman" w:hAnsi="Times New Roman"/>
          <w:b w:val="0"/>
          <w:caps w:val="0"/>
          <w:sz w:val="22"/>
          <w:szCs w:val="22"/>
          <w:lang w:eastAsia="cs-CZ"/>
        </w:rPr>
      </w:pPr>
      <w:r w:rsidRPr="00C81B77">
        <w:rPr>
          <w:rFonts w:ascii="Times New Roman" w:hAnsi="Times New Roman"/>
          <w:b w:val="0"/>
          <w:caps w:val="0"/>
          <w:sz w:val="22"/>
          <w:szCs w:val="22"/>
          <w:lang w:eastAsia="cs-CZ"/>
        </w:rPr>
        <w:t>k zákazke s</w:t>
      </w:r>
      <w:r w:rsidR="00EC1C18">
        <w:rPr>
          <w:rFonts w:ascii="Times New Roman" w:hAnsi="Times New Roman"/>
          <w:b w:val="0"/>
          <w:caps w:val="0"/>
          <w:sz w:val="22"/>
          <w:szCs w:val="22"/>
          <w:lang w:eastAsia="cs-CZ"/>
        </w:rPr>
        <w:t> </w:t>
      </w:r>
      <w:r w:rsidRPr="00C81B77">
        <w:rPr>
          <w:rFonts w:ascii="Times New Roman" w:hAnsi="Times New Roman"/>
          <w:b w:val="0"/>
          <w:caps w:val="0"/>
          <w:sz w:val="22"/>
          <w:szCs w:val="22"/>
          <w:lang w:eastAsia="cs-CZ"/>
        </w:rPr>
        <w:t>názvom</w:t>
      </w:r>
    </w:p>
    <w:p w14:paraId="02C0FBA6" w14:textId="77777777" w:rsidR="00EC1C18" w:rsidRPr="00EC1C18" w:rsidRDefault="00EC1C18" w:rsidP="00EC1C18"/>
    <w:p w14:paraId="2B196BCF" w14:textId="19062BAF" w:rsidR="00327992" w:rsidRPr="00EC1C18" w:rsidRDefault="00EC1C18" w:rsidP="00EC1C18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EC1C18">
        <w:rPr>
          <w:rFonts w:ascii="Times New Roman" w:hAnsi="Times New Roman"/>
          <w:b/>
          <w:bCs/>
          <w:sz w:val="22"/>
          <w:szCs w:val="22"/>
        </w:rPr>
        <w:t>KE, Rekonštrukcia a modernizácia cesty II/552 - Ukrajinská cesta, projektová dokumentácia</w:t>
      </w:r>
    </w:p>
    <w:p w14:paraId="68D667CD" w14:textId="77777777" w:rsidR="00473213" w:rsidRPr="00327992" w:rsidRDefault="00473213" w:rsidP="00327992">
      <w:pPr>
        <w:rPr>
          <w:lang w:eastAsia="sk-SK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828"/>
        <w:gridCol w:w="2835"/>
        <w:gridCol w:w="1559"/>
        <w:gridCol w:w="2268"/>
      </w:tblGrid>
      <w:tr w:rsidR="00EF2AFD" w:rsidRPr="00EF2AFD" w14:paraId="45303A59" w14:textId="77777777" w:rsidTr="00B40C42">
        <w:trPr>
          <w:trHeight w:val="995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0" w:type="dxa"/>
              <w:bottom w:w="57" w:type="dxa"/>
            </w:tcMar>
            <w:vAlign w:val="center"/>
          </w:tcPr>
          <w:p w14:paraId="045907BB" w14:textId="77777777" w:rsidR="00EF2AFD" w:rsidRPr="00EF2AFD" w:rsidRDefault="00EF2AFD" w:rsidP="005D1ECC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EF2AFD">
              <w:rPr>
                <w:rFonts w:ascii="Times New Roman" w:hAnsi="Times New Roman"/>
                <w:sz w:val="22"/>
                <w:szCs w:val="22"/>
              </w:rPr>
              <w:t>Uchádzač /</w:t>
            </w:r>
          </w:p>
          <w:p w14:paraId="668A45C2" w14:textId="6015AE87" w:rsidR="00EF2AFD" w:rsidRPr="00ED00A8" w:rsidRDefault="00ED00A8" w:rsidP="005D1ECC">
            <w:pPr>
              <w:ind w:left="36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="00EF2AFD" w:rsidRPr="00EF2AFD">
              <w:rPr>
                <w:rFonts w:ascii="Times New Roman" w:hAnsi="Times New Roman"/>
                <w:sz w:val="22"/>
                <w:szCs w:val="22"/>
              </w:rPr>
              <w:t>kupina dodávateľov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F10B428" w14:textId="77777777" w:rsidR="00EF2AFD" w:rsidRDefault="008C75D5" w:rsidP="005D1ECC">
            <w:pPr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aps/>
                <w:sz w:val="22"/>
                <w:szCs w:val="22"/>
              </w:rPr>
              <w:t>oBCHODNé MENO</w:t>
            </w:r>
          </w:p>
          <w:p w14:paraId="5540F9A7" w14:textId="64A75FDD" w:rsidR="008C75D5" w:rsidRDefault="008C75D5" w:rsidP="005D1ECC">
            <w:pPr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aps/>
                <w:sz w:val="22"/>
                <w:szCs w:val="22"/>
              </w:rPr>
              <w:t>síDLO</w:t>
            </w:r>
          </w:p>
          <w:p w14:paraId="61A2FF7D" w14:textId="5DCA3DB6" w:rsidR="008C75D5" w:rsidRPr="008C75D5" w:rsidRDefault="008C75D5" w:rsidP="005D1ECC">
            <w:pPr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aps/>
                <w:sz w:val="22"/>
                <w:szCs w:val="22"/>
              </w:rPr>
              <w:t>ičo</w:t>
            </w:r>
          </w:p>
        </w:tc>
      </w:tr>
      <w:tr w:rsidR="001824B0" w:rsidRPr="00EF2AFD" w14:paraId="64EB8947" w14:textId="77777777" w:rsidTr="00B40C42">
        <w:trPr>
          <w:trHeight w:hRule="exact" w:val="8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57" w:type="dxa"/>
              <w:left w:w="0" w:type="dxa"/>
              <w:bottom w:w="57" w:type="dxa"/>
            </w:tcMar>
          </w:tcPr>
          <w:p w14:paraId="663B3D4C" w14:textId="77777777" w:rsidR="001824B0" w:rsidRPr="00EF2AFD" w:rsidRDefault="001824B0" w:rsidP="00AC3A9A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9AB8C11" w14:textId="77777777" w:rsidR="001824B0" w:rsidRPr="00EF2AFD" w:rsidRDefault="001824B0" w:rsidP="00AC3A9A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15291A88" w14:textId="77777777" w:rsidR="001824B0" w:rsidRPr="00EF2AFD" w:rsidRDefault="001824B0" w:rsidP="00AC3A9A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824B0" w:rsidRPr="00EF2AFD" w14:paraId="726FB920" w14:textId="77777777" w:rsidTr="00B40C42">
        <w:trPr>
          <w:trHeight w:val="217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0" w:type="dxa"/>
              <w:bottom w:w="57" w:type="dxa"/>
            </w:tcMar>
            <w:vAlign w:val="center"/>
          </w:tcPr>
          <w:p w14:paraId="3AFE59A3" w14:textId="77777777" w:rsidR="001824B0" w:rsidRPr="00EF2AFD" w:rsidRDefault="001824B0" w:rsidP="00AC3A9A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EF2AFD">
              <w:rPr>
                <w:rFonts w:ascii="Times New Roman" w:hAnsi="Times New Roman"/>
                <w:sz w:val="22"/>
                <w:szCs w:val="22"/>
              </w:rPr>
              <w:t>Je uchádzač platiteľom DPH?</w:t>
            </w:r>
            <w:r w:rsidRPr="00EF2AFD">
              <w:rPr>
                <w:rStyle w:val="Odkaznapoznmkupodiarou"/>
                <w:rFonts w:ascii="Times New Roman" w:hAnsi="Times New Roman"/>
                <w:sz w:val="22"/>
                <w:szCs w:val="22"/>
              </w:rPr>
              <w:t xml:space="preserve"> </w:t>
            </w:r>
            <w:r w:rsidRPr="00EF2AFD">
              <w:rPr>
                <w:rStyle w:val="Odkaznapoznmkupodiarou"/>
                <w:rFonts w:ascii="Times New Roman" w:hAnsi="Times New Roman"/>
                <w:sz w:val="22"/>
                <w:szCs w:val="22"/>
              </w:rPr>
              <w:footnoteReference w:id="1"/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3D4704" w14:textId="77777777" w:rsidR="001824B0" w:rsidRPr="00EF2AFD" w:rsidRDefault="001824B0" w:rsidP="00AC3A9A">
            <w:pPr>
              <w:pStyle w:val="SPNadpis4"/>
              <w:numPr>
                <w:ilvl w:val="0"/>
                <w:numId w:val="0"/>
              </w:numPr>
              <w:spacing w:before="0"/>
              <w:ind w:left="142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EF2AFD">
              <w:rPr>
                <w:rFonts w:ascii="Times New Roman" w:hAnsi="Times New Roman"/>
                <w:sz w:val="22"/>
                <w:szCs w:val="22"/>
                <w:lang w:val="sk-SK"/>
              </w:rPr>
              <w:t>ÁNO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DA2950" w14:textId="77777777" w:rsidR="001824B0" w:rsidRPr="00EF2AFD" w:rsidRDefault="001824B0" w:rsidP="00AC3A9A">
            <w:pPr>
              <w:pStyle w:val="SPNadpis4"/>
              <w:numPr>
                <w:ilvl w:val="0"/>
                <w:numId w:val="0"/>
              </w:numPr>
              <w:spacing w:before="0"/>
              <w:ind w:left="142"/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EF2AFD">
              <w:rPr>
                <w:rFonts w:ascii="Times New Roman" w:hAnsi="Times New Roman"/>
                <w:sz w:val="22"/>
                <w:szCs w:val="22"/>
                <w:lang w:val="sk-SK"/>
              </w:rPr>
              <w:t>NIE</w:t>
            </w:r>
          </w:p>
        </w:tc>
      </w:tr>
      <w:tr w:rsidR="00EF2AFD" w:rsidRPr="00EF2AFD" w14:paraId="138DF087" w14:textId="77777777" w:rsidTr="00B40C42">
        <w:trPr>
          <w:trHeight w:hRule="exact" w:val="8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</w:tcMar>
            <w:vAlign w:val="center"/>
          </w:tcPr>
          <w:p w14:paraId="431E0360" w14:textId="77777777" w:rsidR="00EF2AFD" w:rsidRPr="00EF2AFD" w:rsidRDefault="00EF2AFD" w:rsidP="005D1ECC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74525D" w14:textId="77777777" w:rsidR="00EF2AFD" w:rsidRPr="00EF2AFD" w:rsidRDefault="00EF2AFD" w:rsidP="005D1ECC">
            <w:pPr>
              <w:ind w:left="36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688A77C" w14:textId="77777777" w:rsidR="00EF2AFD" w:rsidRPr="00EF2AFD" w:rsidRDefault="00EF2AFD" w:rsidP="005D1ECC">
            <w:pPr>
              <w:ind w:left="36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F2AFD" w:rsidRPr="00EF2AFD" w14:paraId="6ED16255" w14:textId="77777777" w:rsidTr="00B40C42">
        <w:trPr>
          <w:trHeight w:hRule="exact" w:val="8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</w:tcMar>
            <w:vAlign w:val="center"/>
          </w:tcPr>
          <w:p w14:paraId="47513286" w14:textId="77777777" w:rsidR="00EF2AFD" w:rsidRPr="00EF2AFD" w:rsidRDefault="00EF2AFD" w:rsidP="005D1ECC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10C2376" w14:textId="77777777" w:rsidR="00EF2AFD" w:rsidRPr="00EF2AFD" w:rsidRDefault="00EF2AFD" w:rsidP="005D1ECC">
            <w:pPr>
              <w:ind w:left="36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9B9251C" w14:textId="77777777" w:rsidR="00EF2AFD" w:rsidRPr="00EF2AFD" w:rsidRDefault="00EF2AFD" w:rsidP="005D1ECC">
            <w:pPr>
              <w:ind w:left="36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C75D5" w:rsidRPr="00EF2AFD" w14:paraId="74DDC9A6" w14:textId="77777777" w:rsidTr="00B40C42">
        <w:trPr>
          <w:trHeight w:val="233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14:paraId="71B65BCD" w14:textId="77777777" w:rsidR="008C75D5" w:rsidRPr="00EF2AFD" w:rsidRDefault="008C75D5" w:rsidP="005D1ECC">
            <w:pPr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14:paraId="3A0A85A4" w14:textId="77777777" w:rsidR="008C75D5" w:rsidRDefault="008C75D5" w:rsidP="00AD7CF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  <w:r w:rsidRPr="00EF2AFD">
              <w:rPr>
                <w:rFonts w:ascii="Times New Roman" w:hAnsi="Times New Roman"/>
                <w:b/>
                <w:sz w:val="22"/>
                <w:szCs w:val="22"/>
              </w:rPr>
              <w:t>ena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v EUR</w:t>
            </w:r>
          </w:p>
          <w:p w14:paraId="716BC782" w14:textId="40B5C34A" w:rsidR="008C75D5" w:rsidRPr="00EF2AFD" w:rsidRDefault="008C75D5" w:rsidP="005D1E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F2AFD">
              <w:rPr>
                <w:rFonts w:ascii="Times New Roman" w:hAnsi="Times New Roman"/>
                <w:b/>
                <w:sz w:val="22"/>
                <w:szCs w:val="22"/>
              </w:rPr>
              <w:t>bez DPH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1C441" w14:textId="04157C07" w:rsidR="008C75D5" w:rsidRDefault="008C75D5" w:rsidP="005D1E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F2AFD">
              <w:rPr>
                <w:rFonts w:ascii="Times New Roman" w:hAnsi="Times New Roman"/>
                <w:b/>
                <w:sz w:val="22"/>
                <w:szCs w:val="22"/>
              </w:rPr>
              <w:t xml:space="preserve">DPH </w:t>
            </w:r>
          </w:p>
          <w:p w14:paraId="6062DF88" w14:textId="77777777" w:rsidR="008C75D5" w:rsidRPr="00EF2AFD" w:rsidRDefault="008C75D5" w:rsidP="005D1E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F2AFD">
              <w:rPr>
                <w:rFonts w:ascii="Times New Roman" w:hAnsi="Times New Roman"/>
                <w:b/>
                <w:sz w:val="22"/>
                <w:szCs w:val="22"/>
              </w:rPr>
              <w:t>v EUR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14:paraId="4C265027" w14:textId="77777777" w:rsidR="008C75D5" w:rsidRPr="00EF2AFD" w:rsidRDefault="008C75D5" w:rsidP="005D1E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Cena</w:t>
            </w:r>
            <w:r w:rsidRPr="00EF2AF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v EUR s </w:t>
            </w:r>
            <w:r w:rsidRPr="00EF2AFD">
              <w:rPr>
                <w:rFonts w:ascii="Times New Roman" w:hAnsi="Times New Roman"/>
                <w:b/>
                <w:sz w:val="22"/>
                <w:szCs w:val="22"/>
              </w:rPr>
              <w:t>DPH</w:t>
            </w:r>
          </w:p>
        </w:tc>
      </w:tr>
      <w:tr w:rsidR="00530658" w:rsidRPr="00EF2AFD" w14:paraId="20DF7319" w14:textId="77777777" w:rsidTr="00B40C42">
        <w:trPr>
          <w:trHeight w:val="7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</w:tcPr>
          <w:p w14:paraId="09B98B4C" w14:textId="532D57AD" w:rsidR="00530658" w:rsidRPr="00B40C42" w:rsidRDefault="004D2DF9" w:rsidP="00B40C42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left" w:pos="3465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B40C42">
              <w:rPr>
                <w:rFonts w:ascii="Times New Roman" w:hAnsi="Times New Roman"/>
                <w:sz w:val="22"/>
                <w:szCs w:val="22"/>
              </w:rPr>
              <w:t xml:space="preserve">Vypracovanie a dodanie </w:t>
            </w:r>
            <w:r w:rsidR="00530658" w:rsidRPr="00B40C42">
              <w:rPr>
                <w:rFonts w:ascii="Times New Roman" w:hAnsi="Times New Roman"/>
                <w:sz w:val="22"/>
                <w:szCs w:val="22"/>
              </w:rPr>
              <w:t>Projekt</w:t>
            </w:r>
            <w:r>
              <w:rPr>
                <w:rFonts w:ascii="Times New Roman" w:hAnsi="Times New Roman"/>
                <w:sz w:val="22"/>
                <w:szCs w:val="22"/>
              </w:rPr>
              <w:t>ovej dokumentácie (PD)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14:paraId="57C72FD6" w14:textId="77777777" w:rsidR="00530658" w:rsidRPr="00EF2AFD" w:rsidRDefault="00530658" w:rsidP="005306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31B35" w14:textId="77777777" w:rsidR="00530658" w:rsidRPr="00EF2AFD" w:rsidRDefault="00530658" w:rsidP="00530658">
            <w:pPr>
              <w:ind w:left="3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14:paraId="33B77A66" w14:textId="056E421D" w:rsidR="00530658" w:rsidRPr="00EF2AFD" w:rsidRDefault="00530658" w:rsidP="00530658">
            <w:pPr>
              <w:ind w:left="3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30658" w:rsidRPr="00EF2AFD" w14:paraId="19427259" w14:textId="77777777" w:rsidTr="00B40C42">
        <w:trPr>
          <w:trHeight w:val="7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</w:tcPr>
          <w:p w14:paraId="13F2D031" w14:textId="79BE6518" w:rsidR="00530658" w:rsidRPr="00B40C42" w:rsidRDefault="00530658" w:rsidP="00B40C42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left" w:pos="3465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B40C42">
              <w:rPr>
                <w:rFonts w:ascii="Times New Roman" w:hAnsi="Times New Roman"/>
                <w:sz w:val="22"/>
                <w:szCs w:val="22"/>
              </w:rPr>
              <w:t>Zabezpečenie Inžinierskej činnosti (IČ) p</w:t>
            </w:r>
            <w:r w:rsidR="004D2DF9">
              <w:rPr>
                <w:rFonts w:ascii="Times New Roman" w:hAnsi="Times New Roman"/>
                <w:sz w:val="22"/>
                <w:szCs w:val="22"/>
              </w:rPr>
              <w:t>re</w:t>
            </w:r>
            <w:r w:rsidRPr="00B40C4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D2DF9">
              <w:rPr>
                <w:rFonts w:ascii="Times New Roman" w:hAnsi="Times New Roman"/>
                <w:sz w:val="22"/>
                <w:szCs w:val="22"/>
              </w:rPr>
              <w:t>rozhodnutie o stav. zámere a overenie projektu stavby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14:paraId="6529B546" w14:textId="77777777" w:rsidR="00530658" w:rsidRPr="00EF2AFD" w:rsidRDefault="00530658" w:rsidP="005306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C3798" w14:textId="77777777" w:rsidR="00530658" w:rsidRPr="00EF2AFD" w:rsidRDefault="00530658" w:rsidP="00530658">
            <w:pPr>
              <w:ind w:left="3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14:paraId="318D6AAE" w14:textId="77777777" w:rsidR="00530658" w:rsidRPr="00EF2AFD" w:rsidRDefault="00530658" w:rsidP="00530658">
            <w:pPr>
              <w:ind w:left="3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30658" w:rsidRPr="00EF2AFD" w14:paraId="0E5F64E1" w14:textId="77777777" w:rsidTr="00B40C42">
        <w:trPr>
          <w:trHeight w:val="6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</w:tcPr>
          <w:p w14:paraId="303D38FB" w14:textId="69AB519F" w:rsidR="00530658" w:rsidRPr="00B40C42" w:rsidRDefault="00530658" w:rsidP="00B40C42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left" w:pos="3465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B40C42">
              <w:rPr>
                <w:rFonts w:ascii="Times New Roman" w:hAnsi="Times New Roman"/>
                <w:sz w:val="22"/>
                <w:szCs w:val="22"/>
              </w:rPr>
              <w:t>Vypracovanie a dodanie Zámeru verejnej práce (ZVP)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14:paraId="37BFC86E" w14:textId="77777777" w:rsidR="00530658" w:rsidRPr="00EF2AFD" w:rsidRDefault="00530658" w:rsidP="005306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8F63B" w14:textId="77777777" w:rsidR="00530658" w:rsidRPr="00EF2AFD" w:rsidRDefault="00530658" w:rsidP="00530658">
            <w:pPr>
              <w:ind w:left="3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14:paraId="628B2034" w14:textId="77777777" w:rsidR="00530658" w:rsidRPr="00EF2AFD" w:rsidRDefault="00530658" w:rsidP="00530658">
            <w:pPr>
              <w:ind w:left="3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30658" w:rsidRPr="00EF2AFD" w14:paraId="1A354250" w14:textId="77777777" w:rsidTr="00B40C42">
        <w:trPr>
          <w:trHeight w:val="5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</w:tcPr>
          <w:p w14:paraId="42D3D000" w14:textId="446F8B64" w:rsidR="00530658" w:rsidRPr="00B40C42" w:rsidRDefault="00530658" w:rsidP="00B40C42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left" w:pos="3465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B40C42">
              <w:rPr>
                <w:rFonts w:ascii="Times New Roman" w:hAnsi="Times New Roman"/>
                <w:sz w:val="22"/>
                <w:szCs w:val="22"/>
              </w:rPr>
              <w:t xml:space="preserve">Zabezpečenie Inžinierskej činnosti (IČ) pre </w:t>
            </w:r>
            <w:r w:rsidR="00B40C42" w:rsidRPr="00B40C42">
              <w:rPr>
                <w:rFonts w:ascii="Times New Roman" w:hAnsi="Times New Roman"/>
                <w:sz w:val="22"/>
                <w:szCs w:val="22"/>
              </w:rPr>
              <w:t>odsúhlasenie</w:t>
            </w:r>
            <w:r w:rsidRPr="00B40C42">
              <w:rPr>
                <w:rFonts w:ascii="Times New Roman" w:hAnsi="Times New Roman"/>
                <w:sz w:val="22"/>
                <w:szCs w:val="22"/>
              </w:rPr>
              <w:t xml:space="preserve"> ZVP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14:paraId="52DF572E" w14:textId="77777777" w:rsidR="00530658" w:rsidRPr="00EF2AFD" w:rsidRDefault="00530658" w:rsidP="005306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06EFA" w14:textId="77777777" w:rsidR="00530658" w:rsidRPr="00EF2AFD" w:rsidRDefault="00530658" w:rsidP="00530658">
            <w:pPr>
              <w:ind w:left="3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14:paraId="404E62E8" w14:textId="77777777" w:rsidR="00530658" w:rsidRPr="00EF2AFD" w:rsidRDefault="00530658" w:rsidP="00530658">
            <w:pPr>
              <w:ind w:left="3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30658" w:rsidRPr="00EF2AFD" w14:paraId="3F965B80" w14:textId="77777777" w:rsidTr="00B40C42">
        <w:trPr>
          <w:trHeight w:val="14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</w:tcPr>
          <w:p w14:paraId="1A0A0797" w14:textId="6F969245" w:rsidR="00530658" w:rsidRPr="00B40C42" w:rsidRDefault="00530658" w:rsidP="00B40C42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left" w:pos="3465"/>
              </w:tabs>
              <w:rPr>
                <w:rFonts w:ascii="Times New Roman" w:hAnsi="Times New Roman"/>
                <w:sz w:val="22"/>
                <w:szCs w:val="22"/>
              </w:rPr>
            </w:pPr>
            <w:r w:rsidRPr="00B40C42">
              <w:rPr>
                <w:rFonts w:ascii="Times New Roman" w:hAnsi="Times New Roman"/>
                <w:sz w:val="22"/>
                <w:szCs w:val="22"/>
              </w:rPr>
              <w:t xml:space="preserve">Zabezpečenie výkonu Autorského dohľadu počas realizácie stavby - celková cena = cena za 1 mesiac vykonávania AD x </w:t>
            </w:r>
            <w:r w:rsidR="00155690" w:rsidRPr="00B40C42">
              <w:rPr>
                <w:rFonts w:ascii="Times New Roman" w:hAnsi="Times New Roman"/>
                <w:sz w:val="22"/>
                <w:szCs w:val="22"/>
              </w:rPr>
              <w:t>p</w:t>
            </w:r>
            <w:r w:rsidRPr="00B40C42">
              <w:rPr>
                <w:rFonts w:ascii="Times New Roman" w:hAnsi="Times New Roman"/>
                <w:sz w:val="22"/>
                <w:szCs w:val="22"/>
              </w:rPr>
              <w:t>redpokladaný počet mesiacov 24</w:t>
            </w:r>
          </w:p>
          <w:p w14:paraId="2A42FF2E" w14:textId="7584DE99" w:rsidR="00155690" w:rsidRPr="00306233" w:rsidRDefault="00155690" w:rsidP="00530658">
            <w:pPr>
              <w:tabs>
                <w:tab w:val="clear" w:pos="2160"/>
                <w:tab w:val="clear" w:pos="2880"/>
                <w:tab w:val="left" w:pos="3465"/>
              </w:tabs>
              <w:ind w:left="447" w:hanging="447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14:paraId="67444FDD" w14:textId="77777777" w:rsidR="00530658" w:rsidRPr="00EF2AFD" w:rsidRDefault="00530658" w:rsidP="005306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8CE6A" w14:textId="77777777" w:rsidR="00530658" w:rsidRPr="00EF2AFD" w:rsidRDefault="00530658" w:rsidP="00530658">
            <w:pPr>
              <w:ind w:left="3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14:paraId="46D39F62" w14:textId="77777777" w:rsidR="00530658" w:rsidRPr="00EF2AFD" w:rsidRDefault="00530658" w:rsidP="00530658">
            <w:pPr>
              <w:ind w:left="3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0768" w:rsidRPr="00EF2AFD" w14:paraId="081911FD" w14:textId="77777777" w:rsidTr="00B40C42">
        <w:trPr>
          <w:trHeight w:val="7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14:paraId="79E98613" w14:textId="77777777" w:rsidR="00340768" w:rsidRPr="00155690" w:rsidRDefault="00340768" w:rsidP="00D74788">
            <w:pPr>
              <w:ind w:left="447" w:hanging="447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0" w:name="_Hlk194481755"/>
            <w:r w:rsidRPr="00155690">
              <w:rPr>
                <w:rFonts w:ascii="Times New Roman" w:hAnsi="Times New Roman"/>
                <w:b/>
                <w:bCs/>
                <w:sz w:val="22"/>
                <w:szCs w:val="22"/>
              </w:rPr>
              <w:t>Celková cena</w:t>
            </w:r>
          </w:p>
          <w:p w14:paraId="3C1DFE5E" w14:textId="0EC984B6" w:rsidR="00340768" w:rsidRDefault="00340768" w:rsidP="00D74788">
            <w:pPr>
              <w:ind w:left="447" w:hanging="44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za plnenie predmetu zákazky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14:paraId="65B441F9" w14:textId="77777777" w:rsidR="00340768" w:rsidRPr="00EF2AFD" w:rsidRDefault="00340768" w:rsidP="005D1E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53E7E4" w14:textId="77777777" w:rsidR="00340768" w:rsidRPr="00EF2AFD" w:rsidRDefault="00340768" w:rsidP="005D1ECC">
            <w:pPr>
              <w:ind w:left="3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14:paraId="60F3E806" w14:textId="77777777" w:rsidR="00340768" w:rsidRPr="00EF2AFD" w:rsidRDefault="00340768" w:rsidP="005D1ECC">
            <w:pPr>
              <w:ind w:left="3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bookmarkEnd w:id="0"/>
    </w:tbl>
    <w:p w14:paraId="374F49F8" w14:textId="77777777" w:rsidR="00EF2AFD" w:rsidRDefault="00EF2AFD" w:rsidP="00F1681F">
      <w:pPr>
        <w:pStyle w:val="wazza03"/>
        <w:spacing w:before="0"/>
        <w:ind w:left="0"/>
        <w:jc w:val="left"/>
        <w:rPr>
          <w:rFonts w:ascii="Times New Roman" w:hAnsi="Times New Roman" w:cs="Times New Roman"/>
          <w:color w:val="auto"/>
          <w:szCs w:val="22"/>
        </w:rPr>
      </w:pPr>
    </w:p>
    <w:p w14:paraId="24F0D5B1" w14:textId="77777777" w:rsidR="00155690" w:rsidRDefault="00155690" w:rsidP="00F1681F">
      <w:pPr>
        <w:pStyle w:val="wazza03"/>
        <w:spacing w:before="0"/>
        <w:ind w:left="0"/>
        <w:jc w:val="left"/>
        <w:rPr>
          <w:rFonts w:ascii="Times New Roman" w:hAnsi="Times New Roman" w:cs="Times New Roman"/>
          <w:color w:val="auto"/>
          <w:szCs w:val="22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686"/>
        <w:gridCol w:w="2835"/>
        <w:gridCol w:w="1559"/>
        <w:gridCol w:w="2268"/>
      </w:tblGrid>
      <w:tr w:rsidR="008F0452" w:rsidRPr="00EF2AFD" w14:paraId="3A6536AE" w14:textId="77777777" w:rsidTr="003E240E">
        <w:trPr>
          <w:trHeight w:val="7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14:paraId="49D3ED27" w14:textId="1EAE5C8D" w:rsidR="008F0452" w:rsidRPr="008F0452" w:rsidRDefault="008F0452" w:rsidP="008F0452">
            <w:pPr>
              <w:ind w:left="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0452">
              <w:rPr>
                <w:rFonts w:ascii="Times New Roman" w:hAnsi="Times New Roman"/>
                <w:sz w:val="22"/>
                <w:szCs w:val="22"/>
              </w:rPr>
              <w:t>Zabezpečenie výkonu Autorského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F0452">
              <w:rPr>
                <w:rFonts w:ascii="Times New Roman" w:hAnsi="Times New Roman"/>
                <w:sz w:val="22"/>
                <w:szCs w:val="22"/>
              </w:rPr>
              <w:t xml:space="preserve">dohľadu  - </w:t>
            </w:r>
            <w:r w:rsidRPr="008F0452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Cena za AD za kalendárny 1 mesiac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– </w:t>
            </w:r>
            <w:r w:rsidRPr="008F0452">
              <w:rPr>
                <w:rFonts w:ascii="Times New Roman" w:hAnsi="Times New Roman"/>
                <w:b/>
                <w:bCs/>
                <w:i/>
                <w:iCs/>
                <w:color w:val="0070C0"/>
                <w:sz w:val="22"/>
                <w:szCs w:val="22"/>
              </w:rPr>
              <w:t>údaj potrebný vyplniť (</w:t>
            </w:r>
            <w:r>
              <w:rPr>
                <w:rFonts w:ascii="Times New Roman" w:hAnsi="Times New Roman"/>
                <w:b/>
                <w:bCs/>
                <w:i/>
                <w:iCs/>
                <w:color w:val="0070C0"/>
                <w:sz w:val="22"/>
                <w:szCs w:val="22"/>
              </w:rPr>
              <w:t xml:space="preserve">viď. návrh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70C0"/>
                <w:sz w:val="22"/>
                <w:szCs w:val="22"/>
              </w:rPr>
              <w:t>ZoD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70C0"/>
                <w:sz w:val="22"/>
                <w:szCs w:val="22"/>
              </w:rPr>
              <w:t xml:space="preserve"> čl.7, bod 2.5.1)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14:paraId="623DD844" w14:textId="77777777" w:rsidR="008F0452" w:rsidRPr="00EF2AFD" w:rsidRDefault="008F0452" w:rsidP="003E240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EA681" w14:textId="77777777" w:rsidR="008F0452" w:rsidRPr="00EF2AFD" w:rsidRDefault="008F0452" w:rsidP="003E240E">
            <w:pPr>
              <w:ind w:left="3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14:paraId="5666A217" w14:textId="77777777" w:rsidR="008F0452" w:rsidRPr="00EF2AFD" w:rsidRDefault="008F0452" w:rsidP="003E240E">
            <w:pPr>
              <w:ind w:left="3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085A71E1" w14:textId="77777777" w:rsidR="00155690" w:rsidRDefault="00155690" w:rsidP="00F1681F">
      <w:pPr>
        <w:pStyle w:val="wazza03"/>
        <w:spacing w:before="0"/>
        <w:ind w:left="0"/>
        <w:jc w:val="left"/>
        <w:rPr>
          <w:rFonts w:ascii="Times New Roman" w:hAnsi="Times New Roman" w:cs="Times New Roman"/>
          <w:color w:val="auto"/>
          <w:szCs w:val="22"/>
        </w:rPr>
      </w:pPr>
    </w:p>
    <w:p w14:paraId="01551264" w14:textId="77777777" w:rsidR="00155690" w:rsidRDefault="00155690" w:rsidP="00F1681F">
      <w:pPr>
        <w:pStyle w:val="wazza03"/>
        <w:spacing w:before="0"/>
        <w:ind w:left="0"/>
        <w:jc w:val="left"/>
        <w:rPr>
          <w:rFonts w:ascii="Times New Roman" w:hAnsi="Times New Roman" w:cs="Times New Roman"/>
          <w:color w:val="auto"/>
          <w:szCs w:val="22"/>
        </w:rPr>
      </w:pPr>
    </w:p>
    <w:p w14:paraId="4E14E166" w14:textId="77777777" w:rsidR="00155690" w:rsidRDefault="00155690" w:rsidP="00F1681F">
      <w:pPr>
        <w:pStyle w:val="wazza03"/>
        <w:spacing w:before="0"/>
        <w:ind w:left="0"/>
        <w:jc w:val="left"/>
        <w:rPr>
          <w:rFonts w:ascii="Times New Roman" w:hAnsi="Times New Roman" w:cs="Times New Roman"/>
          <w:color w:val="auto"/>
          <w:szCs w:val="22"/>
        </w:rPr>
      </w:pPr>
    </w:p>
    <w:tbl>
      <w:tblPr>
        <w:tblpPr w:leftFromText="141" w:rightFromText="141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043"/>
      </w:tblGrid>
      <w:tr w:rsidR="007002AB" w:rsidRPr="00EF2AFD" w14:paraId="2E63D9EC" w14:textId="77777777" w:rsidTr="007002AB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097937F7" w14:textId="77777777" w:rsidR="007002AB" w:rsidRPr="00EF2AFD" w:rsidRDefault="007002AB" w:rsidP="007002AB">
            <w:pPr>
              <w:pStyle w:val="Zkladntext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F2AFD">
              <w:rPr>
                <w:rFonts w:ascii="Times New Roman" w:hAnsi="Times New Roman"/>
                <w:color w:val="auto"/>
                <w:sz w:val="22"/>
                <w:szCs w:val="22"/>
              </w:rPr>
              <w:t>V..........................., dňa....................</w:t>
            </w:r>
          </w:p>
          <w:p w14:paraId="0A64B2CF" w14:textId="77777777" w:rsidR="007002AB" w:rsidRPr="00EF2AFD" w:rsidRDefault="007002AB" w:rsidP="007002AB">
            <w:pPr>
              <w:pStyle w:val="Zkladntext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4733E89D" w14:textId="77777777" w:rsidR="007002AB" w:rsidRPr="00EF2AFD" w:rsidRDefault="007002AB" w:rsidP="007002AB">
            <w:pPr>
              <w:pStyle w:val="Zkladntext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6FA042" w14:textId="77777777" w:rsidR="007002AB" w:rsidRPr="00EF2AFD" w:rsidRDefault="007002AB" w:rsidP="007002AB">
            <w:pPr>
              <w:pStyle w:val="Zkladntext3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7002AB" w:rsidRPr="00EF2AFD" w14:paraId="1BE5BE8D" w14:textId="77777777" w:rsidTr="007002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20" w:type="dxa"/>
          </w:tcPr>
          <w:p w14:paraId="47ABF353" w14:textId="77777777" w:rsidR="007002AB" w:rsidRPr="00EF2AFD" w:rsidRDefault="007002AB" w:rsidP="007002AB">
            <w:pPr>
              <w:pStyle w:val="Zkladntext3"/>
              <w:jc w:val="both"/>
              <w:rPr>
                <w:rFonts w:ascii="Times New Roman" w:hAnsi="Times New Roman"/>
                <w:noProof w:val="0"/>
                <w:color w:val="auto"/>
                <w:sz w:val="22"/>
                <w:szCs w:val="22"/>
              </w:rPr>
            </w:pPr>
          </w:p>
        </w:tc>
        <w:tc>
          <w:tcPr>
            <w:tcW w:w="4043" w:type="dxa"/>
            <w:tcBorders>
              <w:top w:val="single" w:sz="4" w:space="0" w:color="auto"/>
            </w:tcBorders>
          </w:tcPr>
          <w:p w14:paraId="2AA280A9" w14:textId="77777777" w:rsidR="007002AB" w:rsidRPr="002F2B46" w:rsidRDefault="007002AB" w:rsidP="007002A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2F2B46">
              <w:rPr>
                <w:rFonts w:ascii="Times New Roman" w:hAnsi="Times New Roman"/>
                <w:iCs/>
                <w:sz w:val="22"/>
                <w:szCs w:val="22"/>
              </w:rPr>
              <w:t xml:space="preserve">meno a priezvisko </w:t>
            </w:r>
          </w:p>
          <w:p w14:paraId="372E8E24" w14:textId="77777777" w:rsidR="007002AB" w:rsidRPr="002F2B46" w:rsidRDefault="007002AB" w:rsidP="007002A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2F2B46">
              <w:rPr>
                <w:rFonts w:ascii="Times New Roman" w:hAnsi="Times New Roman"/>
                <w:iCs/>
                <w:sz w:val="22"/>
                <w:szCs w:val="22"/>
              </w:rPr>
              <w:t>štatutárny orgán (funkcia)</w:t>
            </w:r>
          </w:p>
          <w:p w14:paraId="100FBE24" w14:textId="77777777" w:rsidR="007002AB" w:rsidRPr="002F2B46" w:rsidRDefault="007002AB" w:rsidP="007002A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2F2B46">
              <w:rPr>
                <w:rFonts w:ascii="Times New Roman" w:hAnsi="Times New Roman"/>
                <w:iCs/>
                <w:sz w:val="22"/>
                <w:szCs w:val="22"/>
              </w:rPr>
              <w:t>obchodné meno uchádzača</w:t>
            </w:r>
          </w:p>
          <w:p w14:paraId="46FE345C" w14:textId="77777777" w:rsidR="007002AB" w:rsidRPr="002F2B46" w:rsidRDefault="007002AB" w:rsidP="007002A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2F2B46">
              <w:rPr>
                <w:rFonts w:ascii="Times New Roman" w:hAnsi="Times New Roman"/>
                <w:iCs/>
                <w:sz w:val="22"/>
                <w:szCs w:val="22"/>
              </w:rPr>
              <w:t>podpis</w:t>
            </w:r>
          </w:p>
          <w:p w14:paraId="212B79A0" w14:textId="77777777" w:rsidR="007002AB" w:rsidRPr="00EF2AFD" w:rsidRDefault="007002AB" w:rsidP="007002AB">
            <w:pPr>
              <w:pStyle w:val="Zkladntext3"/>
              <w:jc w:val="left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</w:tbl>
    <w:p w14:paraId="77D5784C" w14:textId="77777777" w:rsidR="00F528D0" w:rsidRDefault="00F528D0" w:rsidP="00F1681F">
      <w:pPr>
        <w:pStyle w:val="wazza03"/>
        <w:spacing w:before="0"/>
        <w:ind w:left="0"/>
        <w:jc w:val="left"/>
        <w:rPr>
          <w:rFonts w:ascii="Times New Roman" w:hAnsi="Times New Roman" w:cs="Times New Roman"/>
          <w:color w:val="auto"/>
          <w:szCs w:val="22"/>
        </w:rPr>
      </w:pPr>
    </w:p>
    <w:p w14:paraId="5374E735" w14:textId="77777777" w:rsidR="00F528D0" w:rsidRPr="00EF2AFD" w:rsidRDefault="00F528D0" w:rsidP="00F1681F">
      <w:pPr>
        <w:pStyle w:val="wazza03"/>
        <w:spacing w:before="0"/>
        <w:ind w:left="0"/>
        <w:jc w:val="left"/>
        <w:rPr>
          <w:rFonts w:ascii="Times New Roman" w:hAnsi="Times New Roman" w:cs="Times New Roman"/>
          <w:color w:val="auto"/>
          <w:szCs w:val="22"/>
        </w:rPr>
      </w:pPr>
    </w:p>
    <w:p w14:paraId="3050E500" w14:textId="77777777" w:rsidR="00855909" w:rsidRPr="00EF2AFD" w:rsidRDefault="00855909" w:rsidP="005D1ECC">
      <w:pPr>
        <w:rPr>
          <w:sz w:val="22"/>
          <w:szCs w:val="22"/>
        </w:rPr>
      </w:pPr>
    </w:p>
    <w:sectPr w:rsidR="00855909" w:rsidRPr="00EF2AFD" w:rsidSect="00B24BFC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720" w:right="720" w:bottom="720" w:left="720" w:header="709" w:footer="0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2D508" w14:textId="77777777" w:rsidR="0007009B" w:rsidRDefault="0007009B" w:rsidP="00EF2AFD">
      <w:r>
        <w:separator/>
      </w:r>
    </w:p>
  </w:endnote>
  <w:endnote w:type="continuationSeparator" w:id="0">
    <w:p w14:paraId="1FD83BE4" w14:textId="77777777" w:rsidR="0007009B" w:rsidRDefault="0007009B" w:rsidP="00EF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5EEB2" w14:textId="77777777" w:rsidR="008C75D5" w:rsidRDefault="001019FB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790320EA" w14:textId="77777777" w:rsidR="008C75D5" w:rsidRDefault="008C75D5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/>
        <w:color w:val="999999"/>
        <w:sz w:val="12"/>
        <w:szCs w:val="12"/>
      </w:rPr>
    </w:pPr>
  </w:p>
  <w:p w14:paraId="0812B3C3" w14:textId="77777777" w:rsidR="008C75D5" w:rsidRPr="001F0197" w:rsidRDefault="001019FB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color w:val="000000"/>
        <w:lang w:val="sk-SK"/>
      </w:rPr>
    </w:pPr>
    <w:r w:rsidRPr="00C46F0D">
      <w:rPr>
        <w:rFonts w:ascii="Arial Narrow" w:hAnsi="Arial Narrow"/>
        <w:color w:val="999999"/>
        <w:sz w:val="12"/>
        <w:szCs w:val="12"/>
      </w:rPr>
      <w:tab/>
    </w:r>
    <w:r w:rsidRPr="001F0197">
      <w:rPr>
        <w:rStyle w:val="slostrany"/>
        <w:color w:val="000000"/>
      </w:rPr>
      <w:fldChar w:fldCharType="begin"/>
    </w:r>
    <w:r w:rsidRPr="001F0197">
      <w:rPr>
        <w:rStyle w:val="slostrany"/>
        <w:color w:val="000000"/>
      </w:rPr>
      <w:instrText xml:space="preserve"> PAGE </w:instrText>
    </w:r>
    <w:r w:rsidRPr="001F0197">
      <w:rPr>
        <w:rStyle w:val="slostrany"/>
        <w:color w:val="000000"/>
      </w:rPr>
      <w:fldChar w:fldCharType="separate"/>
    </w:r>
    <w:r w:rsidR="00646C4B">
      <w:rPr>
        <w:rStyle w:val="slostrany"/>
        <w:color w:val="000000"/>
      </w:rPr>
      <w:t>2</w:t>
    </w:r>
    <w:r w:rsidRPr="001F0197">
      <w:rPr>
        <w:rStyle w:val="slostrany"/>
        <w:color w:val="000000"/>
      </w:rPr>
      <w:fldChar w:fldCharType="end"/>
    </w:r>
    <w:r w:rsidRPr="001F0197">
      <w:rPr>
        <w:rStyle w:val="slostrany"/>
        <w:color w:val="000000"/>
      </w:rPr>
      <w:t>/</w:t>
    </w:r>
    <w:r w:rsidRPr="001F0197">
      <w:rPr>
        <w:rStyle w:val="slostrany"/>
        <w:color w:val="000000"/>
        <w:lang w:val="sk-SK"/>
      </w:rPr>
      <w:t>28</w:t>
    </w:r>
  </w:p>
  <w:p w14:paraId="5086F1F7" w14:textId="77777777" w:rsidR="008C75D5" w:rsidRDefault="008C75D5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cs="Arial"/>
        <w:color w:val="000000"/>
        <w:sz w:val="24"/>
        <w:lang w:val="sk-SK"/>
      </w:rPr>
    </w:pPr>
  </w:p>
  <w:p w14:paraId="63FD7E6C" w14:textId="77777777" w:rsidR="008C75D5" w:rsidRDefault="008C75D5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cs="Arial"/>
        <w:color w:val="000000"/>
        <w:sz w:val="24"/>
        <w:lang w:val="sk-SK"/>
      </w:rPr>
    </w:pPr>
  </w:p>
  <w:p w14:paraId="0EE7F271" w14:textId="77777777" w:rsidR="008C75D5" w:rsidRDefault="008C75D5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cs="Arial"/>
        <w:color w:val="000000"/>
        <w:sz w:val="24"/>
        <w:lang w:val="sk-SK"/>
      </w:rPr>
    </w:pPr>
  </w:p>
  <w:p w14:paraId="734CA088" w14:textId="77777777" w:rsidR="008C75D5" w:rsidRDefault="008C75D5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cs="Arial"/>
        <w:color w:val="000000"/>
        <w:sz w:val="24"/>
        <w:lang w:val="sk-SK"/>
      </w:rPr>
    </w:pPr>
  </w:p>
  <w:p w14:paraId="5DB7662F" w14:textId="77777777" w:rsidR="008C75D5" w:rsidRDefault="008C75D5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cs="Arial"/>
        <w:color w:val="000000"/>
        <w:sz w:val="24"/>
        <w:lang w:val="sk-SK"/>
      </w:rPr>
    </w:pPr>
  </w:p>
  <w:p w14:paraId="5FD7FEC0" w14:textId="77777777" w:rsidR="008C75D5" w:rsidRDefault="008C75D5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cs="Arial"/>
        <w:color w:val="000000"/>
        <w:sz w:val="24"/>
        <w:lang w:val="sk-SK"/>
      </w:rPr>
    </w:pPr>
  </w:p>
  <w:p w14:paraId="7C54F83E" w14:textId="77777777" w:rsidR="008C75D5" w:rsidRDefault="008C75D5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cs="Arial"/>
        <w:color w:val="000000"/>
        <w:sz w:val="24"/>
        <w:lang w:val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AFE81" w14:textId="77777777" w:rsidR="0007009B" w:rsidRDefault="0007009B" w:rsidP="00EF2AFD">
      <w:r>
        <w:separator/>
      </w:r>
    </w:p>
  </w:footnote>
  <w:footnote w:type="continuationSeparator" w:id="0">
    <w:p w14:paraId="7BB5F671" w14:textId="77777777" w:rsidR="0007009B" w:rsidRDefault="0007009B" w:rsidP="00EF2AFD">
      <w:r>
        <w:continuationSeparator/>
      </w:r>
    </w:p>
  </w:footnote>
  <w:footnote w:id="1">
    <w:p w14:paraId="257AA6B5" w14:textId="77777777" w:rsidR="001824B0" w:rsidRPr="00D77530" w:rsidRDefault="001824B0" w:rsidP="001824B0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sz w:val="16"/>
          <w:szCs w:val="16"/>
        </w:rPr>
        <w:t>nehodiace</w:t>
      </w:r>
      <w:proofErr w:type="spellEnd"/>
      <w:r>
        <w:rPr>
          <w:sz w:val="16"/>
          <w:szCs w:val="16"/>
        </w:rPr>
        <w:t xml:space="preserve"> prečiarknuť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80535" w14:textId="77777777" w:rsidR="008C75D5" w:rsidRDefault="008C75D5"/>
  <w:p w14:paraId="587C6CAA" w14:textId="77777777" w:rsidR="008C75D5" w:rsidRDefault="008C75D5"/>
  <w:p w14:paraId="38618841" w14:textId="77777777" w:rsidR="008C75D5" w:rsidRDefault="008C75D5"/>
  <w:p w14:paraId="10B4FEEE" w14:textId="77777777" w:rsidR="008C75D5" w:rsidRDefault="008C75D5"/>
  <w:p w14:paraId="0AA4B7B9" w14:textId="77777777" w:rsidR="008C75D5" w:rsidRDefault="008C75D5"/>
  <w:p w14:paraId="6C28DDB7" w14:textId="77777777" w:rsidR="008C75D5" w:rsidRDefault="008C75D5"/>
  <w:p w14:paraId="76CEA772" w14:textId="77777777" w:rsidR="008C75D5" w:rsidRDefault="008C75D5"/>
  <w:p w14:paraId="70FAA4E4" w14:textId="77777777" w:rsidR="008C75D5" w:rsidRDefault="008C75D5"/>
  <w:p w14:paraId="5A94AEFF" w14:textId="77777777" w:rsidR="008C75D5" w:rsidRDefault="008C75D5"/>
  <w:p w14:paraId="150A4355" w14:textId="77777777" w:rsidR="008C75D5" w:rsidRDefault="008C75D5"/>
  <w:p w14:paraId="45C5CD6C" w14:textId="77777777" w:rsidR="008C75D5" w:rsidRDefault="008C75D5"/>
  <w:p w14:paraId="50669541" w14:textId="77777777" w:rsidR="008C75D5" w:rsidRDefault="008C75D5"/>
  <w:p w14:paraId="0A78C378" w14:textId="77777777" w:rsidR="008C75D5" w:rsidRDefault="008C75D5"/>
  <w:p w14:paraId="55EF98CD" w14:textId="77777777" w:rsidR="008C75D5" w:rsidRDefault="008C75D5"/>
  <w:p w14:paraId="63C5D1E1" w14:textId="77777777" w:rsidR="008C75D5" w:rsidRDefault="008C75D5"/>
  <w:p w14:paraId="371183AC" w14:textId="77777777" w:rsidR="008C75D5" w:rsidRDefault="008C75D5"/>
  <w:p w14:paraId="35F53CA5" w14:textId="77777777" w:rsidR="008C75D5" w:rsidRDefault="008C75D5"/>
  <w:p w14:paraId="1C2453A5" w14:textId="77777777" w:rsidR="008C75D5" w:rsidRDefault="008C75D5"/>
  <w:p w14:paraId="38A9A248" w14:textId="77777777" w:rsidR="008C75D5" w:rsidRDefault="008C75D5"/>
  <w:p w14:paraId="5EC3669E" w14:textId="77777777" w:rsidR="008C75D5" w:rsidRDefault="008C75D5"/>
  <w:p w14:paraId="094499A9" w14:textId="77777777" w:rsidR="008C75D5" w:rsidRDefault="008C75D5"/>
  <w:p w14:paraId="27C7AF34" w14:textId="77777777" w:rsidR="008C75D5" w:rsidRDefault="008C75D5"/>
  <w:p w14:paraId="32992A52" w14:textId="77777777" w:rsidR="008C75D5" w:rsidRDefault="008C75D5"/>
  <w:p w14:paraId="38F949C1" w14:textId="77777777" w:rsidR="008C75D5" w:rsidRDefault="008C75D5"/>
  <w:p w14:paraId="4E8F5345" w14:textId="77777777" w:rsidR="008C75D5" w:rsidRDefault="008C75D5"/>
  <w:p w14:paraId="6B7A55F4" w14:textId="77777777" w:rsidR="008C75D5" w:rsidRDefault="008C75D5"/>
  <w:p w14:paraId="4F407451" w14:textId="77777777" w:rsidR="008C75D5" w:rsidRDefault="008C75D5"/>
  <w:p w14:paraId="76BB18DF" w14:textId="77777777" w:rsidR="008C75D5" w:rsidRDefault="008C75D5"/>
  <w:p w14:paraId="02B60DDD" w14:textId="77777777" w:rsidR="008C75D5" w:rsidRDefault="008C75D5"/>
  <w:p w14:paraId="1D3E8BAA" w14:textId="77777777" w:rsidR="008C75D5" w:rsidRDefault="008C75D5"/>
  <w:p w14:paraId="0380AAF7" w14:textId="77777777" w:rsidR="008C75D5" w:rsidRDefault="008C75D5"/>
  <w:p w14:paraId="7A2B84AB" w14:textId="77777777" w:rsidR="008C75D5" w:rsidRDefault="008C75D5"/>
  <w:p w14:paraId="728D8423" w14:textId="77777777" w:rsidR="008C75D5" w:rsidRDefault="008C75D5"/>
  <w:p w14:paraId="3A1321D6" w14:textId="77777777" w:rsidR="008C75D5" w:rsidRDefault="008C75D5"/>
  <w:p w14:paraId="0B05D09C" w14:textId="77777777" w:rsidR="008C75D5" w:rsidRDefault="008C75D5"/>
  <w:p w14:paraId="7920972F" w14:textId="77777777" w:rsidR="008C75D5" w:rsidRDefault="008C75D5"/>
  <w:p w14:paraId="7254CDD9" w14:textId="77777777" w:rsidR="008C75D5" w:rsidRDefault="008C75D5"/>
  <w:p w14:paraId="3A69EDB3" w14:textId="77777777" w:rsidR="008C75D5" w:rsidRDefault="008C75D5"/>
  <w:p w14:paraId="0CD0CD36" w14:textId="77777777" w:rsidR="008C75D5" w:rsidRDefault="008C75D5"/>
  <w:p w14:paraId="415D5AA6" w14:textId="77777777" w:rsidR="008C75D5" w:rsidRDefault="008C75D5"/>
  <w:p w14:paraId="356B5777" w14:textId="77777777" w:rsidR="008C75D5" w:rsidRDefault="008C75D5"/>
  <w:p w14:paraId="72073CCE" w14:textId="77777777" w:rsidR="008C75D5" w:rsidRDefault="008C75D5"/>
  <w:p w14:paraId="1AB49D1B" w14:textId="77777777" w:rsidR="008C75D5" w:rsidRDefault="008C75D5"/>
  <w:p w14:paraId="1DFBC870" w14:textId="77777777" w:rsidR="008C75D5" w:rsidRDefault="008C75D5"/>
  <w:p w14:paraId="5F4529EE" w14:textId="77777777" w:rsidR="008C75D5" w:rsidRDefault="008C75D5"/>
  <w:p w14:paraId="7B6686F8" w14:textId="77777777" w:rsidR="008C75D5" w:rsidRDefault="008C75D5"/>
  <w:p w14:paraId="2754CD6F" w14:textId="77777777" w:rsidR="008C75D5" w:rsidRDefault="008C75D5"/>
  <w:p w14:paraId="7B59E02E" w14:textId="77777777" w:rsidR="008C75D5" w:rsidRDefault="008C75D5"/>
  <w:p w14:paraId="41FA4224" w14:textId="77777777" w:rsidR="008C75D5" w:rsidRDefault="008C75D5"/>
  <w:p w14:paraId="38C83B9E" w14:textId="77777777" w:rsidR="008C75D5" w:rsidRDefault="008C75D5"/>
  <w:p w14:paraId="74A3DC62" w14:textId="77777777" w:rsidR="008C75D5" w:rsidRDefault="008C75D5"/>
  <w:p w14:paraId="4D4AA073" w14:textId="77777777" w:rsidR="008C75D5" w:rsidRDefault="008C75D5"/>
  <w:p w14:paraId="42FA3791" w14:textId="77777777" w:rsidR="008C75D5" w:rsidRDefault="008C75D5"/>
  <w:p w14:paraId="14327CB6" w14:textId="77777777" w:rsidR="008C75D5" w:rsidRDefault="008C75D5"/>
  <w:p w14:paraId="6FE70D15" w14:textId="77777777" w:rsidR="008C75D5" w:rsidRDefault="008C75D5"/>
  <w:p w14:paraId="0DEDDCF6" w14:textId="77777777" w:rsidR="008C75D5" w:rsidRDefault="008C75D5"/>
  <w:p w14:paraId="7942866E" w14:textId="77777777" w:rsidR="008C75D5" w:rsidRDefault="008C75D5"/>
  <w:p w14:paraId="082C2B97" w14:textId="77777777" w:rsidR="008C75D5" w:rsidRDefault="008C75D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84583" w14:textId="77777777" w:rsidR="008C75D5" w:rsidRPr="00A42946" w:rsidRDefault="008C75D5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53CFA60E" w14:textId="77777777" w:rsidR="008C75D5" w:rsidRPr="00A42946" w:rsidRDefault="008C75D5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B64BF" w14:textId="77777777" w:rsidR="008C75D5" w:rsidRPr="001800FD" w:rsidRDefault="008C75D5" w:rsidP="007F23DF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3313C"/>
    <w:multiLevelType w:val="multilevel"/>
    <w:tmpl w:val="0F488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1" w15:restartNumberingAfterBreak="0">
    <w:nsid w:val="20AE5F98"/>
    <w:multiLevelType w:val="multilevel"/>
    <w:tmpl w:val="C948866E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b w:val="0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770837A3"/>
    <w:multiLevelType w:val="hybridMultilevel"/>
    <w:tmpl w:val="6A907EB4"/>
    <w:lvl w:ilvl="0" w:tplc="92206588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51" w:hanging="360"/>
      </w:pPr>
    </w:lvl>
    <w:lvl w:ilvl="2" w:tplc="041B001B" w:tentative="1">
      <w:start w:val="1"/>
      <w:numFmt w:val="lowerRoman"/>
      <w:lvlText w:val="%3."/>
      <w:lvlJc w:val="right"/>
      <w:pPr>
        <w:ind w:left="1971" w:hanging="180"/>
      </w:pPr>
    </w:lvl>
    <w:lvl w:ilvl="3" w:tplc="041B000F" w:tentative="1">
      <w:start w:val="1"/>
      <w:numFmt w:val="decimal"/>
      <w:lvlText w:val="%4."/>
      <w:lvlJc w:val="left"/>
      <w:pPr>
        <w:ind w:left="2691" w:hanging="360"/>
      </w:pPr>
    </w:lvl>
    <w:lvl w:ilvl="4" w:tplc="041B0019" w:tentative="1">
      <w:start w:val="1"/>
      <w:numFmt w:val="lowerLetter"/>
      <w:lvlText w:val="%5."/>
      <w:lvlJc w:val="left"/>
      <w:pPr>
        <w:ind w:left="3411" w:hanging="360"/>
      </w:pPr>
    </w:lvl>
    <w:lvl w:ilvl="5" w:tplc="041B001B" w:tentative="1">
      <w:start w:val="1"/>
      <w:numFmt w:val="lowerRoman"/>
      <w:lvlText w:val="%6."/>
      <w:lvlJc w:val="right"/>
      <w:pPr>
        <w:ind w:left="4131" w:hanging="180"/>
      </w:pPr>
    </w:lvl>
    <w:lvl w:ilvl="6" w:tplc="041B000F" w:tentative="1">
      <w:start w:val="1"/>
      <w:numFmt w:val="decimal"/>
      <w:lvlText w:val="%7."/>
      <w:lvlJc w:val="left"/>
      <w:pPr>
        <w:ind w:left="4851" w:hanging="360"/>
      </w:pPr>
    </w:lvl>
    <w:lvl w:ilvl="7" w:tplc="041B0019" w:tentative="1">
      <w:start w:val="1"/>
      <w:numFmt w:val="lowerLetter"/>
      <w:lvlText w:val="%8."/>
      <w:lvlJc w:val="left"/>
      <w:pPr>
        <w:ind w:left="5571" w:hanging="360"/>
      </w:pPr>
    </w:lvl>
    <w:lvl w:ilvl="8" w:tplc="041B001B" w:tentative="1">
      <w:start w:val="1"/>
      <w:numFmt w:val="lowerRoman"/>
      <w:lvlText w:val="%9."/>
      <w:lvlJc w:val="right"/>
      <w:pPr>
        <w:ind w:left="6291" w:hanging="180"/>
      </w:pPr>
    </w:lvl>
  </w:abstractNum>
  <w:num w:numId="1" w16cid:durableId="811024953">
    <w:abstractNumId w:val="1"/>
  </w:num>
  <w:num w:numId="2" w16cid:durableId="1316111038">
    <w:abstractNumId w:val="0"/>
  </w:num>
  <w:num w:numId="3" w16cid:durableId="1334914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8C6"/>
    <w:rsid w:val="0007009B"/>
    <w:rsid w:val="000B471C"/>
    <w:rsid w:val="001019FB"/>
    <w:rsid w:val="00130BED"/>
    <w:rsid w:val="00155690"/>
    <w:rsid w:val="0015751C"/>
    <w:rsid w:val="00172D9A"/>
    <w:rsid w:val="001824B0"/>
    <w:rsid w:val="0019649F"/>
    <w:rsid w:val="001F0AB5"/>
    <w:rsid w:val="0020555F"/>
    <w:rsid w:val="00222376"/>
    <w:rsid w:val="00255A8A"/>
    <w:rsid w:val="002877F8"/>
    <w:rsid w:val="002940A2"/>
    <w:rsid w:val="002B481D"/>
    <w:rsid w:val="002F2B46"/>
    <w:rsid w:val="00306233"/>
    <w:rsid w:val="00312890"/>
    <w:rsid w:val="00327992"/>
    <w:rsid w:val="00340768"/>
    <w:rsid w:val="00361D55"/>
    <w:rsid w:val="003D1D12"/>
    <w:rsid w:val="00425B33"/>
    <w:rsid w:val="00450E5E"/>
    <w:rsid w:val="00473213"/>
    <w:rsid w:val="004B4AF4"/>
    <w:rsid w:val="004D2DF9"/>
    <w:rsid w:val="004E3DEC"/>
    <w:rsid w:val="00517B70"/>
    <w:rsid w:val="00530658"/>
    <w:rsid w:val="0053313F"/>
    <w:rsid w:val="005D1ECC"/>
    <w:rsid w:val="005F5095"/>
    <w:rsid w:val="00637D76"/>
    <w:rsid w:val="00642FB7"/>
    <w:rsid w:val="00646C4B"/>
    <w:rsid w:val="00695457"/>
    <w:rsid w:val="006D465D"/>
    <w:rsid w:val="006D5175"/>
    <w:rsid w:val="007002AB"/>
    <w:rsid w:val="00785D49"/>
    <w:rsid w:val="007A7037"/>
    <w:rsid w:val="007A78EC"/>
    <w:rsid w:val="007C0875"/>
    <w:rsid w:val="00837D3F"/>
    <w:rsid w:val="008551E5"/>
    <w:rsid w:val="00855909"/>
    <w:rsid w:val="008A0D82"/>
    <w:rsid w:val="008B49DF"/>
    <w:rsid w:val="008B4AEF"/>
    <w:rsid w:val="008B6EA5"/>
    <w:rsid w:val="008C75D5"/>
    <w:rsid w:val="008E236E"/>
    <w:rsid w:val="008F0452"/>
    <w:rsid w:val="008F7576"/>
    <w:rsid w:val="009309A7"/>
    <w:rsid w:val="009A4D55"/>
    <w:rsid w:val="009D06E2"/>
    <w:rsid w:val="009D2481"/>
    <w:rsid w:val="00A06168"/>
    <w:rsid w:val="00A178C6"/>
    <w:rsid w:val="00A44D2D"/>
    <w:rsid w:val="00A668D5"/>
    <w:rsid w:val="00A87711"/>
    <w:rsid w:val="00A924F9"/>
    <w:rsid w:val="00AD7CF3"/>
    <w:rsid w:val="00B24BFC"/>
    <w:rsid w:val="00B40C42"/>
    <w:rsid w:val="00B71E65"/>
    <w:rsid w:val="00B77835"/>
    <w:rsid w:val="00B917F3"/>
    <w:rsid w:val="00B9220C"/>
    <w:rsid w:val="00BF5C71"/>
    <w:rsid w:val="00C2109F"/>
    <w:rsid w:val="00C80AAB"/>
    <w:rsid w:val="00C81B77"/>
    <w:rsid w:val="00CD1703"/>
    <w:rsid w:val="00D06E52"/>
    <w:rsid w:val="00D317D4"/>
    <w:rsid w:val="00D74788"/>
    <w:rsid w:val="00D83E1B"/>
    <w:rsid w:val="00D85CFD"/>
    <w:rsid w:val="00DA451F"/>
    <w:rsid w:val="00E14965"/>
    <w:rsid w:val="00E82921"/>
    <w:rsid w:val="00EA131D"/>
    <w:rsid w:val="00EB7478"/>
    <w:rsid w:val="00EB786A"/>
    <w:rsid w:val="00EC1C18"/>
    <w:rsid w:val="00ED00A8"/>
    <w:rsid w:val="00EF2AFD"/>
    <w:rsid w:val="00F1681F"/>
    <w:rsid w:val="00F528D0"/>
    <w:rsid w:val="00F664FF"/>
    <w:rsid w:val="00FC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A9DC8"/>
  <w15:chartTrackingRefBased/>
  <w15:docId w15:val="{261236E7-5B05-42A5-B03E-9C01FAB1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2AFD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EF2AFD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2AFD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3">
    <w:name w:val="Body Text 3"/>
    <w:basedOn w:val="Normlny"/>
    <w:link w:val="Zkladntext3Char"/>
    <w:rsid w:val="00EF2AFD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EF2AFD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Pta">
    <w:name w:val="footer"/>
    <w:basedOn w:val="Normlny"/>
    <w:link w:val="PtaChar"/>
    <w:rsid w:val="00EF2AFD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rsid w:val="00EF2AFD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EF2AFD"/>
  </w:style>
  <w:style w:type="paragraph" w:customStyle="1" w:styleId="SPNadpis4">
    <w:name w:val="SP_Nadpis4"/>
    <w:basedOn w:val="SPNadpis3"/>
    <w:qFormat/>
    <w:rsid w:val="00EF2AFD"/>
    <w:pPr>
      <w:numPr>
        <w:ilvl w:val="1"/>
      </w:numPr>
      <w:tabs>
        <w:tab w:val="clear" w:pos="851"/>
        <w:tab w:val="left" w:pos="2410"/>
      </w:tabs>
      <w:spacing w:before="120"/>
    </w:pPr>
    <w:rPr>
      <w:rFonts w:cs="Times New Roman"/>
      <w:b w:val="0"/>
      <w:bCs/>
      <w:lang w:val="x-none"/>
    </w:rPr>
  </w:style>
  <w:style w:type="paragraph" w:customStyle="1" w:styleId="SPNadpis3">
    <w:name w:val="SP_Nadpis3"/>
    <w:basedOn w:val="Normlny"/>
    <w:qFormat/>
    <w:rsid w:val="00EF2AFD"/>
    <w:pPr>
      <w:widowControl w:val="0"/>
      <w:numPr>
        <w:numId w:val="1"/>
      </w:numPr>
      <w:tabs>
        <w:tab w:val="clear" w:pos="2160"/>
        <w:tab w:val="clear" w:pos="2880"/>
        <w:tab w:val="clear" w:pos="4500"/>
        <w:tab w:val="left" w:pos="851"/>
      </w:tabs>
      <w:spacing w:before="240"/>
      <w:jc w:val="both"/>
    </w:pPr>
    <w:rPr>
      <w:rFonts w:cs="Arial"/>
      <w:b/>
      <w:szCs w:val="24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EF2AFD"/>
    <w:pPr>
      <w:tabs>
        <w:tab w:val="clear" w:pos="2160"/>
        <w:tab w:val="clear" w:pos="2880"/>
        <w:tab w:val="clear" w:pos="4500"/>
      </w:tabs>
      <w:ind w:left="567"/>
      <w:jc w:val="both"/>
    </w:pPr>
    <w:rPr>
      <w:rFonts w:ascii="Times New Roman" w:hAnsi="Times New Roman"/>
      <w:lang w:val="x-none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EF2AFD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styleId="Odkaznapoznmkupodiarou">
    <w:name w:val="footnote reference"/>
    <w:uiPriority w:val="99"/>
    <w:rsid w:val="00EF2AFD"/>
    <w:rPr>
      <w:vertAlign w:val="superscript"/>
    </w:rPr>
  </w:style>
  <w:style w:type="paragraph" w:customStyle="1" w:styleId="Nadpis">
    <w:name w:val="Nadpis"/>
    <w:basedOn w:val="Normlny"/>
    <w:next w:val="Normlny"/>
    <w:rsid w:val="00EF2AFD"/>
    <w:pPr>
      <w:keepNext/>
      <w:keepLines/>
      <w:tabs>
        <w:tab w:val="clear" w:pos="2160"/>
        <w:tab w:val="clear" w:pos="2880"/>
        <w:tab w:val="clear" w:pos="4500"/>
      </w:tabs>
      <w:spacing w:after="360"/>
      <w:ind w:left="567"/>
      <w:jc w:val="both"/>
    </w:pPr>
    <w:rPr>
      <w:b/>
      <w:caps/>
      <w:sz w:val="24"/>
      <w:szCs w:val="24"/>
      <w:lang w:eastAsia="sk-SK"/>
    </w:rPr>
  </w:style>
  <w:style w:type="paragraph" w:customStyle="1" w:styleId="wazza03">
    <w:name w:val="wazza_03"/>
    <w:basedOn w:val="Normlny"/>
    <w:qFormat/>
    <w:rsid w:val="00EF2AFD"/>
    <w:pPr>
      <w:tabs>
        <w:tab w:val="clear" w:pos="2160"/>
        <w:tab w:val="clear" w:pos="2880"/>
        <w:tab w:val="clear" w:pos="4500"/>
      </w:tabs>
      <w:spacing w:before="120"/>
      <w:ind w:left="567"/>
      <w:jc w:val="center"/>
    </w:pPr>
    <w:rPr>
      <w:rFonts w:cs="Arial"/>
      <w:b/>
      <w:bCs/>
      <w:caps/>
      <w:color w:val="808080"/>
      <w:sz w:val="22"/>
      <w:szCs w:val="24"/>
    </w:rPr>
  </w:style>
  <w:style w:type="paragraph" w:styleId="Odsekzoznamu">
    <w:name w:val="List Paragraph"/>
    <w:basedOn w:val="Normlny"/>
    <w:uiPriority w:val="34"/>
    <w:qFormat/>
    <w:rsid w:val="00D06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E7B9120549A84F86FD4CF91BD42DF4" ma:contentTypeVersion="8" ma:contentTypeDescription="Umožňuje vytvoriť nový dokument." ma:contentTypeScope="" ma:versionID="24be02363bdd547fdff29f4a02c02b1e">
  <xsd:schema xmlns:xsd="http://www.w3.org/2001/XMLSchema" xmlns:xs="http://www.w3.org/2001/XMLSchema" xmlns:p="http://schemas.microsoft.com/office/2006/metadata/properties" xmlns:ns2="4508b944-d910-4beb-8499-e8314104703e" targetNamespace="http://schemas.microsoft.com/office/2006/metadata/properties" ma:root="true" ma:fieldsID="fccc7fdb16811ed85023d81493969138" ns2:_="">
    <xsd:import namespace="4508b944-d910-4beb-8499-e8314104703e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2:RokVydania"/>
                <xsd:element ref="ns2:Platnost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8b944-d910-4beb-8499-e8314104703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 ma:readOnly="false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Ochrana osobných údajo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  <xsd:enumeration value="Dátová politika"/>
        </xsd:restriction>
      </xsd:simpleType>
    </xsd:element>
    <xsd:element name="RokVydania" ma:index="2" ma:displayName="Rok vydania" ma:format="Dropdown" ma:internalName="RokVydania" ma:readOnly="false">
      <xsd:simpleType>
        <xsd:restriction base="dms:Choice"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</xsd:restriction>
      </xsd:simpleType>
    </xsd:element>
    <xsd:element name="Platnost" ma:index="3" nillable="true" ma:displayName="Platnosť" ma:default="Aktuálny" ma:format="Dropdown" ma:internalName="Platnost" ma:readOnly="false">
      <xsd:simpleType>
        <xsd:restriction base="dms:Choice">
          <xsd:enumeration value="Aktuálny"/>
          <xsd:enumeration value="Neplatný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4508b944-d910-4beb-8499-e8314104703e">2024</RokVydania>
    <DocumentKind xmlns="4508b944-d910-4beb-8499-e8314104703e">Verejné obstarávanie</DocumentKind>
    <Platnost xmlns="4508b944-d910-4beb-8499-e8314104703e">Aktuálny</Platnost>
  </documentManagement>
</p:properties>
</file>

<file path=customXml/itemProps1.xml><?xml version="1.0" encoding="utf-8"?>
<ds:datastoreItem xmlns:ds="http://schemas.openxmlformats.org/officeDocument/2006/customXml" ds:itemID="{078414B3-381D-4176-A70F-198C5F74F6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BD156F-7052-489E-8808-3A8DFE01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8b944-d910-4beb-8499-e83141047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5821F8-86CB-45EB-AF4D-AB99F86554DC}">
  <ds:schemaRefs>
    <ds:schemaRef ds:uri="http://schemas.microsoft.com/office/2006/metadata/properties"/>
    <ds:schemaRef ds:uri="http://schemas.microsoft.com/office/infopath/2007/PartnerControls"/>
    <ds:schemaRef ds:uri="4508b944-d910-4beb-8499-e831410470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Mrázová Zuzana</dc:creator>
  <cp:keywords/>
  <dc:description/>
  <cp:lastModifiedBy>Vasko, Martin</cp:lastModifiedBy>
  <cp:revision>17</cp:revision>
  <dcterms:created xsi:type="dcterms:W3CDTF">2024-10-22T07:35:00Z</dcterms:created>
  <dcterms:modified xsi:type="dcterms:W3CDTF">2025-09-16T12:15:00Z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0x01010025E7B9120549A84F86FD4CF91BD42DF4</vt:lpwstr>
  </property>
</Properties>
</file>