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54" w:rsidRPr="004D3C54" w:rsidRDefault="004D3C54" w:rsidP="00A9092A">
      <w:pPr>
        <w:pStyle w:val="Default"/>
        <w:spacing w:line="276" w:lineRule="auto"/>
        <w:jc w:val="right"/>
      </w:pPr>
      <w:r w:rsidRPr="004D3C54">
        <w:t>Załącznik nr 9 do SWZ</w:t>
      </w:r>
    </w:p>
    <w:p w:rsidR="004D3C54" w:rsidRPr="004D3C54" w:rsidRDefault="004D3C54" w:rsidP="00A9092A">
      <w:pPr>
        <w:pStyle w:val="Default"/>
        <w:spacing w:line="276" w:lineRule="auto"/>
      </w:pPr>
    </w:p>
    <w:p w:rsidR="004D3C54" w:rsidRPr="004D3C54" w:rsidRDefault="004D3C54" w:rsidP="00A9092A">
      <w:pPr>
        <w:pStyle w:val="Default"/>
        <w:spacing w:line="276" w:lineRule="auto"/>
        <w:jc w:val="center"/>
        <w:rPr>
          <w:b/>
          <w:sz w:val="32"/>
          <w:szCs w:val="32"/>
        </w:rPr>
      </w:pPr>
      <w:r w:rsidRPr="004D3C54">
        <w:rPr>
          <w:b/>
          <w:sz w:val="32"/>
          <w:szCs w:val="32"/>
        </w:rPr>
        <w:t>Opis Przedmiotu Zamówienia</w:t>
      </w:r>
    </w:p>
    <w:p w:rsidR="004D3C54" w:rsidRPr="004D3C54" w:rsidRDefault="004D3C54" w:rsidP="00A9092A">
      <w:pPr>
        <w:pStyle w:val="Default"/>
        <w:spacing w:line="276" w:lineRule="auto"/>
      </w:pPr>
    </w:p>
    <w:p w:rsidR="00A9092A" w:rsidRDefault="004D3C54" w:rsidP="00A9092A">
      <w:pPr>
        <w:pStyle w:val="Default"/>
        <w:numPr>
          <w:ilvl w:val="0"/>
          <w:numId w:val="5"/>
        </w:numPr>
        <w:spacing w:line="276" w:lineRule="auto"/>
        <w:jc w:val="both"/>
      </w:pPr>
      <w:r w:rsidRPr="004D3C54">
        <w:t xml:space="preserve">Przedmiotem zamówienia jest wykonanie zadania pn.: </w:t>
      </w:r>
      <w:r w:rsidRPr="004D3C54">
        <w:rPr>
          <w:b/>
          <w:bCs/>
          <w:iCs/>
        </w:rPr>
        <w:t>„</w:t>
      </w:r>
      <w:r>
        <w:rPr>
          <w:b/>
          <w:bCs/>
          <w:iCs/>
        </w:rPr>
        <w:t xml:space="preserve">Sporządzenie planu </w:t>
      </w:r>
      <w:r w:rsidRPr="004D3C54">
        <w:rPr>
          <w:b/>
          <w:bCs/>
          <w:iCs/>
        </w:rPr>
        <w:t>ogólnego</w:t>
      </w:r>
      <w:r>
        <w:rPr>
          <w:b/>
          <w:bCs/>
          <w:iCs/>
        </w:rPr>
        <w:t xml:space="preserve"> gminy Rościszewo</w:t>
      </w:r>
      <w:r w:rsidRPr="004D3C54">
        <w:rPr>
          <w:b/>
          <w:bCs/>
          <w:iCs/>
        </w:rPr>
        <w:t xml:space="preserve">” </w:t>
      </w:r>
      <w:r>
        <w:rPr>
          <w:b/>
          <w:bCs/>
          <w:iCs/>
        </w:rPr>
        <w:t xml:space="preserve"> </w:t>
      </w:r>
      <w:r w:rsidRPr="004D3C54">
        <w:t>o którym mowa jest w art. 13a ustawy o planowaniu i zagospodarowaniu przestrzennym (j.t.: Dz. U.</w:t>
      </w:r>
      <w:r>
        <w:t xml:space="preserve"> </w:t>
      </w:r>
      <w:r w:rsidRPr="004D3C54">
        <w:t>z 2024 r. poz. 1130</w:t>
      </w:r>
      <w:r w:rsidR="00A9092A">
        <w:t xml:space="preserve"> ze zm.</w:t>
      </w:r>
      <w:r w:rsidRPr="004D3C54">
        <w:t>) oraz udział w czynnościach związanych ze sporządzeniem i uchwalaniem planu</w:t>
      </w:r>
      <w:r>
        <w:t xml:space="preserve"> </w:t>
      </w:r>
      <w:r w:rsidRPr="004D3C54">
        <w:t>ogólnego. Opracowanie dot</w:t>
      </w:r>
      <w:r>
        <w:t>yczy całego obszaru Gminy Rościszewo</w:t>
      </w:r>
      <w:r w:rsidRPr="004D3C54">
        <w:t xml:space="preserve"> w jej granicach administracyjnych. </w:t>
      </w:r>
      <w:r>
        <w:t>Powierzchnia Gminy wynosi 11508 ha.</w:t>
      </w:r>
    </w:p>
    <w:p w:rsidR="00A9092A" w:rsidRDefault="00A9092A" w:rsidP="00A9092A">
      <w:pPr>
        <w:pStyle w:val="Default"/>
        <w:spacing w:line="276" w:lineRule="auto"/>
        <w:ind w:left="720"/>
        <w:jc w:val="both"/>
      </w:pPr>
    </w:p>
    <w:p w:rsidR="00A9092A" w:rsidRDefault="004D3C54" w:rsidP="00A9092A">
      <w:pPr>
        <w:pStyle w:val="Default"/>
        <w:numPr>
          <w:ilvl w:val="0"/>
          <w:numId w:val="5"/>
        </w:numPr>
        <w:spacing w:line="276" w:lineRule="auto"/>
        <w:jc w:val="both"/>
      </w:pPr>
      <w:r w:rsidRPr="004D3C54">
        <w:t>Wykonanie prac związanych z realizacją czynności planistycznych określonych w ustawie</w:t>
      </w:r>
      <w:r w:rsidR="00A9092A">
        <w:t xml:space="preserve"> </w:t>
      </w:r>
      <w:r w:rsidRPr="004D3C54">
        <w:t xml:space="preserve">o planowaniu i zagospodarowaniu przestrzennym dotyczących sporządzenia planu ogólnego dla obszaru gminy </w:t>
      </w:r>
      <w:r w:rsidR="00A9092A">
        <w:t>Rościszewo</w:t>
      </w:r>
      <w:r w:rsidRPr="004D3C54">
        <w:t xml:space="preserve"> należy wykonać </w:t>
      </w:r>
      <w:r w:rsidR="00A9092A">
        <w:t>zgodnie z zapisami uchwały Nr 34</w:t>
      </w:r>
      <w:r w:rsidRPr="004D3C54">
        <w:t>/V/2</w:t>
      </w:r>
      <w:r w:rsidR="00A9092A">
        <w:t>02</w:t>
      </w:r>
      <w:r w:rsidRPr="004D3C54">
        <w:t xml:space="preserve">4 Rady Gminy </w:t>
      </w:r>
      <w:r w:rsidR="00A9092A">
        <w:t xml:space="preserve">Rościszewo z dnia 26 września </w:t>
      </w:r>
      <w:r w:rsidRPr="004D3C54">
        <w:t xml:space="preserve">2024 r. w sprawie przystąpienia do sporządzenia planu ogólnego gminy </w:t>
      </w:r>
      <w:r w:rsidR="00A9092A">
        <w:t>Rościszewo</w:t>
      </w:r>
      <w:r w:rsidRPr="004D3C54">
        <w:t xml:space="preserve">. </w:t>
      </w:r>
    </w:p>
    <w:p w:rsidR="00A9092A" w:rsidRDefault="00A9092A" w:rsidP="00A9092A">
      <w:pPr>
        <w:pStyle w:val="Akapitzlist"/>
        <w:spacing w:after="0" w:line="276" w:lineRule="auto"/>
      </w:pPr>
    </w:p>
    <w:p w:rsidR="00A9092A" w:rsidRDefault="004D3C54" w:rsidP="00A9092A">
      <w:pPr>
        <w:pStyle w:val="Default"/>
        <w:numPr>
          <w:ilvl w:val="0"/>
          <w:numId w:val="5"/>
        </w:numPr>
        <w:spacing w:line="276" w:lineRule="auto"/>
        <w:jc w:val="both"/>
      </w:pPr>
      <w:r w:rsidRPr="004D3C54">
        <w:t xml:space="preserve">Szczegółowy opis przedmiotu zamówienia: </w:t>
      </w:r>
    </w:p>
    <w:p w:rsidR="008334CB" w:rsidRDefault="004D3C54" w:rsidP="008334CB">
      <w:pPr>
        <w:pStyle w:val="Default"/>
        <w:spacing w:line="276" w:lineRule="auto"/>
        <w:ind w:left="720"/>
        <w:jc w:val="both"/>
      </w:pPr>
      <w:r w:rsidRPr="004D3C54">
        <w:t>Przedmiot zamówienia należy opracować zgodnie z przepisami zawartymi w: ustawie z dnia 27 marca 2003 r. o planowaniu i zagospodarowaniu przestrzennym (j.t.: Dz.U. z 2024 r. poz. 1130</w:t>
      </w:r>
      <w:r w:rsidR="00A9092A">
        <w:t xml:space="preserve"> ze zm.</w:t>
      </w:r>
      <w:r w:rsidRPr="004D3C54">
        <w:t>),</w:t>
      </w:r>
      <w:r w:rsidR="00A9092A">
        <w:t xml:space="preserve"> </w:t>
      </w:r>
      <w:r w:rsidRPr="004D3C54">
        <w:t>Rozporządzeniu Ministra Rozwoju Technologii z dnia 8 grudnia 2023 r. w sprawie projektu planu ogólnego gminy, dokumentowania prac planistycznych w zakr</w:t>
      </w:r>
      <w:r w:rsidR="00A9092A">
        <w:t xml:space="preserve">esie tego planu oraz wydawania </w:t>
      </w:r>
      <w:r w:rsidRPr="004D3C54">
        <w:t>z niego wypisów i wy</w:t>
      </w:r>
      <w:r w:rsidR="00A9092A">
        <w:t>rysów (Dz.U. z 2024 r. poz. 1775</w:t>
      </w:r>
      <w:r w:rsidRPr="004D3C54">
        <w:t xml:space="preserve">), ustawie z </w:t>
      </w:r>
      <w:r w:rsidR="00A9092A">
        <w:t xml:space="preserve">dnia 27 kwietnia 2001 r. Prawo </w:t>
      </w:r>
      <w:r w:rsidRPr="004D3C54">
        <w:t>ochrony środowiska (j.t.: Dz.U. z 2024 r. poz.54 z</w:t>
      </w:r>
      <w:r w:rsidR="00A9092A">
        <w:t>e</w:t>
      </w:r>
      <w:r w:rsidRPr="004D3C54">
        <w:t xml:space="preserve"> zm.),</w:t>
      </w:r>
      <w:r w:rsidR="00A9092A">
        <w:t xml:space="preserve"> ustawie z dnia 2 października </w:t>
      </w:r>
      <w:r w:rsidRPr="004D3C54">
        <w:t>2008 r. o udostępnianiu informacji o środowisku i jego ochronie, dziale społeczeństwa w ochronie środowiska oraz o cenach oddziaływania na środowisko (j.t.</w:t>
      </w:r>
      <w:r w:rsidR="00A9092A">
        <w:t>:</w:t>
      </w:r>
      <w:r w:rsidRPr="004D3C54">
        <w:t xml:space="preserve"> Dz.U. z 2024 r. poz. 1112</w:t>
      </w:r>
      <w:r w:rsidR="00A9092A">
        <w:t xml:space="preserve"> ze zm.), </w:t>
      </w:r>
      <w:r w:rsidRPr="004D3C54">
        <w:t>rozporządzeniu Ministra Środowiska z dnia 9 wrześn</w:t>
      </w:r>
      <w:r w:rsidR="00A9092A">
        <w:t xml:space="preserve">ia 2002 r. w sprawie opracowań </w:t>
      </w:r>
      <w:proofErr w:type="spellStart"/>
      <w:r w:rsidRPr="004D3C54">
        <w:t>ekofizjograficznych</w:t>
      </w:r>
      <w:proofErr w:type="spellEnd"/>
      <w:r w:rsidRPr="004D3C54">
        <w:t xml:space="preserve"> (Dz.U. </w:t>
      </w:r>
      <w:r w:rsidR="008334CB">
        <w:t xml:space="preserve">nr 155 poz. 1298 </w:t>
      </w:r>
      <w:r w:rsidRPr="004D3C54">
        <w:t xml:space="preserve">z </w:t>
      </w:r>
      <w:r w:rsidR="008334CB">
        <w:t xml:space="preserve">dnia </w:t>
      </w:r>
      <w:r w:rsidRPr="004D3C54">
        <w:t>2002 r.) oraz właściwymi przep</w:t>
      </w:r>
      <w:r w:rsidR="008334CB">
        <w:t xml:space="preserve">isami szczególnymi, a ponadto: </w:t>
      </w:r>
    </w:p>
    <w:p w:rsidR="008334CB" w:rsidRDefault="004D3C54" w:rsidP="008334CB">
      <w:pPr>
        <w:pStyle w:val="Default"/>
        <w:numPr>
          <w:ilvl w:val="1"/>
          <w:numId w:val="5"/>
        </w:numPr>
        <w:spacing w:line="276" w:lineRule="auto"/>
        <w:jc w:val="both"/>
      </w:pPr>
      <w:r w:rsidRPr="004D3C54">
        <w:t>Za</w:t>
      </w:r>
      <w:r w:rsidR="008334CB">
        <w:t xml:space="preserve">kres zamówienia obejmuje m.in.: </w:t>
      </w:r>
    </w:p>
    <w:p w:rsidR="008334CB" w:rsidRDefault="004D3C54" w:rsidP="008334CB">
      <w:pPr>
        <w:pStyle w:val="Default"/>
        <w:numPr>
          <w:ilvl w:val="2"/>
          <w:numId w:val="5"/>
        </w:numPr>
        <w:spacing w:line="276" w:lineRule="auto"/>
        <w:jc w:val="both"/>
      </w:pPr>
      <w:r w:rsidRPr="004D3C54">
        <w:t>Dokonanie oceny istniejące</w:t>
      </w:r>
      <w:r w:rsidR="008334CB">
        <w:t>go zagospodarowania Gminy Rościszewo</w:t>
      </w:r>
      <w:r w:rsidRPr="004D3C54">
        <w:t xml:space="preserve">, </w:t>
      </w:r>
    </w:p>
    <w:p w:rsidR="008334CB" w:rsidRDefault="004D3C54" w:rsidP="008334CB">
      <w:pPr>
        <w:pStyle w:val="Default"/>
        <w:numPr>
          <w:ilvl w:val="2"/>
          <w:numId w:val="5"/>
        </w:numPr>
        <w:spacing w:line="276" w:lineRule="auto"/>
        <w:jc w:val="both"/>
      </w:pPr>
      <w:r w:rsidRPr="004D3C54">
        <w:t xml:space="preserve">Sporządzenie opracowania </w:t>
      </w:r>
      <w:proofErr w:type="spellStart"/>
      <w:r w:rsidRPr="004D3C54">
        <w:t>ekofizjograficznego</w:t>
      </w:r>
      <w:proofErr w:type="spellEnd"/>
      <w:r w:rsidRPr="004D3C54">
        <w:t xml:space="preserve"> na potrzeby planu ogólnego, zgodnie z przepisami ustawy z dnia 27 kwietnia Prawo ochrony środowiska (j.t.: Dz.U. z 2024 r. poz. 54 z</w:t>
      </w:r>
      <w:r w:rsidR="008334CB">
        <w:t xml:space="preserve">e </w:t>
      </w:r>
      <w:r w:rsidRPr="004D3C54">
        <w:t xml:space="preserve">zm.), </w:t>
      </w:r>
    </w:p>
    <w:p w:rsidR="008334CB" w:rsidRDefault="004D3C54" w:rsidP="008334CB">
      <w:pPr>
        <w:pStyle w:val="Default"/>
        <w:numPr>
          <w:ilvl w:val="2"/>
          <w:numId w:val="5"/>
        </w:numPr>
        <w:spacing w:line="276" w:lineRule="auto"/>
        <w:jc w:val="both"/>
      </w:pPr>
      <w:r w:rsidRPr="004D3C54">
        <w:t xml:space="preserve">Przygotowanie projektów pism związanych z zawiadomieniem właściwych instytucji o podjęciu przez Radę Gminy </w:t>
      </w:r>
      <w:r w:rsidR="008334CB">
        <w:t>Rościszewo</w:t>
      </w:r>
      <w:r w:rsidRPr="004D3C54">
        <w:t xml:space="preserve"> uchwały o przystąpieniu do sporządzenia planu ogólnego, </w:t>
      </w:r>
    </w:p>
    <w:p w:rsidR="008334CB" w:rsidRDefault="004D3C54" w:rsidP="008334CB">
      <w:pPr>
        <w:pStyle w:val="Default"/>
        <w:numPr>
          <w:ilvl w:val="2"/>
          <w:numId w:val="5"/>
        </w:numPr>
        <w:spacing w:line="276" w:lineRule="auto"/>
        <w:jc w:val="both"/>
      </w:pPr>
      <w:r w:rsidRPr="004D3C54">
        <w:t xml:space="preserve">Przygotowanie projektów zawiadomień, pism, ogłoszeń i </w:t>
      </w:r>
      <w:proofErr w:type="spellStart"/>
      <w:r w:rsidRPr="004D3C54">
        <w:t>obwieszczeń</w:t>
      </w:r>
      <w:proofErr w:type="spellEnd"/>
      <w:r w:rsidRPr="004D3C54">
        <w:t xml:space="preserve"> Wójta Gminy </w:t>
      </w:r>
      <w:r w:rsidR="008334CB">
        <w:t>Rościszewo w</w:t>
      </w:r>
      <w:r w:rsidRPr="004D3C54">
        <w:t xml:space="preserve">ymaganych ustawą, </w:t>
      </w:r>
    </w:p>
    <w:p w:rsidR="008334CB" w:rsidRDefault="004D3C54" w:rsidP="008334CB">
      <w:pPr>
        <w:pStyle w:val="Default"/>
        <w:numPr>
          <w:ilvl w:val="2"/>
          <w:numId w:val="5"/>
        </w:numPr>
        <w:spacing w:line="276" w:lineRule="auto"/>
        <w:jc w:val="both"/>
      </w:pPr>
      <w:r w:rsidRPr="004D3C54">
        <w:t xml:space="preserve">Wykonanie analizy złożonych wniosków przez osoby fizyczne i prawne oraz zgłoszone przez organy i instytucje, w tym sporządzenie wykazu wniosków, przygotowanie propozycji ich rozpatrzenia wraz z uzasadnieniem, jak </w:t>
      </w:r>
      <w:r w:rsidRPr="004D3C54">
        <w:lastRenderedPageBreak/>
        <w:t xml:space="preserve">również ewentualne opracowanie wykazu odpowiedzi do organów i instytucji określonych ustawą oraz innych instytucji i jednostek poinformowanych o przystąpieniu do planu, </w:t>
      </w:r>
    </w:p>
    <w:p w:rsidR="008334CB" w:rsidRDefault="004D3C54" w:rsidP="008334CB">
      <w:pPr>
        <w:pStyle w:val="Default"/>
        <w:numPr>
          <w:ilvl w:val="2"/>
          <w:numId w:val="5"/>
        </w:numPr>
        <w:spacing w:line="276" w:lineRule="auto"/>
        <w:jc w:val="both"/>
      </w:pPr>
      <w:r w:rsidRPr="004D3C54">
        <w:t xml:space="preserve">Przygotowanie wstępnej koncepcji planu ogólnego do konsultacji z Zamawiającym, </w:t>
      </w:r>
    </w:p>
    <w:p w:rsidR="008334CB" w:rsidRDefault="004D3C54" w:rsidP="008334CB">
      <w:pPr>
        <w:pStyle w:val="Default"/>
        <w:numPr>
          <w:ilvl w:val="2"/>
          <w:numId w:val="5"/>
        </w:numPr>
        <w:spacing w:line="276" w:lineRule="auto"/>
        <w:jc w:val="both"/>
      </w:pPr>
      <w:r w:rsidRPr="004D3C54">
        <w:t>Opracowanie projektu planu ogólnego wraz z uzasadnieniem (części tekstowe, graficzne, dane przestrzenne) zgodnie z przepisami ustawy z dnia 27 marca 2003 r. o planowaniu i zagospodarowaniu przestrzennym (j.t.: Dz.U. z 2024 r. poz. 1130</w:t>
      </w:r>
      <w:r w:rsidR="008334CB">
        <w:t xml:space="preserve"> ze zm.</w:t>
      </w:r>
      <w:r w:rsidRPr="004D3C54">
        <w:t xml:space="preserve">), </w:t>
      </w:r>
    </w:p>
    <w:p w:rsidR="008334CB" w:rsidRDefault="004D3C54" w:rsidP="008334CB">
      <w:pPr>
        <w:pStyle w:val="Default"/>
        <w:numPr>
          <w:ilvl w:val="2"/>
          <w:numId w:val="5"/>
        </w:numPr>
        <w:spacing w:line="276" w:lineRule="auto"/>
        <w:jc w:val="both"/>
      </w:pPr>
      <w:r w:rsidRPr="004D3C54">
        <w:t>Przeprowadzenie strategicznej oceny oddziaływania na środowisko, w tym sporządzenia prognozy oddziaływania na środowisko projektu planu zgodnie z przepisami ustawy z dnia 3 października 2008 r. o udostępnianiu informacji o środowisku i jego ochronie, udziale społeczeństwa o ochronie środowiska oraz o ocenach oddziaływania na środowisko (j.t.: Dz.U. z 2024 r., poz. 1112</w:t>
      </w:r>
      <w:r w:rsidR="008334CB">
        <w:t xml:space="preserve"> ze zm.</w:t>
      </w:r>
      <w:r w:rsidRPr="004D3C54">
        <w:t xml:space="preserve">), </w:t>
      </w:r>
    </w:p>
    <w:p w:rsidR="008334CB" w:rsidRDefault="004D3C54" w:rsidP="008334CB">
      <w:pPr>
        <w:pStyle w:val="Default"/>
        <w:numPr>
          <w:ilvl w:val="2"/>
          <w:numId w:val="5"/>
        </w:numPr>
        <w:spacing w:line="276" w:lineRule="auto"/>
        <w:jc w:val="both"/>
      </w:pPr>
      <w:r w:rsidRPr="004D3C54">
        <w:t xml:space="preserve">Przygotowanie projektów pism związanych z opiniowaniem i uzgadnianiem projektu planu ogólnego wraz z projektami dokumentów planistycznych w wersji elektronicznej w ilości niezbędnej do przeprowadzenia procedury, </w:t>
      </w:r>
    </w:p>
    <w:p w:rsidR="008334CB" w:rsidRDefault="004D3C54" w:rsidP="008334CB">
      <w:pPr>
        <w:pStyle w:val="Default"/>
        <w:numPr>
          <w:ilvl w:val="2"/>
          <w:numId w:val="5"/>
        </w:numPr>
        <w:spacing w:line="276" w:lineRule="auto"/>
        <w:jc w:val="both"/>
      </w:pPr>
      <w:r w:rsidRPr="004D3C54">
        <w:t xml:space="preserve">Udział </w:t>
      </w:r>
      <w:r w:rsidR="007616E5">
        <w:t>osobisty na 1 posiedzeniu</w:t>
      </w:r>
      <w:r w:rsidRPr="004D3C54">
        <w:t xml:space="preserve"> Gminnej Komisji Architektoniczno-Urbanistycznej, </w:t>
      </w:r>
    </w:p>
    <w:p w:rsidR="007616E5" w:rsidRDefault="007616E5" w:rsidP="008334CB">
      <w:pPr>
        <w:pStyle w:val="Default"/>
        <w:numPr>
          <w:ilvl w:val="2"/>
          <w:numId w:val="5"/>
        </w:numPr>
        <w:spacing w:line="276" w:lineRule="auto"/>
        <w:jc w:val="both"/>
      </w:pPr>
      <w:r>
        <w:t xml:space="preserve">Udział osobisty na 1 posiedzeniu Gminnej Komisji Architektoniczno-Urbanistycznej w procedurze ponowienia procedury </w:t>
      </w:r>
      <w:proofErr w:type="spellStart"/>
      <w:r>
        <w:t>plaistycznej</w:t>
      </w:r>
      <w:proofErr w:type="spellEnd"/>
    </w:p>
    <w:p w:rsidR="008334CB" w:rsidRDefault="004D3C54" w:rsidP="008334CB">
      <w:pPr>
        <w:pStyle w:val="Default"/>
        <w:numPr>
          <w:ilvl w:val="2"/>
          <w:numId w:val="5"/>
        </w:numPr>
        <w:spacing w:line="276" w:lineRule="auto"/>
        <w:jc w:val="both"/>
      </w:pPr>
      <w:r w:rsidRPr="004D3C54">
        <w:t xml:space="preserve">Prezentacja projektu planu ogólnego na posiedzeniach Gminnej Komisji </w:t>
      </w:r>
      <w:proofErr w:type="spellStart"/>
      <w:r w:rsidRPr="004D3C54">
        <w:t>Architektoniczno</w:t>
      </w:r>
      <w:proofErr w:type="spellEnd"/>
      <w:r w:rsidRPr="004D3C54">
        <w:t xml:space="preserve"> </w:t>
      </w:r>
      <w:r w:rsidRPr="008334CB">
        <w:rPr>
          <w:b/>
          <w:bCs/>
        </w:rPr>
        <w:t xml:space="preserve">- </w:t>
      </w:r>
      <w:r w:rsidRPr="004D3C54">
        <w:t xml:space="preserve">Urbanistycznej, </w:t>
      </w:r>
    </w:p>
    <w:p w:rsidR="008334CB" w:rsidRDefault="004D3C54" w:rsidP="008334CB">
      <w:pPr>
        <w:pStyle w:val="Default"/>
        <w:numPr>
          <w:ilvl w:val="2"/>
          <w:numId w:val="5"/>
        </w:numPr>
        <w:spacing w:line="276" w:lineRule="auto"/>
        <w:jc w:val="both"/>
      </w:pPr>
      <w:r w:rsidRPr="004D3C54">
        <w:t>Uzyskania pozytywnej opinii Gminnej Komisji U</w:t>
      </w:r>
      <w:r w:rsidR="008334CB">
        <w:t>rbanistyczno-Architektonicznej,</w:t>
      </w:r>
    </w:p>
    <w:p w:rsidR="008334CB" w:rsidRDefault="004D3C54" w:rsidP="008334CB">
      <w:pPr>
        <w:pStyle w:val="Default"/>
        <w:numPr>
          <w:ilvl w:val="2"/>
          <w:numId w:val="5"/>
        </w:numPr>
        <w:spacing w:line="276" w:lineRule="auto"/>
        <w:jc w:val="both"/>
      </w:pPr>
      <w:r w:rsidRPr="004D3C54">
        <w:t xml:space="preserve">Dokonanie analizy uzgodnień i ewentualnych poprawek w projekcie planu ogólnego wraz z opracowaniem wykazu uzgodnień i opinii, </w:t>
      </w:r>
    </w:p>
    <w:p w:rsidR="008334CB" w:rsidRDefault="004D3C54" w:rsidP="008334CB">
      <w:pPr>
        <w:pStyle w:val="Default"/>
        <w:numPr>
          <w:ilvl w:val="2"/>
          <w:numId w:val="5"/>
        </w:numPr>
        <w:spacing w:line="276" w:lineRule="auto"/>
        <w:jc w:val="both"/>
      </w:pPr>
      <w:r w:rsidRPr="004D3C54">
        <w:t xml:space="preserve">Wprowadzenie korekty do planu w związku z uzyskanymi opiniami i dokonanymi uzgodnieniami, </w:t>
      </w:r>
    </w:p>
    <w:p w:rsidR="000216BA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</w:pPr>
      <w:r w:rsidRPr="004D3C54">
        <w:t xml:space="preserve">Udział </w:t>
      </w:r>
      <w:r w:rsidR="007616E5">
        <w:t xml:space="preserve">osobisty </w:t>
      </w:r>
      <w:r w:rsidRPr="004D3C54">
        <w:t>w spotkaniach informacyjnych na temat tworzenia plan</w:t>
      </w:r>
      <w:r w:rsidR="007616E5">
        <w:t>u ogólnego z mieszkańcami gminy (przewidywana ilość – 1 spotkanie)</w:t>
      </w:r>
      <w:r w:rsidRPr="004D3C54">
        <w:t xml:space="preserve"> </w:t>
      </w:r>
    </w:p>
    <w:p w:rsidR="000216BA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</w:pPr>
      <w:r w:rsidRPr="004D3C54">
        <w:t xml:space="preserve">Udział </w:t>
      </w:r>
      <w:r w:rsidR="007616E5">
        <w:t xml:space="preserve">osobisty lub online </w:t>
      </w:r>
      <w:r w:rsidRPr="004D3C54">
        <w:t xml:space="preserve">w procedurze sporządzania planu ogólnego określonej w art. 13i ust.3 oraz art. 13j ustawy o planowaniu i zagospodarowaniu przestrzennym, </w:t>
      </w:r>
    </w:p>
    <w:p w:rsidR="000216BA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</w:pPr>
      <w:r w:rsidRPr="004D3C54">
        <w:t xml:space="preserve">Udziału </w:t>
      </w:r>
      <w:r w:rsidR="007616E5">
        <w:t xml:space="preserve">osobisty lub online </w:t>
      </w:r>
      <w:r w:rsidRPr="004D3C54">
        <w:t xml:space="preserve">w spotkaniach informacyjnych z Zamawiającym na temat stopnia realizacji przedmiotu zamówienia – przynajmniej 1 raz w miesiącu w siedzibie Zamawiającego, </w:t>
      </w:r>
    </w:p>
    <w:p w:rsidR="000216BA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</w:pPr>
      <w:r w:rsidRPr="000216BA">
        <w:t xml:space="preserve">Dokonanie analizy i opracowanie wykazu uzyskanych uzgodnień i opinii wraz z ewentualnym wprowadzeniem korekt w projekcie planu ogólnego, </w:t>
      </w:r>
    </w:p>
    <w:p w:rsidR="000216BA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</w:pPr>
      <w:r w:rsidRPr="000216BA">
        <w:t xml:space="preserve">Przeprowadzenie konsultacji społecznych zgodnie z art. 8i, 8j, 8k ustawy o planowaniu i zagospodarowaniu przestrzennym w formie ustalonej z zamawiającym, w tym przygotowanie wzoru ogłoszenia o konsultacjach </w:t>
      </w:r>
      <w:r w:rsidRPr="000216BA">
        <w:lastRenderedPageBreak/>
        <w:t xml:space="preserve">społecznych, przygotowanie wzoru formularza niezbędnego do zbierania uwag w trakcie konsultacji, udział w konsultacjach społecznych dotyczących projektu planu ogólnego z mieszkańcami gminy oraz udzielanie stosownych informacji i wyjaśnień, sporządzenie protokołów, udział w dyżurach informacyjnych dla mieszkańców podczas konsultacji społecznych – raz w tygodniu przez cały okres trwania konsultacji, rozpatrzenie wspólnie z Zamawiającym zgłoszonych w ramach konsultacji uwag i przygotowanie raportu podsumowującego przebieg konsultacji społecznych, </w:t>
      </w:r>
    </w:p>
    <w:p w:rsidR="000216BA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</w:pPr>
      <w:r w:rsidRPr="000216BA">
        <w:t xml:space="preserve">Sporządzenie analizy wniesionych uwag do projektu planu ogólnego wraz z propozycją ich rozstrzygnięcia oraz ewentualnym wprowadzeniem korekt do projektu planu ogólnego, </w:t>
      </w:r>
    </w:p>
    <w:p w:rsidR="007616E5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</w:pPr>
      <w:r w:rsidRPr="000216BA">
        <w:t xml:space="preserve">Odpowiadanie za koordynację prawidłowości przebiegu procedury planistycznej, </w:t>
      </w:r>
    </w:p>
    <w:p w:rsidR="000216BA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</w:pPr>
      <w:r w:rsidRPr="000216BA">
        <w:t xml:space="preserve">Przedstawienie Radnym projektu planu ogólnego z załącznikami na </w:t>
      </w:r>
      <w:r w:rsidR="007616E5">
        <w:t xml:space="preserve">1 </w:t>
      </w:r>
      <w:r w:rsidRPr="000216BA">
        <w:t>komisj</w:t>
      </w:r>
      <w:r w:rsidR="007616E5">
        <w:t>i Stałej (udział osobisty)</w:t>
      </w:r>
    </w:p>
    <w:p w:rsidR="007616E5" w:rsidRDefault="007616E5" w:rsidP="007616E5">
      <w:pPr>
        <w:pStyle w:val="Default"/>
        <w:numPr>
          <w:ilvl w:val="2"/>
          <w:numId w:val="5"/>
        </w:numPr>
        <w:spacing w:line="276" w:lineRule="auto"/>
        <w:jc w:val="both"/>
      </w:pPr>
      <w:r w:rsidRPr="000216BA">
        <w:t xml:space="preserve">Przedstawienie Radnym projektu planu ogólnego z załącznikami na </w:t>
      </w:r>
      <w:r>
        <w:t xml:space="preserve">1 </w:t>
      </w:r>
      <w:r w:rsidRPr="000216BA">
        <w:t>komisj</w:t>
      </w:r>
      <w:r>
        <w:t xml:space="preserve">i Stałej </w:t>
      </w:r>
      <w:r w:rsidR="00F769AC">
        <w:t xml:space="preserve">w procedurze powtórzenia procedury planistycznej </w:t>
      </w:r>
      <w:r>
        <w:t>(udział osobisty)</w:t>
      </w:r>
    </w:p>
    <w:p w:rsidR="000216BA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</w:pPr>
      <w:r w:rsidRPr="000216BA">
        <w:t xml:space="preserve">Przeniesienia majątkowych praw autorskich do wszystkich materiałów wytworzonych w ramach realizacji przedmiotu zamówienia na Zamawiającego (w ramach wynagrodzenia określonego w ofercie), </w:t>
      </w:r>
    </w:p>
    <w:p w:rsidR="000216BA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</w:pPr>
      <w:r w:rsidRPr="000216BA">
        <w:t xml:space="preserve">Zapewnienia odpowiedniej liczby osób do terminowej realizacji przedmiotu zamówienia, </w:t>
      </w:r>
    </w:p>
    <w:p w:rsidR="000216BA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</w:pPr>
      <w:r w:rsidRPr="000216BA">
        <w:t xml:space="preserve">Wykonawca zamówienia zobowiązuje się na własny koszt do pozyskania wszelkich materiałów i dokumentów niezbędnych do prawidłowego wykonania przedmiotu umowy, </w:t>
      </w:r>
    </w:p>
    <w:p w:rsidR="000216BA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</w:pPr>
      <w:r w:rsidRPr="000216BA">
        <w:t xml:space="preserve">Wykonania umowy, w tym w szczególności dokumentacji z najwyższą starannością, </w:t>
      </w:r>
    </w:p>
    <w:p w:rsidR="000216BA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</w:pPr>
      <w:r w:rsidRPr="000216BA">
        <w:t xml:space="preserve">Informowania Zamawiającego o stopniu zaawansowania prac oraz proponowanych rozwiązaniach, Zamawiający zastrzega sobie prawo do oceny, korekty i akceptacji, </w:t>
      </w:r>
    </w:p>
    <w:p w:rsidR="000216BA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</w:pPr>
      <w:r w:rsidRPr="000216BA">
        <w:t xml:space="preserve">Wykonawca zobowiązany jest do przygotowania oprócz w/w dokumentów innych dokumentów, których potrzeba wyłoni się w trakcie opracowywania przedmiotu zamówienia, </w:t>
      </w:r>
    </w:p>
    <w:p w:rsidR="000216BA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</w:pPr>
      <w:r w:rsidRPr="000216BA">
        <w:t xml:space="preserve">Wszelkie prace projektowe lub czynności nie opisane powyżej, a wynikające z procedur określonych w ustawie oraz przepisach szczególnych, niezbędne do właściwego i kompletnego opracowania zamówienia Wykonawca winien wykonać w ramach przedmiotu zamówienia, kosztów i terminów wykonania przedmiotu zamówienia, </w:t>
      </w:r>
    </w:p>
    <w:p w:rsidR="000216BA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</w:pPr>
      <w:r w:rsidRPr="000216BA">
        <w:t xml:space="preserve">Uzyskanie akceptacji Zamawiającego dla przyjętych rozwiązań po zakończeniu każdego etapu prac planistycznych, </w:t>
      </w:r>
    </w:p>
    <w:p w:rsidR="000216BA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</w:pPr>
      <w:r w:rsidRPr="000216BA">
        <w:lastRenderedPageBreak/>
        <w:t xml:space="preserve">Przygotowanie projektu uchwały z załącznikami i </w:t>
      </w:r>
      <w:r w:rsidR="00F769AC">
        <w:t xml:space="preserve">osobisty </w:t>
      </w:r>
      <w:r w:rsidRPr="000216BA">
        <w:t xml:space="preserve">udział </w:t>
      </w:r>
      <w:r w:rsidR="00F769AC">
        <w:t xml:space="preserve">na posiedzeniu 1 </w:t>
      </w:r>
      <w:r w:rsidRPr="000216BA">
        <w:t xml:space="preserve">sesji Rady Gminy </w:t>
      </w:r>
      <w:r w:rsidR="000216BA">
        <w:t>Rościszewo</w:t>
      </w:r>
      <w:r w:rsidRPr="000216BA">
        <w:t xml:space="preserve"> uchwalającej plan ogólny, </w:t>
      </w:r>
    </w:p>
    <w:p w:rsidR="00F769AC" w:rsidRDefault="00F769AC" w:rsidP="00F769AC">
      <w:pPr>
        <w:pStyle w:val="Default"/>
        <w:numPr>
          <w:ilvl w:val="2"/>
          <w:numId w:val="5"/>
        </w:numPr>
        <w:spacing w:line="276" w:lineRule="auto"/>
        <w:jc w:val="both"/>
      </w:pPr>
      <w:r w:rsidRPr="00F769AC">
        <w:t xml:space="preserve">Osobisty udział na 1 posiedzeniu w sesji Rady Gminy </w:t>
      </w:r>
      <w:r>
        <w:t>Rościszewo</w:t>
      </w:r>
      <w:r w:rsidRPr="00F769AC">
        <w:t xml:space="preserve"> uchwalającej plan ogólny, w procedurze powtórzenia procedury planistycznej</w:t>
      </w:r>
    </w:p>
    <w:p w:rsidR="000216BA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</w:pPr>
      <w:r w:rsidRPr="000216BA">
        <w:t>Opracowanie podsumowania i uzasadnienia, o którym mowa w art. 42 i art. 55 ust. 3 ustawy z dnia 3 października 2008 r. o udostępnianiu informacji o środowisku i jego ochronie, udziale społeczeństwa w ochronie środowiska oraz ocenach oddziaływania na środowisko (j.t.: Dz.U. z 2024 r. poz. 1112</w:t>
      </w:r>
      <w:r w:rsidR="000216BA">
        <w:t xml:space="preserve"> ze zm.</w:t>
      </w:r>
      <w:r w:rsidRPr="000216BA">
        <w:t xml:space="preserve">), </w:t>
      </w:r>
    </w:p>
    <w:p w:rsidR="000216BA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</w:pPr>
      <w:r w:rsidRPr="000216BA">
        <w:t xml:space="preserve">Skompletowanie i przygotowanie dokumentacji formalno-prawnej w celu przedłożenia jej Mazowieckiemu Urzędowi Wojewódzkiemu w Warszawie, </w:t>
      </w:r>
    </w:p>
    <w:p w:rsidR="000216BA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</w:pPr>
      <w:r w:rsidRPr="000216BA">
        <w:t xml:space="preserve">Przygotowanie uchwały do publikacji w Dzienniku Urzędowym, </w:t>
      </w:r>
    </w:p>
    <w:p w:rsidR="000216BA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</w:pPr>
      <w:r w:rsidRPr="000216BA">
        <w:t xml:space="preserve">W przypadku wystąpienia potrzeby ponowienia procedury planistycznej ponowienie niezbędnych czynności, jak również ponowne opracowanie niezbędnych dokumentów w ramach umowy, </w:t>
      </w:r>
    </w:p>
    <w:p w:rsidR="000216BA" w:rsidRDefault="00F769AC" w:rsidP="00A9092A">
      <w:pPr>
        <w:pStyle w:val="Default"/>
        <w:numPr>
          <w:ilvl w:val="2"/>
          <w:numId w:val="5"/>
        </w:numPr>
        <w:spacing w:line="276" w:lineRule="auto"/>
        <w:jc w:val="both"/>
      </w:pPr>
      <w:r>
        <w:t xml:space="preserve">Uczestniczenie </w:t>
      </w:r>
      <w:r w:rsidR="004D3C54" w:rsidRPr="000216BA">
        <w:t xml:space="preserve">w czynnościach niezbędnych do ewentualnego doprowadzenia do zgodności projektu planu ogólnego z przepisami prawa w sytuacji stwierdzenia nieważności uchwały </w:t>
      </w:r>
      <w:r w:rsidR="004D3C54" w:rsidRPr="004D3C54">
        <w:t xml:space="preserve">w ramach ewentualnego postępowania nadzorczego Wykonawca zobowiązany jest do: </w:t>
      </w:r>
    </w:p>
    <w:p w:rsidR="000216BA" w:rsidRDefault="004D3C54" w:rsidP="00A9092A">
      <w:pPr>
        <w:pStyle w:val="Default"/>
        <w:numPr>
          <w:ilvl w:val="4"/>
          <w:numId w:val="5"/>
        </w:numPr>
        <w:spacing w:line="276" w:lineRule="auto"/>
        <w:ind w:left="2127" w:hanging="327"/>
        <w:jc w:val="both"/>
      </w:pPr>
      <w:r w:rsidRPr="004D3C54">
        <w:t xml:space="preserve">edycji opracowań na potrzeby postępowania nadzorczego, </w:t>
      </w:r>
    </w:p>
    <w:p w:rsidR="000216BA" w:rsidRDefault="004D3C54" w:rsidP="00A9092A">
      <w:pPr>
        <w:pStyle w:val="Default"/>
        <w:numPr>
          <w:ilvl w:val="4"/>
          <w:numId w:val="5"/>
        </w:numPr>
        <w:spacing w:line="276" w:lineRule="auto"/>
        <w:ind w:left="2127" w:hanging="327"/>
        <w:jc w:val="both"/>
      </w:pPr>
      <w:r w:rsidRPr="004D3C54">
        <w:t xml:space="preserve">przygotowania odpowiedzi na pisma Wojewody związane z postępowaniem, </w:t>
      </w:r>
    </w:p>
    <w:p w:rsidR="000216BA" w:rsidRDefault="004D3C54" w:rsidP="000216BA">
      <w:pPr>
        <w:pStyle w:val="Default"/>
        <w:numPr>
          <w:ilvl w:val="4"/>
          <w:numId w:val="5"/>
        </w:numPr>
        <w:spacing w:line="276" w:lineRule="auto"/>
        <w:ind w:left="2127" w:hanging="327"/>
        <w:jc w:val="both"/>
      </w:pPr>
      <w:r w:rsidRPr="004D3C54">
        <w:t xml:space="preserve">uzupełnienia i/lub usunięcia wskazanych uchybień, albo ponownego, nieodpłatnego wykonania przedmiotu zamówienia w zakresie niezbędnym do usunięcia </w:t>
      </w:r>
      <w:r w:rsidR="000216BA">
        <w:t>stwierdzonych nieprawidłowości,</w:t>
      </w:r>
    </w:p>
    <w:p w:rsidR="000216BA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</w:pPr>
      <w:r w:rsidRPr="004D3C54">
        <w:t xml:space="preserve">Ustosunkowanie się do skarg wniesionych do wojewódzkiego sądu administracyjnego i Naczelnego Sądu Administracyjnego, </w:t>
      </w:r>
    </w:p>
    <w:p w:rsidR="000216BA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</w:pPr>
      <w:r w:rsidRPr="004D3C54">
        <w:t xml:space="preserve">Opracowanie danych przestrzennych do planu ogólnego zgodnie z art. 67a ustawy o planowaniu i zagospodarowaniu przestrzennym, </w:t>
      </w:r>
    </w:p>
    <w:p w:rsidR="000216BA" w:rsidRDefault="004D3C54" w:rsidP="00A9092A">
      <w:pPr>
        <w:pStyle w:val="Default"/>
        <w:numPr>
          <w:ilvl w:val="2"/>
          <w:numId w:val="5"/>
        </w:numPr>
        <w:spacing w:line="276" w:lineRule="auto"/>
        <w:jc w:val="both"/>
      </w:pPr>
      <w:r w:rsidRPr="004D3C54">
        <w:t xml:space="preserve">Wszelkie prace projektowe lub czynności nie opisane powyżej, a wynikające z procedur określonych w ustawie oraz przepisach szczególnych, niezbędne do właściwego i kompletnego opracowania zamówienia Wykonawca winien wykonać w ramach przedmiotu zamówienia, kosztów i terminów wykonania przedmiotu zamówienia. </w:t>
      </w:r>
    </w:p>
    <w:p w:rsidR="000216BA" w:rsidRDefault="004D3C54" w:rsidP="000216BA">
      <w:pPr>
        <w:pStyle w:val="Default"/>
        <w:numPr>
          <w:ilvl w:val="1"/>
          <w:numId w:val="5"/>
        </w:numPr>
        <w:spacing w:line="276" w:lineRule="auto"/>
        <w:jc w:val="both"/>
      </w:pPr>
      <w:r w:rsidRPr="004D3C54">
        <w:t xml:space="preserve">Niezbędne do wykonania załączniki potrzebne na cele opracowania przedmiotowego zamówienia: </w:t>
      </w:r>
    </w:p>
    <w:p w:rsidR="000216BA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</w:pPr>
      <w:r w:rsidRPr="004D3C54">
        <w:t xml:space="preserve">Opracowanie </w:t>
      </w:r>
      <w:proofErr w:type="spellStart"/>
      <w:r w:rsidRPr="004D3C54">
        <w:t>ekofizjograficzne</w:t>
      </w:r>
      <w:proofErr w:type="spellEnd"/>
      <w:r w:rsidRPr="004D3C54">
        <w:t xml:space="preserve"> w wersji papierowej w ilości 2 egzemplarzy i wersji elektronicznej 1 egzemplarz, </w:t>
      </w:r>
    </w:p>
    <w:p w:rsidR="000216BA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</w:pPr>
      <w:r w:rsidRPr="004D3C54">
        <w:t xml:space="preserve">Opracowanie planu ogólnego część tekstowa w wersji papierowej w ilości 4 egzemplarzy i wersji elektronicznej 1 egzemplarz, </w:t>
      </w:r>
    </w:p>
    <w:p w:rsidR="000216BA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</w:pPr>
      <w:r w:rsidRPr="004D3C54">
        <w:t xml:space="preserve">Opracowanie planu ogólnego część graficzna w wersji papierowej w ilości 4 egzemplarzy i wersji elektronicznej 1 egzemplarz, </w:t>
      </w:r>
    </w:p>
    <w:p w:rsidR="000216BA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</w:pPr>
      <w:r w:rsidRPr="004D3C54">
        <w:lastRenderedPageBreak/>
        <w:t xml:space="preserve">Prognoza oddziaływania na środowisko w wersji papierowej w ilości 4 egzemplarzy i wersji elektronicznej 1 egzemplarz, </w:t>
      </w:r>
    </w:p>
    <w:p w:rsidR="00DF514D" w:rsidRDefault="004D3C54" w:rsidP="00DF514D">
      <w:pPr>
        <w:pStyle w:val="Default"/>
        <w:numPr>
          <w:ilvl w:val="2"/>
          <w:numId w:val="5"/>
        </w:numPr>
        <w:spacing w:line="276" w:lineRule="auto"/>
        <w:jc w:val="both"/>
      </w:pPr>
      <w:r w:rsidRPr="004D3C54">
        <w:t xml:space="preserve">Wymagane jest przedłożenie kompletnego opracowania w wersji tradycyjnej papierowej oraz w wersji elektronicznej: tekst w formacie </w:t>
      </w:r>
      <w:proofErr w:type="spellStart"/>
      <w:r w:rsidRPr="004D3C54">
        <w:t>doc</w:t>
      </w:r>
      <w:proofErr w:type="spellEnd"/>
      <w:r w:rsidRPr="004D3C54">
        <w:t xml:space="preserve"> i pdf, rysunki i plan w formacie jpg i pdf, plików w formacie </w:t>
      </w:r>
      <w:proofErr w:type="spellStart"/>
      <w:r w:rsidRPr="004D3C54">
        <w:t>GeoTIFF</w:t>
      </w:r>
      <w:proofErr w:type="spellEnd"/>
      <w:r w:rsidRPr="004D3C54">
        <w:t xml:space="preserve">, </w:t>
      </w:r>
      <w:proofErr w:type="spellStart"/>
      <w:r w:rsidRPr="004D3C54">
        <w:t>gml</w:t>
      </w:r>
      <w:proofErr w:type="spellEnd"/>
      <w:r w:rsidRPr="004D3C54">
        <w:t xml:space="preserve"> dla danych rastrowych oraz w postaci wektorowej </w:t>
      </w:r>
      <w:proofErr w:type="spellStart"/>
      <w:r w:rsidR="007E490E">
        <w:t>shp</w:t>
      </w:r>
      <w:proofErr w:type="spellEnd"/>
      <w:r w:rsidR="007E490E">
        <w:t xml:space="preserve"> lub </w:t>
      </w:r>
      <w:proofErr w:type="spellStart"/>
      <w:r w:rsidR="002A62DD" w:rsidRPr="004D3C54">
        <w:t>dwg</w:t>
      </w:r>
      <w:proofErr w:type="spellEnd"/>
      <w:r w:rsidR="002A62DD" w:rsidRPr="004D3C54">
        <w:t xml:space="preserve"> </w:t>
      </w:r>
      <w:r w:rsidR="002A62DD">
        <w:t xml:space="preserve">lub </w:t>
      </w:r>
      <w:proofErr w:type="spellStart"/>
      <w:r w:rsidRPr="004D3C54">
        <w:t>dxf</w:t>
      </w:r>
      <w:proofErr w:type="spellEnd"/>
      <w:r w:rsidRPr="004D3C54">
        <w:t>. Ewentualne zmiany przekazywanych formatów dokumentu podl</w:t>
      </w:r>
      <w:r w:rsidR="00DF514D">
        <w:t>egają uzgodnieniu przez strony,</w:t>
      </w:r>
    </w:p>
    <w:p w:rsidR="00DF514D" w:rsidRDefault="004D3C54" w:rsidP="00DF514D">
      <w:pPr>
        <w:pStyle w:val="Default"/>
        <w:numPr>
          <w:ilvl w:val="2"/>
          <w:numId w:val="5"/>
        </w:numPr>
        <w:spacing w:line="276" w:lineRule="auto"/>
        <w:jc w:val="both"/>
      </w:pPr>
      <w:r w:rsidRPr="004D3C54">
        <w:t xml:space="preserve">Projekt uchwały wraz z uzasadnieniem, </w:t>
      </w:r>
    </w:p>
    <w:p w:rsidR="00DF514D" w:rsidRDefault="004D3C54" w:rsidP="00DF514D">
      <w:pPr>
        <w:pStyle w:val="Default"/>
        <w:numPr>
          <w:ilvl w:val="2"/>
          <w:numId w:val="5"/>
        </w:numPr>
        <w:spacing w:line="276" w:lineRule="auto"/>
        <w:jc w:val="both"/>
      </w:pPr>
      <w:r w:rsidRPr="004D3C54">
        <w:t xml:space="preserve">Dane przestrzenne tworzone do planu ogólnego, o których mowa w art. 67a ustawy o planowaniu i zagospodarowaniu przestrzennym, </w:t>
      </w:r>
    </w:p>
    <w:p w:rsidR="00DF514D" w:rsidRDefault="004D3C54" w:rsidP="00A9092A">
      <w:pPr>
        <w:pStyle w:val="Default"/>
        <w:numPr>
          <w:ilvl w:val="2"/>
          <w:numId w:val="5"/>
        </w:numPr>
        <w:spacing w:line="276" w:lineRule="auto"/>
        <w:jc w:val="both"/>
      </w:pPr>
      <w:r w:rsidRPr="004D3C54">
        <w:t xml:space="preserve">Wykonawca zobligowany jest do przygotowania oprócz ww. dokumentów innych dokumentów, których potrzeba wyłoni się w trakcie opracowywania przedmiotu zamówienia w ramach niniejszej umowy. </w:t>
      </w:r>
    </w:p>
    <w:p w:rsidR="00EF40DA" w:rsidRDefault="00EF40DA" w:rsidP="00A9092A">
      <w:pPr>
        <w:pStyle w:val="Default"/>
        <w:numPr>
          <w:ilvl w:val="2"/>
          <w:numId w:val="5"/>
        </w:numPr>
        <w:spacing w:line="276" w:lineRule="auto"/>
        <w:jc w:val="both"/>
      </w:pPr>
      <w:r>
        <w:t>Zamawiający dopuszcza</w:t>
      </w:r>
      <w:r w:rsidR="002A62DD">
        <w:t xml:space="preserve"> złożenie wszystkich w/w dokumentów tylko w postaci elektronicznej.</w:t>
      </w:r>
    </w:p>
    <w:p w:rsidR="004D3C54" w:rsidRDefault="004D3C54" w:rsidP="00A9092A">
      <w:pPr>
        <w:pStyle w:val="Default"/>
        <w:numPr>
          <w:ilvl w:val="1"/>
          <w:numId w:val="5"/>
        </w:numPr>
        <w:spacing w:line="276" w:lineRule="auto"/>
        <w:jc w:val="both"/>
      </w:pPr>
      <w:r w:rsidRPr="004D3C54">
        <w:t xml:space="preserve">Wykonawca zobowiązuje się do przeniesienia majątkowych praw autorskich do wszystkich materiałów wytworzonych w ramach realizacji przedmiotu zamówienia na Zamawiającego </w:t>
      </w:r>
      <w:r w:rsidRPr="00DF514D">
        <w:t>w ramach wynagrodzenia określonego w ofercie.</w:t>
      </w:r>
    </w:p>
    <w:p w:rsidR="008F741C" w:rsidRPr="00DF514D" w:rsidRDefault="008F741C" w:rsidP="008F741C">
      <w:pPr>
        <w:pStyle w:val="Default"/>
        <w:numPr>
          <w:ilvl w:val="0"/>
          <w:numId w:val="5"/>
        </w:numPr>
        <w:spacing w:line="276" w:lineRule="auto"/>
        <w:jc w:val="both"/>
      </w:pPr>
      <w:r>
        <w:t>Gmina Rościszewo posiada miejscowy plan zagospodarowania przestrzennego pokrywający około 100 ha przyjęty Uchwałą Rady Gminy w Rościszewie nr  281/XXXVIII/2022 z dnia 10.06.2022 r.</w:t>
      </w:r>
      <w:bookmarkStart w:id="0" w:name="_GoBack"/>
      <w:bookmarkEnd w:id="0"/>
    </w:p>
    <w:sectPr w:rsidR="008F741C" w:rsidRPr="00DF5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F5EFD35"/>
    <w:multiLevelType w:val="hybridMultilevel"/>
    <w:tmpl w:val="193379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00115F"/>
    <w:multiLevelType w:val="hybridMultilevel"/>
    <w:tmpl w:val="423B4A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0C02DD2"/>
    <w:multiLevelType w:val="hybridMultilevel"/>
    <w:tmpl w:val="247BE8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22701F2"/>
    <w:multiLevelType w:val="multilevel"/>
    <w:tmpl w:val="DACC5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numFmt w:val="bullet"/>
      <w:lvlText w:val="-"/>
      <w:lvlJc w:val="left"/>
      <w:pPr>
        <w:ind w:left="21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>
      <w:numFmt w:val="bullet"/>
      <w:lvlText w:val="-"/>
      <w:lvlJc w:val="left"/>
      <w:pPr>
        <w:ind w:left="2880" w:hanging="10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C6F863E"/>
    <w:multiLevelType w:val="hybridMultilevel"/>
    <w:tmpl w:val="FCD292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54"/>
    <w:rsid w:val="000216BA"/>
    <w:rsid w:val="002A62DD"/>
    <w:rsid w:val="004D3C54"/>
    <w:rsid w:val="007616E5"/>
    <w:rsid w:val="007E490E"/>
    <w:rsid w:val="008334CB"/>
    <w:rsid w:val="008F741C"/>
    <w:rsid w:val="00990081"/>
    <w:rsid w:val="00A9092A"/>
    <w:rsid w:val="00DF514D"/>
    <w:rsid w:val="00EF40DA"/>
    <w:rsid w:val="00F7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4504"/>
  <w15:chartTrackingRefBased/>
  <w15:docId w15:val="{A9BDF89F-D0AE-41A0-8252-FEF8FFC1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3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3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1612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Chyliński</dc:creator>
  <cp:keywords/>
  <dc:description/>
  <cp:lastModifiedBy>Marek Chyliński</cp:lastModifiedBy>
  <cp:revision>3</cp:revision>
  <dcterms:created xsi:type="dcterms:W3CDTF">2025-01-16T08:11:00Z</dcterms:created>
  <dcterms:modified xsi:type="dcterms:W3CDTF">2025-01-17T12:02:00Z</dcterms:modified>
</cp:coreProperties>
</file>