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AEDC" w14:textId="77777777" w:rsidR="004D7A15" w:rsidRPr="00A6020D" w:rsidRDefault="004D7A15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021F9D2" w14:textId="77777777" w:rsidR="004D7A15" w:rsidRDefault="004D7A1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D7A15" w14:paraId="412E74B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279ED91" w14:textId="77777777" w:rsidR="004D7A15" w:rsidRPr="003C3DA3" w:rsidRDefault="004D7A15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7A9BAC50" w14:textId="77777777" w:rsidR="004D7A15" w:rsidRPr="0099493F" w:rsidRDefault="002C433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Stroje do ŽV</w:t>
            </w:r>
          </w:p>
        </w:tc>
      </w:tr>
      <w:tr w:rsidR="004D7A15" w14:paraId="538BE66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E3F9F6A" w14:textId="77777777" w:rsidR="004D7A15" w:rsidRPr="003C3DA3" w:rsidRDefault="004D7A15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9D37BAD" w14:textId="77777777" w:rsidR="004D7A15" w:rsidRPr="00703DFC" w:rsidRDefault="004D7A15" w:rsidP="00E724E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AKRON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13C7158" w14:textId="77777777" w:rsidR="004D7A15" w:rsidRDefault="004D7A15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Hviezdoslavova 495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053 15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Hrabušice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6D4FA1D" w14:textId="77777777" w:rsidR="004D7A15" w:rsidRPr="00F761E5" w:rsidRDefault="004D7A15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703DFC">
              <w:rPr>
                <w:rFonts w:asciiTheme="minorHAnsi" w:hAnsiTheme="minorHAnsi" w:cstheme="minorHAnsi"/>
                <w:sz w:val="24"/>
                <w:szCs w:val="24"/>
              </w:rPr>
              <w:t>36188506</w:t>
            </w:r>
          </w:p>
        </w:tc>
      </w:tr>
    </w:tbl>
    <w:p w14:paraId="3912DC47" w14:textId="77777777" w:rsidR="004D7A15" w:rsidRDefault="004D7A15">
      <w:pPr>
        <w:rPr>
          <w:rFonts w:asciiTheme="minorHAnsi" w:hAnsiTheme="minorHAnsi" w:cstheme="minorHAnsi"/>
          <w:b/>
          <w:sz w:val="28"/>
          <w:szCs w:val="28"/>
        </w:rPr>
      </w:pPr>
    </w:p>
    <w:p w14:paraId="239967FC" w14:textId="77777777" w:rsidR="004D7A15" w:rsidRPr="004D196D" w:rsidRDefault="004D7A1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4D7A15" w:rsidRPr="00B704C5" w14:paraId="42A9F74E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4F37005E" w14:textId="77777777" w:rsidR="004D7A15" w:rsidRDefault="004D7A15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C15FD7A" w14:textId="77777777" w:rsidR="004D7A15" w:rsidRPr="003C3DA3" w:rsidRDefault="004D7A15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D7A15" w:rsidRPr="00B704C5" w14:paraId="310375A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D8137D7" w14:textId="77777777" w:rsidR="004D7A15" w:rsidRPr="003C3DA3" w:rsidRDefault="004D7A15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147F80A" w14:textId="77777777" w:rsidR="004D7A15" w:rsidRPr="00CD66D8" w:rsidRDefault="004D7A15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7A15" w:rsidRPr="00B704C5" w14:paraId="6751866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CC5F962" w14:textId="77777777" w:rsidR="004D7A15" w:rsidRPr="003C3DA3" w:rsidRDefault="004D7A15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1FD23C2" w14:textId="77777777" w:rsidR="004D7A15" w:rsidRPr="00CD66D8" w:rsidRDefault="004D7A15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7A15" w:rsidRPr="00B704C5" w14:paraId="14813E3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D9D9E05" w14:textId="77777777" w:rsidR="004D7A15" w:rsidRPr="003C3DA3" w:rsidRDefault="004D7A15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2C401AD" w14:textId="77777777" w:rsidR="004D7A15" w:rsidRPr="00CD66D8" w:rsidRDefault="004D7A15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D7A15" w:rsidRPr="00B704C5" w14:paraId="5A2B55D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D3C7AD4" w14:textId="77777777" w:rsidR="004D7A15" w:rsidRPr="003C3DA3" w:rsidRDefault="004D7A15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440EF5B" w14:textId="77777777" w:rsidR="004D7A15" w:rsidRPr="00CD66D8" w:rsidRDefault="004D7A15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D7A15" w:rsidRPr="00B704C5" w14:paraId="16903B1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B881202" w14:textId="77777777" w:rsidR="004D7A15" w:rsidRPr="003C3DA3" w:rsidRDefault="004D7A15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E27C3D3" w14:textId="77777777" w:rsidR="004D7A15" w:rsidRPr="00CD66D8" w:rsidRDefault="004D7A15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38899F" w14:textId="77777777" w:rsidR="004D7A15" w:rsidRDefault="004D7A1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2047A8B" w14:textId="77777777" w:rsidR="004D7A15" w:rsidRPr="00A6020D" w:rsidRDefault="004D7A1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4D7A15" w:rsidRPr="00B704C5" w14:paraId="0FFC1234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01E8" w14:textId="77777777" w:rsidR="004D7A15" w:rsidRPr="00B704C5" w:rsidRDefault="004D7A15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4D7A15" w:rsidRPr="00B704C5" w14:paraId="0EEDE169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52FE2D" w14:textId="77777777" w:rsidR="004D7A15" w:rsidRPr="0011272A" w:rsidRDefault="004D7A15" w:rsidP="002C433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C433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Lúčne brány</w:t>
            </w:r>
          </w:p>
        </w:tc>
      </w:tr>
      <w:tr w:rsidR="004D7A15" w:rsidRPr="00B704C5" w14:paraId="65C98B41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D438C" w14:textId="77777777" w:rsidR="004D7A15" w:rsidRDefault="004D7A15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39DC" w14:textId="77777777" w:rsidR="004D7A15" w:rsidRPr="00B704C5" w:rsidRDefault="004D7A15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17A99" w:rsidRPr="00B704C5" w14:paraId="410101A6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030C0" w14:textId="77777777" w:rsidR="00017A99" w:rsidRPr="00EE2A43" w:rsidRDefault="00017A99" w:rsidP="00017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8B246B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Pracovný záber 600 cm</w:t>
            </w:r>
          </w:p>
        </w:tc>
      </w:tr>
      <w:tr w:rsidR="00017A99" w:rsidRPr="00B704C5" w14:paraId="1D77FAC3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922E8" w14:textId="77777777" w:rsidR="00017A99" w:rsidRPr="00EE2A43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AD03D0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Hydraulické sklápanie</w:t>
            </w:r>
          </w:p>
        </w:tc>
      </w:tr>
      <w:tr w:rsidR="00017A99" w:rsidRPr="00B704C5" w14:paraId="33C29692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BC729" w14:textId="77777777" w:rsidR="00017A99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742BD6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Prepravná šírka do 300 cm</w:t>
            </w:r>
          </w:p>
        </w:tc>
      </w:tr>
      <w:tr w:rsidR="00017A99" w:rsidRPr="00B704C5" w14:paraId="0805E2D9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7332F" w14:textId="77777777" w:rsidR="00017A99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136B3D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Počet sekcií 3-4</w:t>
            </w:r>
          </w:p>
        </w:tc>
      </w:tr>
      <w:tr w:rsidR="00017A99" w:rsidRPr="00B704C5" w14:paraId="3B32FC6B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C5095" w14:textId="77777777" w:rsidR="00017A99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C5558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 xml:space="preserve">Predný urovnávací smyk istený strunami proti preťaženiu, výškovo regulovateľný  </w:t>
            </w:r>
          </w:p>
        </w:tc>
      </w:tr>
      <w:tr w:rsidR="00017A99" w:rsidRPr="00B704C5" w14:paraId="65D4FD13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A5AA1" w14:textId="77777777" w:rsidR="00017A99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43B072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Uchytenie do zadného 3-bodového závesu</w:t>
            </w:r>
          </w:p>
        </w:tc>
      </w:tr>
      <w:tr w:rsidR="00017A99" w:rsidRPr="00B704C5" w14:paraId="50F81092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D9ED0" w14:textId="77777777" w:rsidR="00017A99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C27465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Centrálne regulovanie uhla prstov, resp. prítlačnej sily pre každé pole</w:t>
            </w:r>
          </w:p>
        </w:tc>
      </w:tr>
      <w:tr w:rsidR="00017A99" w:rsidRPr="00B704C5" w14:paraId="36096311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08EA0" w14:textId="77777777" w:rsidR="00017A99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64F2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Osvetlenie stroja + reflexné tabule</w:t>
            </w:r>
          </w:p>
        </w:tc>
      </w:tr>
      <w:tr w:rsidR="00017A99" w:rsidRPr="00B704C5" w14:paraId="0CE0D4A2" w14:textId="77777777" w:rsidTr="009F340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6423" w14:textId="77777777" w:rsidR="00017A99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47D6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Oporné nohy pre odstavenie stroja</w:t>
            </w:r>
          </w:p>
        </w:tc>
      </w:tr>
      <w:tr w:rsidR="00017A99" w:rsidRPr="00B704C5" w14:paraId="488DD5D2" w14:textId="77777777" w:rsidTr="0021508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EFF1" w14:textId="77777777" w:rsidR="00017A99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705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Počet oporných, výškovo nastaviteľných kolies kolies min. 2</w:t>
            </w:r>
          </w:p>
        </w:tc>
      </w:tr>
      <w:tr w:rsidR="00017A99" w:rsidRPr="00B704C5" w14:paraId="6507EABB" w14:textId="77777777" w:rsidTr="0021508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AC50" w14:textId="77777777" w:rsidR="00017A99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366E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Prsty Ø 8-12 mm</w:t>
            </w:r>
          </w:p>
        </w:tc>
      </w:tr>
      <w:tr w:rsidR="00017A99" w:rsidRPr="00B704C5" w14:paraId="04B23E13" w14:textId="77777777" w:rsidTr="0021508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00CA" w14:textId="77777777" w:rsidR="00017A99" w:rsidRDefault="00017A99" w:rsidP="00017A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450F" w14:textId="77777777" w:rsidR="00017A99" w:rsidRPr="00017A99" w:rsidRDefault="00017A99" w:rsidP="00017A99">
            <w:pPr>
              <w:rPr>
                <w:rFonts w:asciiTheme="minorHAnsi" w:hAnsiTheme="minorHAnsi"/>
                <w:sz w:val="22"/>
                <w:szCs w:val="22"/>
              </w:rPr>
            </w:pPr>
            <w:r w:rsidRPr="00017A99">
              <w:rPr>
                <w:rFonts w:asciiTheme="minorHAnsi" w:hAnsiTheme="minorHAnsi"/>
                <w:sz w:val="22"/>
                <w:szCs w:val="22"/>
              </w:rPr>
              <w:t>S možnosťou prísevu</w:t>
            </w:r>
          </w:p>
        </w:tc>
      </w:tr>
      <w:tr w:rsidR="003E5038" w:rsidRPr="0011272A" w14:paraId="46C3961C" w14:textId="77777777" w:rsidTr="005265C4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04086A" w14:textId="77777777" w:rsidR="003E5038" w:rsidRPr="0011272A" w:rsidRDefault="003E5038" w:rsidP="003E503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Výkyvný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mulčovač</w:t>
            </w:r>
            <w:proofErr w:type="spellEnd"/>
          </w:p>
        </w:tc>
      </w:tr>
      <w:tr w:rsidR="003E5038" w:rsidRPr="00B704C5" w14:paraId="3F1C72D0" w14:textId="77777777" w:rsidTr="005265C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29493" w14:textId="77777777" w:rsidR="003E5038" w:rsidRDefault="003E5038" w:rsidP="005265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B487" w14:textId="77777777" w:rsidR="003E5038" w:rsidRPr="00B704C5" w:rsidRDefault="003E5038" w:rsidP="005265C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FC76A3" w:rsidRPr="002C4332" w14:paraId="7F4CC796" w14:textId="77777777" w:rsidTr="005265C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D7240" w14:textId="77777777" w:rsidR="00FC76A3" w:rsidRPr="00EE2A43" w:rsidRDefault="00FC76A3" w:rsidP="00FC76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C4CF2E" w14:textId="77777777" w:rsidR="00FC76A3" w:rsidRPr="00FC76A3" w:rsidRDefault="00FC76A3" w:rsidP="00FC76A3">
            <w:pPr>
              <w:rPr>
                <w:rFonts w:asciiTheme="minorHAnsi" w:hAnsiTheme="minorHAnsi"/>
                <w:sz w:val="22"/>
                <w:szCs w:val="22"/>
              </w:rPr>
            </w:pPr>
            <w:r w:rsidRPr="00FC76A3">
              <w:rPr>
                <w:rFonts w:asciiTheme="minorHAnsi" w:hAnsiTheme="minorHAnsi"/>
                <w:sz w:val="22"/>
                <w:szCs w:val="22"/>
              </w:rPr>
              <w:t>Vykášanie okolo stĺpikov oplôtkov</w:t>
            </w:r>
          </w:p>
        </w:tc>
      </w:tr>
      <w:tr w:rsidR="00FC76A3" w:rsidRPr="002C4332" w14:paraId="6BB1698B" w14:textId="77777777" w:rsidTr="005265C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1C851" w14:textId="77777777" w:rsidR="00FC76A3" w:rsidRPr="00EE2A43" w:rsidRDefault="00FC76A3" w:rsidP="00FC76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BEAAF5" w14:textId="77777777" w:rsidR="00FC76A3" w:rsidRPr="00FC76A3" w:rsidRDefault="00FC76A3" w:rsidP="00FC76A3">
            <w:pPr>
              <w:rPr>
                <w:rFonts w:asciiTheme="minorHAnsi" w:hAnsiTheme="minorHAnsi"/>
                <w:sz w:val="22"/>
                <w:szCs w:val="22"/>
              </w:rPr>
            </w:pPr>
            <w:r w:rsidRPr="00FC76A3">
              <w:rPr>
                <w:rFonts w:asciiTheme="minorHAnsi" w:hAnsiTheme="minorHAnsi"/>
                <w:sz w:val="22"/>
                <w:szCs w:val="22"/>
              </w:rPr>
              <w:t>Výkyvná hlavica s hydraulickým pohonom, s voľne uloženým nožom</w:t>
            </w:r>
          </w:p>
        </w:tc>
      </w:tr>
      <w:tr w:rsidR="00FC76A3" w:rsidRPr="002C4332" w14:paraId="48BA6721" w14:textId="77777777" w:rsidTr="005265C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AF2F5" w14:textId="77777777" w:rsidR="00FC76A3" w:rsidRDefault="00FC76A3" w:rsidP="00FC76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B7656A" w14:textId="77777777" w:rsidR="00FC76A3" w:rsidRPr="00FC76A3" w:rsidRDefault="00FC76A3" w:rsidP="00FC76A3">
            <w:pPr>
              <w:rPr>
                <w:rFonts w:asciiTheme="minorHAnsi" w:hAnsiTheme="minorHAnsi"/>
                <w:sz w:val="22"/>
                <w:szCs w:val="22"/>
              </w:rPr>
            </w:pPr>
            <w:r w:rsidRPr="00FC76A3">
              <w:rPr>
                <w:rFonts w:asciiTheme="minorHAnsi" w:hAnsiTheme="minorHAnsi"/>
                <w:sz w:val="22"/>
                <w:szCs w:val="22"/>
              </w:rPr>
              <w:t>Pracovná šírka výkyvnej hlavy min. 50 cm</w:t>
            </w:r>
          </w:p>
        </w:tc>
      </w:tr>
      <w:tr w:rsidR="00FC76A3" w:rsidRPr="002C4332" w14:paraId="21DBE583" w14:textId="77777777" w:rsidTr="005265C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2BBD" w14:textId="77777777" w:rsidR="00FC76A3" w:rsidRDefault="00FC76A3" w:rsidP="00FC76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81C7D4" w14:textId="77777777" w:rsidR="00FC76A3" w:rsidRPr="00FC76A3" w:rsidRDefault="00FC76A3" w:rsidP="00FC76A3">
            <w:pPr>
              <w:rPr>
                <w:rFonts w:asciiTheme="minorHAnsi" w:hAnsiTheme="minorHAnsi"/>
                <w:sz w:val="22"/>
                <w:szCs w:val="22"/>
              </w:rPr>
            </w:pPr>
            <w:r w:rsidRPr="00FC76A3">
              <w:rPr>
                <w:rFonts w:asciiTheme="minorHAnsi" w:hAnsiTheme="minorHAnsi"/>
                <w:sz w:val="22"/>
                <w:szCs w:val="22"/>
              </w:rPr>
              <w:t>Výška výkyvnej hlavice max 30 cm</w:t>
            </w:r>
          </w:p>
        </w:tc>
      </w:tr>
      <w:tr w:rsidR="00FC76A3" w:rsidRPr="002C4332" w14:paraId="1262B91F" w14:textId="77777777" w:rsidTr="005265C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08FBC" w14:textId="77777777" w:rsidR="00FC76A3" w:rsidRDefault="00FC76A3" w:rsidP="00FC76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96DB2B" w14:textId="77777777" w:rsidR="00FC76A3" w:rsidRPr="00FC76A3" w:rsidRDefault="00FC76A3" w:rsidP="00FC76A3">
            <w:pPr>
              <w:rPr>
                <w:rFonts w:asciiTheme="minorHAnsi" w:hAnsiTheme="minorHAnsi"/>
                <w:sz w:val="22"/>
                <w:szCs w:val="22"/>
              </w:rPr>
            </w:pPr>
            <w:r w:rsidRPr="00FC76A3">
              <w:rPr>
                <w:rFonts w:asciiTheme="minorHAnsi" w:hAnsiTheme="minorHAnsi"/>
                <w:sz w:val="22"/>
                <w:szCs w:val="22"/>
              </w:rPr>
              <w:t xml:space="preserve">Počet nožov hlavice min 2 </w:t>
            </w:r>
          </w:p>
        </w:tc>
      </w:tr>
      <w:tr w:rsidR="00FC76A3" w:rsidRPr="002C4332" w14:paraId="486245AC" w14:textId="77777777" w:rsidTr="005265C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48C16" w14:textId="77777777" w:rsidR="00FC76A3" w:rsidRDefault="00FC76A3" w:rsidP="00FC76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5F202D" w14:textId="77777777" w:rsidR="00FC76A3" w:rsidRPr="00FC76A3" w:rsidRDefault="00FC76A3" w:rsidP="00FC76A3">
            <w:pPr>
              <w:rPr>
                <w:rFonts w:asciiTheme="minorHAnsi" w:hAnsiTheme="minorHAnsi"/>
                <w:sz w:val="22"/>
                <w:szCs w:val="22"/>
              </w:rPr>
            </w:pPr>
            <w:r w:rsidRPr="00FC76A3">
              <w:rPr>
                <w:rFonts w:asciiTheme="minorHAnsi" w:hAnsiTheme="minorHAnsi"/>
                <w:sz w:val="22"/>
                <w:szCs w:val="22"/>
              </w:rPr>
              <w:t>Pre traktory od 60 HP</w:t>
            </w:r>
          </w:p>
        </w:tc>
      </w:tr>
      <w:tr w:rsidR="00FC76A3" w:rsidRPr="002C4332" w14:paraId="5D36391C" w14:textId="77777777" w:rsidTr="005265C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7C3D4" w14:textId="77777777" w:rsidR="00FC76A3" w:rsidRDefault="00FC76A3" w:rsidP="00FC76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C08EE2" w14:textId="77777777" w:rsidR="00FC76A3" w:rsidRPr="00FC76A3" w:rsidRDefault="00FC76A3" w:rsidP="00FC76A3">
            <w:pPr>
              <w:rPr>
                <w:rFonts w:asciiTheme="minorHAnsi" w:hAnsiTheme="minorHAnsi"/>
                <w:sz w:val="22"/>
                <w:szCs w:val="22"/>
              </w:rPr>
            </w:pPr>
            <w:r w:rsidRPr="00FC76A3">
              <w:rPr>
                <w:rFonts w:asciiTheme="minorHAnsi" w:hAnsiTheme="minorHAnsi"/>
                <w:sz w:val="22"/>
                <w:szCs w:val="22"/>
              </w:rPr>
              <w:t>Pripojenie k traktoru Kat. I/II</w:t>
            </w:r>
          </w:p>
        </w:tc>
      </w:tr>
    </w:tbl>
    <w:p w14:paraId="0439CC2E" w14:textId="77777777" w:rsidR="004D7A15" w:rsidRDefault="004D7A15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5AAE7E" w14:textId="77777777" w:rsidR="004D7A15" w:rsidRPr="006423FC" w:rsidRDefault="004D7A15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09E4F0F1" w14:textId="77777777" w:rsidR="004D7A15" w:rsidRDefault="004D7A15" w:rsidP="00E86327">
      <w:pPr>
        <w:jc w:val="both"/>
        <w:rPr>
          <w:rFonts w:ascii="Calibri" w:hAnsi="Calibri" w:cs="Calibri"/>
          <w:sz w:val="22"/>
          <w:szCs w:val="22"/>
        </w:rPr>
      </w:pPr>
    </w:p>
    <w:p w14:paraId="2EFC06DF" w14:textId="77777777" w:rsidR="004D7A15" w:rsidRDefault="004D7A15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A07121" w14:textId="77777777" w:rsidR="004D7A15" w:rsidRPr="00A6020D" w:rsidRDefault="004D7A15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D7A15" w:rsidRPr="00E034BE" w14:paraId="6D780068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720C9D7" w14:textId="77777777" w:rsidR="004D7A15" w:rsidRPr="00B24D53" w:rsidRDefault="004D7A15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FEC288D" w14:textId="77777777" w:rsidR="004D7A15" w:rsidRDefault="004D7A15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1DC9532" w14:textId="77777777" w:rsidR="004D7A15" w:rsidRDefault="004D7A15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76546F2F" w14:textId="77777777" w:rsidR="004D7A15" w:rsidRPr="00A6020D" w:rsidRDefault="004D7A15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03A5DFB" w14:textId="77777777" w:rsidR="004D7A15" w:rsidRDefault="004D7A15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A341C0E" w14:textId="77777777" w:rsidR="004D7A15" w:rsidRPr="00A6020D" w:rsidRDefault="004D7A15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C2535EE" w14:textId="77777777" w:rsidR="004D7A15" w:rsidRDefault="004D7A15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A92B437" w14:textId="77777777" w:rsidR="004D7A15" w:rsidRDefault="004D7A15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9188A21" w14:textId="77777777" w:rsidR="004D7A15" w:rsidRPr="00A6020D" w:rsidRDefault="004D7A15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D7A15" w:rsidRPr="00E034BE" w14:paraId="6BCC4379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FB48F9E" w14:textId="77777777" w:rsidR="004D7A15" w:rsidRPr="00204529" w:rsidRDefault="007F7A3F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Lúčne brány</w:t>
            </w:r>
          </w:p>
        </w:tc>
        <w:tc>
          <w:tcPr>
            <w:tcW w:w="938" w:type="pct"/>
            <w:vAlign w:val="center"/>
          </w:tcPr>
          <w:p w14:paraId="3CF6615D" w14:textId="77777777" w:rsidR="004D7A15" w:rsidRPr="00E034BE" w:rsidRDefault="004D7A15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301F2C4" w14:textId="77777777" w:rsidR="004D7A15" w:rsidRPr="001900DA" w:rsidRDefault="00301D3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0CCB3C12" w14:textId="77777777" w:rsidR="004D7A15" w:rsidRPr="001900DA" w:rsidRDefault="004D7A15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D7A15" w:rsidRPr="00E034BE" w14:paraId="63532EFA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164556FF" w14:textId="77777777" w:rsidR="004D7A15" w:rsidRDefault="004D7A1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7269C" w14:textId="77777777" w:rsidR="004D7A15" w:rsidRPr="00B24D53" w:rsidRDefault="004D7A1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20134CB" w14:textId="77777777" w:rsidR="004D7A15" w:rsidRPr="00B24D53" w:rsidRDefault="004D7A1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F7A3F" w:rsidRPr="00E034BE" w14:paraId="442006B5" w14:textId="77777777" w:rsidTr="005265C4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093E27DB" w14:textId="77777777" w:rsidR="007F7A3F" w:rsidRPr="00B24D53" w:rsidRDefault="007F7A3F" w:rsidP="005265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308BB9C7" w14:textId="77777777" w:rsidR="007F7A3F" w:rsidRDefault="007F7A3F" w:rsidP="005265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B62CA20" w14:textId="77777777" w:rsidR="007F7A3F" w:rsidRDefault="007F7A3F" w:rsidP="005265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7F12EBB" w14:textId="77777777" w:rsidR="007F7A3F" w:rsidRPr="00A6020D" w:rsidRDefault="007F7A3F" w:rsidP="005265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1A9A6E37" w14:textId="77777777" w:rsidR="007F7A3F" w:rsidRDefault="007F7A3F" w:rsidP="005265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182E2E3" w14:textId="77777777" w:rsidR="007F7A3F" w:rsidRPr="00A6020D" w:rsidRDefault="007F7A3F" w:rsidP="005265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546ED12" w14:textId="77777777" w:rsidR="007F7A3F" w:rsidRDefault="007F7A3F" w:rsidP="005265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D016D69" w14:textId="77777777" w:rsidR="007F7A3F" w:rsidRDefault="007F7A3F" w:rsidP="005265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ACF0C85" w14:textId="77777777" w:rsidR="007F7A3F" w:rsidRPr="00A6020D" w:rsidRDefault="007F7A3F" w:rsidP="005265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7F7A3F" w:rsidRPr="00E034BE" w14:paraId="1FDE17CF" w14:textId="77777777" w:rsidTr="005265C4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1BAE3708" w14:textId="77777777" w:rsidR="007F7A3F" w:rsidRPr="00204529" w:rsidRDefault="007F7A3F" w:rsidP="005265C4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F7A3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Výkyvný mulčovač</w:t>
            </w:r>
          </w:p>
        </w:tc>
        <w:tc>
          <w:tcPr>
            <w:tcW w:w="938" w:type="pct"/>
            <w:vAlign w:val="center"/>
          </w:tcPr>
          <w:p w14:paraId="0581E941" w14:textId="77777777" w:rsidR="007F7A3F" w:rsidRPr="00E034BE" w:rsidRDefault="007F7A3F" w:rsidP="005265C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3DE10B1" w14:textId="77777777" w:rsidR="007F7A3F" w:rsidRPr="001900DA" w:rsidRDefault="007F7A3F" w:rsidP="005265C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9334B56" w14:textId="77777777" w:rsidR="007F7A3F" w:rsidRPr="001900DA" w:rsidRDefault="007F7A3F" w:rsidP="005265C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7A3F" w:rsidRPr="00E034BE" w14:paraId="0E92D560" w14:textId="77777777" w:rsidTr="005265C4">
        <w:trPr>
          <w:trHeight w:val="567"/>
          <w:jc w:val="center"/>
        </w:trPr>
        <w:tc>
          <w:tcPr>
            <w:tcW w:w="5000" w:type="pct"/>
            <w:gridSpan w:val="4"/>
          </w:tcPr>
          <w:p w14:paraId="26441374" w14:textId="77777777" w:rsidR="007F7A3F" w:rsidRDefault="007F7A3F" w:rsidP="005265C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CAB05E9" w14:textId="77777777" w:rsidR="007F7A3F" w:rsidRPr="00B24D53" w:rsidRDefault="007F7A3F" w:rsidP="005265C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80E7B08" w14:textId="77777777" w:rsidR="007F7A3F" w:rsidRPr="00B24D53" w:rsidRDefault="007F7A3F" w:rsidP="005265C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91B70" w:rsidRPr="00E034BE" w14:paraId="5C1843AD" w14:textId="77777777" w:rsidTr="00091B70">
        <w:trPr>
          <w:trHeight w:val="567"/>
          <w:jc w:val="center"/>
        </w:trPr>
        <w:tc>
          <w:tcPr>
            <w:tcW w:w="2500" w:type="pct"/>
          </w:tcPr>
          <w:p w14:paraId="321073D5" w14:textId="77777777" w:rsidR="00091B70" w:rsidRPr="00B24D53" w:rsidRDefault="00091B70" w:rsidP="005265C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cenav €  bez DPH</w:t>
            </w:r>
          </w:p>
        </w:tc>
        <w:tc>
          <w:tcPr>
            <w:tcW w:w="2500" w:type="pct"/>
            <w:gridSpan w:val="3"/>
          </w:tcPr>
          <w:p w14:paraId="3C386F72" w14:textId="77777777" w:rsidR="00091B70" w:rsidRPr="00B24D53" w:rsidRDefault="00F82726" w:rsidP="005265C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</w:t>
            </w:r>
          </w:p>
        </w:tc>
      </w:tr>
    </w:tbl>
    <w:p w14:paraId="29E926D4" w14:textId="77777777" w:rsidR="004D7A15" w:rsidRDefault="004D7A15" w:rsidP="00A6020D">
      <w:pPr>
        <w:rPr>
          <w:rFonts w:asciiTheme="minorHAnsi" w:hAnsiTheme="minorHAnsi" w:cstheme="minorHAnsi"/>
          <w:sz w:val="22"/>
          <w:szCs w:val="22"/>
        </w:rPr>
      </w:pPr>
    </w:p>
    <w:p w14:paraId="70836AD4" w14:textId="77777777" w:rsidR="004D7A15" w:rsidRPr="00F96D09" w:rsidRDefault="004D7A15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D7A15" w14:paraId="289EDD4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42B8" w14:textId="77777777" w:rsidR="004D7A15" w:rsidRDefault="004D7A15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15A88DA" w14:textId="77777777" w:rsidR="004D7A15" w:rsidRPr="00E86327" w:rsidRDefault="004D7A15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DE59" w14:textId="77777777"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A15" w:rsidRPr="00A640F4" w14:paraId="082F8DBA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3B5E" w14:textId="77777777"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7D09" w14:textId="77777777"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A15" w:rsidRPr="00A640F4" w14:paraId="32E90138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C8AD" w14:textId="77777777"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5FDA" w14:textId="77777777" w:rsidR="004D7A15" w:rsidRPr="00E86327" w:rsidRDefault="004D7A1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E07EB6" w14:textId="77777777" w:rsidR="004D7A15" w:rsidRPr="00B704C5" w:rsidRDefault="004D7A15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69DCE4" w14:textId="77777777" w:rsidR="004D7A15" w:rsidRPr="00B704C5" w:rsidRDefault="004D7A15">
      <w:pPr>
        <w:rPr>
          <w:rFonts w:asciiTheme="minorHAnsi" w:hAnsiTheme="minorHAnsi" w:cstheme="minorHAnsi"/>
          <w:sz w:val="22"/>
          <w:szCs w:val="22"/>
        </w:rPr>
        <w:sectPr w:rsidR="004D7A15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24BE953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  <w:sectPr w:rsidR="004D7A15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42EE77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14:paraId="23C338DA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14:paraId="1368D326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14:paraId="37790503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</w:pPr>
    </w:p>
    <w:p w14:paraId="38C22460" w14:textId="77777777" w:rsidR="004D7A15" w:rsidRDefault="004D7A15">
      <w:pPr>
        <w:rPr>
          <w:rFonts w:asciiTheme="minorHAnsi" w:hAnsiTheme="minorHAnsi" w:cstheme="minorHAnsi"/>
          <w:sz w:val="22"/>
          <w:szCs w:val="22"/>
        </w:rPr>
        <w:sectPr w:rsidR="004D7A15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FA3A04" w14:textId="77777777" w:rsidR="004D7A15" w:rsidRPr="00B704C5" w:rsidRDefault="004D7A15">
      <w:pPr>
        <w:rPr>
          <w:rFonts w:asciiTheme="minorHAnsi" w:hAnsiTheme="minorHAnsi" w:cstheme="minorHAnsi"/>
          <w:sz w:val="22"/>
          <w:szCs w:val="22"/>
        </w:rPr>
      </w:pPr>
    </w:p>
    <w:sectPr w:rsidR="004D7A15" w:rsidRPr="00B704C5" w:rsidSect="004D7A15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D2B51" w14:textId="77777777" w:rsidR="004D7A15" w:rsidRDefault="004D7A15" w:rsidP="007E20AA">
      <w:r>
        <w:separator/>
      </w:r>
    </w:p>
  </w:endnote>
  <w:endnote w:type="continuationSeparator" w:id="0">
    <w:p w14:paraId="6C42B283" w14:textId="77777777" w:rsidR="004D7A15" w:rsidRDefault="004D7A1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6B2B1" w14:textId="77777777" w:rsidR="004D7A15" w:rsidRDefault="004D7A15" w:rsidP="007E20AA">
      <w:r>
        <w:separator/>
      </w:r>
    </w:p>
  </w:footnote>
  <w:footnote w:type="continuationSeparator" w:id="0">
    <w:p w14:paraId="0F2AEC4C" w14:textId="77777777" w:rsidR="004D7A15" w:rsidRDefault="004D7A1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6283" w14:textId="77777777" w:rsidR="004D7A15" w:rsidRDefault="004D7A15" w:rsidP="007E20AA">
    <w:pPr>
      <w:pStyle w:val="Hlavika"/>
      <w:jc w:val="right"/>
    </w:pPr>
    <w:r>
      <w:t xml:space="preserve">Príloha č. 1 </w:t>
    </w:r>
  </w:p>
  <w:p w14:paraId="30DE3247" w14:textId="77777777" w:rsidR="004D7A15" w:rsidRPr="007E20AA" w:rsidRDefault="004D7A15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D626" w14:textId="77777777" w:rsidR="004D7A15" w:rsidRDefault="004D7A15" w:rsidP="007E20AA">
    <w:pPr>
      <w:pStyle w:val="Hlavika"/>
      <w:jc w:val="right"/>
    </w:pPr>
    <w:r>
      <w:t xml:space="preserve">Príloha č. 4 k SP </w:t>
    </w:r>
  </w:p>
  <w:p w14:paraId="12B034D1" w14:textId="77777777" w:rsidR="004D7A15" w:rsidRDefault="004D7A15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CE6F492" w14:textId="77777777" w:rsidR="004D7A15" w:rsidRDefault="004D7A15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34132D3" w14:textId="77777777" w:rsidR="004D7A15" w:rsidRPr="004D3CE6" w:rsidRDefault="004D7A15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7477B74" w14:textId="77777777" w:rsidR="004D7A15" w:rsidRPr="007E20AA" w:rsidRDefault="004D7A15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EA6C4" w14:textId="77777777" w:rsidR="004D7A15" w:rsidRPr="007E20AA" w:rsidRDefault="004D7A15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5A6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471665C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5352C8F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773970">
    <w:abstractNumId w:val="2"/>
  </w:num>
  <w:num w:numId="2" w16cid:durableId="841361979">
    <w:abstractNumId w:val="7"/>
  </w:num>
  <w:num w:numId="3" w16cid:durableId="53702179">
    <w:abstractNumId w:val="1"/>
  </w:num>
  <w:num w:numId="4" w16cid:durableId="1047878666">
    <w:abstractNumId w:val="0"/>
  </w:num>
  <w:num w:numId="5" w16cid:durableId="934360265">
    <w:abstractNumId w:val="4"/>
  </w:num>
  <w:num w:numId="6" w16cid:durableId="1529684534">
    <w:abstractNumId w:val="6"/>
  </w:num>
  <w:num w:numId="7" w16cid:durableId="1576550088">
    <w:abstractNumId w:val="3"/>
  </w:num>
  <w:num w:numId="8" w16cid:durableId="1291788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7A99"/>
    <w:rsid w:val="00074E43"/>
    <w:rsid w:val="00091B70"/>
    <w:rsid w:val="000E5C94"/>
    <w:rsid w:val="0010105B"/>
    <w:rsid w:val="0011272A"/>
    <w:rsid w:val="001900DA"/>
    <w:rsid w:val="00204529"/>
    <w:rsid w:val="002814AE"/>
    <w:rsid w:val="00291D4D"/>
    <w:rsid w:val="002C041E"/>
    <w:rsid w:val="002C4332"/>
    <w:rsid w:val="002C51C5"/>
    <w:rsid w:val="002E13EB"/>
    <w:rsid w:val="00301D38"/>
    <w:rsid w:val="00336D0C"/>
    <w:rsid w:val="00353AE5"/>
    <w:rsid w:val="003575F9"/>
    <w:rsid w:val="00370429"/>
    <w:rsid w:val="003A3C6B"/>
    <w:rsid w:val="003C3DA3"/>
    <w:rsid w:val="003E4279"/>
    <w:rsid w:val="003E5038"/>
    <w:rsid w:val="004211F1"/>
    <w:rsid w:val="00460982"/>
    <w:rsid w:val="004704BC"/>
    <w:rsid w:val="004A77A7"/>
    <w:rsid w:val="004D196D"/>
    <w:rsid w:val="004D7A15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D335A"/>
    <w:rsid w:val="00763F8E"/>
    <w:rsid w:val="00795E87"/>
    <w:rsid w:val="007B1B2D"/>
    <w:rsid w:val="007E20AA"/>
    <w:rsid w:val="007F7A3F"/>
    <w:rsid w:val="00820E57"/>
    <w:rsid w:val="0083184B"/>
    <w:rsid w:val="008938A9"/>
    <w:rsid w:val="008F65A7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D57DD"/>
    <w:rsid w:val="00BE43FC"/>
    <w:rsid w:val="00C4534D"/>
    <w:rsid w:val="00CB79C7"/>
    <w:rsid w:val="00CD66D8"/>
    <w:rsid w:val="00D13623"/>
    <w:rsid w:val="00D24379"/>
    <w:rsid w:val="00D432E5"/>
    <w:rsid w:val="00D5724E"/>
    <w:rsid w:val="00DB12F9"/>
    <w:rsid w:val="00DB6343"/>
    <w:rsid w:val="00E01EB6"/>
    <w:rsid w:val="00E16246"/>
    <w:rsid w:val="00E724EC"/>
    <w:rsid w:val="00E86327"/>
    <w:rsid w:val="00E952C2"/>
    <w:rsid w:val="00EE2A43"/>
    <w:rsid w:val="00F23B66"/>
    <w:rsid w:val="00F46DFB"/>
    <w:rsid w:val="00F82726"/>
    <w:rsid w:val="00F95F5F"/>
    <w:rsid w:val="00F96D09"/>
    <w:rsid w:val="00FC76A3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705D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26F9-6178-45FA-8097-202DE131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Peter Šimek</cp:lastModifiedBy>
  <cp:revision>2</cp:revision>
  <cp:lastPrinted>2021-01-12T15:08:00Z</cp:lastPrinted>
  <dcterms:created xsi:type="dcterms:W3CDTF">2025-01-20T12:54:00Z</dcterms:created>
  <dcterms:modified xsi:type="dcterms:W3CDTF">2025-01-20T12:54:00Z</dcterms:modified>
</cp:coreProperties>
</file>