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1B044B">
        <w:rPr>
          <w:rFonts w:ascii="Arial Narrow" w:hAnsi="Arial Narrow"/>
          <w:b w:val="0"/>
          <w:sz w:val="22"/>
          <w:szCs w:val="22"/>
          <w:lang w:val="sk-SK"/>
        </w:rPr>
        <w:t>propagačný materiál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1B044B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1B044B">
        <w:rPr>
          <w:rFonts w:ascii="Arial Narrow" w:hAnsi="Arial Narrow"/>
          <w:sz w:val="22"/>
          <w:szCs w:val="22"/>
          <w:highlight w:val="yellow"/>
          <w:lang w:val="sk-SK"/>
        </w:rPr>
        <w:t>v termíne do</w:t>
      </w:r>
      <w:r w:rsidR="00E91900" w:rsidRPr="001B044B">
        <w:rPr>
          <w:rFonts w:ascii="Arial Narrow" w:hAnsi="Arial Narrow"/>
          <w:sz w:val="22"/>
          <w:szCs w:val="22"/>
          <w:highlight w:val="yellow"/>
          <w:lang w:val="sk-SK"/>
        </w:rPr>
        <w:t xml:space="preserve"> </w:t>
      </w:r>
      <w:r w:rsidR="001D294F">
        <w:rPr>
          <w:rFonts w:ascii="Arial Narrow" w:hAnsi="Arial Narrow"/>
          <w:sz w:val="22"/>
          <w:szCs w:val="22"/>
          <w:highlight w:val="yellow"/>
          <w:lang w:val="sk-SK"/>
        </w:rPr>
        <w:t>05</w:t>
      </w:r>
      <w:r w:rsidR="008861E9" w:rsidRPr="001B044B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1D294F">
        <w:rPr>
          <w:rFonts w:ascii="Arial Narrow" w:hAnsi="Arial Narrow"/>
          <w:sz w:val="22"/>
          <w:szCs w:val="22"/>
          <w:highlight w:val="yellow"/>
          <w:lang w:val="sk-SK"/>
        </w:rPr>
        <w:t>02</w:t>
      </w:r>
      <w:r w:rsidR="008861E9" w:rsidRPr="001B044B">
        <w:rPr>
          <w:rFonts w:ascii="Arial Narrow" w:hAnsi="Arial Narrow"/>
          <w:sz w:val="22"/>
          <w:szCs w:val="22"/>
          <w:highlight w:val="yellow"/>
          <w:lang w:val="sk-SK"/>
        </w:rPr>
        <w:t>.2024 do 1</w:t>
      </w:r>
      <w:r w:rsidR="001D294F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bookmarkStart w:id="0" w:name="_GoBack"/>
      <w:bookmarkEnd w:id="0"/>
      <w:r w:rsidR="008861E9" w:rsidRPr="001B044B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1B044B" w:rsidRDefault="001B044B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1B044B" w:rsidRDefault="001B044B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1B044B" w:rsidRPr="005B3ED5" w:rsidRDefault="001B044B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akýchkoľvek otázok, alebo nejasností ma kontaktujte.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deň.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8861E9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8861E9" w:rsidRDefault="008861E9" w:rsidP="008861E9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8861E9" w:rsidRDefault="008861E9" w:rsidP="008861E9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</w:rPr>
      </w:pPr>
    </w:p>
    <w:p w:rsidR="008861E9" w:rsidRDefault="008861E9" w:rsidP="008861E9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E9" w:rsidRDefault="008861E9" w:rsidP="008861E9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8861E9" w:rsidRDefault="008861E9" w:rsidP="008861E9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8861E9" w:rsidRDefault="008861E9" w:rsidP="008861E9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+421 9610 56425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color w:val="0563C1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8861E9" w:rsidRPr="005B3ED5" w:rsidRDefault="008861E9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8861E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B044B"/>
    <w:rsid w:val="001D294F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61E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7D20F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jpg@01DB0A83.254B3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2024-09-19T09:10:00Z</dcterms:created>
  <dcterms:modified xsi:type="dcterms:W3CDTF">2025-01-21T06:53:00Z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