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19B41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65AFE" w14:textId="738A11CF" w:rsidR="000D5548" w:rsidRPr="006F5579" w:rsidRDefault="000D5548" w:rsidP="005C27E3">
      <w:pPr>
        <w:pStyle w:val="Nadpis1"/>
        <w:jc w:val="center"/>
        <w:rPr>
          <w:sz w:val="48"/>
          <w:szCs w:val="48"/>
        </w:rPr>
      </w:pPr>
      <w:r w:rsidRPr="006F5579">
        <w:rPr>
          <w:sz w:val="48"/>
          <w:szCs w:val="48"/>
        </w:rPr>
        <w:t>Plnomocenstvo pre vedúceho člena skupiny dodávateľov</w:t>
      </w:r>
    </w:p>
    <w:p w14:paraId="75975E2C" w14:textId="77777777" w:rsidR="008A1591" w:rsidRPr="00A95D5D" w:rsidRDefault="008A1591" w:rsidP="000D55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3DB763" w14:textId="77777777" w:rsidR="000D5548" w:rsidRPr="00983D3A" w:rsidRDefault="000D5548" w:rsidP="000D5548">
      <w:pPr>
        <w:rPr>
          <w:rFonts w:ascii="Times New Roman" w:hAnsi="Times New Roman" w:cs="Times New Roman"/>
          <w:bCs/>
          <w:sz w:val="24"/>
          <w:szCs w:val="24"/>
        </w:rPr>
      </w:pPr>
      <w:r w:rsidRPr="00983D3A">
        <w:rPr>
          <w:rFonts w:ascii="Times New Roman" w:hAnsi="Times New Roman" w:cs="Times New Roman"/>
          <w:bCs/>
          <w:sz w:val="24"/>
          <w:szCs w:val="24"/>
        </w:rPr>
        <w:t>My, nižšie uvedení splnomocnitelia ako členovia skupiny dodávateľov:</w:t>
      </w:r>
    </w:p>
    <w:p w14:paraId="4C39F8B7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4B108E" w14:textId="77777777" w:rsidR="00AD22A2" w:rsidRDefault="00AD22A2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763DD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218EF7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C8C12B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A7523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2098EF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C769AF" w14:textId="7FF6A2BA" w:rsidR="000D5548" w:rsidRDefault="000D5548" w:rsidP="00AD22A2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112E3472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48F5A4A3" w14:textId="77777777" w:rsidR="00AD22A2" w:rsidRPr="00D24660" w:rsidRDefault="00AD22A2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349EB309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člena skupiny dodávateľov č. 2*:</w:t>
      </w:r>
    </w:p>
    <w:p w14:paraId="47472D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0B88AED" w14:textId="6C91984D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2B66CAF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B742D18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32F2E269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3541BCE" w14:textId="77777777" w:rsidR="000D5548" w:rsidRDefault="000D5548" w:rsidP="00AD22A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006EEE6" w14:textId="77777777" w:rsidR="00AD22A2" w:rsidRPr="00D4361E" w:rsidRDefault="00AD22A2" w:rsidP="00AD22A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BB7B3C" w14:textId="3E2496A6" w:rsidR="000D5548" w:rsidRPr="009C322F" w:rsidRDefault="000D5548" w:rsidP="002A37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61E">
        <w:rPr>
          <w:rFonts w:ascii="Times New Roman" w:hAnsi="Times New Roman" w:cs="Times New Roman"/>
          <w:sz w:val="24"/>
          <w:szCs w:val="24"/>
        </w:rPr>
        <w:t xml:space="preserve">sme vytvorili </w:t>
      </w:r>
      <w:r w:rsidRPr="008E19AB">
        <w:rPr>
          <w:rFonts w:ascii="Times New Roman" w:hAnsi="Times New Roman" w:cs="Times New Roman"/>
          <w:sz w:val="24"/>
          <w:szCs w:val="24"/>
        </w:rPr>
        <w:t>spoločne skupinu dodávateľov</w:t>
      </w:r>
      <w:r w:rsidRPr="002A370E">
        <w:rPr>
          <w:rFonts w:ascii="Times New Roman" w:hAnsi="Times New Roman" w:cs="Times New Roman"/>
          <w:sz w:val="24"/>
          <w:szCs w:val="24"/>
        </w:rPr>
        <w:t xml:space="preserve">, ktorá ako jeden uchádzač predkladá svoju ponuku do verejného obstarávania na predmet zákazky </w:t>
      </w:r>
      <w:bookmarkStart w:id="0" w:name="_Hlk54077537"/>
      <w:r w:rsidR="008E19AB" w:rsidRPr="009C322F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F46075" w:rsidRPr="00F46075">
        <w:rPr>
          <w:rFonts w:ascii="Times New Roman" w:hAnsi="Times New Roman" w:cs="Times New Roman"/>
          <w:b/>
          <w:bCs/>
          <w:sz w:val="24"/>
          <w:szCs w:val="24"/>
        </w:rPr>
        <w:t>Činnosť stavebnotechnického dozoru pre projekt Nová trolejbusová trať Patrónka – Riviéra</w:t>
      </w:r>
      <w:r w:rsidR="00F87534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F87534" w:rsidRPr="00F87534">
        <w:rPr>
          <w:rStyle w:val="CharStyle5"/>
          <w:rFonts w:ascii="Times New Roman" w:hAnsi="Times New Roman" w:cs="Times New Roman"/>
          <w:sz w:val="24"/>
          <w:szCs w:val="24"/>
          <w:shd w:val="clear" w:color="auto" w:fill="auto"/>
        </w:rPr>
        <w:t xml:space="preserve"> </w:t>
      </w:r>
      <w:r w:rsidRPr="002A370E">
        <w:rPr>
          <w:rStyle w:val="CharStyle5"/>
          <w:rFonts w:ascii="Times New Roman" w:hAnsi="Times New Roman" w:cs="Times New Roman"/>
          <w:b w:val="0"/>
          <w:bCs w:val="0"/>
          <w:sz w:val="24"/>
          <w:szCs w:val="24"/>
        </w:rPr>
        <w:t>vyhlásenej verejným obstarávateľom</w:t>
      </w:r>
      <w:r w:rsidRPr="002A370E">
        <w:rPr>
          <w:rStyle w:val="CharStyle5"/>
          <w:rFonts w:ascii="Times New Roman" w:hAnsi="Times New Roman" w:cs="Times New Roman"/>
          <w:sz w:val="24"/>
          <w:szCs w:val="24"/>
        </w:rPr>
        <w:t xml:space="preserve"> </w:t>
      </w:r>
      <w:r w:rsidRPr="002A370E">
        <w:rPr>
          <w:rFonts w:ascii="Times New Roman" w:hAnsi="Times New Roman" w:cs="Times New Roman"/>
          <w:sz w:val="24"/>
          <w:szCs w:val="24"/>
        </w:rPr>
        <w:t>Hlavné mesto Slovenskej republiky Bratislava</w:t>
      </w:r>
      <w:bookmarkEnd w:id="0"/>
      <w:r w:rsidR="00D4361E" w:rsidRPr="002A370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82C3B03" w14:textId="26FC40D0" w:rsidR="005A1021" w:rsidRPr="002A370E" w:rsidRDefault="005A1021" w:rsidP="002A37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4F32E5" w14:textId="77777777" w:rsidR="00D4361E" w:rsidRPr="002A370E" w:rsidRDefault="00D4361E" w:rsidP="002A37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722DB" w14:textId="77777777" w:rsidR="000D5548" w:rsidRPr="00D4361E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  <w:r w:rsidRPr="00D4361E">
        <w:rPr>
          <w:rFonts w:ascii="Times New Roman" w:hAnsi="Times New Roman" w:cs="Times New Roman"/>
          <w:sz w:val="24"/>
          <w:szCs w:val="24"/>
        </w:rPr>
        <w:t xml:space="preserve">V súvislosti s predložením ponuky do vyššie uvedeného verejného obstarávania týmto </w:t>
      </w:r>
    </w:p>
    <w:p w14:paraId="43F10865" w14:textId="77777777" w:rsidR="000D5548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672591" w14:textId="77777777" w:rsidR="00AD22A2" w:rsidRPr="00D4361E" w:rsidRDefault="00AD22A2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DBE68F" w14:textId="77777777" w:rsidR="000D5548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660">
        <w:rPr>
          <w:rFonts w:ascii="Times New Roman" w:hAnsi="Times New Roman" w:cs="Times New Roman"/>
          <w:b/>
          <w:bCs/>
          <w:sz w:val="24"/>
          <w:szCs w:val="24"/>
        </w:rPr>
        <w:t xml:space="preserve">udeľujeme splnomocnencovi </w:t>
      </w:r>
    </w:p>
    <w:p w14:paraId="5F28A396" w14:textId="77777777" w:rsidR="000D5548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85C3E9" w14:textId="77777777" w:rsidR="00AD22A2" w:rsidRPr="00D24660" w:rsidRDefault="00AD22A2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88EB4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splnomocnenca:</w:t>
      </w:r>
    </w:p>
    <w:p w14:paraId="0A2767BC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C350B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73FB756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0D31DB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E27217D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0E3C7A8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41343BEB" w14:textId="77777777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A3343">
        <w:rPr>
          <w:rFonts w:ascii="Times New Roman" w:hAnsi="Times New Roman" w:cs="Times New Roman"/>
          <w:bCs/>
          <w:sz w:val="24"/>
          <w:szCs w:val="24"/>
        </w:rPr>
        <w:t xml:space="preserve">toto plnomocenstvo </w:t>
      </w:r>
      <w:r w:rsidRPr="00BA3343">
        <w:rPr>
          <w:rFonts w:ascii="Times New Roman" w:hAnsi="Times New Roman" w:cs="Times New Roman"/>
          <w:sz w:val="24"/>
          <w:szCs w:val="24"/>
        </w:rPr>
        <w:t xml:space="preserve">na podanie ponuky 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BA3343">
        <w:rPr>
          <w:rFonts w:ascii="Times New Roman" w:hAnsi="Times New Roman" w:cs="Times New Roman"/>
          <w:sz w:val="24"/>
          <w:szCs w:val="24"/>
        </w:rPr>
        <w:t xml:space="preserve">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</w:t>
      </w:r>
      <w:r w:rsidRPr="00BA3343">
        <w:rPr>
          <w:rFonts w:ascii="Times New Roman" w:hAnsi="Times New Roman" w:cs="Times New Roman"/>
          <w:sz w:val="24"/>
          <w:szCs w:val="24"/>
        </w:rPr>
        <w:lastRenderedPageBreak/>
        <w:t>uzatvorení zmluvy, ako aj konania pri plnení zmluvy a zo zmluvy vyplývajúcich právnych vzťahov.</w:t>
      </w:r>
    </w:p>
    <w:p w14:paraId="2F8713A2" w14:textId="77777777" w:rsidR="00AD22A2" w:rsidRDefault="00AD22A2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4DEC692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udeľujú:</w:t>
      </w:r>
    </w:p>
    <w:p w14:paraId="5174C4FA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3C34701D" w14:textId="77777777" w:rsidTr="00F5739B">
        <w:tc>
          <w:tcPr>
            <w:tcW w:w="4531" w:type="dxa"/>
          </w:tcPr>
          <w:p w14:paraId="07B580E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591F5F8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23A0CC09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030C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8B3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DB8D024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7615C50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1AE090A1" w14:textId="77777777" w:rsidTr="00F5739B">
        <w:tc>
          <w:tcPr>
            <w:tcW w:w="4531" w:type="dxa"/>
          </w:tcPr>
          <w:p w14:paraId="42BDE8F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A9F432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7D0CDCC0" w14:textId="77777777" w:rsidTr="00F5739B">
        <w:tc>
          <w:tcPr>
            <w:tcW w:w="4531" w:type="dxa"/>
          </w:tcPr>
          <w:p w14:paraId="34193952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46B8C78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9CC07A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313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2D08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1C6210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38ED276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27E896F9" w14:textId="77777777" w:rsidTr="00F5739B">
        <w:tc>
          <w:tcPr>
            <w:tcW w:w="4531" w:type="dxa"/>
          </w:tcPr>
          <w:p w14:paraId="717D9F2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4F2FC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F4926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prijíma:</w:t>
      </w:r>
    </w:p>
    <w:p w14:paraId="61A1E30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031066F8" w14:textId="77777777" w:rsidTr="00F5739B">
        <w:tc>
          <w:tcPr>
            <w:tcW w:w="4531" w:type="dxa"/>
          </w:tcPr>
          <w:p w14:paraId="1A90047A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220869E1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7D2A100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42AF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60A91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4210321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oprávnenej konať za splnomocneného člena skupiny dodávateľov</w:t>
            </w:r>
          </w:p>
          <w:p w14:paraId="025E9F4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AF038" w14:textId="70E63744" w:rsidR="000D5548" w:rsidRDefault="000D5548" w:rsidP="000D5548">
      <w:pPr>
        <w:rPr>
          <w:rFonts w:ascii="Times New Roman" w:hAnsi="Times New Roman" w:cs="Times New Roman"/>
          <w:sz w:val="24"/>
          <w:szCs w:val="24"/>
        </w:rPr>
      </w:pPr>
    </w:p>
    <w:p w14:paraId="4AE31068" w14:textId="77777777" w:rsidR="008A1591" w:rsidRPr="00D24660" w:rsidRDefault="008A1591" w:rsidP="000D5548">
      <w:pPr>
        <w:rPr>
          <w:rFonts w:ascii="Times New Roman" w:hAnsi="Times New Roman" w:cs="Times New Roman"/>
          <w:sz w:val="24"/>
          <w:szCs w:val="24"/>
        </w:rPr>
      </w:pPr>
    </w:p>
    <w:p w14:paraId="00EE60B2" w14:textId="77777777" w:rsidR="000D5548" w:rsidRPr="00D24660" w:rsidRDefault="000D5548" w:rsidP="000D5548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*uvedie sa ďalej v počte podľa potreby</w:t>
      </w:r>
    </w:p>
    <w:p w14:paraId="54003C05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B5DD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CC89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92D5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E2C11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D5580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5FABA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06259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34E4F" w14:textId="77777777" w:rsidR="00444EBC" w:rsidRDefault="00444EBC"/>
    <w:sectPr w:rsidR="00444EBC" w:rsidSect="008A1591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BBD7A" w14:textId="77777777" w:rsidR="00BC274D" w:rsidRDefault="00BC274D" w:rsidP="008A1591">
      <w:r>
        <w:separator/>
      </w:r>
    </w:p>
  </w:endnote>
  <w:endnote w:type="continuationSeparator" w:id="0">
    <w:p w14:paraId="4705B66F" w14:textId="77777777" w:rsidR="00BC274D" w:rsidRDefault="00BC274D" w:rsidP="008A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692B7" w14:textId="77777777" w:rsidR="00BC274D" w:rsidRDefault="00BC274D" w:rsidP="008A1591">
      <w:r>
        <w:separator/>
      </w:r>
    </w:p>
  </w:footnote>
  <w:footnote w:type="continuationSeparator" w:id="0">
    <w:p w14:paraId="73C9B471" w14:textId="77777777" w:rsidR="00BC274D" w:rsidRDefault="00BC274D" w:rsidP="008A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F903" w14:textId="77777777" w:rsidR="005C27E3" w:rsidRDefault="005C27E3" w:rsidP="005C27E3">
    <w:pPr>
      <w:pStyle w:val="Hlavika"/>
      <w:jc w:val="center"/>
    </w:pPr>
  </w:p>
  <w:p w14:paraId="3DE1A4DB" w14:textId="77777777" w:rsidR="005C27E3" w:rsidRDefault="005C27E3" w:rsidP="005C27E3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73A3F8D4" wp14:editId="748DDEA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147E4B50" w14:textId="77777777" w:rsidR="005C27E3" w:rsidRDefault="005C27E3" w:rsidP="005C27E3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AC2DA1B" w14:textId="1AD1AD9C" w:rsidR="008A1591" w:rsidRPr="005C27E3" w:rsidRDefault="008A1591" w:rsidP="005C27E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970F1"/>
    <w:multiLevelType w:val="multilevel"/>
    <w:tmpl w:val="FE5A67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ekzoznamu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E850D9"/>
    <w:multiLevelType w:val="multilevel"/>
    <w:tmpl w:val="C2C0DE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50736971">
    <w:abstractNumId w:val="1"/>
  </w:num>
  <w:num w:numId="2" w16cid:durableId="1512331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59"/>
    <w:rsid w:val="00024CEE"/>
    <w:rsid w:val="000739A8"/>
    <w:rsid w:val="000D5548"/>
    <w:rsid w:val="00103709"/>
    <w:rsid w:val="001950D5"/>
    <w:rsid w:val="001E17DA"/>
    <w:rsid w:val="002238BE"/>
    <w:rsid w:val="002A291C"/>
    <w:rsid w:val="002A370E"/>
    <w:rsid w:val="002F7CEC"/>
    <w:rsid w:val="003358E0"/>
    <w:rsid w:val="0033783B"/>
    <w:rsid w:val="00444EBC"/>
    <w:rsid w:val="004B0129"/>
    <w:rsid w:val="004D077E"/>
    <w:rsid w:val="005A0047"/>
    <w:rsid w:val="005A1021"/>
    <w:rsid w:val="005A594D"/>
    <w:rsid w:val="005B1F30"/>
    <w:rsid w:val="005C27E3"/>
    <w:rsid w:val="005E4DA9"/>
    <w:rsid w:val="005F1D51"/>
    <w:rsid w:val="006A44C6"/>
    <w:rsid w:val="006F5579"/>
    <w:rsid w:val="00742D25"/>
    <w:rsid w:val="00772644"/>
    <w:rsid w:val="007D2A67"/>
    <w:rsid w:val="00853C1A"/>
    <w:rsid w:val="008A0A46"/>
    <w:rsid w:val="008A1591"/>
    <w:rsid w:val="008E19AB"/>
    <w:rsid w:val="00903489"/>
    <w:rsid w:val="0090463C"/>
    <w:rsid w:val="0092574D"/>
    <w:rsid w:val="00942E7B"/>
    <w:rsid w:val="00990FB5"/>
    <w:rsid w:val="0099350C"/>
    <w:rsid w:val="009C322F"/>
    <w:rsid w:val="00A117F0"/>
    <w:rsid w:val="00A15018"/>
    <w:rsid w:val="00AD22A2"/>
    <w:rsid w:val="00AE5F9A"/>
    <w:rsid w:val="00B459AB"/>
    <w:rsid w:val="00BC274D"/>
    <w:rsid w:val="00C010D1"/>
    <w:rsid w:val="00C97018"/>
    <w:rsid w:val="00CA646C"/>
    <w:rsid w:val="00CE531C"/>
    <w:rsid w:val="00D16912"/>
    <w:rsid w:val="00D4361E"/>
    <w:rsid w:val="00DA0468"/>
    <w:rsid w:val="00DE27DC"/>
    <w:rsid w:val="00E27D10"/>
    <w:rsid w:val="00E33BEE"/>
    <w:rsid w:val="00E6439E"/>
    <w:rsid w:val="00F46075"/>
    <w:rsid w:val="00F760EF"/>
    <w:rsid w:val="00F87534"/>
    <w:rsid w:val="00FD2373"/>
    <w:rsid w:val="00FF2AFB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D3AF"/>
  <w15:chartTrackingRefBased/>
  <w15:docId w15:val="{36C402B4-A5C8-4A5E-93EE-FFBF4485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5548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27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Hlavika">
    <w:name w:val="header"/>
    <w:basedOn w:val="Normlny"/>
    <w:link w:val="HlavikaChar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C27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1,Bullet List,FooterText,numbered,Paragraphe de liste1,Odsek"/>
    <w:basedOn w:val="Normlny"/>
    <w:link w:val="OdsekzoznamuChar"/>
    <w:uiPriority w:val="34"/>
    <w:qFormat/>
    <w:rsid w:val="00D4361E"/>
    <w:pPr>
      <w:numPr>
        <w:ilvl w:val="1"/>
        <w:numId w:val="2"/>
      </w:numPr>
      <w:spacing w:after="160"/>
      <w:ind w:left="357" w:hanging="357"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1 Char,Bullet List Char"/>
    <w:basedOn w:val="Predvolenpsmoodseku"/>
    <w:link w:val="Odsekzoznamu"/>
    <w:uiPriority w:val="34"/>
    <w:qFormat/>
    <w:locked/>
    <w:rsid w:val="00D4361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1CFC4A3C70340AED3F41D644B92D7" ma:contentTypeVersion="17" ma:contentTypeDescription="Umožňuje vytvoriť nový dokument." ma:contentTypeScope="" ma:versionID="7a04c78d046875353d2992d7b1a51608">
  <xsd:schema xmlns:xsd="http://www.w3.org/2001/XMLSchema" xmlns:xs="http://www.w3.org/2001/XMLSchema" xmlns:p="http://schemas.microsoft.com/office/2006/metadata/properties" xmlns:ns2="d6f25a68-2b8f-4a5b-9db1-9252afa83edf" xmlns:ns3="5b109657-a981-45e9-accc-f4b6203c2974" targetNamespace="http://schemas.microsoft.com/office/2006/metadata/properties" ma:root="true" ma:fieldsID="fbcc3141f8dd944f4f3de92b1f852318" ns2:_="" ns3:_="">
    <xsd:import namespace="d6f25a68-2b8f-4a5b-9db1-9252afa83edf"/>
    <xsd:import namespace="5b109657-a981-45e9-accc-f4b6203c2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5a68-2b8f-4a5b-9db1-9252afa8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9657-a981-45e9-accc-f4b6203c2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625c622-caf8-4292-a09b-38dcfe2f33e2}" ma:internalName="TaxCatchAll" ma:showField="CatchAllData" ma:web="5b109657-a981-45e9-accc-f4b6203c2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109657-a981-45e9-accc-f4b6203c2974" xsi:nil="true"/>
    <lcf76f155ced4ddcb4097134ff3c332f xmlns="d6f25a68-2b8f-4a5b-9db1-9252afa83e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2CDA60-6A25-426B-BD35-57DCA5E8E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25a68-2b8f-4a5b-9db1-9252afa83edf"/>
    <ds:schemaRef ds:uri="5b109657-a981-45e9-accc-f4b6203c2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  <ds:schemaRef ds:uri="5b109657-a981-45e9-accc-f4b6203c2974"/>
    <ds:schemaRef ds:uri="d6f25a68-2b8f-4a5b-9db1-9252afa83e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Hornáčková Miroslava, Mgr.</cp:lastModifiedBy>
  <cp:revision>6</cp:revision>
  <dcterms:created xsi:type="dcterms:W3CDTF">2022-10-17T06:54:00Z</dcterms:created>
  <dcterms:modified xsi:type="dcterms:W3CDTF">2025-02-14T08:40:00Z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0x0101001F41CFC4A3C70340AED3F41D644B92D7</vt:lpwstr>
  </property>
</Properties>
</file>