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B18" w:rsidRPr="00703B18" w:rsidRDefault="00703B18" w:rsidP="00703B18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>Príloha č. 1 Výzvy: Návrh na plnenie kritérií hodnotenia</w:t>
      </w: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sk-SK"/>
        </w:rPr>
      </w:pPr>
      <w:r w:rsidRPr="00703B18">
        <w:rPr>
          <w:rFonts w:ascii="Arial" w:eastAsia="Times New Roman" w:hAnsi="Arial" w:cs="Arial"/>
          <w:b/>
          <w:sz w:val="28"/>
          <w:szCs w:val="28"/>
          <w:lang w:eastAsia="sk-SK"/>
        </w:rPr>
        <w:t>Návrh na plnenie kritérií na hodnotenie ponúk</w:t>
      </w:r>
    </w:p>
    <w:p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4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67A90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zákazky: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DNS Krmivá na roky 2023-2027</w:t>
      </w:r>
      <w:r w:rsidR="00767A90">
        <w:rPr>
          <w:rFonts w:ascii="Arial" w:eastAsia="Times New Roman" w:hAnsi="Arial" w:cs="Arial"/>
          <w:sz w:val="20"/>
          <w:szCs w:val="20"/>
          <w:lang w:eastAsia="sk-SK"/>
        </w:rPr>
        <w:t xml:space="preserve">–Dodávka krmív s dopravou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pre OZ</w:t>
      </w:r>
      <w:r w:rsidR="000827DE">
        <w:rPr>
          <w:rFonts w:ascii="Arial" w:eastAsia="Times New Roman" w:hAnsi="Arial" w:cs="Arial"/>
          <w:sz w:val="20"/>
          <w:szCs w:val="20"/>
          <w:lang w:eastAsia="sk-SK"/>
        </w:rPr>
        <w:t xml:space="preserve"> Gemer</w:t>
      </w:r>
    </w:p>
    <w:p w:rsidR="00703B18" w:rsidRPr="00703B18" w:rsidRDefault="00767A90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                     výzva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 xml:space="preserve">č. </w:t>
      </w:r>
      <w:r w:rsidR="00FC49E1">
        <w:rPr>
          <w:rFonts w:ascii="Arial" w:eastAsia="Times New Roman" w:hAnsi="Arial" w:cs="Arial"/>
          <w:sz w:val="20"/>
          <w:szCs w:val="20"/>
          <w:lang w:eastAsia="sk-SK"/>
        </w:rPr>
        <w:t>02/2025</w:t>
      </w: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Údaje o uchádzačovi: </w:t>
      </w:r>
    </w:p>
    <w:p w:rsidR="00703B18" w:rsidRPr="00703B18" w:rsidRDefault="00703B18" w:rsidP="00703B1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</w:tbl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A96327" w:rsidP="00703B18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Časť č.1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 xml:space="preserve">Kritérium 1: Cena za </w:t>
      </w:r>
      <w:r w:rsidR="000E3C76">
        <w:rPr>
          <w:rFonts w:ascii="Arial" w:eastAsia="Times New Roman" w:hAnsi="Arial" w:cs="Arial"/>
          <w:sz w:val="20"/>
          <w:szCs w:val="20"/>
          <w:lang w:eastAsia="sk-SK"/>
        </w:rPr>
        <w:t xml:space="preserve">celú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>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703B18" w:rsidRPr="00703B18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703B18" w:rsidRPr="00703B18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913AB7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</w:t>
            </w:r>
            <w:r w:rsidR="000E3C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celú </w:t>
            </w:r>
            <w:r w:rsidRPr="00703B1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realizáciu predmetu zákazky</w:t>
            </w:r>
            <w:r w:rsidR="00FC49E1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 – </w:t>
            </w:r>
            <w:bookmarkStart w:id="0" w:name="_GoBack"/>
            <w:bookmarkEnd w:id="0"/>
            <w:r w:rsidR="00FC49E1" w:rsidRPr="00FC49E1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  <w:t>kukurica 38 ton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703B18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:rsidR="00A96327" w:rsidRDefault="00A96327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03B18" w:rsidRPr="00703B18" w:rsidTr="006A6794">
        <w:tc>
          <w:tcPr>
            <w:tcW w:w="4531" w:type="dxa"/>
          </w:tcPr>
          <w:p w:rsidR="00703B18" w:rsidRPr="00703B18" w:rsidRDefault="00703B18" w:rsidP="00703B18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štatutárny zástupca uchádzača</w:t>
            </w:r>
          </w:p>
          <w:p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:rsidR="00703B18" w:rsidRPr="00703B18" w:rsidRDefault="00703B18" w:rsidP="00703B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sectPr w:rsidR="00703B18" w:rsidRPr="00703B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397760D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5"/>
  </w:num>
  <w:num w:numId="3">
    <w:abstractNumId w:val="31"/>
  </w:num>
  <w:num w:numId="4">
    <w:abstractNumId w:val="14"/>
  </w:num>
  <w:num w:numId="5">
    <w:abstractNumId w:val="26"/>
  </w:num>
  <w:num w:numId="6">
    <w:abstractNumId w:val="12"/>
  </w:num>
  <w:num w:numId="7">
    <w:abstractNumId w:val="34"/>
  </w:num>
  <w:num w:numId="8">
    <w:abstractNumId w:val="37"/>
  </w:num>
  <w:num w:numId="9">
    <w:abstractNumId w:val="22"/>
  </w:num>
  <w:num w:numId="10">
    <w:abstractNumId w:val="24"/>
  </w:num>
  <w:num w:numId="11">
    <w:abstractNumId w:val="36"/>
  </w:num>
  <w:num w:numId="12">
    <w:abstractNumId w:val="18"/>
  </w:num>
  <w:num w:numId="13">
    <w:abstractNumId w:val="10"/>
  </w:num>
  <w:num w:numId="14">
    <w:abstractNumId w:val="4"/>
  </w:num>
  <w:num w:numId="15">
    <w:abstractNumId w:val="7"/>
  </w:num>
  <w:num w:numId="16">
    <w:abstractNumId w:val="17"/>
  </w:num>
  <w:num w:numId="17">
    <w:abstractNumId w:val="13"/>
  </w:num>
  <w:num w:numId="18">
    <w:abstractNumId w:val="8"/>
  </w:num>
  <w:num w:numId="19">
    <w:abstractNumId w:val="27"/>
  </w:num>
  <w:num w:numId="20">
    <w:abstractNumId w:val="1"/>
  </w:num>
  <w:num w:numId="21">
    <w:abstractNumId w:val="39"/>
  </w:num>
  <w:num w:numId="22">
    <w:abstractNumId w:val="21"/>
  </w:num>
  <w:num w:numId="23">
    <w:abstractNumId w:val="9"/>
  </w:num>
  <w:num w:numId="24">
    <w:abstractNumId w:val="30"/>
  </w:num>
  <w:num w:numId="25">
    <w:abstractNumId w:val="38"/>
  </w:num>
  <w:num w:numId="26">
    <w:abstractNumId w:val="25"/>
  </w:num>
  <w:num w:numId="27">
    <w:abstractNumId w:val="16"/>
  </w:num>
  <w:num w:numId="28">
    <w:abstractNumId w:val="19"/>
  </w:num>
  <w:num w:numId="29">
    <w:abstractNumId w:val="3"/>
  </w:num>
  <w:num w:numId="30">
    <w:abstractNumId w:val="0"/>
  </w:num>
  <w:num w:numId="31">
    <w:abstractNumId w:val="40"/>
  </w:num>
  <w:num w:numId="32">
    <w:abstractNumId w:val="20"/>
  </w:num>
  <w:num w:numId="33">
    <w:abstractNumId w:val="33"/>
  </w:num>
  <w:num w:numId="34">
    <w:abstractNumId w:val="2"/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</w:num>
  <w:num w:numId="37">
    <w:abstractNumId w:val="28"/>
  </w:num>
  <w:num w:numId="38">
    <w:abstractNumId w:val="35"/>
  </w:num>
  <w:num w:numId="39">
    <w:abstractNumId w:val="29"/>
  </w:num>
  <w:num w:numId="40">
    <w:abstractNumId w:val="23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B18"/>
    <w:rsid w:val="000118BF"/>
    <w:rsid w:val="00011C38"/>
    <w:rsid w:val="000827DE"/>
    <w:rsid w:val="000E3C76"/>
    <w:rsid w:val="00105C2E"/>
    <w:rsid w:val="003040AA"/>
    <w:rsid w:val="004E4DF2"/>
    <w:rsid w:val="004F09FD"/>
    <w:rsid w:val="0050492F"/>
    <w:rsid w:val="00572483"/>
    <w:rsid w:val="00703B18"/>
    <w:rsid w:val="00755108"/>
    <w:rsid w:val="00765E20"/>
    <w:rsid w:val="00767A90"/>
    <w:rsid w:val="007707FE"/>
    <w:rsid w:val="0079568D"/>
    <w:rsid w:val="0084564F"/>
    <w:rsid w:val="00890BCC"/>
    <w:rsid w:val="00913AB7"/>
    <w:rsid w:val="00921DC3"/>
    <w:rsid w:val="00952375"/>
    <w:rsid w:val="009916B8"/>
    <w:rsid w:val="00A96327"/>
    <w:rsid w:val="00DA5CAD"/>
    <w:rsid w:val="00DE0D39"/>
    <w:rsid w:val="00F021D3"/>
    <w:rsid w:val="00FC4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07A5C"/>
  <w15:chartTrackingRefBased/>
  <w15:docId w15:val="{B5972463-A774-4E3A-AC9C-693D0691F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03B1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BE0A83-29C9-4027-8C50-2B41A7AC7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Fedor, Peter</cp:lastModifiedBy>
  <cp:revision>16</cp:revision>
  <dcterms:created xsi:type="dcterms:W3CDTF">2023-08-17T07:38:00Z</dcterms:created>
  <dcterms:modified xsi:type="dcterms:W3CDTF">2025-01-29T20:40:00Z</dcterms:modified>
</cp:coreProperties>
</file>