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1B09" w14:textId="77777777" w:rsidR="00AB105F" w:rsidRPr="004D396B" w:rsidRDefault="00AB105F" w:rsidP="00AB105F">
      <w:pPr>
        <w:pStyle w:val="Zkladntext"/>
        <w:spacing w:before="120" w:after="120"/>
        <w:jc w:val="right"/>
        <w:rPr>
          <w:rFonts w:ascii="Georgia" w:hAnsi="Georgia" w:cs="Arial"/>
          <w:b/>
          <w:bCs/>
          <w:caps/>
          <w:color w:val="808080"/>
          <w:szCs w:val="24"/>
          <w:lang w:val="sk-SK"/>
        </w:rPr>
      </w:pPr>
      <w:r w:rsidRPr="004D396B">
        <w:rPr>
          <w:rFonts w:ascii="Georgia" w:hAnsi="Georgia" w:cs="Arial"/>
          <w:b/>
          <w:bCs/>
          <w:caps/>
          <w:color w:val="808080"/>
          <w:szCs w:val="24"/>
          <w:lang w:val="sk-SK"/>
        </w:rPr>
        <w:t>PRÍLOHA Č. 1 Súťažných podkladov</w:t>
      </w:r>
    </w:p>
    <w:p w14:paraId="0A62039C" w14:textId="77777777" w:rsidR="00AB105F" w:rsidRPr="004D396B" w:rsidRDefault="00AB105F" w:rsidP="00AB105F">
      <w:pPr>
        <w:pStyle w:val="wazza03"/>
        <w:rPr>
          <w:rFonts w:ascii="Georgia" w:hAnsi="Georgia"/>
          <w:color w:val="000000"/>
          <w:sz w:val="24"/>
        </w:rPr>
      </w:pPr>
    </w:p>
    <w:p w14:paraId="6D313B41" w14:textId="77777777" w:rsidR="00AB105F" w:rsidRPr="008E3C6F" w:rsidRDefault="00AB105F" w:rsidP="00AB105F">
      <w:pPr>
        <w:pStyle w:val="wazza03"/>
        <w:jc w:val="right"/>
        <w:rPr>
          <w:rFonts w:ascii="Georgia" w:hAnsi="Georgia"/>
          <w:color w:val="000000"/>
          <w:sz w:val="28"/>
          <w:szCs w:val="28"/>
        </w:rPr>
      </w:pPr>
      <w:r w:rsidRPr="008E3C6F">
        <w:rPr>
          <w:rFonts w:ascii="Georgia" w:hAnsi="Georgia"/>
          <w:color w:val="000000"/>
          <w:sz w:val="28"/>
          <w:szCs w:val="28"/>
        </w:rPr>
        <w:t>Identifikácia uchádzača/skupiny dodávateľov</w:t>
      </w:r>
    </w:p>
    <w:p w14:paraId="14BB26AD" w14:textId="77777777" w:rsidR="00AB105F" w:rsidRPr="004D396B" w:rsidRDefault="00AB105F" w:rsidP="00AB105F">
      <w:pPr>
        <w:spacing w:before="120"/>
        <w:rPr>
          <w:rFonts w:ascii="Georgia" w:hAnsi="Georgia" w:cs="Arial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4432"/>
        <w:gridCol w:w="236"/>
        <w:gridCol w:w="982"/>
      </w:tblGrid>
      <w:tr w:rsidR="00AB105F" w:rsidRPr="004D396B" w14:paraId="5A935058" w14:textId="77777777" w:rsidTr="00C93CDA">
        <w:trPr>
          <w:trHeight w:val="536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AC76A46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Obchodné meno alebo názov uchádzača</w:t>
            </w:r>
          </w:p>
          <w:p w14:paraId="7F44FECE" w14:textId="77777777" w:rsidR="00AB105F" w:rsidRPr="004D396B" w:rsidRDefault="00AB105F" w:rsidP="00C93CDA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4D396B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5650" w:type="dxa"/>
            <w:gridSpan w:val="3"/>
            <w:shd w:val="clear" w:color="auto" w:fill="C0C0C0"/>
            <w:tcMar>
              <w:top w:w="57" w:type="dxa"/>
              <w:bottom w:w="57" w:type="dxa"/>
            </w:tcMar>
          </w:tcPr>
          <w:p w14:paraId="14F01CF3" w14:textId="77777777" w:rsidR="00AB105F" w:rsidRPr="004D396B" w:rsidRDefault="00AB105F" w:rsidP="00C93CDA">
            <w:pPr>
              <w:rPr>
                <w:rFonts w:ascii="Georgia" w:hAnsi="Georgia" w:cs="Arial"/>
                <w:b/>
                <w:caps/>
                <w:sz w:val="18"/>
                <w:szCs w:val="18"/>
              </w:rPr>
            </w:pPr>
          </w:p>
        </w:tc>
      </w:tr>
      <w:tr w:rsidR="00AB105F" w:rsidRPr="004D396B" w14:paraId="24FB0637" w14:textId="77777777" w:rsidTr="00C93CDA">
        <w:trPr>
          <w:trHeight w:val="152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07E3767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52058C9" w14:textId="77777777" w:rsidR="00AB105F" w:rsidRPr="004D396B" w:rsidRDefault="00AB105F" w:rsidP="00C93CDA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AB105F" w:rsidRPr="004D396B" w14:paraId="52AB3A78" w14:textId="77777777" w:rsidTr="00C93CDA">
        <w:trPr>
          <w:trHeight w:val="687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D2A34BC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Názov skupiny dodávateľov</w:t>
            </w:r>
          </w:p>
          <w:p w14:paraId="6735F872" w14:textId="77777777" w:rsidR="00AB105F" w:rsidRPr="004D396B" w:rsidRDefault="00AB105F" w:rsidP="00C93CDA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4D396B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1C8919B0" w14:textId="77777777" w:rsidR="00AB105F" w:rsidRPr="004D396B" w:rsidRDefault="00AB105F" w:rsidP="00C93CDA">
            <w:pPr>
              <w:rPr>
                <w:rFonts w:ascii="Georgia" w:hAnsi="Georgia" w:cs="Arial"/>
                <w:b/>
                <w:caps/>
                <w:sz w:val="18"/>
                <w:szCs w:val="18"/>
              </w:rPr>
            </w:pPr>
          </w:p>
        </w:tc>
      </w:tr>
      <w:tr w:rsidR="00AB105F" w:rsidRPr="004D396B" w14:paraId="0D4D568A" w14:textId="77777777" w:rsidTr="00C93CD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DEEFD04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46D39C1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4C37DE70" w14:textId="77777777" w:rsidTr="00C93CDA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AFDB32A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Sídlo alebo miesto podnikania uchádzača</w:t>
            </w:r>
          </w:p>
          <w:p w14:paraId="21CF3398" w14:textId="77777777" w:rsidR="00AB105F" w:rsidRPr="004D396B" w:rsidRDefault="00AB105F" w:rsidP="00C93CDA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4D396B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24FAFFE6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6F1B1E29" w14:textId="77777777" w:rsidTr="00C93CD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5D5E42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6F5CF37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299AC8AC" w14:textId="77777777" w:rsidTr="00C93CDA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E60F909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I</w:t>
            </w:r>
            <w:r w:rsidRPr="00681B3E">
              <w:rPr>
                <w:rFonts w:ascii="Georgia" w:hAnsi="Georgia" w:cs="Arial"/>
                <w:sz w:val="16"/>
                <w:szCs w:val="16"/>
              </w:rPr>
              <w:t>Č</w:t>
            </w:r>
            <w:r w:rsidRPr="004D396B">
              <w:rPr>
                <w:rFonts w:ascii="Georgia" w:hAnsi="Georgia" w:cs="Arial"/>
                <w:sz w:val="18"/>
                <w:szCs w:val="18"/>
              </w:rPr>
              <w:t>O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693ECF12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6DA099A3" w14:textId="77777777" w:rsidTr="00C93CD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2112DE0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819B77A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4EE37BBE" w14:textId="77777777" w:rsidTr="00C93CDA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532E5A5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Právna forma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4CA0C647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2052415C" w14:textId="77777777" w:rsidTr="00C93CD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80EFBB9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DB9790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4DF93A2A" w14:textId="77777777" w:rsidTr="00C93CDA">
        <w:trPr>
          <w:trHeight w:val="994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EA23C4B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Zápis uchádzača v Obchodnom registri</w:t>
            </w:r>
          </w:p>
          <w:p w14:paraId="00EFC2DF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09138C47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589C04E2" w14:textId="77777777" w:rsidTr="00C93CD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D392F57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5DA091A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7816C81D" w14:textId="77777777" w:rsidTr="00C93CDA">
        <w:trPr>
          <w:trHeight w:val="477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4743527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681B3E">
              <w:rPr>
                <w:rFonts w:ascii="Georgia" w:hAnsi="Georgia" w:cs="Arial"/>
                <w:sz w:val="16"/>
                <w:szCs w:val="16"/>
              </w:rPr>
              <w:t>Š</w:t>
            </w:r>
            <w:r w:rsidRPr="004D396B">
              <w:rPr>
                <w:rFonts w:ascii="Georgia" w:hAnsi="Georgia" w:cs="Arial"/>
                <w:sz w:val="18"/>
                <w:szCs w:val="18"/>
              </w:rPr>
              <w:t>tát</w:t>
            </w:r>
          </w:p>
          <w:p w14:paraId="29281E51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031FDABA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7C1FC571" w14:textId="77777777" w:rsidTr="00C93CD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D0809BC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6A2BD1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23DA5E61" w14:textId="77777777" w:rsidTr="00C93CDA">
        <w:trPr>
          <w:gridAfter w:val="1"/>
          <w:wAfter w:w="982" w:type="dxa"/>
          <w:trHeight w:val="23"/>
        </w:trPr>
        <w:tc>
          <w:tcPr>
            <w:tcW w:w="38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9E67C0E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 xml:space="preserve">Zoznam osôb oprávnených </w:t>
            </w:r>
          </w:p>
          <w:p w14:paraId="4A32169A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konať v mene uchádzača</w:t>
            </w:r>
          </w:p>
        </w:tc>
        <w:tc>
          <w:tcPr>
            <w:tcW w:w="4432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E99F2E6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3086367" w14:textId="77777777" w:rsidR="00AB105F" w:rsidRPr="004D396B" w:rsidRDefault="00AB105F" w:rsidP="00C93CD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3626684B" w14:textId="77777777" w:rsidTr="00C93CDA">
        <w:tc>
          <w:tcPr>
            <w:tcW w:w="3848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0B6381BD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0374E29E" w14:textId="77777777" w:rsidR="00AB105F" w:rsidRPr="004D396B" w:rsidRDefault="00AB105F" w:rsidP="00C93CD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099EEFC5" w14:textId="77777777" w:rsidTr="00C93CDA">
        <w:tc>
          <w:tcPr>
            <w:tcW w:w="3848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A7BD51E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7BABD1DC" w14:textId="77777777" w:rsidR="00AB105F" w:rsidRPr="004D396B" w:rsidRDefault="00AB105F" w:rsidP="00C93CD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45439BE9" w14:textId="77777777" w:rsidTr="00C93CDA">
        <w:tc>
          <w:tcPr>
            <w:tcW w:w="3848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3160FC02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14:paraId="70B0AF57" w14:textId="77777777" w:rsidR="00AB105F" w:rsidRPr="004D396B" w:rsidRDefault="00AB105F" w:rsidP="00C93CD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7DC0D477" w14:textId="77777777" w:rsidTr="00C93CDA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DC1047F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Kontaktné údaje uchádzača</w:t>
            </w:r>
          </w:p>
          <w:p w14:paraId="00D66797" w14:textId="77777777" w:rsidR="00AB105F" w:rsidRPr="004D396B" w:rsidRDefault="00AB105F" w:rsidP="00C93CDA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4D396B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 xml:space="preserve">pre potreby komunikácie s uchádzačom počas verejného obstarávania </w:t>
            </w:r>
          </w:p>
        </w:tc>
        <w:tc>
          <w:tcPr>
            <w:tcW w:w="5650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C50AB1A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52CDD9BC" w14:textId="77777777" w:rsidTr="00C93CDA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9A3E498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65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F8595BA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19B0B5D4" w14:textId="77777777" w:rsidTr="00C93CDA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3E26E0FB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Telefón</w:t>
            </w:r>
          </w:p>
        </w:tc>
        <w:tc>
          <w:tcPr>
            <w:tcW w:w="5650" w:type="dxa"/>
            <w:gridSpan w:val="3"/>
            <w:tcBorders>
              <w:top w:val="nil"/>
              <w:bottom w:val="nil"/>
            </w:tcBorders>
          </w:tcPr>
          <w:p w14:paraId="7491D54C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427B5500" w14:textId="77777777" w:rsidTr="00C93CDA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2B3C4B2D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Fax</w:t>
            </w:r>
          </w:p>
        </w:tc>
        <w:tc>
          <w:tcPr>
            <w:tcW w:w="5650" w:type="dxa"/>
            <w:gridSpan w:val="3"/>
            <w:tcBorders>
              <w:top w:val="nil"/>
              <w:bottom w:val="nil"/>
            </w:tcBorders>
          </w:tcPr>
          <w:p w14:paraId="431CC9ED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AB105F" w:rsidRPr="004D396B" w14:paraId="6E3F6492" w14:textId="77777777" w:rsidTr="00C93CDA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left w:w="0" w:type="dxa"/>
              <w:bottom w:w="57" w:type="dxa"/>
            </w:tcMar>
          </w:tcPr>
          <w:p w14:paraId="1078BAEB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  <w:r w:rsidRPr="004D396B">
              <w:rPr>
                <w:rFonts w:ascii="Georgia" w:hAnsi="Georgia" w:cs="Arial"/>
                <w:sz w:val="18"/>
                <w:szCs w:val="18"/>
              </w:rPr>
              <w:t>E-mail</w:t>
            </w:r>
          </w:p>
        </w:tc>
        <w:tc>
          <w:tcPr>
            <w:tcW w:w="5650" w:type="dxa"/>
            <w:gridSpan w:val="3"/>
            <w:tcBorders>
              <w:top w:val="nil"/>
            </w:tcBorders>
            <w:tcMar>
              <w:bottom w:w="57" w:type="dxa"/>
            </w:tcMar>
          </w:tcPr>
          <w:p w14:paraId="02A77BA7" w14:textId="77777777" w:rsidR="00AB105F" w:rsidRPr="004D396B" w:rsidRDefault="00AB105F" w:rsidP="00C93CDA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11022A02" w14:textId="77777777" w:rsidR="00AB105F" w:rsidRPr="004D396B" w:rsidRDefault="00AB105F" w:rsidP="00AB105F">
      <w:pPr>
        <w:spacing w:before="120"/>
        <w:rPr>
          <w:rFonts w:ascii="Georgia" w:hAnsi="Georgia" w:cs="Arial"/>
          <w:sz w:val="20"/>
          <w:szCs w:val="20"/>
        </w:rPr>
      </w:pPr>
    </w:p>
    <w:p w14:paraId="1B12479A" w14:textId="77777777" w:rsidR="00AB105F" w:rsidRPr="004D396B" w:rsidRDefault="00AB105F" w:rsidP="00AB105F">
      <w:pPr>
        <w:spacing w:before="120"/>
        <w:rPr>
          <w:rFonts w:ascii="Georgia" w:hAnsi="Georgia" w:cs="Arial"/>
          <w:sz w:val="20"/>
          <w:szCs w:val="20"/>
        </w:rPr>
      </w:pPr>
      <w:r w:rsidRPr="004D396B">
        <w:rPr>
          <w:rFonts w:ascii="Georgia" w:hAnsi="Georgia" w:cs="Arial"/>
          <w:sz w:val="20"/>
          <w:szCs w:val="20"/>
        </w:rPr>
        <w:t>V....................................., dňa ...</w:t>
      </w:r>
    </w:p>
    <w:p w14:paraId="27518D41" w14:textId="77777777" w:rsidR="00AB105F" w:rsidRPr="004D396B" w:rsidRDefault="00AB105F" w:rsidP="00AB105F">
      <w:pPr>
        <w:spacing w:before="120"/>
        <w:rPr>
          <w:rFonts w:ascii="Georgia" w:hAnsi="Georgia" w:cs="Arial"/>
          <w:sz w:val="20"/>
          <w:szCs w:val="20"/>
        </w:rPr>
      </w:pPr>
    </w:p>
    <w:p w14:paraId="7EA4B3D4" w14:textId="77777777" w:rsidR="00AB105F" w:rsidRPr="004D396B" w:rsidRDefault="00AB105F" w:rsidP="00AB105F">
      <w:pPr>
        <w:rPr>
          <w:rFonts w:ascii="Georgia" w:hAnsi="Georgia" w:cs="Arial"/>
          <w:sz w:val="20"/>
          <w:szCs w:val="20"/>
        </w:rPr>
      </w:pPr>
    </w:p>
    <w:p w14:paraId="0F93B538" w14:textId="77777777" w:rsidR="00AB105F" w:rsidRPr="004D396B" w:rsidRDefault="00AB105F" w:rsidP="00AB105F">
      <w:pPr>
        <w:jc w:val="right"/>
        <w:rPr>
          <w:rFonts w:ascii="Georgia" w:hAnsi="Georgia" w:cs="Arial"/>
          <w:sz w:val="20"/>
          <w:szCs w:val="20"/>
        </w:rPr>
      </w:pPr>
      <w:r w:rsidRPr="004D396B">
        <w:rPr>
          <w:rFonts w:ascii="Georgia" w:hAnsi="Georgia" w:cs="Arial"/>
          <w:sz w:val="20"/>
          <w:szCs w:val="20"/>
        </w:rPr>
        <w:t>Podpisy osôb oprávnených konať v mene uchádzača: .....................................................................................</w:t>
      </w:r>
    </w:p>
    <w:p w14:paraId="024A223F" w14:textId="77777777" w:rsidR="007C360E" w:rsidRDefault="007C360E"/>
    <w:sectPr w:rsidR="007C360E" w:rsidSect="00AB105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E2FE" w14:textId="77777777" w:rsidR="00E975B3" w:rsidRDefault="00E975B3" w:rsidP="00AB105F">
      <w:r>
        <w:separator/>
      </w:r>
    </w:p>
  </w:endnote>
  <w:endnote w:type="continuationSeparator" w:id="0">
    <w:p w14:paraId="7F9921D3" w14:textId="77777777" w:rsidR="00E975B3" w:rsidRDefault="00E975B3" w:rsidP="00A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A255" w14:textId="77777777" w:rsidR="00E975B3" w:rsidRDefault="00E975B3" w:rsidP="00AB105F">
      <w:r>
        <w:separator/>
      </w:r>
    </w:p>
  </w:footnote>
  <w:footnote w:type="continuationSeparator" w:id="0">
    <w:p w14:paraId="015670B6" w14:textId="77777777" w:rsidR="00E975B3" w:rsidRDefault="00E975B3" w:rsidP="00AB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414763"/>
    <w:rsid w:val="00446671"/>
    <w:rsid w:val="00487E5C"/>
    <w:rsid w:val="00510693"/>
    <w:rsid w:val="00681B3E"/>
    <w:rsid w:val="007C360E"/>
    <w:rsid w:val="008E3C6F"/>
    <w:rsid w:val="00AB105F"/>
    <w:rsid w:val="00B87504"/>
    <w:rsid w:val="00D200CB"/>
    <w:rsid w:val="00E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D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10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0693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10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0693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19</Lines>
  <Paragraphs>7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2025-08-05T20:26:00Z</dcterms:created>
  <dcterms:modified xsi:type="dcterms:W3CDTF">2025-08-05T20:26:00Z</dcterms:modified>
</cp:coreProperties>
</file>