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D2" w:rsidRDefault="000C2BD2" w:rsidP="000C2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a špecifikácia predmetu zákazky</w:t>
      </w:r>
    </w:p>
    <w:p w:rsidR="000C2BD2" w:rsidRDefault="000C2BD2" w:rsidP="000C2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Dodávka „</w:t>
      </w:r>
      <w:r w:rsidR="00DB5CAC">
        <w:rPr>
          <w:rFonts w:ascii="Times New Roman" w:hAnsi="Times New Roman" w:cs="Times New Roman"/>
          <w:b/>
          <w:sz w:val="24"/>
          <w:szCs w:val="24"/>
        </w:rPr>
        <w:t>Zdravotnícky materiál pre zaistenie dýchacích ciest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 xml:space="preserve">, vrátane súvisiacich služieb - </w:t>
      </w:r>
      <w:r>
        <w:rPr>
          <w:rFonts w:ascii="Times New Roman" w:hAnsi="Times New Roman" w:cs="Times New Roman"/>
          <w:sz w:val="24"/>
        </w:rPr>
        <w:t>dovoz a vyloženie tovaru na miesto dodania.</w:t>
      </w:r>
    </w:p>
    <w:p w:rsidR="007E3D06" w:rsidRPr="000C2BD2" w:rsidRDefault="000C2BD2" w:rsidP="000C2BD2">
      <w:pPr>
        <w:jc w:val="both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C26843" w:rsidRDefault="00C26843" w:rsidP="007E3D06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D06" w:rsidRPr="0070652B" w:rsidRDefault="007E3D06" w:rsidP="007E3D06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5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Časť č. 5 </w:t>
      </w:r>
      <w:r w:rsidRPr="0070652B">
        <w:rPr>
          <w:rFonts w:ascii="Times New Roman" w:hAnsi="Times New Roman" w:cs="Times New Roman"/>
          <w:b/>
          <w:bCs/>
          <w:sz w:val="28"/>
          <w:szCs w:val="28"/>
        </w:rPr>
        <w:t>Kyslíková terapia</w:t>
      </w:r>
    </w:p>
    <w:p w:rsidR="007E3D06" w:rsidRPr="00CE4828" w:rsidRDefault="007E3D06" w:rsidP="007E3D06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7E3D06" w:rsidRPr="00CE4828" w:rsidTr="00F76164">
        <w:tc>
          <w:tcPr>
            <w:tcW w:w="9067" w:type="dxa"/>
            <w:gridSpan w:val="3"/>
            <w:shd w:val="clear" w:color="auto" w:fill="F2DBDB" w:themeFill="accent2" w:themeFillTint="33"/>
          </w:tcPr>
          <w:p w:rsidR="007E3D06" w:rsidRPr="007E3D06" w:rsidRDefault="007E3D06" w:rsidP="00F7616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Hadička kyslíková na prietokomer</w:t>
            </w:r>
            <w:r w:rsidR="00AF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 rozšíreným koncom </w:t>
            </w:r>
          </w:p>
        </w:tc>
      </w:tr>
      <w:tr w:rsidR="007E3D06" w:rsidRPr="00CE4828" w:rsidTr="00F76164">
        <w:tc>
          <w:tcPr>
            <w:tcW w:w="9067" w:type="dxa"/>
            <w:gridSpan w:val="3"/>
            <w:shd w:val="clear" w:color="auto" w:fill="auto"/>
          </w:tcPr>
          <w:p w:rsidR="007E3D06" w:rsidRPr="00347B47" w:rsidRDefault="007E3D06" w:rsidP="000C4BE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EE5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5403" w:rsidRPr="002F66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Jednorazová </w:t>
            </w:r>
            <w:r w:rsidR="00EE54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h</w:t>
            </w:r>
            <w:r w:rsidR="009E4F53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adička na prívod kyslíka</w:t>
            </w:r>
            <w:r w:rsidR="00D365B8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s rozšíreným koncom </w:t>
            </w:r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pre rozvod kyslíka pri </w:t>
            </w:r>
            <w:proofErr w:type="spellStart"/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oxygenoterapii</w:t>
            </w:r>
            <w:proofErr w:type="spellEnd"/>
            <w:r w:rsidR="000C4BEB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pacienta</w:t>
            </w:r>
            <w:r w:rsidR="000C4BE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</w:tr>
      <w:tr w:rsidR="00432343" w:rsidRPr="00CE4828" w:rsidTr="00432343">
        <w:tc>
          <w:tcPr>
            <w:tcW w:w="4785" w:type="dxa"/>
            <w:shd w:val="clear" w:color="auto" w:fill="auto"/>
          </w:tcPr>
          <w:p w:rsidR="00432343" w:rsidRDefault="00432343" w:rsidP="000C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  <w:shd w:val="clear" w:color="auto" w:fill="auto"/>
          </w:tcPr>
          <w:p w:rsidR="00432343" w:rsidRDefault="00432343" w:rsidP="000C4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D06" w:rsidRPr="00CE4828" w:rsidTr="00F76164">
        <w:tc>
          <w:tcPr>
            <w:tcW w:w="4785" w:type="dxa"/>
            <w:shd w:val="clear" w:color="auto" w:fill="auto"/>
          </w:tcPr>
          <w:p w:rsidR="007E3D06" w:rsidRPr="00CE4828" w:rsidRDefault="007E3D06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7E3D06" w:rsidRPr="00CE4828" w:rsidRDefault="007E3D06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D06" w:rsidRPr="00CE4828" w:rsidTr="00F76164">
        <w:tc>
          <w:tcPr>
            <w:tcW w:w="4785" w:type="dxa"/>
            <w:shd w:val="clear" w:color="auto" w:fill="auto"/>
          </w:tcPr>
          <w:p w:rsidR="007E3D06" w:rsidRPr="00CE4828" w:rsidRDefault="007E3D06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7E3D06" w:rsidRPr="00CE4828" w:rsidRDefault="007E3D06" w:rsidP="00F7616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55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DE6655" w:rsidRPr="00CE4828" w:rsidRDefault="00DE6655" w:rsidP="00F7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DE6655" w:rsidRPr="00CE4828" w:rsidRDefault="00DE6655" w:rsidP="00F7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DE6655" w:rsidRPr="00CE4828" w:rsidRDefault="00DE6655" w:rsidP="00F761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DE6655" w:rsidRPr="00CE4828" w:rsidRDefault="00DE6655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6C7D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</w:t>
            </w:r>
            <w:r w:rsidR="00A4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27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 m</w:t>
            </w:r>
            <w:r w:rsidR="00C2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191" w:rsidRPr="00460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2,1m</w:t>
            </w:r>
            <w:r w:rsidR="00C2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6C7D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D841E6" w:rsidRDefault="006C7DDF" w:rsidP="00F76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Široká spojka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6C7D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Rozšírený koniec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zelená farba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F76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Štandardná kyslíková prípojka</w:t>
            </w:r>
          </w:p>
        </w:tc>
        <w:tc>
          <w:tcPr>
            <w:tcW w:w="2154" w:type="dxa"/>
          </w:tcPr>
          <w:p w:rsidR="006C7DDF" w:rsidRPr="00CE4828" w:rsidRDefault="006C7DD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D2F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4B1D2F" w:rsidRPr="00460370" w:rsidRDefault="004B1D2F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4B1D2F" w:rsidRPr="00CE4828" w:rsidRDefault="004B1D2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D2F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4B1D2F" w:rsidRPr="00460370" w:rsidRDefault="004B1D2F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Priehľadný materiál/bez latexu</w:t>
            </w:r>
          </w:p>
        </w:tc>
        <w:tc>
          <w:tcPr>
            <w:tcW w:w="2154" w:type="dxa"/>
          </w:tcPr>
          <w:p w:rsidR="004B1D2F" w:rsidRPr="00CE4828" w:rsidRDefault="004B1D2F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257C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F5257C" w:rsidRPr="00460370" w:rsidRDefault="00EE5403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460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F5257C" w:rsidRPr="00CE4828" w:rsidRDefault="00F5257C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257C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F5257C" w:rsidRPr="00460370" w:rsidRDefault="00EE5403" w:rsidP="00F7616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F5257C" w:rsidRPr="00CE4828" w:rsidRDefault="00F5257C" w:rsidP="00F7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0F41" w:rsidRDefault="00090F41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0F41" w:rsidRDefault="00090F41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0F41" w:rsidRDefault="00090F41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2330" w:rsidRDefault="00D62330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843" w:rsidRDefault="00C26843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843" w:rsidRDefault="00C26843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843" w:rsidRPr="00CE4828" w:rsidRDefault="00C26843" w:rsidP="00D62330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D62330" w:rsidRPr="00CE4828" w:rsidTr="00F51630">
        <w:tc>
          <w:tcPr>
            <w:tcW w:w="9067" w:type="dxa"/>
            <w:gridSpan w:val="3"/>
            <w:shd w:val="clear" w:color="auto" w:fill="F2DBDB" w:themeFill="accent2" w:themeFillTint="33"/>
          </w:tcPr>
          <w:p w:rsidR="00807E8D" w:rsidRPr="00F76164" w:rsidRDefault="00F76164" w:rsidP="00F76164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Hadička kyslíková </w:t>
            </w:r>
            <w:r w:rsidR="00AF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 štandardnými koncovkami </w:t>
            </w:r>
          </w:p>
        </w:tc>
      </w:tr>
      <w:tr w:rsidR="00D62330" w:rsidRPr="00CE4828" w:rsidTr="007D6A9E">
        <w:tc>
          <w:tcPr>
            <w:tcW w:w="9067" w:type="dxa"/>
            <w:gridSpan w:val="3"/>
            <w:shd w:val="clear" w:color="auto" w:fill="auto"/>
          </w:tcPr>
          <w:p w:rsidR="00D62330" w:rsidRPr="00CE4828" w:rsidRDefault="00D62330" w:rsidP="00AE49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EE5403"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Jednorazová </w:t>
            </w:r>
            <w:r w:rsidR="00EE5403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EB03CF"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adička na prívod kyslíka so štandardnými koncovkami</w:t>
            </w:r>
            <w:r w:rsidR="00347B47"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pre rozvod kyslíka pri </w:t>
            </w:r>
            <w:proofErr w:type="spellStart"/>
            <w:r w:rsid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oxygenoterapii</w:t>
            </w:r>
            <w:proofErr w:type="spellEnd"/>
            <w:r w:rsidR="00AE490F" w:rsidRPr="00D84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pacienta</w:t>
            </w:r>
          </w:p>
        </w:tc>
      </w:tr>
      <w:tr w:rsidR="00432343" w:rsidRPr="00CE4828" w:rsidTr="003A645E">
        <w:tc>
          <w:tcPr>
            <w:tcW w:w="4785" w:type="dxa"/>
            <w:shd w:val="clear" w:color="auto" w:fill="auto"/>
          </w:tcPr>
          <w:p w:rsidR="00432343" w:rsidRPr="00CE4828" w:rsidRDefault="00432343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330" w:rsidRPr="00CE4828" w:rsidTr="003A645E">
        <w:tc>
          <w:tcPr>
            <w:tcW w:w="4785" w:type="dxa"/>
            <w:shd w:val="clear" w:color="auto" w:fill="auto"/>
          </w:tcPr>
          <w:p w:rsidR="00D62330" w:rsidRPr="00CE4828" w:rsidRDefault="00D62330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D62330" w:rsidRPr="00CE4828" w:rsidRDefault="00D62330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330" w:rsidRPr="00CE4828" w:rsidTr="003A645E">
        <w:tc>
          <w:tcPr>
            <w:tcW w:w="4785" w:type="dxa"/>
            <w:shd w:val="clear" w:color="auto" w:fill="auto"/>
          </w:tcPr>
          <w:p w:rsidR="00D62330" w:rsidRPr="00CE4828" w:rsidRDefault="00D62330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D62330" w:rsidRPr="00CE4828" w:rsidRDefault="00D62330" w:rsidP="007D6A9E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6C7DDF" w:rsidRPr="00CE4828" w:rsidRDefault="006C7DDF" w:rsidP="007D6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6C7DDF" w:rsidRPr="00CE4828" w:rsidRDefault="006C7DDF" w:rsidP="007D6A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246808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</w:t>
            </w:r>
            <w:r w:rsidR="004A6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 m </w:t>
            </w:r>
            <w:r w:rsidR="008874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2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  <w:r w:rsidR="0088741B" w:rsidRPr="00246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88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6C7D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DDF" w:rsidRPr="00CE4828" w:rsidTr="000A20A4">
        <w:tc>
          <w:tcPr>
            <w:tcW w:w="6913" w:type="dxa"/>
            <w:gridSpan w:val="2"/>
            <w:shd w:val="clear" w:color="auto" w:fill="auto"/>
          </w:tcPr>
          <w:p w:rsidR="006C7DDF" w:rsidRPr="006C7DDF" w:rsidRDefault="006C7DDF" w:rsidP="00807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2ks </w:t>
            </w:r>
            <w:r w:rsidRPr="00D841E6">
              <w:rPr>
                <w:rFonts w:ascii="Times New Roman" w:hAnsi="Times New Roman" w:cs="Times New Roman"/>
                <w:bCs/>
                <w:sz w:val="24"/>
                <w:szCs w:val="24"/>
              </w:rPr>
              <w:t>štandardnej kyslíkovej prípojky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C7DDF" w:rsidRPr="00CE4828" w:rsidRDefault="006C7DDF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Priehľadný materiál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807E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46808" w:rsidRDefault="0088741B" w:rsidP="00EE540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Nezalamovateľná</w:t>
            </w:r>
            <w:proofErr w:type="spellEnd"/>
            <w:r w:rsidR="00EE5403" w:rsidRPr="00246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J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1B" w:rsidRPr="00CE4828" w:rsidTr="000A20A4">
        <w:tc>
          <w:tcPr>
            <w:tcW w:w="6913" w:type="dxa"/>
            <w:gridSpan w:val="2"/>
            <w:shd w:val="clear" w:color="auto" w:fill="auto"/>
          </w:tcPr>
          <w:p w:rsidR="0088741B" w:rsidRPr="002F663F" w:rsidRDefault="00EE5403" w:rsidP="00807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88741B" w:rsidRPr="00CE4828" w:rsidRDefault="0088741B" w:rsidP="007D6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5298" w:rsidRPr="00CE4828" w:rsidRDefault="00435298" w:rsidP="00435298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435298" w:rsidRPr="00CE4828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435298" w:rsidRPr="007E3D06" w:rsidRDefault="00435298" w:rsidP="00435298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Maska kyslíková s hadicou</w:t>
            </w:r>
          </w:p>
        </w:tc>
      </w:tr>
      <w:tr w:rsidR="00435298" w:rsidRPr="00CE4828" w:rsidTr="000A20A4">
        <w:tc>
          <w:tcPr>
            <w:tcW w:w="9067" w:type="dxa"/>
            <w:gridSpan w:val="3"/>
            <w:shd w:val="clear" w:color="auto" w:fill="auto"/>
          </w:tcPr>
          <w:p w:rsidR="00435298" w:rsidRPr="008A4C38" w:rsidRDefault="00435298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>Maska kyslíková s hadicou slúžiaca na podávanie kyslíka o väčšej koncentrácii ako je okolitý vzduch (liečba alebo prevencia symptómov a prejavov  nedostatočného prívodu kyslíka)</w:t>
            </w: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298" w:rsidRPr="00CE4828" w:rsidTr="000A20A4">
        <w:tc>
          <w:tcPr>
            <w:tcW w:w="4785" w:type="dxa"/>
            <w:shd w:val="clear" w:color="auto" w:fill="auto"/>
          </w:tcPr>
          <w:p w:rsidR="00435298" w:rsidRPr="00CE4828" w:rsidRDefault="004352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435298" w:rsidRPr="00CE4828" w:rsidRDefault="004352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298" w:rsidRPr="00CE4828" w:rsidTr="000A20A4">
        <w:tc>
          <w:tcPr>
            <w:tcW w:w="4785" w:type="dxa"/>
            <w:shd w:val="clear" w:color="auto" w:fill="auto"/>
          </w:tcPr>
          <w:p w:rsidR="00435298" w:rsidRPr="00CE4828" w:rsidRDefault="004352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435298" w:rsidRPr="00CE4828" w:rsidRDefault="00435298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D33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A45D33" w:rsidRPr="00CE4828" w:rsidRDefault="00A45D33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A45D33" w:rsidRPr="00CE4828" w:rsidRDefault="00A45D33" w:rsidP="00A45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Požadujeme uviesť, či spĺňa požadovanú hodnotu áno/nie, resp.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uviesť konkrétny číselný údaj</w:t>
            </w:r>
          </w:p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C047E3" w:rsidRPr="00CE4828" w:rsidTr="00C047E3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C047E3" w:rsidRPr="00CE4828" w:rsidRDefault="00C26843" w:rsidP="004C0E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Kyslíková maska určená pre dospelých pacientov pre strednú koncentráciu kyslíka</w:t>
            </w:r>
          </w:p>
        </w:tc>
        <w:tc>
          <w:tcPr>
            <w:tcW w:w="2154" w:type="dxa"/>
            <w:shd w:val="clear" w:color="auto" w:fill="FFFFFF" w:themeFill="background1"/>
          </w:tcPr>
          <w:p w:rsidR="00C047E3" w:rsidRPr="00CE4828" w:rsidRDefault="00C047E3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D33" w:rsidRPr="00CE4828" w:rsidTr="000A20A4">
        <w:tc>
          <w:tcPr>
            <w:tcW w:w="6913" w:type="dxa"/>
            <w:gridSpan w:val="2"/>
            <w:shd w:val="clear" w:color="auto" w:fill="auto"/>
          </w:tcPr>
          <w:p w:rsidR="00A45D33" w:rsidRPr="00CC5484" w:rsidRDefault="00A45D33" w:rsidP="0010030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kyslíkovej hadičky</w:t>
            </w:r>
            <w:r w:rsidR="0093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30D">
              <w:rPr>
                <w:rFonts w:ascii="Times New Roman" w:hAnsi="Times New Roman" w:cs="Times New Roman"/>
                <w:sz w:val="24"/>
                <w:szCs w:val="24"/>
              </w:rPr>
              <w:t xml:space="preserve">2,0m – 2,1m </w:t>
            </w:r>
            <w:r w:rsidR="00CC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694F" w:rsidRPr="00CE4828" w:rsidTr="000A20A4">
        <w:tc>
          <w:tcPr>
            <w:tcW w:w="6913" w:type="dxa"/>
            <w:gridSpan w:val="2"/>
            <w:shd w:val="clear" w:color="auto" w:fill="auto"/>
          </w:tcPr>
          <w:p w:rsidR="005C694F" w:rsidRPr="00926BF4" w:rsidRDefault="00583C2C" w:rsidP="0010030D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Prietok: 6- 8 l</w:t>
            </w:r>
            <w:r w:rsidR="005C694F"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/min.</w:t>
            </w:r>
          </w:p>
        </w:tc>
        <w:tc>
          <w:tcPr>
            <w:tcW w:w="2154" w:type="dxa"/>
          </w:tcPr>
          <w:p w:rsidR="005C694F" w:rsidRPr="00CE4828" w:rsidRDefault="005C694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D3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A45D33" w:rsidRPr="00A45D33" w:rsidRDefault="00A45D3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D3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A45D33" w:rsidRPr="00A45D33" w:rsidRDefault="00A45D3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Maska s nastaviteľnou gumičkou</w:t>
            </w:r>
          </w:p>
        </w:tc>
        <w:tc>
          <w:tcPr>
            <w:tcW w:w="2154" w:type="dxa"/>
          </w:tcPr>
          <w:p w:rsidR="00A45D33" w:rsidRPr="00CE4828" w:rsidRDefault="00A45D3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5484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CC5484" w:rsidRPr="00771948" w:rsidRDefault="00CC5484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CC5484" w:rsidRPr="00CC5484" w:rsidRDefault="00CC5484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5484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CC5484" w:rsidRPr="00771948" w:rsidRDefault="00CC5484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 hliníkovým tvarovateľným držiakom na nos</w:t>
            </w:r>
          </w:p>
        </w:tc>
        <w:tc>
          <w:tcPr>
            <w:tcW w:w="2154" w:type="dxa"/>
          </w:tcPr>
          <w:p w:rsidR="00CC5484" w:rsidRPr="00CC5484" w:rsidRDefault="00CC5484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C5484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CC5484" w:rsidRPr="00771948" w:rsidRDefault="00CC5484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7719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CC5484" w:rsidRPr="00CC5484" w:rsidRDefault="00CC5484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E5403" w:rsidRPr="00CC5484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E5403" w:rsidRPr="002F663F" w:rsidRDefault="00EE540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EE5403" w:rsidRPr="00CC5484" w:rsidRDefault="00EE5403" w:rsidP="000A20A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6460A" w:rsidRDefault="00D6460A" w:rsidP="00E0790D"/>
    <w:p w:rsidR="00E0790D" w:rsidRPr="00CE4828" w:rsidRDefault="00E0790D" w:rsidP="00E0790D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E0790D" w:rsidRPr="00CE4828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E0790D" w:rsidRPr="007E3D06" w:rsidRDefault="00E0790D" w:rsidP="00E0790D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Maska kyslíková s rezervoárom</w:t>
            </w:r>
          </w:p>
        </w:tc>
      </w:tr>
      <w:tr w:rsidR="00E0790D" w:rsidRPr="00CE4828" w:rsidTr="000A20A4">
        <w:tc>
          <w:tcPr>
            <w:tcW w:w="9067" w:type="dxa"/>
            <w:gridSpan w:val="3"/>
            <w:shd w:val="clear" w:color="auto" w:fill="auto"/>
          </w:tcPr>
          <w:p w:rsidR="00E0790D" w:rsidRPr="00D6460A" w:rsidRDefault="00E0790D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26843" w:rsidRPr="00467DAE">
              <w:rPr>
                <w:rFonts w:ascii="Times New Roman" w:hAnsi="Times New Roman" w:cs="Times New Roman"/>
                <w:bCs/>
                <w:sz w:val="24"/>
                <w:szCs w:val="24"/>
              </w:rPr>
              <w:t>Maska kyslíková s rezervoárom slúžiaca na prevenciu a liečbu symptómov a prejavov nedostatočného prívodu kyslíka</w:t>
            </w:r>
          </w:p>
        </w:tc>
      </w:tr>
      <w:tr w:rsidR="00E0790D" w:rsidRPr="00CE4828" w:rsidTr="000A20A4">
        <w:tc>
          <w:tcPr>
            <w:tcW w:w="4785" w:type="dxa"/>
            <w:shd w:val="clear" w:color="auto" w:fill="auto"/>
          </w:tcPr>
          <w:p w:rsidR="00E0790D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c>
          <w:tcPr>
            <w:tcW w:w="4785" w:type="dxa"/>
            <w:shd w:val="clear" w:color="auto" w:fill="auto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E0790D" w:rsidRPr="00CE4828" w:rsidRDefault="00E0790D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E0790D" w:rsidRPr="00CE4828" w:rsidRDefault="00E0790D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</w:t>
            </w:r>
            <w:r w:rsidR="00467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funkčné vlastnosti:</w:t>
            </w:r>
          </w:p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467DAE" w:rsidRPr="00CE4828" w:rsidTr="00467DAE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467DAE" w:rsidRPr="00467DAE" w:rsidRDefault="00C26843" w:rsidP="0046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Kyslíková maska s rezervoárom určená pre dospelých pacientov pre vysokú koncentráciu kyslíka</w:t>
            </w:r>
          </w:p>
        </w:tc>
        <w:tc>
          <w:tcPr>
            <w:tcW w:w="2154" w:type="dxa"/>
            <w:shd w:val="clear" w:color="auto" w:fill="FFFFFF" w:themeFill="background1"/>
          </w:tcPr>
          <w:p w:rsidR="00467DAE" w:rsidRPr="00CE4828" w:rsidRDefault="00467DAE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790D" w:rsidRPr="00CE4828" w:rsidTr="000A20A4">
        <w:tc>
          <w:tcPr>
            <w:tcW w:w="6913" w:type="dxa"/>
            <w:gridSpan w:val="2"/>
            <w:shd w:val="clear" w:color="auto" w:fill="auto"/>
          </w:tcPr>
          <w:p w:rsidR="00E0790D" w:rsidRPr="00D6460A" w:rsidRDefault="00E0790D" w:rsidP="0016178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</w:t>
            </w:r>
            <w:r w:rsidR="00883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2,0m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  <w:r w:rsidR="0016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2154" w:type="dxa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50" w:rsidRPr="00CE4828" w:rsidTr="000A20A4">
        <w:tc>
          <w:tcPr>
            <w:tcW w:w="6913" w:type="dxa"/>
            <w:gridSpan w:val="2"/>
            <w:shd w:val="clear" w:color="auto" w:fill="auto"/>
          </w:tcPr>
          <w:p w:rsidR="00883450" w:rsidRDefault="002D29F2" w:rsidP="00A43922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Prietok: </w:t>
            </w:r>
            <w:r w:rsidR="00A439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83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-15 l/min</w:t>
            </w:r>
          </w:p>
        </w:tc>
        <w:tc>
          <w:tcPr>
            <w:tcW w:w="2154" w:type="dxa"/>
          </w:tcPr>
          <w:p w:rsidR="00883450" w:rsidRPr="00CE4828" w:rsidRDefault="0088345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c>
          <w:tcPr>
            <w:tcW w:w="6913" w:type="dxa"/>
            <w:gridSpan w:val="2"/>
            <w:shd w:val="clear" w:color="auto" w:fill="auto"/>
          </w:tcPr>
          <w:p w:rsidR="00E0790D" w:rsidRPr="00A45D33" w:rsidRDefault="00E0790D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Nastaviteľný popruh</w:t>
            </w:r>
          </w:p>
        </w:tc>
        <w:tc>
          <w:tcPr>
            <w:tcW w:w="2154" w:type="dxa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90D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0790D" w:rsidRPr="00A45D33" w:rsidRDefault="00E0790D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Farba masky/ transparentná</w:t>
            </w:r>
          </w:p>
        </w:tc>
        <w:tc>
          <w:tcPr>
            <w:tcW w:w="2154" w:type="dxa"/>
          </w:tcPr>
          <w:p w:rsidR="00E0790D" w:rsidRPr="00CE4828" w:rsidRDefault="00E0790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28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205C28" w:rsidRDefault="00883450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Vysoko koncentračný vak</w:t>
            </w:r>
          </w:p>
        </w:tc>
        <w:tc>
          <w:tcPr>
            <w:tcW w:w="2154" w:type="dxa"/>
          </w:tcPr>
          <w:p w:rsidR="00205C28" w:rsidRPr="00CE4828" w:rsidRDefault="00205C2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28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205C28" w:rsidRDefault="00883450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materiál</w:t>
            </w:r>
          </w:p>
        </w:tc>
        <w:tc>
          <w:tcPr>
            <w:tcW w:w="2154" w:type="dxa"/>
          </w:tcPr>
          <w:p w:rsidR="00205C28" w:rsidRPr="00CE4828" w:rsidRDefault="00205C2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 hliníkovým tvarovateľným držiakom na nos</w:t>
            </w:r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460A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6460A" w:rsidRPr="00161789" w:rsidRDefault="00D6460A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161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D6460A" w:rsidRPr="00CE4828" w:rsidRDefault="00D6460A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540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E5403" w:rsidRPr="002F663F" w:rsidRDefault="00EE5403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EE5403" w:rsidRPr="00CE4828" w:rsidRDefault="00EE540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4AD3" w:rsidRDefault="00084AD3" w:rsidP="00435298"/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084AD3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084AD3" w:rsidRPr="007E3D06" w:rsidRDefault="00573373" w:rsidP="00573373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aerosolová</w:t>
            </w:r>
            <w:proofErr w:type="spellEnd"/>
            <w:r w:rsidR="00C2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6843" w:rsidRPr="00C2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určená pre dospelých pacientov</w:t>
            </w:r>
          </w:p>
        </w:tc>
      </w:tr>
      <w:tr w:rsidR="00084AD3" w:rsidRPr="00CE4828" w:rsidTr="000A20A4">
        <w:tc>
          <w:tcPr>
            <w:tcW w:w="9067" w:type="dxa"/>
            <w:gridSpan w:val="3"/>
            <w:shd w:val="clear" w:color="auto" w:fill="auto"/>
          </w:tcPr>
          <w:p w:rsidR="00084AD3" w:rsidRPr="00CD0177" w:rsidRDefault="00084AD3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Maska </w:t>
            </w:r>
            <w:proofErr w:type="spellStart"/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>aerosolová</w:t>
            </w:r>
            <w:proofErr w:type="spellEnd"/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slúžiaca na  podávanie kyslíka o väčšej koncentrácii ako je okolitý vzduch ( liečba alebo prevencia symptómov a prejavov nedostatočného prívodu kyslíka)</w:t>
            </w: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AD3" w:rsidRPr="00CE4828" w:rsidTr="000A20A4">
        <w:tc>
          <w:tcPr>
            <w:tcW w:w="4785" w:type="dxa"/>
            <w:shd w:val="clear" w:color="auto" w:fill="auto"/>
          </w:tcPr>
          <w:p w:rsidR="00084AD3" w:rsidRPr="00CE4828" w:rsidRDefault="00084AD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084AD3" w:rsidRPr="00CE4828" w:rsidRDefault="00084AD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AD3" w:rsidRPr="00CE4828" w:rsidTr="000A20A4">
        <w:tc>
          <w:tcPr>
            <w:tcW w:w="4785" w:type="dxa"/>
            <w:shd w:val="clear" w:color="auto" w:fill="auto"/>
          </w:tcPr>
          <w:p w:rsidR="00084AD3" w:rsidRPr="00CE4828" w:rsidRDefault="00084AD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084AD3" w:rsidRPr="00CE4828" w:rsidRDefault="00084AD3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935B4D" w:rsidRPr="00CE4828" w:rsidRDefault="00935B4D" w:rsidP="00935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154" w:type="dxa"/>
            <w:shd w:val="clear" w:color="auto" w:fill="FDE9D9" w:themeFill="accent6" w:themeFillTint="33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555D0F" w:rsidRPr="00CE4828" w:rsidTr="00DB5D0A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555D0F" w:rsidRPr="00CE4828" w:rsidRDefault="00C26843" w:rsidP="007D43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>Aerosolová</w:t>
            </w:r>
            <w:proofErr w:type="spellEnd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>nebulizačná</w:t>
            </w:r>
            <w:proofErr w:type="spellEnd"/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maska určená pre dospelých pacientov</w:t>
            </w:r>
            <w:r w:rsidR="004323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323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</w:t>
            </w:r>
            <w:r w:rsidR="00432343" w:rsidRPr="0008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ednorázová</w:t>
            </w:r>
            <w:proofErr w:type="spellEnd"/>
            <w:r w:rsidR="00432343" w:rsidRPr="000823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pomôcka na podávanie liekov vo forme aerosólu do dýchacích ciest</w:t>
            </w:r>
          </w:p>
        </w:tc>
        <w:tc>
          <w:tcPr>
            <w:tcW w:w="2154" w:type="dxa"/>
            <w:shd w:val="clear" w:color="auto" w:fill="FFFFFF" w:themeFill="background1"/>
          </w:tcPr>
          <w:p w:rsidR="00555D0F" w:rsidRPr="00CE4828" w:rsidRDefault="00555D0F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auto"/>
          </w:tcPr>
          <w:p w:rsidR="00935B4D" w:rsidRPr="00A45D33" w:rsidRDefault="00215669" w:rsidP="00084AD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Výška: </w:t>
            </w:r>
            <w:r w:rsidR="0084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  <w:r w:rsidR="00432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  <w:r w:rsidR="0084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- 150</w:t>
            </w:r>
            <w:r w:rsidR="00432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auto"/>
          </w:tcPr>
          <w:p w:rsidR="00935B4D" w:rsidRPr="00A45D33" w:rsidRDefault="0099779F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Šírka</w:t>
            </w:r>
            <w:r w:rsidR="00215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99,8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5B4D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- 100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c>
          <w:tcPr>
            <w:tcW w:w="6913" w:type="dxa"/>
            <w:gridSpan w:val="2"/>
            <w:shd w:val="clear" w:color="auto" w:fill="auto"/>
          </w:tcPr>
          <w:p w:rsidR="00935B4D" w:rsidRPr="00A45D33" w:rsidRDefault="00935B4D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Koncovka 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B4D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35B4D" w:rsidRPr="00A45D33" w:rsidRDefault="00935B4D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</w:t>
            </w:r>
          </w:p>
        </w:tc>
        <w:tc>
          <w:tcPr>
            <w:tcW w:w="2154" w:type="dxa"/>
          </w:tcPr>
          <w:p w:rsidR="00935B4D" w:rsidRPr="00CE4828" w:rsidRDefault="00935B4D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28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374283" w:rsidRPr="0099779F" w:rsidRDefault="00374283" w:rsidP="00084AD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374283" w:rsidRPr="00CE4828" w:rsidRDefault="0037428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28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374283" w:rsidRPr="0099779F" w:rsidRDefault="00374283" w:rsidP="00084AD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Hliníkový tvarovateľný držiak na nos</w:t>
            </w:r>
          </w:p>
        </w:tc>
        <w:tc>
          <w:tcPr>
            <w:tcW w:w="2154" w:type="dxa"/>
          </w:tcPr>
          <w:p w:rsidR="00374283" w:rsidRPr="00CE4828" w:rsidRDefault="0037428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E30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6A6E30" w:rsidRPr="000C7CB3" w:rsidRDefault="007F55C8" w:rsidP="00084AD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Fixácia elastického popruhu pre dospelých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6A6E30" w:rsidRPr="000C7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6A6E30" w:rsidRPr="00CE4828" w:rsidRDefault="006A6E3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28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374283" w:rsidRPr="0099779F" w:rsidRDefault="00374283" w:rsidP="00084AD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Bez </w:t>
            </w:r>
            <w:proofErr w:type="spellStart"/>
            <w:r w:rsidRPr="00997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374283" w:rsidRPr="00CE4828" w:rsidRDefault="0037428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5403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EE5403" w:rsidRPr="002F663F" w:rsidRDefault="00EE5403" w:rsidP="00084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EE5403" w:rsidRPr="00CE4828" w:rsidRDefault="00EE540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0F17" w:rsidRDefault="002C0F17" w:rsidP="002C0F17"/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2C0F17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2C0F17" w:rsidRPr="002C0F17" w:rsidRDefault="002C0F17" w:rsidP="002C0F17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Nebulizér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liekový s maskou </w:t>
            </w:r>
          </w:p>
        </w:tc>
      </w:tr>
      <w:tr w:rsidR="002C0F17" w:rsidRPr="00CE4828" w:rsidTr="000A20A4">
        <w:tc>
          <w:tcPr>
            <w:tcW w:w="9067" w:type="dxa"/>
            <w:gridSpan w:val="3"/>
            <w:shd w:val="clear" w:color="auto" w:fill="auto"/>
          </w:tcPr>
          <w:p w:rsidR="002C0F17" w:rsidRPr="001C5EAF" w:rsidRDefault="002C0F17" w:rsidP="00C2684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proofErr w:type="spellStart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liekový s mask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 </w:t>
            </w:r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určený na podávanie liekov do </w:t>
            </w:r>
            <w:proofErr w:type="spellStart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tracheobronchiálnej</w:t>
            </w:r>
            <w:proofErr w:type="spellEnd"/>
            <w:r w:rsidR="00C26843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oblasti pľúc</w:t>
            </w:r>
            <w:r w:rsidR="00C26843">
              <w:rPr>
                <w:rFonts w:ascii="Times New Roman" w:hAnsi="Times New Roman" w:cs="Times New Roman"/>
                <w:bCs/>
                <w:sz w:val="24"/>
                <w:szCs w:val="24"/>
              </w:rPr>
              <w:t>, premena lekárskeho roztoku na aerosól jemných častíc, ktoré pacient priamo vdychuje do pľúc</w:t>
            </w:r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F17" w:rsidRPr="00CE4828" w:rsidTr="000A20A4">
        <w:tc>
          <w:tcPr>
            <w:tcW w:w="4785" w:type="dxa"/>
            <w:shd w:val="clear" w:color="auto" w:fill="auto"/>
          </w:tcPr>
          <w:p w:rsidR="002C0F17" w:rsidRPr="00CE4828" w:rsidRDefault="002C0F17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2C0F17" w:rsidRPr="00CE4828" w:rsidRDefault="002C0F17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F17" w:rsidRPr="00CE4828" w:rsidTr="000A20A4">
        <w:tc>
          <w:tcPr>
            <w:tcW w:w="4785" w:type="dxa"/>
            <w:shd w:val="clear" w:color="auto" w:fill="auto"/>
          </w:tcPr>
          <w:p w:rsidR="002C0F17" w:rsidRPr="00CE4828" w:rsidRDefault="002C0F17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2C0F17" w:rsidRPr="00CE4828" w:rsidRDefault="002C0F17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C34380" w:rsidRDefault="00C34380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1311" w:rsidRPr="00CE4828" w:rsidRDefault="00041311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574C1C" w:rsidRPr="00CE4828" w:rsidTr="00574C1C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574C1C" w:rsidRPr="00574C1C" w:rsidRDefault="00C26843" w:rsidP="00574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  <w:r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určený pre dospelých pacientov s maskou s dvojitým okrajom a s kyslíkovou hadičkou</w:t>
            </w:r>
          </w:p>
        </w:tc>
        <w:tc>
          <w:tcPr>
            <w:tcW w:w="2154" w:type="dxa"/>
            <w:shd w:val="clear" w:color="auto" w:fill="FFFFFF" w:themeFill="background1"/>
          </w:tcPr>
          <w:p w:rsidR="00574C1C" w:rsidRPr="00CE4828" w:rsidRDefault="00574C1C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auto"/>
          </w:tcPr>
          <w:p w:rsidR="00041311" w:rsidRPr="00A45D33" w:rsidRDefault="00041311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Výstup častíc </w:t>
            </w:r>
            <w:r w:rsidR="0073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– 0,5ml za min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auto"/>
          </w:tcPr>
          <w:p w:rsidR="00041311" w:rsidRPr="00A45D33" w:rsidRDefault="00041311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Respiračná frakcia</w:t>
            </w:r>
            <w:r w:rsidR="00732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50 - 80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c>
          <w:tcPr>
            <w:tcW w:w="6913" w:type="dxa"/>
            <w:gridSpan w:val="2"/>
            <w:shd w:val="clear" w:color="auto" w:fill="auto"/>
          </w:tcPr>
          <w:p w:rsidR="00041311" w:rsidRPr="00A45D33" w:rsidRDefault="00041311" w:rsidP="003F11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Reziduálny objem</w:t>
            </w:r>
            <w:r w:rsidR="007328A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 do 0,99 ml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masky</w:t>
            </w:r>
            <w:r w:rsidR="00732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125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="005509E0">
              <w:rPr>
                <w:rFonts w:ascii="Times New Roman" w:hAnsi="Times New Roman" w:cs="Times New Roman"/>
                <w:bCs/>
                <w:sz w:val="24"/>
                <w:szCs w:val="24"/>
              </w:rPr>
              <w:t>- 150mm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Dĺžka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nebulizéra</w:t>
            </w:r>
            <w:proofErr w:type="spellEnd"/>
            <w:r w:rsidR="00516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74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0BB5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516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kyslíkovej hadičky</w:t>
            </w:r>
            <w:r w:rsidR="005163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605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432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6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 - </w:t>
            </w:r>
            <w:r w:rsidR="005163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Pr="0099478F" w:rsidRDefault="008406DA" w:rsidP="003F11F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Prietok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2-12 ml/min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E48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2B2E48" w:rsidRPr="003E4AC1" w:rsidRDefault="002B2E48" w:rsidP="006F743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Tlak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6F74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0,45</w:t>
            </w:r>
            <w:r w:rsidR="003F11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kPa-</w:t>
            </w:r>
            <w:r w:rsidR="006F74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400kPa</w:t>
            </w:r>
          </w:p>
        </w:tc>
        <w:tc>
          <w:tcPr>
            <w:tcW w:w="2154" w:type="dxa"/>
          </w:tcPr>
          <w:p w:rsidR="002B2E48" w:rsidRPr="003E4AC1" w:rsidRDefault="002B2E48" w:rsidP="00D5516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41311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041311" w:rsidRDefault="00041311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Konektor na pripojenie hadice/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nebulizátora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="006F743D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4" w:type="dxa"/>
          </w:tcPr>
          <w:p w:rsidR="00041311" w:rsidRPr="00CE4828" w:rsidRDefault="0004131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Hliníkový tvarovateľný držiak na nos</w:t>
            </w:r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Bez latexu</w:t>
            </w:r>
            <w:r w:rsidR="003669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6691A"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6691A"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C4129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Max. objem </w:t>
            </w:r>
            <w:proofErr w:type="spellStart"/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nebulizéra</w:t>
            </w:r>
            <w:proofErr w:type="spellEnd"/>
            <w:r w:rsidRPr="000A2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6ml</w:t>
            </w:r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129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8C4129" w:rsidRPr="000A20A4" w:rsidRDefault="008406DA" w:rsidP="002776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Bez latexu/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použitie</w:t>
            </w:r>
          </w:p>
        </w:tc>
        <w:tc>
          <w:tcPr>
            <w:tcW w:w="2154" w:type="dxa"/>
          </w:tcPr>
          <w:p w:rsidR="008C4129" w:rsidRPr="00CE4828" w:rsidRDefault="008C412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3CE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253CE" w:rsidRPr="002F663F" w:rsidRDefault="009253CE" w:rsidP="00277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9253CE" w:rsidRPr="00CE4828" w:rsidRDefault="009253CE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C98" w:rsidRDefault="00C70C98" w:rsidP="00C70C98"/>
    <w:tbl>
      <w:tblPr>
        <w:tblStyle w:val="Mriekatabuky"/>
        <w:tblW w:w="9067" w:type="dxa"/>
        <w:tblLayout w:type="fixed"/>
        <w:tblLook w:val="04A0"/>
      </w:tblPr>
      <w:tblGrid>
        <w:gridCol w:w="4785"/>
        <w:gridCol w:w="2128"/>
        <w:gridCol w:w="2154"/>
      </w:tblGrid>
      <w:tr w:rsidR="00C70C98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C70C98" w:rsidRPr="007E3D06" w:rsidRDefault="00C70C98" w:rsidP="00C70C98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Nebulizér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liekový s náustkom</w:t>
            </w:r>
          </w:p>
        </w:tc>
      </w:tr>
      <w:tr w:rsidR="00C70C98" w:rsidRPr="00CE4828" w:rsidTr="000A20A4">
        <w:tc>
          <w:tcPr>
            <w:tcW w:w="9067" w:type="dxa"/>
            <w:gridSpan w:val="3"/>
            <w:shd w:val="clear" w:color="auto" w:fill="auto"/>
          </w:tcPr>
          <w:p w:rsidR="00C70C98" w:rsidRPr="004809C1" w:rsidRDefault="00C70C98" w:rsidP="00EE511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EE5112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4809C1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rčený</w:t>
            </w:r>
            <w:r w:rsidR="0070652B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podávanie liekov do </w:t>
            </w:r>
            <w:proofErr w:type="spellStart"/>
            <w:r w:rsidR="0070652B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tracheobronchiálnej</w:t>
            </w:r>
            <w:proofErr w:type="spellEnd"/>
            <w:r w:rsidR="0070652B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oblasti pľúc</w:t>
            </w:r>
            <w:r w:rsidR="004809C1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dospelých pacientov s náustkom a </w:t>
            </w:r>
            <w:proofErr w:type="spellStart"/>
            <w:r w:rsidR="004809C1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T-kusom</w:t>
            </w:r>
            <w:proofErr w:type="spellEnd"/>
          </w:p>
        </w:tc>
      </w:tr>
      <w:tr w:rsidR="00432343" w:rsidRPr="00CE4828" w:rsidTr="000A20A4">
        <w:tc>
          <w:tcPr>
            <w:tcW w:w="4785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2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C98" w:rsidRPr="00CE4828" w:rsidTr="000A20A4">
        <w:tc>
          <w:tcPr>
            <w:tcW w:w="4785" w:type="dxa"/>
            <w:shd w:val="clear" w:color="auto" w:fill="auto"/>
          </w:tcPr>
          <w:p w:rsidR="00C70C98" w:rsidRPr="00CE4828" w:rsidRDefault="00C70C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2" w:type="dxa"/>
            <w:gridSpan w:val="2"/>
          </w:tcPr>
          <w:p w:rsidR="00C70C98" w:rsidRPr="00CE4828" w:rsidRDefault="00C70C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C98" w:rsidRPr="00CE4828" w:rsidTr="000A20A4">
        <w:tc>
          <w:tcPr>
            <w:tcW w:w="4785" w:type="dxa"/>
            <w:shd w:val="clear" w:color="auto" w:fill="auto"/>
          </w:tcPr>
          <w:p w:rsidR="00C70C98" w:rsidRPr="00CE4828" w:rsidRDefault="00C70C98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2" w:type="dxa"/>
            <w:gridSpan w:val="2"/>
          </w:tcPr>
          <w:p w:rsidR="00C70C98" w:rsidRPr="00CE4828" w:rsidRDefault="00C70C98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4380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156E39" w:rsidRDefault="00156E39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380" w:rsidRPr="00CE4828" w:rsidRDefault="00C34380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C34380" w:rsidRPr="00CE4828" w:rsidRDefault="00C3438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C34380" w:rsidRPr="00CE4828" w:rsidRDefault="00C34380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C34380" w:rsidRPr="00CE4828" w:rsidRDefault="00C34380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2B0F11" w:rsidRPr="00CE4828" w:rsidTr="002B0F11">
        <w:tc>
          <w:tcPr>
            <w:tcW w:w="6913" w:type="dxa"/>
            <w:gridSpan w:val="2"/>
            <w:shd w:val="clear" w:color="auto" w:fill="FFFFFF" w:themeFill="background1"/>
            <w:vAlign w:val="center"/>
          </w:tcPr>
          <w:p w:rsidR="002B0F11" w:rsidRDefault="0070652B" w:rsidP="002B0F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Nebulizér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liekový s maskou</w:t>
            </w:r>
            <w:r w:rsidR="00EC6AC8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 náustkom a </w:t>
            </w:r>
            <w:proofErr w:type="spellStart"/>
            <w:r w:rsidR="00EC6AC8" w:rsidRPr="002B0F11">
              <w:rPr>
                <w:rFonts w:ascii="Times New Roman" w:hAnsi="Times New Roman" w:cs="Times New Roman"/>
                <w:bCs/>
                <w:sz w:val="24"/>
                <w:szCs w:val="24"/>
              </w:rPr>
              <w:t>T-kusom</w:t>
            </w:r>
            <w:proofErr w:type="spellEnd"/>
            <w:r w:rsidR="00EC6A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0F11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určený na podávanie liekov do </w:t>
            </w:r>
            <w:proofErr w:type="spellStart"/>
            <w:r w:rsidR="002B0F11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>tracheobronchiálnej</w:t>
            </w:r>
            <w:proofErr w:type="spellEnd"/>
            <w:r w:rsidR="002B0F11" w:rsidRPr="0057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oblasti pľúc</w:t>
            </w:r>
            <w:r w:rsidR="002B0F11">
              <w:rPr>
                <w:rFonts w:ascii="Times New Roman" w:hAnsi="Times New Roman" w:cs="Times New Roman"/>
                <w:bCs/>
                <w:sz w:val="24"/>
                <w:szCs w:val="24"/>
              </w:rPr>
              <w:t>, premena lekárskeho roztoku na aerosól jemných častíc, ktoré pacient priamo vdychuje do pľúc</w:t>
            </w:r>
          </w:p>
        </w:tc>
        <w:tc>
          <w:tcPr>
            <w:tcW w:w="2154" w:type="dxa"/>
            <w:shd w:val="clear" w:color="auto" w:fill="FFFFFF" w:themeFill="background1"/>
          </w:tcPr>
          <w:p w:rsidR="002B0F11" w:rsidRPr="00CE4828" w:rsidRDefault="002B0F11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1464" w:rsidRPr="00CE4828" w:rsidTr="000A20A4">
        <w:tc>
          <w:tcPr>
            <w:tcW w:w="6913" w:type="dxa"/>
            <w:gridSpan w:val="2"/>
            <w:shd w:val="clear" w:color="auto" w:fill="auto"/>
          </w:tcPr>
          <w:p w:rsidR="00541464" w:rsidRPr="00A45D33" w:rsidRDefault="00541464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Respiračný výstup</w:t>
            </w:r>
            <w:r w:rsidR="00E5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,45 ml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c>
          <w:tcPr>
            <w:tcW w:w="6913" w:type="dxa"/>
            <w:gridSpan w:val="2"/>
            <w:shd w:val="clear" w:color="auto" w:fill="auto"/>
          </w:tcPr>
          <w:p w:rsidR="00541464" w:rsidRPr="00A45D33" w:rsidRDefault="00541464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Reziduálny zvyškový objem</w:t>
            </w:r>
            <w:r w:rsidR="00E5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0,8</w:t>
            </w:r>
            <w:r w:rsidR="003F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do 0,99 ml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c>
          <w:tcPr>
            <w:tcW w:w="6913" w:type="dxa"/>
            <w:gridSpan w:val="2"/>
            <w:shd w:val="clear" w:color="auto" w:fill="auto"/>
          </w:tcPr>
          <w:p w:rsidR="00541464" w:rsidRPr="00A45D33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Frakcie respirácie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50 do 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F96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Dĺžka kyslíkovej hadičky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6B1A">
              <w:rPr>
                <w:rFonts w:ascii="Times New Roman" w:hAnsi="Times New Roman" w:cs="Times New Roman"/>
                <w:bCs/>
                <w:sz w:val="24"/>
                <w:szCs w:val="24"/>
              </w:rPr>
              <w:t>2m</w:t>
            </w:r>
            <w:r w:rsidR="00480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Šírka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nebulizátora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6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83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0mm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83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použitie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464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541464" w:rsidRDefault="00541464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Konektor na pripojenie hadice/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nebulizátora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="003F1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2154" w:type="dxa"/>
          </w:tcPr>
          <w:p w:rsidR="00541464" w:rsidRPr="00CE4828" w:rsidRDefault="00541464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3CE" w:rsidRPr="00CE4828" w:rsidTr="000A20A4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253CE" w:rsidRPr="002F663F" w:rsidRDefault="009253CE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</w:tcPr>
          <w:p w:rsidR="009253CE" w:rsidRPr="00CE4828" w:rsidRDefault="009253CE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691A" w:rsidRDefault="0036691A" w:rsidP="00435298"/>
    <w:p w:rsidR="006A2D91" w:rsidRDefault="006A2D91" w:rsidP="006A2D91"/>
    <w:p w:rsidR="00906AE0" w:rsidRDefault="00906AE0" w:rsidP="006A2D91"/>
    <w:p w:rsidR="00906AE0" w:rsidRDefault="00906AE0" w:rsidP="006A2D91"/>
    <w:tbl>
      <w:tblPr>
        <w:tblStyle w:val="Mriekatabuky"/>
        <w:tblW w:w="9067" w:type="dxa"/>
        <w:tblLayout w:type="fixed"/>
        <w:tblLook w:val="04A0"/>
      </w:tblPr>
      <w:tblGrid>
        <w:gridCol w:w="4783"/>
        <w:gridCol w:w="2130"/>
        <w:gridCol w:w="2154"/>
      </w:tblGrid>
      <w:tr w:rsidR="006A2D91" w:rsidRPr="007E3D06" w:rsidTr="000A20A4">
        <w:tc>
          <w:tcPr>
            <w:tcW w:w="9067" w:type="dxa"/>
            <w:gridSpan w:val="3"/>
            <w:shd w:val="clear" w:color="auto" w:fill="F2DBDB" w:themeFill="accent2" w:themeFillTint="33"/>
          </w:tcPr>
          <w:p w:rsidR="006A2D91" w:rsidRPr="007E3D06" w:rsidRDefault="006A2D91" w:rsidP="006A2D91">
            <w:pPr>
              <w:pStyle w:val="Odsekzoznamu"/>
              <w:ind w:left="7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H. Okuliare kyslíkové</w:t>
            </w:r>
          </w:p>
        </w:tc>
      </w:tr>
      <w:tr w:rsidR="006A2D91" w:rsidRPr="00CE4828" w:rsidTr="000A20A4">
        <w:tc>
          <w:tcPr>
            <w:tcW w:w="9067" w:type="dxa"/>
            <w:gridSpan w:val="3"/>
            <w:shd w:val="clear" w:color="auto" w:fill="auto"/>
          </w:tcPr>
          <w:p w:rsidR="006A2D91" w:rsidRPr="00866DF2" w:rsidRDefault="006A2D91" w:rsidP="00C5219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C5219C"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866DF2"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yslíkové okuliare určené pre dospelých pacientov s rovnými </w:t>
            </w:r>
            <w:proofErr w:type="spellStart"/>
            <w:r w:rsidR="00866DF2"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nozdrilkami</w:t>
            </w:r>
            <w:proofErr w:type="spellEnd"/>
          </w:p>
        </w:tc>
      </w:tr>
      <w:tr w:rsidR="00432343" w:rsidRPr="00CE4828" w:rsidTr="009E6D4D">
        <w:tc>
          <w:tcPr>
            <w:tcW w:w="4783" w:type="dxa"/>
            <w:shd w:val="clear" w:color="auto" w:fill="auto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4" w:type="dxa"/>
            <w:gridSpan w:val="2"/>
          </w:tcPr>
          <w:p w:rsidR="00432343" w:rsidRPr="00CE4828" w:rsidRDefault="00432343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D91" w:rsidRPr="00CE4828" w:rsidTr="009E6D4D">
        <w:tc>
          <w:tcPr>
            <w:tcW w:w="4783" w:type="dxa"/>
            <w:shd w:val="clear" w:color="auto" w:fill="auto"/>
          </w:tcPr>
          <w:p w:rsidR="006A2D91" w:rsidRPr="00CE4828" w:rsidRDefault="006A2D9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4" w:type="dxa"/>
            <w:gridSpan w:val="2"/>
          </w:tcPr>
          <w:p w:rsidR="006A2D91" w:rsidRPr="00CE4828" w:rsidRDefault="006A2D9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D91" w:rsidRPr="00CE4828" w:rsidTr="009E6D4D">
        <w:tc>
          <w:tcPr>
            <w:tcW w:w="4783" w:type="dxa"/>
            <w:shd w:val="clear" w:color="auto" w:fill="auto"/>
          </w:tcPr>
          <w:p w:rsidR="006A2D91" w:rsidRPr="00CE4828" w:rsidRDefault="006A2D91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4" w:type="dxa"/>
            <w:gridSpan w:val="2"/>
          </w:tcPr>
          <w:p w:rsidR="006A2D91" w:rsidRPr="00CE4828" w:rsidRDefault="006A2D91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E39" w:rsidRPr="00CE4828" w:rsidTr="000A20A4">
        <w:tc>
          <w:tcPr>
            <w:tcW w:w="6913" w:type="dxa"/>
            <w:gridSpan w:val="2"/>
            <w:shd w:val="clear" w:color="auto" w:fill="FDE9D9" w:themeFill="accent6" w:themeFillTint="33"/>
            <w:vAlign w:val="center"/>
          </w:tcPr>
          <w:p w:rsidR="00156E39" w:rsidRDefault="00156E39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6E39" w:rsidRPr="00CE4828" w:rsidRDefault="00156E39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</w:tcPr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156E39" w:rsidRPr="00CE4828" w:rsidTr="000A20A4">
        <w:tc>
          <w:tcPr>
            <w:tcW w:w="6913" w:type="dxa"/>
            <w:gridSpan w:val="2"/>
            <w:shd w:val="clear" w:color="auto" w:fill="auto"/>
          </w:tcPr>
          <w:p w:rsidR="00156E39" w:rsidRPr="00A10386" w:rsidRDefault="00156E39" w:rsidP="00B637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kyslíkovej hadičky</w:t>
            </w:r>
            <w:r w:rsidR="00B637C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1m</w:t>
            </w:r>
            <w:r w:rsidR="00DC3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7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637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 </w:t>
            </w:r>
          </w:p>
        </w:tc>
        <w:tc>
          <w:tcPr>
            <w:tcW w:w="2154" w:type="dxa"/>
          </w:tcPr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E39" w:rsidRPr="00CE4828" w:rsidTr="000A20A4">
        <w:tc>
          <w:tcPr>
            <w:tcW w:w="6913" w:type="dxa"/>
            <w:gridSpan w:val="2"/>
            <w:shd w:val="clear" w:color="auto" w:fill="auto"/>
          </w:tcPr>
          <w:p w:rsidR="00156E39" w:rsidRPr="00A45D33" w:rsidRDefault="00156E39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jednorázové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použitie</w:t>
            </w:r>
          </w:p>
        </w:tc>
        <w:tc>
          <w:tcPr>
            <w:tcW w:w="2154" w:type="dxa"/>
          </w:tcPr>
          <w:p w:rsidR="00156E39" w:rsidRPr="00CE4828" w:rsidRDefault="00156E39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E39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156E39" w:rsidRPr="00156E39" w:rsidRDefault="00156E39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Kyslíková prípojka štandardná</w:t>
            </w:r>
          </w:p>
        </w:tc>
        <w:tc>
          <w:tcPr>
            <w:tcW w:w="2154" w:type="dxa"/>
            <w:shd w:val="clear" w:color="auto" w:fill="auto"/>
          </w:tcPr>
          <w:p w:rsidR="00156E39" w:rsidRPr="00156E39" w:rsidRDefault="00156E39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Atraumatická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Priehľadný materiál</w:t>
            </w:r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Nezalamovateľná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04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DC304E" w:rsidRPr="00A10386" w:rsidRDefault="00DC304E" w:rsidP="000A20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Bez </w:t>
            </w:r>
            <w:proofErr w:type="spellStart"/>
            <w:r w:rsidRPr="00A10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:rsidR="00DC304E" w:rsidRPr="00156E39" w:rsidRDefault="00DC304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4C9C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BE4C9C" w:rsidRPr="00EF70AB" w:rsidRDefault="009253CE" w:rsidP="000A20A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Nastaviteľná</w:t>
            </w:r>
            <w:r w:rsidR="006703B6" w:rsidRPr="00583C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úchytka</w:t>
            </w:r>
          </w:p>
        </w:tc>
        <w:tc>
          <w:tcPr>
            <w:tcW w:w="2154" w:type="dxa"/>
            <w:shd w:val="clear" w:color="auto" w:fill="auto"/>
          </w:tcPr>
          <w:p w:rsidR="00BE4C9C" w:rsidRPr="00156E39" w:rsidRDefault="00BE4C9C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3CE" w:rsidRPr="00CE4828" w:rsidTr="009E6D4D">
        <w:trPr>
          <w:trHeight w:val="475"/>
        </w:trPr>
        <w:tc>
          <w:tcPr>
            <w:tcW w:w="6913" w:type="dxa"/>
            <w:gridSpan w:val="2"/>
            <w:shd w:val="clear" w:color="auto" w:fill="auto"/>
          </w:tcPr>
          <w:p w:rsidR="009253CE" w:rsidRPr="002F663F" w:rsidRDefault="009253CE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4" w:type="dxa"/>
            <w:shd w:val="clear" w:color="auto" w:fill="auto"/>
          </w:tcPr>
          <w:p w:rsidR="009253CE" w:rsidRPr="00156E39" w:rsidRDefault="009253CE" w:rsidP="00156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2D91" w:rsidRDefault="006A2D91" w:rsidP="00435298"/>
    <w:p w:rsidR="00C94D54" w:rsidRDefault="00C94D54" w:rsidP="00A231B4"/>
    <w:p w:rsidR="00432343" w:rsidRDefault="00432343" w:rsidP="00A231B4"/>
    <w:p w:rsidR="00432343" w:rsidRDefault="00432343" w:rsidP="00A231B4"/>
    <w:p w:rsidR="00432343" w:rsidRDefault="00432343" w:rsidP="00A231B4"/>
    <w:p w:rsidR="007E2697" w:rsidRDefault="007E2697" w:rsidP="00A231B4"/>
    <w:p w:rsidR="007E2697" w:rsidRDefault="007E2697" w:rsidP="00A231B4"/>
    <w:p w:rsidR="007E2697" w:rsidRDefault="007E2697" w:rsidP="00A231B4"/>
    <w:p w:rsidR="007E2697" w:rsidRDefault="007E2697" w:rsidP="00A231B4"/>
    <w:p w:rsidR="007E2697" w:rsidRDefault="007E2697" w:rsidP="00A231B4"/>
    <w:p w:rsidR="007E2697" w:rsidRDefault="007E2697" w:rsidP="00A231B4"/>
    <w:p w:rsidR="007E2697" w:rsidRPr="002F663F" w:rsidRDefault="00427303" w:rsidP="002F663F">
      <w:pPr>
        <w:pStyle w:val="Odsekzoznamu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6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 časti CH. </w:t>
      </w:r>
      <w:r w:rsidR="00122D67" w:rsidRPr="002F663F">
        <w:rPr>
          <w:rFonts w:ascii="Times New Roman" w:hAnsi="Times New Roman" w:cs="Times New Roman"/>
          <w:b/>
          <w:bCs/>
          <w:sz w:val="24"/>
          <w:szCs w:val="24"/>
        </w:rPr>
        <w:t xml:space="preserve"> žiadame predložiť ponuku</w:t>
      </w:r>
      <w:r w:rsidR="002F663F">
        <w:rPr>
          <w:rFonts w:ascii="Times New Roman" w:hAnsi="Times New Roman" w:cs="Times New Roman"/>
          <w:b/>
          <w:bCs/>
          <w:sz w:val="24"/>
          <w:szCs w:val="24"/>
        </w:rPr>
        <w:t xml:space="preserve"> na jednotlivé výrobky</w:t>
      </w:r>
      <w:r w:rsidR="00122D67" w:rsidRPr="002F663F">
        <w:rPr>
          <w:rFonts w:ascii="Times New Roman" w:hAnsi="Times New Roman" w:cs="Times New Roman"/>
          <w:b/>
          <w:bCs/>
          <w:sz w:val="24"/>
          <w:szCs w:val="24"/>
        </w:rPr>
        <w:t xml:space="preserve"> od jedného výrobcu</w:t>
      </w:r>
    </w:p>
    <w:p w:rsidR="00122D67" w:rsidRPr="00122D67" w:rsidRDefault="00122D67" w:rsidP="00122D67">
      <w:pPr>
        <w:pStyle w:val="Odsekzoznamu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1951"/>
        <w:gridCol w:w="596"/>
        <w:gridCol w:w="2237"/>
        <w:gridCol w:w="2128"/>
        <w:gridCol w:w="2155"/>
      </w:tblGrid>
      <w:tr w:rsidR="00A231B4" w:rsidRPr="007E3D06" w:rsidTr="003B1AF5">
        <w:tc>
          <w:tcPr>
            <w:tcW w:w="9067" w:type="dxa"/>
            <w:gridSpan w:val="5"/>
            <w:shd w:val="clear" w:color="auto" w:fill="F2DBDB" w:themeFill="accent2" w:themeFillTint="33"/>
          </w:tcPr>
          <w:p w:rsidR="00A231B4" w:rsidRPr="00427303" w:rsidRDefault="00427303" w:rsidP="00427303">
            <w:pPr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CH. </w:t>
            </w:r>
            <w:r w:rsidR="00A231B4" w:rsidRPr="0042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Vzduchovody nazálne </w:t>
            </w:r>
            <w:r w:rsidR="003D6ACC" w:rsidRPr="0042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ústne</w:t>
            </w:r>
          </w:p>
        </w:tc>
      </w:tr>
      <w:tr w:rsidR="007E2697" w:rsidRPr="007E3D06" w:rsidTr="003B1AF5">
        <w:tc>
          <w:tcPr>
            <w:tcW w:w="906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2F663F" w:rsidRPr="00122D67" w:rsidRDefault="002F663F" w:rsidP="00122D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31B4" w:rsidRPr="00CE4828" w:rsidTr="003B1AF5">
        <w:trPr>
          <w:trHeight w:val="360"/>
        </w:trPr>
        <w:tc>
          <w:tcPr>
            <w:tcW w:w="9067" w:type="dxa"/>
            <w:gridSpan w:val="5"/>
            <w:shd w:val="clear" w:color="auto" w:fill="DAEEF3" w:themeFill="accent5" w:themeFillTint="33"/>
          </w:tcPr>
          <w:p w:rsidR="00A231B4" w:rsidRPr="00CE4828" w:rsidRDefault="003D6ACC" w:rsidP="00890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Vzduchovod nazálny</w:t>
            </w:r>
          </w:p>
        </w:tc>
      </w:tr>
      <w:tr w:rsidR="003D6ACC" w:rsidRPr="00CE4828" w:rsidTr="003B1AF5">
        <w:trPr>
          <w:trHeight w:val="840"/>
        </w:trPr>
        <w:tc>
          <w:tcPr>
            <w:tcW w:w="9067" w:type="dxa"/>
            <w:gridSpan w:val="5"/>
            <w:shd w:val="clear" w:color="auto" w:fill="auto"/>
          </w:tcPr>
          <w:p w:rsidR="003D6ACC" w:rsidRDefault="003D6AC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proofErr w:type="spellStart"/>
            <w:r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Nasopharyngeálny</w:t>
            </w:r>
            <w:proofErr w:type="spellEnd"/>
            <w:r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vzduchovod </w:t>
            </w:r>
            <w:r w:rsidRPr="00D5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5168">
              <w:rPr>
                <w:rFonts w:ascii="Times New Roman" w:hAnsi="Times New Roman" w:cs="Times New Roman"/>
                <w:bCs/>
                <w:sz w:val="24"/>
                <w:szCs w:val="24"/>
              </w:rPr>
              <w:t>určený na udržiavanie priechodnosti nosohltanovej dutiny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 pacienta v bezvedomí</w:t>
            </w:r>
          </w:p>
        </w:tc>
      </w:tr>
      <w:tr w:rsidR="00432343" w:rsidRPr="00CE4828" w:rsidTr="003B1AF5">
        <w:tc>
          <w:tcPr>
            <w:tcW w:w="4784" w:type="dxa"/>
            <w:gridSpan w:val="3"/>
            <w:shd w:val="clear" w:color="auto" w:fill="auto"/>
          </w:tcPr>
          <w:p w:rsidR="00432343" w:rsidRPr="00CE4828" w:rsidRDefault="00432343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3" w:type="dxa"/>
            <w:gridSpan w:val="2"/>
          </w:tcPr>
          <w:p w:rsidR="00432343" w:rsidRPr="00CE4828" w:rsidRDefault="00432343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4784" w:type="dxa"/>
            <w:gridSpan w:val="3"/>
            <w:shd w:val="clear" w:color="auto" w:fill="auto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3" w:type="dxa"/>
            <w:gridSpan w:val="2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4784" w:type="dxa"/>
            <w:gridSpan w:val="3"/>
            <w:shd w:val="clear" w:color="auto" w:fill="auto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3" w:type="dxa"/>
            <w:gridSpan w:val="2"/>
          </w:tcPr>
          <w:p w:rsidR="00A231B4" w:rsidRPr="00CE4828" w:rsidRDefault="00A231B4" w:rsidP="006703B6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FDE9D9" w:themeFill="accent6" w:themeFillTint="33"/>
            <w:vAlign w:val="center"/>
          </w:tcPr>
          <w:p w:rsidR="00A231B4" w:rsidRDefault="00A231B4" w:rsidP="0067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31B4" w:rsidRPr="00CE4828" w:rsidRDefault="00A231B4" w:rsidP="0067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údaj</w:t>
            </w:r>
          </w:p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583C2C" w:rsidRPr="00CE4828" w:rsidTr="003B1AF5">
        <w:trPr>
          <w:trHeight w:val="207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583C2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AC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Veľkosť vzduchovodu</w:t>
            </w:r>
          </w:p>
          <w:p w:rsidR="00583C2C" w:rsidRPr="00A45D33" w:rsidRDefault="003D6AC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farba</w:t>
            </w:r>
            <w:r w:rsidR="00583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583C2C" w:rsidRPr="00A45D33" w:rsidRDefault="00583C2C" w:rsidP="003D6ACC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</w:t>
            </w:r>
            <w:r w:rsidR="003D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D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 </w:t>
            </w:r>
          </w:p>
        </w:tc>
        <w:tc>
          <w:tcPr>
            <w:tcW w:w="2155" w:type="dxa"/>
          </w:tcPr>
          <w:p w:rsidR="00583C2C" w:rsidRPr="00CE4828" w:rsidRDefault="00583C2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C2C" w:rsidRPr="00CE4828" w:rsidTr="003B1AF5">
        <w:trPr>
          <w:trHeight w:val="255"/>
        </w:trPr>
        <w:tc>
          <w:tcPr>
            <w:tcW w:w="2547" w:type="dxa"/>
            <w:gridSpan w:val="2"/>
            <w:vMerge/>
            <w:shd w:val="clear" w:color="auto" w:fill="auto"/>
          </w:tcPr>
          <w:p w:rsidR="00583C2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583C2C" w:rsidRPr="0036691A" w:rsidRDefault="00583C2C" w:rsidP="0036691A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D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r w:rsidR="003D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uviesť farebné označenie</w:t>
            </w:r>
          </w:p>
        </w:tc>
        <w:tc>
          <w:tcPr>
            <w:tcW w:w="2155" w:type="dxa"/>
          </w:tcPr>
          <w:p w:rsidR="00583C2C" w:rsidRPr="00CE4828" w:rsidRDefault="00583C2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C2C" w:rsidRPr="00CE4828" w:rsidTr="003B1AF5">
        <w:trPr>
          <w:trHeight w:val="518"/>
        </w:trPr>
        <w:tc>
          <w:tcPr>
            <w:tcW w:w="2547" w:type="dxa"/>
            <w:gridSpan w:val="2"/>
            <w:vMerge/>
            <w:shd w:val="clear" w:color="auto" w:fill="auto"/>
          </w:tcPr>
          <w:p w:rsidR="00583C2C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583C2C" w:rsidRPr="0036691A" w:rsidRDefault="00583C2C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6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D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 </w:t>
            </w:r>
            <w:r w:rsidR="003D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uviesť farebné označenie</w:t>
            </w:r>
          </w:p>
        </w:tc>
        <w:tc>
          <w:tcPr>
            <w:tcW w:w="2155" w:type="dxa"/>
          </w:tcPr>
          <w:p w:rsidR="00583C2C" w:rsidRPr="00CE4828" w:rsidRDefault="00583C2C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latexu / jednorazové použitie</w:t>
            </w:r>
            <w:r w:rsidRPr="007E2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bez </w:t>
            </w:r>
            <w:proofErr w:type="spellStart"/>
            <w:r w:rsidRPr="007E2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ftalátov</w:t>
            </w:r>
            <w:proofErr w:type="spellEnd"/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Materiál/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PVC/ Medicínske PVC (Polyvinylchlorid) </w:t>
            </w:r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Sterilný</w:t>
            </w:r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A231B4" w:rsidRPr="00A45D33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Atraumatické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ukončenie</w:t>
            </w:r>
          </w:p>
        </w:tc>
        <w:tc>
          <w:tcPr>
            <w:tcW w:w="2155" w:type="dxa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1B4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A231B4" w:rsidRDefault="00A231B4" w:rsidP="00670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Otočná rukoväť </w:t>
            </w:r>
          </w:p>
        </w:tc>
        <w:tc>
          <w:tcPr>
            <w:tcW w:w="2155" w:type="dxa"/>
            <w:shd w:val="clear" w:color="auto" w:fill="auto"/>
          </w:tcPr>
          <w:p w:rsidR="00A231B4" w:rsidRPr="00CE4828" w:rsidRDefault="00A231B4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  <w:vAlign w:val="center"/>
          </w:tcPr>
          <w:p w:rsidR="002F663F" w:rsidRPr="002F663F" w:rsidRDefault="002F663F" w:rsidP="003B1A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Šetrný k dýchacím cestám, nesmie spôsobovať traumatické poškodenia</w:t>
            </w:r>
          </w:p>
        </w:tc>
        <w:tc>
          <w:tcPr>
            <w:tcW w:w="2155" w:type="dxa"/>
            <w:shd w:val="clear" w:color="auto" w:fill="auto"/>
          </w:tcPr>
          <w:p w:rsidR="002F663F" w:rsidRPr="00CE4828" w:rsidRDefault="002F663F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  <w:vAlign w:val="center"/>
          </w:tcPr>
          <w:p w:rsidR="002F663F" w:rsidRPr="002F663F" w:rsidRDefault="002F663F" w:rsidP="003B1A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5" w:type="dxa"/>
            <w:shd w:val="clear" w:color="auto" w:fill="auto"/>
          </w:tcPr>
          <w:p w:rsidR="002F663F" w:rsidRPr="00CE4828" w:rsidRDefault="002F663F" w:rsidP="0067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7E3D06" w:rsidTr="003B1AF5">
        <w:tc>
          <w:tcPr>
            <w:tcW w:w="9067" w:type="dxa"/>
            <w:gridSpan w:val="5"/>
            <w:shd w:val="clear" w:color="auto" w:fill="DAEEF3" w:themeFill="accent5" w:themeFillTint="33"/>
          </w:tcPr>
          <w:p w:rsidR="002F663F" w:rsidRPr="003D6ACC" w:rsidRDefault="002F663F" w:rsidP="00890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Vzduchovod ústny</w:t>
            </w:r>
          </w:p>
        </w:tc>
      </w:tr>
      <w:tr w:rsidR="002F663F" w:rsidRPr="00CE4828" w:rsidTr="003B1AF5">
        <w:tc>
          <w:tcPr>
            <w:tcW w:w="9067" w:type="dxa"/>
            <w:gridSpan w:val="5"/>
            <w:shd w:val="clear" w:color="auto" w:fill="auto"/>
          </w:tcPr>
          <w:p w:rsidR="002F663F" w:rsidRPr="00CE4828" w:rsidRDefault="002F663F" w:rsidP="00A26A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70652B">
              <w:rPr>
                <w:rFonts w:ascii="Times New Roman" w:hAnsi="Times New Roman" w:cs="Times New Roman"/>
                <w:bCs/>
                <w:sz w:val="24"/>
                <w:szCs w:val="24"/>
              </w:rPr>
              <w:t>Zabezpečenie priechodnosti dýchacích ciest pri resuscitácii u pacienta v bezvedomí</w:t>
            </w:r>
          </w:p>
        </w:tc>
      </w:tr>
      <w:tr w:rsidR="002F663F" w:rsidRPr="00CE4828" w:rsidTr="003B1AF5">
        <w:tc>
          <w:tcPr>
            <w:tcW w:w="4784" w:type="dxa"/>
            <w:gridSpan w:val="3"/>
            <w:shd w:val="clear" w:color="auto" w:fill="auto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3" w:type="dxa"/>
            <w:gridSpan w:val="2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4784" w:type="dxa"/>
            <w:gridSpan w:val="3"/>
            <w:shd w:val="clear" w:color="auto" w:fill="auto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3" w:type="dxa"/>
            <w:gridSpan w:val="2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4784" w:type="dxa"/>
            <w:gridSpan w:val="3"/>
            <w:shd w:val="clear" w:color="auto" w:fill="auto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Klasifikácia ZP* (zaradenie ZP* do triedy)</w:t>
            </w:r>
          </w:p>
        </w:tc>
        <w:tc>
          <w:tcPr>
            <w:tcW w:w="4283" w:type="dxa"/>
            <w:gridSpan w:val="2"/>
          </w:tcPr>
          <w:p w:rsidR="002F663F" w:rsidRPr="00CE4828" w:rsidRDefault="002F663F" w:rsidP="000A20A4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6912" w:type="dxa"/>
            <w:gridSpan w:val="4"/>
            <w:shd w:val="clear" w:color="auto" w:fill="FDE9D9" w:themeFill="accent6" w:themeFillTint="33"/>
            <w:vAlign w:val="center"/>
          </w:tcPr>
          <w:p w:rsidR="002F663F" w:rsidRDefault="002F663F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63F" w:rsidRPr="00CE4828" w:rsidRDefault="002F663F" w:rsidP="000A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ť konkrétny </w:t>
            </w: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údaj</w:t>
            </w:r>
          </w:p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3B1AF5" w:rsidRPr="00CE4828" w:rsidTr="003B1AF5">
        <w:trPr>
          <w:trHeight w:val="22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3B1AF5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Veľkosť vzduchovodu</w:t>
            </w:r>
          </w:p>
          <w:p w:rsidR="003B1AF5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farba</w:t>
            </w:r>
          </w:p>
          <w:p w:rsidR="003B1AF5" w:rsidRPr="0070652B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Pr="0070652B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AF5" w:rsidRPr="00CE4828" w:rsidTr="003B1AF5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3B1AF5" w:rsidRDefault="003B1AF5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Default="003B1AF5" w:rsidP="003B1AF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AF5" w:rsidRPr="00CE4828" w:rsidTr="003B1AF5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3B1AF5" w:rsidRDefault="003B1AF5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Default="003B1AF5" w:rsidP="00F325BB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AF5" w:rsidRPr="00CE4828" w:rsidTr="003B1AF5">
        <w:trPr>
          <w:trHeight w:val="366"/>
        </w:trPr>
        <w:tc>
          <w:tcPr>
            <w:tcW w:w="1951" w:type="dxa"/>
            <w:vMerge/>
            <w:shd w:val="clear" w:color="auto" w:fill="auto"/>
          </w:tcPr>
          <w:p w:rsidR="003B1AF5" w:rsidRPr="0070652B" w:rsidRDefault="003B1AF5" w:rsidP="000A20A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B1AF5" w:rsidRPr="0070652B" w:rsidRDefault="003B1AF5" w:rsidP="00F3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cm: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uviesť farebné označenie</w:t>
            </w:r>
          </w:p>
        </w:tc>
        <w:tc>
          <w:tcPr>
            <w:tcW w:w="2155" w:type="dxa"/>
          </w:tcPr>
          <w:p w:rsidR="003B1AF5" w:rsidRPr="00CE4828" w:rsidRDefault="003B1AF5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6912" w:type="dxa"/>
            <w:gridSpan w:val="4"/>
            <w:shd w:val="clear" w:color="auto" w:fill="auto"/>
          </w:tcPr>
          <w:p w:rsidR="002F663F" w:rsidRPr="00A45D33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Anatomický tvar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c>
          <w:tcPr>
            <w:tcW w:w="6912" w:type="dxa"/>
            <w:gridSpan w:val="4"/>
            <w:shd w:val="clear" w:color="auto" w:fill="auto"/>
          </w:tcPr>
          <w:p w:rsidR="002F663F" w:rsidRPr="00A45D33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Mäkké zaoblené hrany chrániace pred poškodením tkaniva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2F663F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Atraumatická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špička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2F663F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Šetrný k dýchacím cestám, nesmie spôsobovať traumatické poškodenia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63F" w:rsidRPr="00CE4828" w:rsidTr="003B1AF5">
        <w:trPr>
          <w:trHeight w:val="475"/>
        </w:trPr>
        <w:tc>
          <w:tcPr>
            <w:tcW w:w="6912" w:type="dxa"/>
            <w:gridSpan w:val="4"/>
            <w:shd w:val="clear" w:color="auto" w:fill="auto"/>
          </w:tcPr>
          <w:p w:rsidR="002F663F" w:rsidRDefault="002F663F" w:rsidP="000A2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3F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5" w:type="dxa"/>
          </w:tcPr>
          <w:p w:rsidR="002F663F" w:rsidRPr="00CE4828" w:rsidRDefault="002F663F" w:rsidP="000A2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2D67" w:rsidRDefault="00122D67" w:rsidP="00906AE0"/>
    <w:p w:rsidR="00906AE0" w:rsidRPr="002F663F" w:rsidRDefault="00906AE0" w:rsidP="00906AE0">
      <w:pPr>
        <w:rPr>
          <w:rFonts w:ascii="Times New Roman" w:hAnsi="Times New Roman" w:cs="Times New Roman"/>
          <w:bCs/>
          <w:sz w:val="24"/>
          <w:szCs w:val="24"/>
        </w:rPr>
      </w:pPr>
    </w:p>
    <w:p w:rsidR="00E01D85" w:rsidRDefault="00E01D85" w:rsidP="00E0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E01D85" w:rsidRDefault="00E01D85" w:rsidP="00E0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E01D85" w:rsidRDefault="00E01D85" w:rsidP="00E01D8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E01D85" w:rsidRDefault="00E01D85" w:rsidP="00E01D8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E01D85" w:rsidRDefault="00E01D85" w:rsidP="00E01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D85" w:rsidRDefault="00E01D85" w:rsidP="00E01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D85" w:rsidRDefault="00E01D85" w:rsidP="00E01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D85" w:rsidRDefault="00E01D85" w:rsidP="00E01D85">
      <w:pPr>
        <w:rPr>
          <w:rFonts w:ascii="Times New Roman" w:hAnsi="Times New Roman" w:cs="Times New Roman"/>
          <w:sz w:val="24"/>
          <w:szCs w:val="24"/>
        </w:rPr>
      </w:pPr>
    </w:p>
    <w:p w:rsidR="00E01D85" w:rsidRDefault="00E01D85" w:rsidP="00E01D8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906AE0" w:rsidRDefault="00906AE0" w:rsidP="00906AE0"/>
    <w:p w:rsidR="00906AE0" w:rsidRDefault="00906AE0" w:rsidP="00906AE0"/>
    <w:sectPr w:rsidR="00906AE0" w:rsidSect="003443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3A" w:rsidRDefault="00AD3B3A" w:rsidP="00A12A7C">
      <w:pPr>
        <w:spacing w:after="0" w:line="240" w:lineRule="auto"/>
      </w:pPr>
      <w:r>
        <w:separator/>
      </w:r>
    </w:p>
  </w:endnote>
  <w:endnote w:type="continuationSeparator" w:id="0">
    <w:p w:rsidR="00AD3B3A" w:rsidRDefault="00AD3B3A" w:rsidP="00A1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3A" w:rsidRDefault="00AD3B3A" w:rsidP="00A12A7C">
      <w:pPr>
        <w:spacing w:after="0" w:line="240" w:lineRule="auto"/>
      </w:pPr>
      <w:r>
        <w:separator/>
      </w:r>
    </w:p>
  </w:footnote>
  <w:footnote w:type="continuationSeparator" w:id="0">
    <w:p w:rsidR="00AD3B3A" w:rsidRDefault="00AD3B3A" w:rsidP="00A1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F5" w:rsidRDefault="003B1AF5" w:rsidP="0006613C">
    <w:pPr>
      <w:pStyle w:val="Hlavika"/>
      <w:jc w:val="right"/>
    </w:pPr>
    <w:r>
      <w:t>Príloha č. 1 k rámcovej dohode</w:t>
    </w:r>
  </w:p>
  <w:p w:rsidR="003B1AF5" w:rsidRPr="0006613C" w:rsidRDefault="003B1AF5" w:rsidP="0006613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9D7483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3F1B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7F71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38D8"/>
    <w:multiLevelType w:val="hybridMultilevel"/>
    <w:tmpl w:val="5C744B6A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1382B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A4B97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DAB7DF3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31E84"/>
    <w:multiLevelType w:val="hybridMultilevel"/>
    <w:tmpl w:val="B6009FA0"/>
    <w:lvl w:ilvl="0" w:tplc="041B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845B0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6FF2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C2D9A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65419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2CFF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D12F8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E753F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603E9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93B02"/>
    <w:multiLevelType w:val="hybridMultilevel"/>
    <w:tmpl w:val="94DA1D40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18"/>
  </w:num>
  <w:num w:numId="16">
    <w:abstractNumId w:val="15"/>
  </w:num>
  <w:num w:numId="17">
    <w:abstractNumId w:val="16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330"/>
    <w:rsid w:val="000020EA"/>
    <w:rsid w:val="00003215"/>
    <w:rsid w:val="000077C5"/>
    <w:rsid w:val="0001114F"/>
    <w:rsid w:val="00021B38"/>
    <w:rsid w:val="0002600D"/>
    <w:rsid w:val="00026B9D"/>
    <w:rsid w:val="00034D7F"/>
    <w:rsid w:val="00041311"/>
    <w:rsid w:val="00044BA3"/>
    <w:rsid w:val="0005710C"/>
    <w:rsid w:val="00063302"/>
    <w:rsid w:val="0006613C"/>
    <w:rsid w:val="00074F5C"/>
    <w:rsid w:val="0008233A"/>
    <w:rsid w:val="00084AD3"/>
    <w:rsid w:val="00090F41"/>
    <w:rsid w:val="000A04D9"/>
    <w:rsid w:val="000A20A4"/>
    <w:rsid w:val="000A2AED"/>
    <w:rsid w:val="000A5FC4"/>
    <w:rsid w:val="000C0BB5"/>
    <w:rsid w:val="000C2BD2"/>
    <w:rsid w:val="000C339A"/>
    <w:rsid w:val="000C4BEB"/>
    <w:rsid w:val="000C7CB3"/>
    <w:rsid w:val="000D6859"/>
    <w:rsid w:val="000F132A"/>
    <w:rsid w:val="0010030D"/>
    <w:rsid w:val="00111211"/>
    <w:rsid w:val="00122D67"/>
    <w:rsid w:val="00122FFF"/>
    <w:rsid w:val="001246EE"/>
    <w:rsid w:val="00135588"/>
    <w:rsid w:val="00143FC2"/>
    <w:rsid w:val="0015479E"/>
    <w:rsid w:val="00156E39"/>
    <w:rsid w:val="00161789"/>
    <w:rsid w:val="00161DCC"/>
    <w:rsid w:val="00162D7E"/>
    <w:rsid w:val="00163A33"/>
    <w:rsid w:val="00175A2A"/>
    <w:rsid w:val="00196333"/>
    <w:rsid w:val="001A5F50"/>
    <w:rsid w:val="001C5EAF"/>
    <w:rsid w:val="001C7413"/>
    <w:rsid w:val="001F6243"/>
    <w:rsid w:val="001F751D"/>
    <w:rsid w:val="00202EA6"/>
    <w:rsid w:val="00205C28"/>
    <w:rsid w:val="0020654F"/>
    <w:rsid w:val="00206E3F"/>
    <w:rsid w:val="00215669"/>
    <w:rsid w:val="002211E9"/>
    <w:rsid w:val="00246243"/>
    <w:rsid w:val="00246808"/>
    <w:rsid w:val="00266B50"/>
    <w:rsid w:val="00274CEA"/>
    <w:rsid w:val="002776BF"/>
    <w:rsid w:val="00283540"/>
    <w:rsid w:val="00296A62"/>
    <w:rsid w:val="002A1BDE"/>
    <w:rsid w:val="002A224E"/>
    <w:rsid w:val="002A5D44"/>
    <w:rsid w:val="002B0F11"/>
    <w:rsid w:val="002B2E48"/>
    <w:rsid w:val="002C0F17"/>
    <w:rsid w:val="002D0317"/>
    <w:rsid w:val="002D29F2"/>
    <w:rsid w:val="002E7534"/>
    <w:rsid w:val="002F663F"/>
    <w:rsid w:val="0030529B"/>
    <w:rsid w:val="0030777A"/>
    <w:rsid w:val="003131FC"/>
    <w:rsid w:val="003159AB"/>
    <w:rsid w:val="003168CD"/>
    <w:rsid w:val="003338DC"/>
    <w:rsid w:val="0033587C"/>
    <w:rsid w:val="00344324"/>
    <w:rsid w:val="00347B47"/>
    <w:rsid w:val="00365645"/>
    <w:rsid w:val="0036691A"/>
    <w:rsid w:val="00370031"/>
    <w:rsid w:val="00374283"/>
    <w:rsid w:val="00381240"/>
    <w:rsid w:val="00383245"/>
    <w:rsid w:val="003A645E"/>
    <w:rsid w:val="003B0AA7"/>
    <w:rsid w:val="003B1AF5"/>
    <w:rsid w:val="003B3D13"/>
    <w:rsid w:val="003C126F"/>
    <w:rsid w:val="003C5028"/>
    <w:rsid w:val="003D1064"/>
    <w:rsid w:val="003D5B7F"/>
    <w:rsid w:val="003D6ACC"/>
    <w:rsid w:val="003F11F8"/>
    <w:rsid w:val="00415CAF"/>
    <w:rsid w:val="00415DD9"/>
    <w:rsid w:val="00423AC4"/>
    <w:rsid w:val="00427303"/>
    <w:rsid w:val="00431C8C"/>
    <w:rsid w:val="00432343"/>
    <w:rsid w:val="0043448D"/>
    <w:rsid w:val="00435298"/>
    <w:rsid w:val="004429DF"/>
    <w:rsid w:val="0044541F"/>
    <w:rsid w:val="0045089C"/>
    <w:rsid w:val="00460370"/>
    <w:rsid w:val="0046316D"/>
    <w:rsid w:val="00466D8C"/>
    <w:rsid w:val="00467DAE"/>
    <w:rsid w:val="004775F0"/>
    <w:rsid w:val="004805D7"/>
    <w:rsid w:val="004809C1"/>
    <w:rsid w:val="00487258"/>
    <w:rsid w:val="00490951"/>
    <w:rsid w:val="004A289E"/>
    <w:rsid w:val="004A6B80"/>
    <w:rsid w:val="004B1D2F"/>
    <w:rsid w:val="004C0E15"/>
    <w:rsid w:val="004C58DD"/>
    <w:rsid w:val="004D0E5F"/>
    <w:rsid w:val="004F2777"/>
    <w:rsid w:val="004F7A96"/>
    <w:rsid w:val="00501179"/>
    <w:rsid w:val="0050232E"/>
    <w:rsid w:val="0050575F"/>
    <w:rsid w:val="00511B84"/>
    <w:rsid w:val="00515442"/>
    <w:rsid w:val="00515A83"/>
    <w:rsid w:val="0051631E"/>
    <w:rsid w:val="00521E2F"/>
    <w:rsid w:val="005358DD"/>
    <w:rsid w:val="005359E7"/>
    <w:rsid w:val="00541464"/>
    <w:rsid w:val="005415B5"/>
    <w:rsid w:val="00542B08"/>
    <w:rsid w:val="00547592"/>
    <w:rsid w:val="005476FC"/>
    <w:rsid w:val="005509E0"/>
    <w:rsid w:val="00555D0F"/>
    <w:rsid w:val="005627C6"/>
    <w:rsid w:val="005634ED"/>
    <w:rsid w:val="00571299"/>
    <w:rsid w:val="00573373"/>
    <w:rsid w:val="00574C1C"/>
    <w:rsid w:val="00575BFD"/>
    <w:rsid w:val="00583C2C"/>
    <w:rsid w:val="00597396"/>
    <w:rsid w:val="005A13B6"/>
    <w:rsid w:val="005B4851"/>
    <w:rsid w:val="005B4CB2"/>
    <w:rsid w:val="005C2F1F"/>
    <w:rsid w:val="005C35D0"/>
    <w:rsid w:val="005C694F"/>
    <w:rsid w:val="005D00DF"/>
    <w:rsid w:val="005D79E7"/>
    <w:rsid w:val="005E4EF7"/>
    <w:rsid w:val="005E562B"/>
    <w:rsid w:val="005E67F9"/>
    <w:rsid w:val="00600CFC"/>
    <w:rsid w:val="00604CAA"/>
    <w:rsid w:val="00606454"/>
    <w:rsid w:val="006104D5"/>
    <w:rsid w:val="00616224"/>
    <w:rsid w:val="00625E7E"/>
    <w:rsid w:val="00626F45"/>
    <w:rsid w:val="00632D12"/>
    <w:rsid w:val="006611D7"/>
    <w:rsid w:val="00662217"/>
    <w:rsid w:val="006703B6"/>
    <w:rsid w:val="00696056"/>
    <w:rsid w:val="006A2D91"/>
    <w:rsid w:val="006A61C2"/>
    <w:rsid w:val="006A6E30"/>
    <w:rsid w:val="006B098A"/>
    <w:rsid w:val="006C0039"/>
    <w:rsid w:val="006C7B39"/>
    <w:rsid w:val="006C7DDF"/>
    <w:rsid w:val="006E68DB"/>
    <w:rsid w:val="006E7B2F"/>
    <w:rsid w:val="006F743D"/>
    <w:rsid w:val="00700FA3"/>
    <w:rsid w:val="0070652B"/>
    <w:rsid w:val="0071183F"/>
    <w:rsid w:val="007216D9"/>
    <w:rsid w:val="007328AD"/>
    <w:rsid w:val="00744E0D"/>
    <w:rsid w:val="0075666F"/>
    <w:rsid w:val="00771948"/>
    <w:rsid w:val="007727D5"/>
    <w:rsid w:val="00774693"/>
    <w:rsid w:val="0077542C"/>
    <w:rsid w:val="0078622A"/>
    <w:rsid w:val="00787F89"/>
    <w:rsid w:val="00794CDC"/>
    <w:rsid w:val="007A74A6"/>
    <w:rsid w:val="007B6583"/>
    <w:rsid w:val="007D4329"/>
    <w:rsid w:val="007D4812"/>
    <w:rsid w:val="007D6A9E"/>
    <w:rsid w:val="007E2697"/>
    <w:rsid w:val="007E26B2"/>
    <w:rsid w:val="007E3D06"/>
    <w:rsid w:val="007F24BA"/>
    <w:rsid w:val="007F55C8"/>
    <w:rsid w:val="008011A6"/>
    <w:rsid w:val="00803348"/>
    <w:rsid w:val="00807E8D"/>
    <w:rsid w:val="0081019A"/>
    <w:rsid w:val="00817961"/>
    <w:rsid w:val="008232C5"/>
    <w:rsid w:val="0082752B"/>
    <w:rsid w:val="008306AB"/>
    <w:rsid w:val="00831E27"/>
    <w:rsid w:val="008405F0"/>
    <w:rsid w:val="008406DA"/>
    <w:rsid w:val="0085268A"/>
    <w:rsid w:val="008549F5"/>
    <w:rsid w:val="00866BAA"/>
    <w:rsid w:val="00866DF2"/>
    <w:rsid w:val="00883450"/>
    <w:rsid w:val="00886693"/>
    <w:rsid w:val="0088741B"/>
    <w:rsid w:val="00890E21"/>
    <w:rsid w:val="008979B2"/>
    <w:rsid w:val="008A015F"/>
    <w:rsid w:val="008A11E6"/>
    <w:rsid w:val="008A4C38"/>
    <w:rsid w:val="008A4D58"/>
    <w:rsid w:val="008B7134"/>
    <w:rsid w:val="008C32E4"/>
    <w:rsid w:val="008C3734"/>
    <w:rsid w:val="008C3B83"/>
    <w:rsid w:val="008C4129"/>
    <w:rsid w:val="008C45C7"/>
    <w:rsid w:val="008D0F11"/>
    <w:rsid w:val="008D1D42"/>
    <w:rsid w:val="008E21BF"/>
    <w:rsid w:val="008E5C61"/>
    <w:rsid w:val="008F585C"/>
    <w:rsid w:val="00906AE0"/>
    <w:rsid w:val="0091219E"/>
    <w:rsid w:val="009253CE"/>
    <w:rsid w:val="00926BF4"/>
    <w:rsid w:val="00932E85"/>
    <w:rsid w:val="0093401F"/>
    <w:rsid w:val="00935B4D"/>
    <w:rsid w:val="00935EDA"/>
    <w:rsid w:val="00944019"/>
    <w:rsid w:val="00947ED3"/>
    <w:rsid w:val="0095787C"/>
    <w:rsid w:val="009627C8"/>
    <w:rsid w:val="00966777"/>
    <w:rsid w:val="00982FAF"/>
    <w:rsid w:val="0099478F"/>
    <w:rsid w:val="0099779F"/>
    <w:rsid w:val="00997AD1"/>
    <w:rsid w:val="009A2108"/>
    <w:rsid w:val="009A774A"/>
    <w:rsid w:val="009B411A"/>
    <w:rsid w:val="009B78E1"/>
    <w:rsid w:val="009C742B"/>
    <w:rsid w:val="009E2954"/>
    <w:rsid w:val="009E4F53"/>
    <w:rsid w:val="009E6D4D"/>
    <w:rsid w:val="009F4BF5"/>
    <w:rsid w:val="009F70AD"/>
    <w:rsid w:val="00A04F58"/>
    <w:rsid w:val="00A050B7"/>
    <w:rsid w:val="00A10386"/>
    <w:rsid w:val="00A12A7C"/>
    <w:rsid w:val="00A231B4"/>
    <w:rsid w:val="00A25269"/>
    <w:rsid w:val="00A26471"/>
    <w:rsid w:val="00A26A06"/>
    <w:rsid w:val="00A326AA"/>
    <w:rsid w:val="00A43922"/>
    <w:rsid w:val="00A45D33"/>
    <w:rsid w:val="00A460A3"/>
    <w:rsid w:val="00A51187"/>
    <w:rsid w:val="00A63B64"/>
    <w:rsid w:val="00A955AB"/>
    <w:rsid w:val="00AA082D"/>
    <w:rsid w:val="00AA0B82"/>
    <w:rsid w:val="00AA6CEE"/>
    <w:rsid w:val="00AB4BDE"/>
    <w:rsid w:val="00AC4BA6"/>
    <w:rsid w:val="00AC5F20"/>
    <w:rsid w:val="00AD1A5E"/>
    <w:rsid w:val="00AD3B3A"/>
    <w:rsid w:val="00AE490F"/>
    <w:rsid w:val="00AF3CFA"/>
    <w:rsid w:val="00AF613B"/>
    <w:rsid w:val="00B067FE"/>
    <w:rsid w:val="00B23D25"/>
    <w:rsid w:val="00B26129"/>
    <w:rsid w:val="00B42B3B"/>
    <w:rsid w:val="00B52B5C"/>
    <w:rsid w:val="00B637C9"/>
    <w:rsid w:val="00B6436A"/>
    <w:rsid w:val="00B64809"/>
    <w:rsid w:val="00BA141A"/>
    <w:rsid w:val="00BA6FC8"/>
    <w:rsid w:val="00BA7887"/>
    <w:rsid w:val="00BB5290"/>
    <w:rsid w:val="00BB7304"/>
    <w:rsid w:val="00BD2B81"/>
    <w:rsid w:val="00BE4C9C"/>
    <w:rsid w:val="00C02DEE"/>
    <w:rsid w:val="00C047E3"/>
    <w:rsid w:val="00C13E05"/>
    <w:rsid w:val="00C26843"/>
    <w:rsid w:val="00C270ED"/>
    <w:rsid w:val="00C27191"/>
    <w:rsid w:val="00C27399"/>
    <w:rsid w:val="00C34380"/>
    <w:rsid w:val="00C41B17"/>
    <w:rsid w:val="00C50011"/>
    <w:rsid w:val="00C5219C"/>
    <w:rsid w:val="00C619DA"/>
    <w:rsid w:val="00C70C98"/>
    <w:rsid w:val="00C772F3"/>
    <w:rsid w:val="00C94D54"/>
    <w:rsid w:val="00CB545B"/>
    <w:rsid w:val="00CB54BD"/>
    <w:rsid w:val="00CB6D33"/>
    <w:rsid w:val="00CC5484"/>
    <w:rsid w:val="00CC7F93"/>
    <w:rsid w:val="00CD0177"/>
    <w:rsid w:val="00CD1D62"/>
    <w:rsid w:val="00CD704F"/>
    <w:rsid w:val="00D008A3"/>
    <w:rsid w:val="00D20DA7"/>
    <w:rsid w:val="00D32B53"/>
    <w:rsid w:val="00D33FA8"/>
    <w:rsid w:val="00D3443B"/>
    <w:rsid w:val="00D365B8"/>
    <w:rsid w:val="00D55168"/>
    <w:rsid w:val="00D566D9"/>
    <w:rsid w:val="00D62330"/>
    <w:rsid w:val="00D6460A"/>
    <w:rsid w:val="00D841E6"/>
    <w:rsid w:val="00D9071F"/>
    <w:rsid w:val="00D90A27"/>
    <w:rsid w:val="00DA5135"/>
    <w:rsid w:val="00DA5CFC"/>
    <w:rsid w:val="00DA6CD1"/>
    <w:rsid w:val="00DB5CAC"/>
    <w:rsid w:val="00DB5D0A"/>
    <w:rsid w:val="00DB6190"/>
    <w:rsid w:val="00DC304E"/>
    <w:rsid w:val="00DC50E0"/>
    <w:rsid w:val="00DC50F6"/>
    <w:rsid w:val="00DC762D"/>
    <w:rsid w:val="00DD03EC"/>
    <w:rsid w:val="00DD4215"/>
    <w:rsid w:val="00DE3ED0"/>
    <w:rsid w:val="00DE6655"/>
    <w:rsid w:val="00DF3C05"/>
    <w:rsid w:val="00DF4537"/>
    <w:rsid w:val="00E01D85"/>
    <w:rsid w:val="00E0790D"/>
    <w:rsid w:val="00E135C7"/>
    <w:rsid w:val="00E245F9"/>
    <w:rsid w:val="00E317F0"/>
    <w:rsid w:val="00E35491"/>
    <w:rsid w:val="00E35FDC"/>
    <w:rsid w:val="00E411B7"/>
    <w:rsid w:val="00E41376"/>
    <w:rsid w:val="00E44BD1"/>
    <w:rsid w:val="00E45320"/>
    <w:rsid w:val="00E45493"/>
    <w:rsid w:val="00E56301"/>
    <w:rsid w:val="00E56B76"/>
    <w:rsid w:val="00E56E78"/>
    <w:rsid w:val="00E72941"/>
    <w:rsid w:val="00E74603"/>
    <w:rsid w:val="00E85288"/>
    <w:rsid w:val="00E861D3"/>
    <w:rsid w:val="00E94FA5"/>
    <w:rsid w:val="00E970C7"/>
    <w:rsid w:val="00EA7D2C"/>
    <w:rsid w:val="00EB03CF"/>
    <w:rsid w:val="00EB54F8"/>
    <w:rsid w:val="00EC4866"/>
    <w:rsid w:val="00EC5197"/>
    <w:rsid w:val="00EC5DED"/>
    <w:rsid w:val="00EC6AC8"/>
    <w:rsid w:val="00ED0112"/>
    <w:rsid w:val="00ED2684"/>
    <w:rsid w:val="00EE5112"/>
    <w:rsid w:val="00EE5403"/>
    <w:rsid w:val="00EF6544"/>
    <w:rsid w:val="00EF70AB"/>
    <w:rsid w:val="00F06A93"/>
    <w:rsid w:val="00F201CD"/>
    <w:rsid w:val="00F24376"/>
    <w:rsid w:val="00F27825"/>
    <w:rsid w:val="00F325BB"/>
    <w:rsid w:val="00F34D6E"/>
    <w:rsid w:val="00F443FB"/>
    <w:rsid w:val="00F51630"/>
    <w:rsid w:val="00F520A8"/>
    <w:rsid w:val="00F5257C"/>
    <w:rsid w:val="00F54D59"/>
    <w:rsid w:val="00F56181"/>
    <w:rsid w:val="00F76164"/>
    <w:rsid w:val="00F868B5"/>
    <w:rsid w:val="00F96B1A"/>
    <w:rsid w:val="00FA0B1D"/>
    <w:rsid w:val="00FA74AD"/>
    <w:rsid w:val="00FB4A95"/>
    <w:rsid w:val="00FC35B0"/>
    <w:rsid w:val="00FC6AF5"/>
    <w:rsid w:val="00FD402C"/>
    <w:rsid w:val="00FE2487"/>
    <w:rsid w:val="00FE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6233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4432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D623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D62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07E8D"/>
    <w:pPr>
      <w:ind w:left="720"/>
      <w:contextualSpacing/>
    </w:pPr>
  </w:style>
  <w:style w:type="paragraph" w:styleId="Hlavika">
    <w:name w:val="header"/>
    <w:basedOn w:val="Normlny"/>
    <w:link w:val="HlavikaChar"/>
    <w:rsid w:val="00A1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12A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A1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12A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0A910-ECD1-4287-9D55-87DD03C6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mbosela</cp:lastModifiedBy>
  <cp:revision>449</cp:revision>
  <dcterms:created xsi:type="dcterms:W3CDTF">2023-05-22T06:33:00Z</dcterms:created>
  <dcterms:modified xsi:type="dcterms:W3CDTF">2025-01-07T09:26:00Z</dcterms:modified>
</cp:coreProperties>
</file>