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A3409" w14:textId="77777777" w:rsidR="00302086" w:rsidRPr="00F82984" w:rsidRDefault="00302086" w:rsidP="000559A6">
      <w:pPr>
        <w:rPr>
          <w:rFonts w:ascii="Calibri" w:eastAsia="Times New Roman" w:hAnsi="Calibri" w:cs="Arial"/>
          <w:bCs/>
          <w:color w:val="000000"/>
          <w:sz w:val="24"/>
          <w:szCs w:val="24"/>
          <w:lang w:eastAsia="sk-SK"/>
        </w:rPr>
      </w:pPr>
    </w:p>
    <w:p w14:paraId="357AFA56" w14:textId="77777777" w:rsidR="00C92198" w:rsidRDefault="00F82984" w:rsidP="00C92198">
      <w:pPr>
        <w:jc w:val="center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k-SK"/>
        </w:rPr>
      </w:pPr>
      <w:r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k-SK"/>
        </w:rPr>
        <w:t xml:space="preserve">KÚPNA ZMLUVA </w:t>
      </w:r>
      <w:r w:rsidR="00BB18AF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k-SK"/>
        </w:rPr>
        <w:t>č. ......</w:t>
      </w:r>
    </w:p>
    <w:p w14:paraId="49E29081" w14:textId="77777777" w:rsidR="00DD5F7C" w:rsidRDefault="00C92198" w:rsidP="00EB1645">
      <w:pPr>
        <w:jc w:val="center"/>
        <w:rPr>
          <w:rFonts w:ascii="Calibri" w:eastAsia="Times New Roman" w:hAnsi="Calibri" w:cs="Arial"/>
          <w:color w:val="000000"/>
          <w:sz w:val="24"/>
          <w:szCs w:val="24"/>
          <w:lang w:eastAsia="sk-SK"/>
        </w:rPr>
      </w:pPr>
      <w:r w:rsidRPr="008C3AC3">
        <w:rPr>
          <w:rFonts w:ascii="Calibri" w:eastAsia="Times New Roman" w:hAnsi="Calibri" w:cs="Arial"/>
          <w:color w:val="000000"/>
          <w:sz w:val="24"/>
          <w:szCs w:val="24"/>
          <w:lang w:eastAsia="sk-SK"/>
        </w:rPr>
        <w:t xml:space="preserve">uzatvorená podľa ustanovenia § 409 a </w:t>
      </w:r>
      <w:proofErr w:type="spellStart"/>
      <w:r w:rsidRPr="008C3AC3">
        <w:rPr>
          <w:rFonts w:ascii="Calibri" w:eastAsia="Times New Roman" w:hAnsi="Calibri" w:cs="Arial"/>
          <w:color w:val="000000"/>
          <w:sz w:val="24"/>
          <w:szCs w:val="24"/>
          <w:lang w:eastAsia="sk-SK"/>
        </w:rPr>
        <w:t>nasl</w:t>
      </w:r>
      <w:proofErr w:type="spellEnd"/>
      <w:r w:rsidRPr="008C3AC3">
        <w:rPr>
          <w:rFonts w:ascii="Calibri" w:eastAsia="Times New Roman" w:hAnsi="Calibri" w:cs="Arial"/>
          <w:color w:val="000000"/>
          <w:sz w:val="24"/>
          <w:szCs w:val="24"/>
          <w:lang w:eastAsia="sk-SK"/>
        </w:rPr>
        <w:t>. zákona č. 513/1991 Zb. v znení neskorších noviel Obchodného zákonníka</w:t>
      </w:r>
    </w:p>
    <w:p w14:paraId="13CE87D9" w14:textId="77777777" w:rsidR="00C43AF1" w:rsidRPr="00C16513" w:rsidRDefault="00C43AF1" w:rsidP="00C43AF1">
      <w:pPr>
        <w:spacing w:after="0" w:line="240" w:lineRule="auto"/>
        <w:rPr>
          <w:rFonts w:cstheme="minorHAnsi"/>
          <w:b/>
          <w:bCs/>
        </w:rPr>
      </w:pPr>
      <w:r w:rsidRPr="00DB7FB9">
        <w:rPr>
          <w:rFonts w:cstheme="minorHAnsi"/>
          <w:b/>
        </w:rPr>
        <w:t>Kupujúci:</w:t>
      </w:r>
      <w:r w:rsidRPr="00DB7FB9">
        <w:rPr>
          <w:rFonts w:cstheme="minorHAnsi"/>
        </w:rPr>
        <w:tab/>
      </w:r>
      <w:r w:rsidRPr="00DB7FB9">
        <w:rPr>
          <w:rFonts w:cstheme="minorHAnsi"/>
        </w:rPr>
        <w:tab/>
      </w:r>
      <w:r w:rsidR="00227B93">
        <w:rPr>
          <w:rFonts w:cstheme="minorHAnsi"/>
          <w:b/>
          <w:bCs/>
        </w:rPr>
        <w:t>Mário Strachan</w:t>
      </w:r>
    </w:p>
    <w:p w14:paraId="753E4148" w14:textId="77777777" w:rsidR="00C43AF1" w:rsidRDefault="00C43AF1" w:rsidP="00C43AF1">
      <w:pPr>
        <w:spacing w:after="0" w:line="240" w:lineRule="auto"/>
        <w:rPr>
          <w:rFonts w:cstheme="minorHAnsi"/>
          <w:sz w:val="24"/>
          <w:szCs w:val="24"/>
        </w:rPr>
      </w:pPr>
      <w:r w:rsidRPr="00DB7FB9">
        <w:rPr>
          <w:rFonts w:cstheme="minorHAnsi"/>
        </w:rPr>
        <w:t xml:space="preserve">Sídlo:  </w:t>
      </w:r>
      <w:r w:rsidRPr="00DB7FB9">
        <w:rPr>
          <w:rFonts w:cstheme="minorHAnsi"/>
        </w:rPr>
        <w:tab/>
      </w:r>
      <w:r w:rsidRPr="00DB7FB9">
        <w:rPr>
          <w:rFonts w:cstheme="minorHAnsi"/>
        </w:rPr>
        <w:tab/>
      </w:r>
      <w:r w:rsidRPr="00DB7FB9">
        <w:rPr>
          <w:rFonts w:cstheme="minorHAnsi"/>
        </w:rPr>
        <w:tab/>
      </w:r>
      <w:r w:rsidR="00227B93">
        <w:rPr>
          <w:rFonts w:cstheme="minorHAnsi"/>
        </w:rPr>
        <w:t>065 11  Nová Ľubovňa 722</w:t>
      </w:r>
    </w:p>
    <w:p w14:paraId="705B62DC" w14:textId="585E1BCC" w:rsidR="00843B1B" w:rsidRDefault="00843B1B" w:rsidP="009954BF">
      <w:pPr>
        <w:spacing w:after="0" w:line="240" w:lineRule="auto"/>
        <w:ind w:left="2127" w:hanging="212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Zapísaný:</w:t>
      </w:r>
      <w:r>
        <w:rPr>
          <w:rFonts w:cstheme="minorHAnsi"/>
          <w:sz w:val="24"/>
          <w:szCs w:val="24"/>
        </w:rPr>
        <w:tab/>
      </w:r>
      <w:r w:rsidR="00AF57E6">
        <w:rPr>
          <w:rFonts w:cstheme="minorHAnsi"/>
          <w:sz w:val="24"/>
          <w:szCs w:val="24"/>
        </w:rPr>
        <w:t xml:space="preserve">Živnostenský register </w:t>
      </w:r>
      <w:r w:rsidR="000372DA">
        <w:rPr>
          <w:rFonts w:cstheme="minorHAnsi"/>
          <w:sz w:val="24"/>
          <w:szCs w:val="24"/>
        </w:rPr>
        <w:t>Okresného úradu Stará Ľubovňa, číslo ž</w:t>
      </w:r>
      <w:r w:rsidR="009954BF">
        <w:rPr>
          <w:rFonts w:cstheme="minorHAnsi"/>
          <w:sz w:val="24"/>
          <w:szCs w:val="24"/>
        </w:rPr>
        <w:t xml:space="preserve">ivnostenského registra </w:t>
      </w:r>
      <w:r w:rsidR="009954BF" w:rsidRPr="009954BF">
        <w:rPr>
          <w:rFonts w:cstheme="minorHAnsi"/>
          <w:sz w:val="24"/>
          <w:szCs w:val="24"/>
        </w:rPr>
        <w:t>710-18540</w:t>
      </w:r>
    </w:p>
    <w:p w14:paraId="1A0DAE9E" w14:textId="77777777" w:rsidR="009E4427" w:rsidRPr="00DB7FB9" w:rsidRDefault="009E4427" w:rsidP="00C43AF1">
      <w:pPr>
        <w:spacing w:after="0" w:line="240" w:lineRule="auto"/>
        <w:rPr>
          <w:rFonts w:cstheme="minorHAnsi"/>
        </w:rPr>
      </w:pPr>
      <w:r>
        <w:rPr>
          <w:rFonts w:cstheme="minorHAnsi"/>
          <w:sz w:val="24"/>
          <w:szCs w:val="24"/>
        </w:rPr>
        <w:t>E-mail: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227B93">
        <w:rPr>
          <w:rFonts w:cstheme="minorHAnsi"/>
          <w:sz w:val="24"/>
          <w:szCs w:val="24"/>
        </w:rPr>
        <w:t>strachan.ekonom2@gmail.com</w:t>
      </w:r>
    </w:p>
    <w:p w14:paraId="19F09E12" w14:textId="77777777" w:rsidR="00AE7F3B" w:rsidRPr="00DB7FB9" w:rsidRDefault="00AE7F3B" w:rsidP="00C43AF1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 xml:space="preserve">IČO: </w:t>
      </w:r>
      <w:r w:rsidRPr="00DB7FB9">
        <w:rPr>
          <w:rFonts w:cstheme="minorHAnsi"/>
        </w:rPr>
        <w:tab/>
      </w:r>
      <w:r w:rsidRPr="00DB7FB9">
        <w:rPr>
          <w:rFonts w:cstheme="minorHAnsi"/>
        </w:rPr>
        <w:tab/>
      </w:r>
      <w:r w:rsidRPr="00DB7FB9">
        <w:rPr>
          <w:rFonts w:cstheme="minorHAnsi"/>
        </w:rPr>
        <w:tab/>
      </w:r>
      <w:r w:rsidR="00227B93">
        <w:rPr>
          <w:rFonts w:cstheme="minorHAnsi"/>
        </w:rPr>
        <w:t>53086660</w:t>
      </w:r>
    </w:p>
    <w:p w14:paraId="3EECD4A2" w14:textId="77777777" w:rsidR="00AE7F3B" w:rsidRPr="0004725A" w:rsidRDefault="00AE7F3B" w:rsidP="00C43AF1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>DIČ</w:t>
      </w:r>
      <w:r w:rsidRPr="00DB7FB9">
        <w:rPr>
          <w:rFonts w:cstheme="minorHAnsi"/>
        </w:rPr>
        <w:tab/>
      </w:r>
      <w:r w:rsidRPr="00DB7FB9">
        <w:rPr>
          <w:rFonts w:cstheme="minorHAnsi"/>
        </w:rPr>
        <w:tab/>
      </w:r>
      <w:r w:rsidRPr="00DB7FB9">
        <w:rPr>
          <w:rFonts w:cstheme="minorHAnsi"/>
        </w:rPr>
        <w:tab/>
      </w:r>
      <w:r w:rsidR="00227B93">
        <w:rPr>
          <w:rFonts w:cstheme="minorHAnsi"/>
        </w:rPr>
        <w:t>1124295766</w:t>
      </w:r>
    </w:p>
    <w:p w14:paraId="1EA61841" w14:textId="77777777" w:rsidR="00AE7F3B" w:rsidRDefault="00AE7F3B" w:rsidP="00490E4C">
      <w:pPr>
        <w:rPr>
          <w:rFonts w:cstheme="minorHAnsi"/>
        </w:rPr>
      </w:pPr>
      <w:r w:rsidRPr="00DB7FB9">
        <w:rPr>
          <w:rFonts w:cstheme="minorHAnsi"/>
        </w:rPr>
        <w:t xml:space="preserve">IČ DPH: </w:t>
      </w:r>
      <w:r w:rsidR="00C43AF1" w:rsidRPr="00DB7FB9">
        <w:rPr>
          <w:rFonts w:cstheme="minorHAnsi"/>
        </w:rPr>
        <w:tab/>
      </w:r>
      <w:r w:rsidR="00C43AF1" w:rsidRPr="00DB7FB9">
        <w:rPr>
          <w:rFonts w:cstheme="minorHAnsi"/>
        </w:rPr>
        <w:tab/>
      </w:r>
      <w:r w:rsidR="00227B93">
        <w:rPr>
          <w:rFonts w:cstheme="minorHAnsi"/>
        </w:rPr>
        <w:t>SK1124295766</w:t>
      </w:r>
    </w:p>
    <w:p w14:paraId="64FD4170" w14:textId="77777777" w:rsidR="00C16513" w:rsidRPr="00DB7FB9" w:rsidRDefault="00C16513" w:rsidP="00490E4C">
      <w:pPr>
        <w:rPr>
          <w:rFonts w:cstheme="minorHAnsi"/>
        </w:rPr>
      </w:pPr>
      <w:r>
        <w:rPr>
          <w:rFonts w:cstheme="minorHAnsi"/>
        </w:rPr>
        <w:t>(ďalej len „kupujúci“)</w:t>
      </w:r>
    </w:p>
    <w:p w14:paraId="62C45EFF" w14:textId="77777777" w:rsidR="00AE7F3B" w:rsidRPr="00DB7FB9" w:rsidRDefault="00AE7F3B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>a</w:t>
      </w:r>
    </w:p>
    <w:p w14:paraId="227D3966" w14:textId="77777777" w:rsidR="00AE7F3B" w:rsidRPr="00DB7FB9" w:rsidRDefault="00AE7F3B" w:rsidP="00C92198">
      <w:pPr>
        <w:spacing w:after="0" w:line="240" w:lineRule="auto"/>
        <w:rPr>
          <w:rFonts w:cstheme="minorHAnsi"/>
        </w:rPr>
      </w:pPr>
    </w:p>
    <w:p w14:paraId="390FD2F3" w14:textId="77777777" w:rsidR="00C92198" w:rsidRPr="00DB7FB9" w:rsidRDefault="00C92198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  <w:b/>
        </w:rPr>
        <w:t>Predávajúci:</w:t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</w:p>
    <w:p w14:paraId="2F1C8666" w14:textId="77777777" w:rsidR="00C92198" w:rsidRPr="00DB7FB9" w:rsidRDefault="00C92198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>Sídlo:</w:t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</w:p>
    <w:p w14:paraId="745CD3E3" w14:textId="77777777" w:rsidR="00C92198" w:rsidRPr="00DB7FB9" w:rsidRDefault="00C92198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>Zastúpený:</w:t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</w:p>
    <w:p w14:paraId="2839ADB1" w14:textId="77777777" w:rsidR="00E66780" w:rsidRDefault="00E66780" w:rsidP="00E66780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>Zapísaný:</w:t>
      </w:r>
    </w:p>
    <w:p w14:paraId="47C92D73" w14:textId="77777777" w:rsidR="00C92198" w:rsidRPr="00DB7FB9" w:rsidRDefault="00C92198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>IČO:</w:t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</w:p>
    <w:p w14:paraId="0BE17FEE" w14:textId="77777777" w:rsidR="00C92198" w:rsidRPr="00DB7FB9" w:rsidRDefault="00C92198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>IČ DPH / DIČ:</w:t>
      </w:r>
      <w:r w:rsidR="006B01F1" w:rsidRPr="00DB7FB9">
        <w:rPr>
          <w:rFonts w:cstheme="minorHAnsi"/>
        </w:rPr>
        <w:tab/>
      </w:r>
      <w:r w:rsidR="006B01F1" w:rsidRPr="00DB7FB9">
        <w:rPr>
          <w:rFonts w:cstheme="minorHAnsi"/>
        </w:rPr>
        <w:tab/>
      </w:r>
    </w:p>
    <w:p w14:paraId="64F57732" w14:textId="77777777" w:rsidR="00C92198" w:rsidRPr="00DB7FB9" w:rsidRDefault="00C92198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>Bankové spojenie:</w:t>
      </w:r>
      <w:r w:rsidR="006B01F1" w:rsidRPr="00DB7FB9">
        <w:rPr>
          <w:rFonts w:cstheme="minorHAnsi"/>
        </w:rPr>
        <w:tab/>
      </w:r>
    </w:p>
    <w:p w14:paraId="37EA99AC" w14:textId="77777777" w:rsidR="00C92198" w:rsidRPr="00DB7FB9" w:rsidRDefault="00C92198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>IBAN:</w:t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</w:p>
    <w:p w14:paraId="3E163387" w14:textId="77777777" w:rsidR="00C92198" w:rsidRPr="00DB7FB9" w:rsidRDefault="00C92198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>Tel.:</w:t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</w:p>
    <w:p w14:paraId="74C385ED" w14:textId="77777777" w:rsidR="00C92198" w:rsidRPr="00DB7FB9" w:rsidRDefault="00C92198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>E-mail:</w:t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</w:p>
    <w:p w14:paraId="0BF5C4AB" w14:textId="77777777" w:rsidR="00C16513" w:rsidRDefault="00C16513" w:rsidP="00C92198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(ďalej ako „predávajúci“) </w:t>
      </w:r>
    </w:p>
    <w:p w14:paraId="6E86996D" w14:textId="77777777" w:rsidR="00C16513" w:rsidRDefault="00C16513" w:rsidP="00C92198">
      <w:pPr>
        <w:spacing w:after="0" w:line="240" w:lineRule="auto"/>
        <w:rPr>
          <w:rFonts w:cstheme="minorHAnsi"/>
        </w:rPr>
      </w:pPr>
      <w:r>
        <w:rPr>
          <w:rFonts w:cstheme="minorHAnsi"/>
        </w:rPr>
        <w:t>(„kupujúci“ a „predávajúci“ spoločne aj ako „zmluvné strany“)</w:t>
      </w:r>
    </w:p>
    <w:p w14:paraId="3CB8EB7A" w14:textId="77777777" w:rsidR="00DD5F7C" w:rsidRPr="00DB7FB9" w:rsidRDefault="00A95147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ab/>
      </w:r>
      <w:r w:rsidRPr="00DB7FB9">
        <w:rPr>
          <w:rFonts w:cstheme="minorHAnsi"/>
        </w:rPr>
        <w:tab/>
      </w:r>
    </w:p>
    <w:p w14:paraId="1D2E6AFC" w14:textId="77777777" w:rsidR="00F87E10" w:rsidRPr="00DB7FB9" w:rsidRDefault="00F87E10" w:rsidP="00C92198">
      <w:pPr>
        <w:spacing w:after="0" w:line="240" w:lineRule="auto"/>
        <w:rPr>
          <w:rFonts w:cstheme="minorHAnsi"/>
        </w:rPr>
      </w:pPr>
    </w:p>
    <w:p w14:paraId="18CAF9D9" w14:textId="77777777" w:rsidR="00C92198" w:rsidRPr="00DB7FB9" w:rsidRDefault="00C92198" w:rsidP="00C92198">
      <w:pPr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sk-SK"/>
        </w:rPr>
      </w:pPr>
      <w:r w:rsidRPr="00DB7FB9">
        <w:rPr>
          <w:rFonts w:eastAsia="Times New Roman" w:cstheme="minorHAnsi"/>
          <w:b/>
          <w:bCs/>
          <w:sz w:val="24"/>
          <w:szCs w:val="24"/>
          <w:lang w:eastAsia="sk-SK"/>
        </w:rPr>
        <w:t>Preambula</w:t>
      </w:r>
    </w:p>
    <w:p w14:paraId="3DDFCB6E" w14:textId="77777777" w:rsidR="00AE7F3B" w:rsidRDefault="00AE7F3B" w:rsidP="00AE7F3B">
      <w:pPr>
        <w:spacing w:after="0" w:line="240" w:lineRule="auto"/>
        <w:jc w:val="both"/>
        <w:rPr>
          <w:rFonts w:eastAsia="Times New Roman" w:cstheme="minorHAnsi"/>
          <w:lang w:eastAsia="sk-SK"/>
        </w:rPr>
      </w:pPr>
      <w:r w:rsidRPr="00DB7FB9">
        <w:rPr>
          <w:rFonts w:eastAsia="Times New Roman" w:cstheme="minorHAnsi"/>
          <w:lang w:eastAsia="sk-SK"/>
        </w:rPr>
        <w:t>Táto zmluva sa uzatvára ako výsledok obstarávania</w:t>
      </w:r>
      <w:r w:rsidR="00C16513">
        <w:rPr>
          <w:rFonts w:eastAsia="Times New Roman" w:cstheme="minorHAnsi"/>
          <w:lang w:eastAsia="sk-SK"/>
        </w:rPr>
        <w:t xml:space="preserve"> na predmet zákazky:</w:t>
      </w:r>
      <w:r w:rsidR="00480FE6">
        <w:rPr>
          <w:rFonts w:eastAsia="Times New Roman" w:cstheme="minorHAnsi"/>
          <w:lang w:eastAsia="sk-SK"/>
        </w:rPr>
        <w:t xml:space="preserve"> </w:t>
      </w:r>
      <w:r w:rsidR="005F2ED1">
        <w:rPr>
          <w:b/>
        </w:rPr>
        <w:t xml:space="preserve">Príves na zvoz balíkov pre </w:t>
      </w:r>
      <w:proofErr w:type="spellStart"/>
      <w:r w:rsidR="005F2ED1">
        <w:rPr>
          <w:b/>
        </w:rPr>
        <w:t>živočíšnú</w:t>
      </w:r>
      <w:proofErr w:type="spellEnd"/>
      <w:r w:rsidR="005F2ED1">
        <w:rPr>
          <w:b/>
        </w:rPr>
        <w:t xml:space="preserve"> výrobu</w:t>
      </w:r>
      <w:r w:rsidR="00C16513">
        <w:rPr>
          <w:rFonts w:eastAsia="Times New Roman" w:cstheme="minorHAnsi"/>
          <w:lang w:eastAsia="sk-SK"/>
        </w:rPr>
        <w:t>,</w:t>
      </w:r>
      <w:r w:rsidRPr="00DB7FB9">
        <w:rPr>
          <w:rFonts w:eastAsia="Times New Roman" w:cstheme="minorHAnsi"/>
          <w:lang w:eastAsia="sk-SK"/>
        </w:rPr>
        <w:t xml:space="preserve"> v zmysle Usmernenia Pôdohospodárskej platobnej agentúry č. 8/2017 k obstarávaniu tovarov, stavebných prác a služieb financovaných z PRV SR 2014 – 202</w:t>
      </w:r>
      <w:r w:rsidR="00BB7D67">
        <w:rPr>
          <w:rFonts w:eastAsia="Times New Roman" w:cstheme="minorHAnsi"/>
          <w:lang w:eastAsia="sk-SK"/>
        </w:rPr>
        <w:t>2</w:t>
      </w:r>
      <w:r w:rsidRPr="00DB7FB9">
        <w:rPr>
          <w:rFonts w:eastAsia="Times New Roman" w:cstheme="minorHAnsi"/>
          <w:lang w:eastAsia="sk-SK"/>
        </w:rPr>
        <w:t>,</w:t>
      </w:r>
      <w:r w:rsidR="005F2ED1">
        <w:rPr>
          <w:rFonts w:eastAsia="Times New Roman" w:cstheme="minorHAnsi"/>
          <w:lang w:eastAsia="sk-SK"/>
        </w:rPr>
        <w:t xml:space="preserve"> </w:t>
      </w:r>
      <w:r w:rsidRPr="00DB7FB9">
        <w:rPr>
          <w:rFonts w:eastAsia="Times New Roman" w:cstheme="minorHAnsi"/>
          <w:lang w:eastAsia="sk-SK"/>
        </w:rPr>
        <w:t xml:space="preserve">v znení Aktualizácie č. </w:t>
      </w:r>
      <w:r w:rsidR="00BB7D67">
        <w:rPr>
          <w:rFonts w:eastAsia="Times New Roman" w:cstheme="minorHAnsi"/>
          <w:lang w:eastAsia="sk-SK"/>
        </w:rPr>
        <w:t>6</w:t>
      </w:r>
      <w:r w:rsidRPr="00DB7FB9">
        <w:rPr>
          <w:rFonts w:eastAsia="Times New Roman" w:cstheme="minorHAnsi"/>
          <w:lang w:eastAsia="sk-SK"/>
        </w:rPr>
        <w:t>.</w:t>
      </w:r>
    </w:p>
    <w:p w14:paraId="4D8C0D62" w14:textId="77777777" w:rsidR="00BB18AF" w:rsidRPr="00DB7FB9" w:rsidRDefault="00BB18AF" w:rsidP="00C92198">
      <w:pPr>
        <w:spacing w:after="0" w:line="240" w:lineRule="auto"/>
        <w:jc w:val="both"/>
        <w:rPr>
          <w:rFonts w:cstheme="minorHAnsi"/>
        </w:rPr>
      </w:pPr>
    </w:p>
    <w:tbl>
      <w:tblPr>
        <w:tblW w:w="9193" w:type="dxa"/>
        <w:tblInd w:w="-1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2552"/>
        <w:gridCol w:w="2266"/>
        <w:gridCol w:w="3659"/>
        <w:gridCol w:w="7"/>
      </w:tblGrid>
      <w:tr w:rsidR="00C92198" w:rsidRPr="00DB7FB9" w14:paraId="04E447A9" w14:textId="77777777" w:rsidTr="00AE578F">
        <w:trPr>
          <w:gridAfter w:val="1"/>
          <w:wAfter w:w="7" w:type="dxa"/>
          <w:trHeight w:val="315"/>
        </w:trPr>
        <w:tc>
          <w:tcPr>
            <w:tcW w:w="91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EA3AF3" w14:textId="77777777" w:rsidR="00C92198" w:rsidRPr="00DB7FB9" w:rsidRDefault="00C92198" w:rsidP="006F666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DB7FB9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2. Predmet zmluvy</w:t>
            </w:r>
          </w:p>
        </w:tc>
      </w:tr>
      <w:tr w:rsidR="00C92198" w:rsidRPr="00DB7FB9" w14:paraId="381BE30E" w14:textId="77777777" w:rsidTr="00D25D62">
        <w:trPr>
          <w:gridAfter w:val="1"/>
          <w:wAfter w:w="7" w:type="dxa"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9DC788" w14:textId="77777777" w:rsidR="00C92198" w:rsidRPr="00DB7FB9" w:rsidRDefault="00C92198" w:rsidP="006F6660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  <w:r w:rsidRPr="00DB7FB9">
              <w:rPr>
                <w:rFonts w:eastAsia="Times New Roman" w:cstheme="minorHAnsi"/>
                <w:lang w:eastAsia="sk-SK"/>
              </w:rPr>
              <w:t>2.1.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FC7B87" w14:textId="77777777" w:rsidR="00C92198" w:rsidRPr="00DB7FB9" w:rsidRDefault="00C92198" w:rsidP="006F6660">
            <w:pPr>
              <w:spacing w:after="0" w:line="240" w:lineRule="auto"/>
              <w:jc w:val="both"/>
              <w:rPr>
                <w:rFonts w:eastAsia="Times New Roman" w:cstheme="minorHAnsi"/>
                <w:lang w:eastAsia="sk-SK"/>
              </w:rPr>
            </w:pPr>
            <w:r w:rsidRPr="00DB7FB9">
              <w:rPr>
                <w:rFonts w:eastAsia="Times New Roman" w:cstheme="minorHAnsi"/>
                <w:lang w:eastAsia="sk-SK"/>
              </w:rPr>
              <w:t>Predmetom zmluvy je úprava vzájomných práv a povinností zmluvných strán.</w:t>
            </w:r>
            <w:r w:rsidR="00B90C27">
              <w:rPr>
                <w:rFonts w:eastAsia="Times New Roman" w:cstheme="minorHAnsi"/>
                <w:lang w:eastAsia="sk-SK"/>
              </w:rPr>
              <w:t xml:space="preserve"> Predmet z</w:t>
            </w:r>
            <w:r w:rsidR="00A66536">
              <w:rPr>
                <w:rFonts w:eastAsia="Times New Roman" w:cstheme="minorHAnsi"/>
                <w:lang w:eastAsia="sk-SK"/>
              </w:rPr>
              <w:t>ákazky</w:t>
            </w:r>
            <w:r w:rsidR="00B90C27">
              <w:rPr>
                <w:rFonts w:eastAsia="Times New Roman" w:cstheme="minorHAnsi"/>
                <w:lang w:eastAsia="sk-SK"/>
              </w:rPr>
              <w:t xml:space="preserve"> je totožný </w:t>
            </w:r>
            <w:r w:rsidR="00A66536">
              <w:rPr>
                <w:rFonts w:eastAsia="Times New Roman" w:cstheme="minorHAnsi"/>
                <w:lang w:eastAsia="sk-SK"/>
              </w:rPr>
              <w:t>s</w:t>
            </w:r>
            <w:r w:rsidR="002732D9">
              <w:rPr>
                <w:rFonts w:eastAsia="Times New Roman" w:cstheme="minorHAnsi"/>
                <w:lang w:eastAsia="sk-SK"/>
              </w:rPr>
              <w:t> </w:t>
            </w:r>
            <w:r w:rsidR="00A66536">
              <w:rPr>
                <w:rFonts w:eastAsia="Times New Roman" w:cstheme="minorHAnsi"/>
                <w:lang w:eastAsia="sk-SK"/>
              </w:rPr>
              <w:t>predmetom</w:t>
            </w:r>
            <w:r w:rsidR="002732D9">
              <w:rPr>
                <w:rFonts w:eastAsia="Times New Roman" w:cstheme="minorHAnsi"/>
                <w:lang w:eastAsia="sk-SK"/>
              </w:rPr>
              <w:t xml:space="preserve"> plnenia podľa tejto</w:t>
            </w:r>
            <w:r w:rsidR="00A66536">
              <w:rPr>
                <w:rFonts w:eastAsia="Times New Roman" w:cstheme="minorHAnsi"/>
                <w:lang w:eastAsia="sk-SK"/>
              </w:rPr>
              <w:t xml:space="preserve"> zmluvy.  </w:t>
            </w:r>
          </w:p>
        </w:tc>
      </w:tr>
      <w:tr w:rsidR="00C92198" w:rsidRPr="00DB7FB9" w14:paraId="00B971EA" w14:textId="77777777" w:rsidTr="00D25D62">
        <w:trPr>
          <w:gridAfter w:val="1"/>
          <w:wAfter w:w="7" w:type="dxa"/>
          <w:trHeight w:val="9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E2510D" w14:textId="77777777" w:rsidR="00C92198" w:rsidRPr="00DB7FB9" w:rsidRDefault="00C92198" w:rsidP="006F6660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  <w:r w:rsidRPr="00DB7FB9">
              <w:rPr>
                <w:rFonts w:eastAsia="Times New Roman" w:cstheme="minorHAnsi"/>
                <w:lang w:eastAsia="sk-SK"/>
              </w:rPr>
              <w:t>2.2.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4C25B5" w14:textId="70C9022D" w:rsidR="006849FD" w:rsidRPr="00DB7FB9" w:rsidRDefault="00C92198" w:rsidP="006F6660">
            <w:pPr>
              <w:spacing w:after="0" w:line="240" w:lineRule="auto"/>
              <w:jc w:val="both"/>
              <w:rPr>
                <w:rFonts w:eastAsia="Times New Roman" w:cstheme="minorHAnsi"/>
                <w:lang w:eastAsia="sk-SK"/>
              </w:rPr>
            </w:pPr>
            <w:r w:rsidRPr="00DB7FB9">
              <w:rPr>
                <w:rFonts w:eastAsia="Times New Roman" w:cstheme="minorHAnsi"/>
                <w:lang w:eastAsia="sk-SK"/>
              </w:rPr>
              <w:t xml:space="preserve">Predávajúci sa zaväzuje dodať kupujúcemu vo svojom mene, na vlastné náklady a zodpovednosť v rozsahu a za podmienok dohodnutých v tejto zmluve tovar bližšie špecifikovaný v Prílohe č. 1 </w:t>
            </w:r>
            <w:r w:rsidR="009954BF">
              <w:rPr>
                <w:rFonts w:eastAsia="Times New Roman" w:cstheme="minorHAnsi"/>
                <w:lang w:eastAsia="sk-SK"/>
              </w:rPr>
              <w:t>Technická špecifikác</w:t>
            </w:r>
            <w:r w:rsidR="00D7077E">
              <w:rPr>
                <w:rFonts w:eastAsia="Times New Roman" w:cstheme="minorHAnsi"/>
                <w:lang w:eastAsia="sk-SK"/>
              </w:rPr>
              <w:t>ia</w:t>
            </w:r>
            <w:r w:rsidRPr="00DB7FB9">
              <w:rPr>
                <w:rFonts w:eastAsia="Times New Roman" w:cstheme="minorHAnsi"/>
                <w:lang w:eastAsia="sk-SK"/>
              </w:rPr>
              <w:t>, ktorá je neoddeliteľnou súčasťou zmluvy.</w:t>
            </w:r>
          </w:p>
          <w:p w14:paraId="754F5D41" w14:textId="349E277A" w:rsidR="00C92198" w:rsidRPr="00DB7FB9" w:rsidRDefault="006849FD" w:rsidP="00A7378D">
            <w:pPr>
              <w:spacing w:after="0" w:line="240" w:lineRule="auto"/>
              <w:jc w:val="both"/>
              <w:rPr>
                <w:rFonts w:eastAsia="Times New Roman" w:cstheme="minorHAnsi"/>
                <w:lang w:eastAsia="sk-SK"/>
              </w:rPr>
            </w:pPr>
            <w:r w:rsidRPr="00DB7FB9">
              <w:rPr>
                <w:rFonts w:eastAsia="Times New Roman" w:cstheme="minorHAnsi"/>
                <w:lang w:eastAsia="sk-SK"/>
              </w:rPr>
              <w:t xml:space="preserve">Predmet plnenia tejto zmluvy </w:t>
            </w:r>
            <w:r w:rsidR="0082144D" w:rsidRPr="00DB7FB9">
              <w:rPr>
                <w:rFonts w:eastAsia="Times New Roman" w:cstheme="minorHAnsi"/>
                <w:lang w:eastAsia="sk-SK"/>
              </w:rPr>
              <w:t>je</w:t>
            </w:r>
            <w:r w:rsidRPr="00DB7FB9">
              <w:rPr>
                <w:rFonts w:eastAsia="Times New Roman" w:cstheme="minorHAnsi"/>
                <w:lang w:eastAsia="sk-SK"/>
              </w:rPr>
              <w:t xml:space="preserve"> plne totožný s</w:t>
            </w:r>
            <w:r w:rsidR="00C16513">
              <w:rPr>
                <w:rFonts w:eastAsia="Times New Roman" w:cstheme="minorHAnsi"/>
                <w:lang w:eastAsia="sk-SK"/>
              </w:rPr>
              <w:t> podrobným o</w:t>
            </w:r>
            <w:r w:rsidRPr="00DB7FB9">
              <w:rPr>
                <w:rFonts w:eastAsia="Times New Roman" w:cstheme="minorHAnsi"/>
                <w:lang w:eastAsia="sk-SK"/>
              </w:rPr>
              <w:t>pisom predmetu zákazky</w:t>
            </w:r>
            <w:r w:rsidR="00C16513">
              <w:rPr>
                <w:rFonts w:eastAsia="Times New Roman" w:cstheme="minorHAnsi"/>
                <w:lang w:eastAsia="sk-SK"/>
              </w:rPr>
              <w:t xml:space="preserve"> v</w:t>
            </w:r>
            <w:r w:rsidR="008B5935">
              <w:rPr>
                <w:rFonts w:eastAsia="Times New Roman" w:cstheme="minorHAnsi"/>
                <w:lang w:eastAsia="sk-SK"/>
              </w:rPr>
              <w:t xml:space="preserve"> prílohe č.1 </w:t>
            </w:r>
            <w:r w:rsidR="00D7077E">
              <w:rPr>
                <w:rFonts w:eastAsia="Times New Roman" w:cstheme="minorHAnsi"/>
                <w:lang w:eastAsia="sk-SK"/>
              </w:rPr>
              <w:t>Technická špecifikácia</w:t>
            </w:r>
            <w:r w:rsidRPr="00DB7FB9">
              <w:rPr>
                <w:rFonts w:eastAsia="Times New Roman" w:cstheme="minorHAnsi"/>
                <w:lang w:eastAsia="sk-SK"/>
              </w:rPr>
              <w:t>, ktor</w:t>
            </w:r>
            <w:r w:rsidR="00C16513">
              <w:rPr>
                <w:rFonts w:eastAsia="Times New Roman" w:cstheme="minorHAnsi"/>
                <w:lang w:eastAsia="sk-SK"/>
              </w:rPr>
              <w:t>á</w:t>
            </w:r>
            <w:r w:rsidRPr="00DB7FB9">
              <w:rPr>
                <w:rFonts w:eastAsia="Times New Roman" w:cstheme="minorHAnsi"/>
                <w:lang w:eastAsia="sk-SK"/>
              </w:rPr>
              <w:t xml:space="preserve"> tvorí neoddeliteľnú súčasť tejto zmluvy</w:t>
            </w:r>
            <w:r w:rsidR="00F14A67">
              <w:rPr>
                <w:rFonts w:eastAsia="Times New Roman" w:cstheme="minorHAnsi"/>
                <w:lang w:eastAsia="sk-SK"/>
              </w:rPr>
              <w:t>.</w:t>
            </w:r>
            <w:r w:rsidR="009D0206">
              <w:rPr>
                <w:rFonts w:eastAsia="Times New Roman" w:cstheme="minorHAnsi"/>
                <w:lang w:eastAsia="sk-SK"/>
              </w:rPr>
              <w:t xml:space="preserve"> </w:t>
            </w:r>
            <w:r w:rsidR="00FF0176">
              <w:rPr>
                <w:rFonts w:eastAsia="Times New Roman" w:cstheme="minorHAnsi"/>
                <w:lang w:eastAsia="sk-SK"/>
              </w:rPr>
              <w:t xml:space="preserve">(ďalej </w:t>
            </w:r>
            <w:r w:rsidR="00D905E5">
              <w:rPr>
                <w:rFonts w:eastAsia="Times New Roman" w:cstheme="minorHAnsi"/>
                <w:lang w:eastAsia="sk-SK"/>
              </w:rPr>
              <w:t>aj ako „predmet zmluvy“, „predmet plnenia“, „predmet zákazky“)</w:t>
            </w:r>
            <w:r w:rsidR="003F4F9F">
              <w:rPr>
                <w:rFonts w:eastAsia="Times New Roman" w:cstheme="minorHAnsi"/>
                <w:lang w:eastAsia="sk-SK"/>
              </w:rPr>
              <w:t xml:space="preserve">. </w:t>
            </w:r>
          </w:p>
        </w:tc>
      </w:tr>
      <w:tr w:rsidR="00C92198" w:rsidRPr="00DB7FB9" w14:paraId="670E8696" w14:textId="77777777" w:rsidTr="00D25D62">
        <w:trPr>
          <w:gridAfter w:val="1"/>
          <w:wAfter w:w="7" w:type="dxa"/>
          <w:trHeight w:val="863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53D5AD" w14:textId="77777777" w:rsidR="00C92198" w:rsidRPr="00DB7FB9" w:rsidRDefault="00EB1645" w:rsidP="006F6660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  <w:r w:rsidRPr="00DB7FB9">
              <w:rPr>
                <w:rFonts w:eastAsia="Times New Roman" w:cstheme="minorHAnsi"/>
                <w:lang w:eastAsia="sk-SK"/>
              </w:rPr>
              <w:t>2.3.</w:t>
            </w:r>
          </w:p>
          <w:p w14:paraId="5C394C7A" w14:textId="77777777" w:rsidR="00AE7F3B" w:rsidRPr="00DB7FB9" w:rsidRDefault="00AE7F3B" w:rsidP="006F6660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37C894" w14:textId="77777777" w:rsidR="00C92198" w:rsidRPr="00DB7FB9" w:rsidRDefault="00C92198" w:rsidP="006F6660">
            <w:pPr>
              <w:spacing w:after="0" w:line="240" w:lineRule="auto"/>
              <w:jc w:val="both"/>
              <w:rPr>
                <w:rFonts w:eastAsia="Times New Roman" w:cstheme="minorHAnsi"/>
                <w:lang w:eastAsia="sk-SK"/>
              </w:rPr>
            </w:pPr>
            <w:r w:rsidRPr="00DB7FB9">
              <w:rPr>
                <w:rFonts w:eastAsia="Times New Roman" w:cstheme="minorHAnsi"/>
                <w:lang w:eastAsia="sk-SK"/>
              </w:rPr>
              <w:t xml:space="preserve">Kupujúci sa touto Zmluvou zaväzuje zaplatiť za Predmet zákazky predávajúcemu dohodnutú kúpnu cenu stanovenú v článku 3. Kúpna cena a predmet zákazky prevziať. </w:t>
            </w:r>
          </w:p>
          <w:p w14:paraId="00168A98" w14:textId="77777777" w:rsidR="00AE7F3B" w:rsidRPr="00DB7FB9" w:rsidRDefault="00AE7F3B" w:rsidP="006F6660">
            <w:pPr>
              <w:spacing w:after="0" w:line="240" w:lineRule="auto"/>
              <w:jc w:val="both"/>
              <w:rPr>
                <w:rFonts w:eastAsia="Times New Roman" w:cstheme="minorHAnsi"/>
                <w:lang w:eastAsia="sk-SK"/>
              </w:rPr>
            </w:pPr>
          </w:p>
          <w:p w14:paraId="7BCF9EDD" w14:textId="77777777" w:rsidR="00001C28" w:rsidRPr="00DB7FB9" w:rsidRDefault="00001C28" w:rsidP="006F6660">
            <w:pPr>
              <w:spacing w:after="0" w:line="240" w:lineRule="auto"/>
              <w:jc w:val="both"/>
              <w:rPr>
                <w:rFonts w:eastAsia="Times New Roman" w:cstheme="minorHAnsi"/>
                <w:lang w:eastAsia="sk-SK"/>
              </w:rPr>
            </w:pPr>
          </w:p>
        </w:tc>
      </w:tr>
      <w:tr w:rsidR="00C92198" w:rsidRPr="00DB7FB9" w14:paraId="30392066" w14:textId="77777777" w:rsidTr="00AE578F">
        <w:trPr>
          <w:gridAfter w:val="1"/>
          <w:wAfter w:w="7" w:type="dxa"/>
          <w:trHeight w:val="315"/>
        </w:trPr>
        <w:tc>
          <w:tcPr>
            <w:tcW w:w="91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24B53C" w14:textId="77777777" w:rsidR="00663C5F" w:rsidRDefault="00663C5F" w:rsidP="006F666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</w:p>
          <w:p w14:paraId="6137AEC8" w14:textId="47A6AC16" w:rsidR="00C92198" w:rsidRPr="00DB7FB9" w:rsidRDefault="00C92198" w:rsidP="006F666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DB7FB9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lastRenderedPageBreak/>
              <w:t>3. Kúpna cena</w:t>
            </w:r>
          </w:p>
        </w:tc>
      </w:tr>
      <w:tr w:rsidR="00C92198" w:rsidRPr="008C3AC3" w14:paraId="6B1BB617" w14:textId="77777777" w:rsidTr="00D25D62">
        <w:trPr>
          <w:gridAfter w:val="1"/>
          <w:wAfter w:w="7" w:type="dxa"/>
          <w:trHeight w:val="12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9CB88E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lastRenderedPageBreak/>
              <w:t>3.1.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B28EC3" w14:textId="50764011" w:rsidR="00C92198" w:rsidRPr="00EA5857" w:rsidRDefault="00C92198" w:rsidP="005E04D3">
            <w:pPr>
              <w:jc w:val="both"/>
              <w:rPr>
                <w:rFonts w:ascii="Calibri" w:eastAsia="Times New Roman" w:hAnsi="Calibri" w:cs="Arial"/>
                <w:b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Ceny sú zmluvnými stranami dohodnuté v súlade so zákonom č. 18/1996 Z.</w:t>
            </w:r>
            <w:r w:rsidR="00F5271D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z. v znení neskorších predpisov a vyhláškou MF SR č. 87/1996 Z.</w:t>
            </w:r>
            <w:r w:rsidR="00F5271D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z., sú v súlade s cenovou ponukou predávajúceho zo dňa</w:t>
            </w:r>
            <w:r w:rsidR="006B01F1">
              <w:rPr>
                <w:rFonts w:ascii="Calibri" w:eastAsia="Times New Roman" w:hAnsi="Calibri" w:cs="Arial"/>
                <w:lang w:eastAsia="sk-SK"/>
              </w:rPr>
              <w:t>.</w:t>
            </w:r>
            <w:r w:rsidR="006B01F1" w:rsidRPr="00A60658">
              <w:rPr>
                <w:rFonts w:ascii="Calibri" w:eastAsia="Times New Roman" w:hAnsi="Calibri" w:cs="Arial"/>
                <w:highlight w:val="yellow"/>
                <w:lang w:eastAsia="sk-SK"/>
              </w:rPr>
              <w:t>.....................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,</w:t>
            </w:r>
            <w:r w:rsidR="007C2B51">
              <w:rPr>
                <w:rFonts w:ascii="Calibri" w:eastAsia="Times New Roman" w:hAnsi="Calibri" w:cs="Arial"/>
                <w:lang w:eastAsia="sk-SK"/>
              </w:rPr>
              <w:t>pre zákazku pod názvom:</w:t>
            </w:r>
            <w:r w:rsidR="00A60658">
              <w:rPr>
                <w:rFonts w:ascii="Calibri" w:eastAsia="Times New Roman" w:hAnsi="Calibri" w:cs="Arial"/>
                <w:b/>
                <w:bCs/>
                <w:lang w:eastAsia="sk-SK"/>
              </w:rPr>
              <w:t xml:space="preserve"> </w:t>
            </w:r>
            <w:r w:rsidR="005F2ED1">
              <w:rPr>
                <w:b/>
              </w:rPr>
              <w:t>Príves na zvoz balíkov pre živočíšn</w:t>
            </w:r>
            <w:r w:rsidR="00B42D43">
              <w:rPr>
                <w:b/>
              </w:rPr>
              <w:t>u</w:t>
            </w:r>
            <w:r w:rsidR="005F2ED1">
              <w:rPr>
                <w:b/>
              </w:rPr>
              <w:t xml:space="preserve"> výrobu</w:t>
            </w:r>
            <w:r w:rsidR="00663C5F">
              <w:rPr>
                <w:b/>
              </w:rPr>
              <w:t>, Názov projektu:</w:t>
            </w:r>
            <w:r w:rsidR="00E45DCC">
              <w:rPr>
                <w:b/>
              </w:rPr>
              <w:t xml:space="preserve"> Príves na zvoz balíkov</w:t>
            </w:r>
            <w:r w:rsidR="00241118">
              <w:rPr>
                <w:b/>
              </w:rPr>
              <w:t xml:space="preserve"> pre živočíšnu výrobu,</w:t>
            </w:r>
            <w:r w:rsidR="00411454">
              <w:rPr>
                <w:b/>
              </w:rPr>
              <w:t xml:space="preserve"> kód žiadosti o NFP: </w:t>
            </w:r>
            <w:r w:rsidR="00F04643">
              <w:rPr>
                <w:b/>
              </w:rPr>
              <w:t>309040FSS1</w:t>
            </w:r>
            <w:r w:rsidR="005F2ED1">
              <w:rPr>
                <w:b/>
              </w:rPr>
              <w:t xml:space="preserve"> </w:t>
            </w:r>
            <w:r w:rsidRPr="007E7609">
              <w:rPr>
                <w:rFonts w:ascii="Calibri" w:eastAsia="Times New Roman" w:hAnsi="Calibri" w:cs="Arial"/>
                <w:bCs/>
                <w:lang w:eastAsia="sk-SK"/>
              </w:rPr>
              <w:t>sú maximálne, nemenné a záväzné počas platnosti zmluvy</w:t>
            </w:r>
            <w:r w:rsidRPr="007E7609">
              <w:rPr>
                <w:rFonts w:ascii="Calibri" w:eastAsia="Times New Roman" w:hAnsi="Calibri" w:cs="Arial"/>
                <w:lang w:eastAsia="sk-SK"/>
              </w:rPr>
              <w:t xml:space="preserve">. 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V cene sú zahrnuté</w:t>
            </w:r>
            <w:r w:rsidR="001D7301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všetky náklady predávajúceho súvisiace</w:t>
            </w:r>
            <w:r w:rsidR="001D7301">
              <w:rPr>
                <w:rFonts w:ascii="Calibri" w:eastAsia="Times New Roman" w:hAnsi="Calibri" w:cs="Arial"/>
                <w:lang w:eastAsia="sk-SK"/>
              </w:rPr>
              <w:t xml:space="preserve"> najmä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s dodaním tovaru, nákladov na dopravu na miesto</w:t>
            </w:r>
            <w:r w:rsidR="00EA5857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dodania,</w:t>
            </w:r>
            <w:r w:rsidR="00C16513">
              <w:rPr>
                <w:rFonts w:ascii="Calibri" w:eastAsia="Times New Roman" w:hAnsi="Calibri" w:cs="Arial"/>
                <w:lang w:eastAsia="sk-SK"/>
              </w:rPr>
              <w:t xml:space="preserve"> vyloženie tovaru na miesto plnenia</w:t>
            </w:r>
            <w:r w:rsidR="004C79D7">
              <w:rPr>
                <w:rFonts w:ascii="Calibri" w:eastAsia="Times New Roman" w:hAnsi="Calibri" w:cs="Arial"/>
                <w:lang w:eastAsia="sk-SK"/>
              </w:rPr>
              <w:t>, skúšku a uvedenie zariadenia do prevádzky,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clo a balenie a iné. </w:t>
            </w:r>
          </w:p>
        </w:tc>
      </w:tr>
      <w:tr w:rsidR="00C92198" w:rsidRPr="008C3AC3" w14:paraId="4CE7FE8C" w14:textId="77777777" w:rsidTr="00D25D62">
        <w:trPr>
          <w:gridAfter w:val="1"/>
          <w:wAfter w:w="7" w:type="dxa"/>
          <w:trHeight w:val="27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2575BC" w14:textId="77777777" w:rsidR="00C92198" w:rsidRPr="00EB6966" w:rsidRDefault="00C92198" w:rsidP="006F6660">
            <w:pPr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3.2.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227DFF" w14:textId="77777777" w:rsidR="00C92198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Cena za dodanie predmetu </w:t>
            </w:r>
            <w:r w:rsidR="00FD5DD1">
              <w:rPr>
                <w:rFonts w:ascii="Calibri" w:eastAsia="Times New Roman" w:hAnsi="Calibri" w:cs="Arial"/>
                <w:lang w:eastAsia="sk-SK"/>
              </w:rPr>
              <w:t>zákazky podľa tejto zmluvy: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Cena spolu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 xml:space="preserve">základ ceny pre DPH: </w:t>
            </w:r>
            <w:r w:rsidRPr="007D6952">
              <w:rPr>
                <w:rFonts w:ascii="Calibri" w:eastAsia="Times New Roman" w:hAnsi="Calibri" w:cs="Arial"/>
                <w:highlight w:val="yellow"/>
                <w:lang w:eastAsia="sk-SK"/>
              </w:rPr>
              <w:t>............................................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EUR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DPH 2</w:t>
            </w:r>
            <w:r w:rsidR="007D6952">
              <w:rPr>
                <w:rFonts w:ascii="Calibri" w:eastAsia="Times New Roman" w:hAnsi="Calibri" w:cs="Arial"/>
                <w:lang w:eastAsia="sk-SK"/>
              </w:rPr>
              <w:t>3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%:  </w:t>
            </w:r>
            <w:r w:rsidRPr="007D6952">
              <w:rPr>
                <w:rFonts w:ascii="Calibri" w:eastAsia="Times New Roman" w:hAnsi="Calibri" w:cs="Arial"/>
                <w:highlight w:val="yellow"/>
                <w:lang w:eastAsia="sk-SK"/>
              </w:rPr>
              <w:t>............................................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EUR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 xml:space="preserve">Celková cena za predmet diela s DPH: </w:t>
            </w:r>
            <w:r w:rsidRPr="007D6952">
              <w:rPr>
                <w:rFonts w:ascii="Calibri" w:eastAsia="Times New Roman" w:hAnsi="Calibri" w:cs="Arial"/>
                <w:highlight w:val="yellow"/>
                <w:lang w:eastAsia="sk-SK"/>
              </w:rPr>
              <w:t>.............................................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EUR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 xml:space="preserve">Slovom </w:t>
            </w:r>
            <w:r w:rsidRPr="00A93171">
              <w:rPr>
                <w:rFonts w:ascii="Calibri" w:eastAsia="Times New Roman" w:hAnsi="Calibri" w:cs="Arial"/>
                <w:highlight w:val="yellow"/>
                <w:lang w:eastAsia="sk-SK"/>
              </w:rPr>
              <w:t>...........................................................................................................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 xml:space="preserve">DPH bude účtovať predávajúci podľa platných predpisov. </w:t>
            </w:r>
          </w:p>
          <w:p w14:paraId="07486B2B" w14:textId="77777777" w:rsidR="00C92198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  <w:p w14:paraId="004407B3" w14:textId="7F585F54" w:rsidR="00C92198" w:rsidRPr="008C3AC3" w:rsidRDefault="00C92198" w:rsidP="00A7578D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 xml:space="preserve">Podrobný rozpis ceny jednotlivých položiek je uvedený v prílohe zmluvy </w:t>
            </w:r>
            <w:r w:rsidR="00A7578D" w:rsidRPr="008C3AC3">
              <w:rPr>
                <w:rFonts w:ascii="Calibri" w:eastAsia="Times New Roman" w:hAnsi="Calibri" w:cs="Arial"/>
                <w:lang w:eastAsia="sk-SK"/>
              </w:rPr>
              <w:t>Príloh</w:t>
            </w:r>
            <w:r w:rsidR="00A93171">
              <w:rPr>
                <w:rFonts w:ascii="Calibri" w:eastAsia="Times New Roman" w:hAnsi="Calibri" w:cs="Arial"/>
                <w:lang w:eastAsia="sk-SK"/>
              </w:rPr>
              <w:t>a</w:t>
            </w:r>
            <w:r w:rsidR="00A7578D" w:rsidRPr="008C3AC3">
              <w:rPr>
                <w:rFonts w:ascii="Calibri" w:eastAsia="Times New Roman" w:hAnsi="Calibri" w:cs="Arial"/>
                <w:lang w:eastAsia="sk-SK"/>
              </w:rPr>
              <w:t xml:space="preserve"> č. 1</w:t>
            </w:r>
            <w:r w:rsidR="00A93171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="00EA5857">
              <w:rPr>
                <w:rFonts w:ascii="Calibri" w:eastAsia="Times New Roman" w:hAnsi="Calibri" w:cs="Arial"/>
                <w:lang w:eastAsia="sk-SK"/>
              </w:rPr>
              <w:t>Techni</w:t>
            </w:r>
            <w:r w:rsidR="00D76E78">
              <w:rPr>
                <w:rFonts w:ascii="Calibri" w:eastAsia="Times New Roman" w:hAnsi="Calibri" w:cs="Arial"/>
                <w:lang w:eastAsia="sk-SK"/>
              </w:rPr>
              <w:t xml:space="preserve">cká špecifikácia. </w:t>
            </w:r>
            <w:r w:rsidR="00A93171">
              <w:rPr>
                <w:rFonts w:ascii="Calibri" w:eastAsia="Times New Roman" w:hAnsi="Calibri" w:cs="Arial"/>
                <w:lang w:eastAsia="sk-SK"/>
              </w:rPr>
              <w:t xml:space="preserve"> </w:t>
            </w:r>
          </w:p>
        </w:tc>
      </w:tr>
      <w:tr w:rsidR="00C92198" w:rsidRPr="008C3AC3" w14:paraId="5D71FEFD" w14:textId="77777777" w:rsidTr="00D25D62">
        <w:trPr>
          <w:gridAfter w:val="1"/>
          <w:wAfter w:w="7" w:type="dxa"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1D1441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9EF036" w14:textId="77777777" w:rsidR="00C92198" w:rsidRPr="008C3AC3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92198" w:rsidRPr="008C3AC3" w14:paraId="0FE8ED09" w14:textId="77777777" w:rsidTr="00AE578F">
        <w:trPr>
          <w:gridAfter w:val="1"/>
          <w:wAfter w:w="7" w:type="dxa"/>
          <w:trHeight w:val="315"/>
        </w:trPr>
        <w:tc>
          <w:tcPr>
            <w:tcW w:w="91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5012AA" w14:textId="77777777" w:rsidR="00F23D7F" w:rsidRPr="008C3AC3" w:rsidRDefault="00C92198" w:rsidP="00F23D7F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8C3AC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4. Platobné podmienky a</w:t>
            </w:r>
            <w:r w:rsidR="00F23D7F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 </w:t>
            </w:r>
            <w:r w:rsidRPr="008C3AC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fakturácia</w:t>
            </w:r>
          </w:p>
        </w:tc>
      </w:tr>
      <w:tr w:rsidR="00C92198" w:rsidRPr="008C3AC3" w14:paraId="0381CF0F" w14:textId="77777777" w:rsidTr="00D25D62">
        <w:trPr>
          <w:gridAfter w:val="1"/>
          <w:wAfter w:w="7" w:type="dxa"/>
          <w:trHeight w:val="96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DA2DAF" w14:textId="77777777" w:rsidR="00C92198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4.1.</w:t>
            </w:r>
          </w:p>
          <w:p w14:paraId="4E179459" w14:textId="77777777" w:rsidR="00C92198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  <w:p w14:paraId="79A30B3F" w14:textId="77777777" w:rsidR="00C92198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  <w:p w14:paraId="7EF365D2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9625E5" w14:textId="77777777" w:rsidR="00F23D7F" w:rsidRDefault="00F23D7F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 xml:space="preserve">Kupujúci neposkytne predávajúcemu preddavok ani zálohovú platbu. </w:t>
            </w:r>
          </w:p>
          <w:p w14:paraId="4D389EBA" w14:textId="77777777" w:rsidR="00C92198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Platb</w:t>
            </w:r>
            <w:r w:rsidR="00F5271D">
              <w:rPr>
                <w:rFonts w:ascii="Calibri" w:eastAsia="Times New Roman" w:hAnsi="Calibri" w:cs="Arial"/>
                <w:lang w:eastAsia="sk-SK"/>
              </w:rPr>
              <w:t>a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bud</w:t>
            </w:r>
            <w:r w:rsidR="00F5271D">
              <w:rPr>
                <w:rFonts w:ascii="Calibri" w:eastAsia="Times New Roman" w:hAnsi="Calibri" w:cs="Arial"/>
                <w:lang w:eastAsia="sk-SK"/>
              </w:rPr>
              <w:t>e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vykonávan</w:t>
            </w:r>
            <w:r w:rsidR="00F5271D">
              <w:rPr>
                <w:rFonts w:ascii="Calibri" w:eastAsia="Times New Roman" w:hAnsi="Calibri" w:cs="Arial"/>
                <w:lang w:eastAsia="sk-SK"/>
              </w:rPr>
              <w:t>á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bezhotovostným prevodom na účet predávajúceho uvedený v záhlaví tejto zmluvy a za zaplatenie</w:t>
            </w:r>
            <w:r w:rsidR="00F5271D">
              <w:rPr>
                <w:rFonts w:ascii="Calibri" w:eastAsia="Times New Roman" w:hAnsi="Calibri" w:cs="Arial"/>
                <w:lang w:eastAsia="sk-SK"/>
              </w:rPr>
              <w:t xml:space="preserve"> jednej konečnej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faktúry</w:t>
            </w:r>
            <w:r w:rsidR="008D6DEC">
              <w:rPr>
                <w:rFonts w:ascii="Calibri" w:eastAsia="Times New Roman" w:hAnsi="Calibri" w:cs="Arial"/>
                <w:lang w:eastAsia="sk-SK"/>
              </w:rPr>
              <w:t xml:space="preserve"> za celý predmet zákazky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sa považuje odpísanie fakturovanej čiastky z účtu kupujúceho v prospech účtu predávajúceho.</w:t>
            </w:r>
          </w:p>
          <w:p w14:paraId="102E2BED" w14:textId="77777777" w:rsidR="00A7578D" w:rsidRDefault="00A7578D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  <w:p w14:paraId="5657DB38" w14:textId="77777777" w:rsidR="00C92198" w:rsidRPr="008C3AC3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92198" w:rsidRPr="008C3AC3" w14:paraId="01EFC34C" w14:textId="77777777" w:rsidTr="00D25D62">
        <w:trPr>
          <w:gridAfter w:val="1"/>
          <w:wAfter w:w="7" w:type="dxa"/>
          <w:trHeight w:val="3292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F13284" w14:textId="77777777" w:rsidR="00C92198" w:rsidRDefault="00C92198" w:rsidP="006F6660">
            <w:pPr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4.2.</w:t>
            </w:r>
          </w:p>
          <w:p w14:paraId="312BB10B" w14:textId="77777777" w:rsidR="00C92198" w:rsidRPr="00EB6966" w:rsidRDefault="00C92198" w:rsidP="006F6660">
            <w:pPr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33CA96" w14:textId="77777777" w:rsidR="00C92198" w:rsidRPr="008C3AC3" w:rsidRDefault="00C92198" w:rsidP="00B90C04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Faktúr</w:t>
            </w:r>
            <w:r w:rsidR="00A7578D">
              <w:rPr>
                <w:rFonts w:ascii="Calibri" w:eastAsia="Times New Roman" w:hAnsi="Calibri" w:cs="Arial"/>
                <w:lang w:eastAsia="sk-SK"/>
              </w:rPr>
              <w:t>a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mus</w:t>
            </w:r>
            <w:r w:rsidR="00A7578D">
              <w:rPr>
                <w:rFonts w:ascii="Calibri" w:eastAsia="Times New Roman" w:hAnsi="Calibri" w:cs="Arial"/>
                <w:lang w:eastAsia="sk-SK"/>
              </w:rPr>
              <w:t>í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mať predpísané náležitosti podľa Zák. č. 222/2004 Z. z. v znení noviel a priložené doklady umožňujúce posúdiť oprávnenosť fakturácie. Faktúr</w:t>
            </w:r>
            <w:r w:rsidR="00A7578D">
              <w:rPr>
                <w:rFonts w:ascii="Calibri" w:eastAsia="Times New Roman" w:hAnsi="Calibri" w:cs="Arial"/>
                <w:lang w:eastAsia="sk-SK"/>
              </w:rPr>
              <w:t>a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bud</w:t>
            </w:r>
            <w:r w:rsidR="00A7578D">
              <w:rPr>
                <w:rFonts w:ascii="Calibri" w:eastAsia="Times New Roman" w:hAnsi="Calibri" w:cs="Arial"/>
                <w:lang w:eastAsia="sk-SK"/>
              </w:rPr>
              <w:t>e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predkladan</w:t>
            </w:r>
            <w:r w:rsidR="00A7578D">
              <w:rPr>
                <w:rFonts w:ascii="Calibri" w:eastAsia="Times New Roman" w:hAnsi="Calibri" w:cs="Arial"/>
                <w:lang w:eastAsia="sk-SK"/>
              </w:rPr>
              <w:t>á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v dvoch vyhotoveniach pre kupujúceho.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 xml:space="preserve">Náležitosti faktúry : 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a) označenie “faktúra” a jej číslo,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b) identifikačné údaje kupujúceho a predávajúceho (IČO, DIČ, IČ DPH, sídlo),registrácia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c) označenie banky a číslo účtu, na ktorý sa má platiť, v súlade so zmluvou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d) číslo zmluvy a označenie fakturovanej časti dodávky,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e) deň vystavenia a odoslania faktúry a lehotu jej splatnosti, zdaniteľné plnenie,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f) fakturovaná suma,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g) náležitosti pre účely dane z pridanej hodnoty,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h) pečiatka a podpis.</w:t>
            </w:r>
          </w:p>
        </w:tc>
      </w:tr>
      <w:tr w:rsidR="00C92198" w:rsidRPr="008C3AC3" w14:paraId="3813EF84" w14:textId="77777777" w:rsidTr="00D25D62">
        <w:trPr>
          <w:gridAfter w:val="1"/>
          <w:wAfter w:w="7" w:type="dxa"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23F62D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A805B4" w14:textId="77777777" w:rsidR="00C92198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Súčasťou faktúry musí byť i preberací protokol a dodací list (podpísané štatutárnymi zástupcami zmluvných strán). </w:t>
            </w:r>
          </w:p>
          <w:p w14:paraId="24EF7D58" w14:textId="77777777" w:rsidR="00F5271D" w:rsidRDefault="00F5271D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  <w:p w14:paraId="12A8603B" w14:textId="77777777" w:rsidR="00F5271D" w:rsidRDefault="00F5271D" w:rsidP="00F5271D">
            <w:pPr>
              <w:spacing w:after="0"/>
              <w:rPr>
                <w:rFonts w:ascii="Calibri" w:eastAsia="Calibri" w:hAnsi="Calibri" w:cs="Calibri"/>
                <w:b/>
                <w:bCs/>
              </w:rPr>
            </w:pPr>
            <w:r w:rsidRPr="00F5271D">
              <w:rPr>
                <w:rFonts w:ascii="Calibri" w:eastAsia="Calibri" w:hAnsi="Calibri" w:cs="Calibri"/>
                <w:b/>
                <w:bCs/>
              </w:rPr>
              <w:t xml:space="preserve">Sprievodný text faktúry musí obsahovať nasledovné : </w:t>
            </w:r>
          </w:p>
          <w:p w14:paraId="0AA8DD8A" w14:textId="4A3F18AB" w:rsidR="009D64C4" w:rsidRPr="009D64C4" w:rsidRDefault="009D64C4" w:rsidP="009D64C4">
            <w:pPr>
              <w:spacing w:after="0"/>
              <w:rPr>
                <w:rFonts w:ascii="Calibri" w:eastAsia="Calibri" w:hAnsi="Calibri" w:cs="Calibri"/>
                <w:b/>
                <w:bCs/>
              </w:rPr>
            </w:pPr>
            <w:r w:rsidRPr="009D64C4">
              <w:rPr>
                <w:rFonts w:ascii="Calibri" w:eastAsia="Calibri" w:hAnsi="Calibri" w:cs="Calibri"/>
                <w:b/>
                <w:bCs/>
              </w:rPr>
              <w:t>Projekt: Príves na zvoz balíkov pre živočíšnu výrobu</w:t>
            </w:r>
          </w:p>
          <w:p w14:paraId="1E1F01C6" w14:textId="3F7939C4" w:rsidR="009640A8" w:rsidRPr="00F5271D" w:rsidRDefault="009D64C4" w:rsidP="009D64C4">
            <w:pPr>
              <w:spacing w:after="0"/>
              <w:rPr>
                <w:rFonts w:ascii="Calibri" w:eastAsia="Calibri" w:hAnsi="Calibri" w:cs="Calibri"/>
                <w:b/>
                <w:bCs/>
              </w:rPr>
            </w:pPr>
            <w:r w:rsidRPr="009D64C4">
              <w:rPr>
                <w:rFonts w:ascii="Calibri" w:eastAsia="Calibri" w:hAnsi="Calibri" w:cs="Calibri"/>
                <w:b/>
                <w:bCs/>
              </w:rPr>
              <w:t>Kód žiadosti o NFP: 309040FSS1</w:t>
            </w:r>
          </w:p>
          <w:p w14:paraId="1F430BEE" w14:textId="0FCF1E0A" w:rsidR="002171C6" w:rsidRDefault="00F5271D" w:rsidP="005F2ED1">
            <w:pPr>
              <w:spacing w:after="0"/>
              <w:rPr>
                <w:rFonts w:ascii="Calibri" w:eastAsia="Calibri" w:hAnsi="Calibri" w:cs="Calibri"/>
              </w:rPr>
            </w:pPr>
            <w:r w:rsidRPr="00F5271D">
              <w:rPr>
                <w:rFonts w:ascii="Calibri" w:eastAsia="Calibri" w:hAnsi="Calibri" w:cs="Calibri"/>
                <w:b/>
                <w:bCs/>
              </w:rPr>
              <w:t>Názov predmetu zákazky:</w:t>
            </w:r>
            <w:r w:rsidRPr="00F5271D">
              <w:rPr>
                <w:rFonts w:ascii="Calibri" w:eastAsia="Calibri" w:hAnsi="Calibri" w:cs="Calibri"/>
              </w:rPr>
              <w:t xml:space="preserve"> </w:t>
            </w:r>
            <w:r w:rsidR="005F2ED1" w:rsidRPr="000C599C">
              <w:rPr>
                <w:bCs/>
              </w:rPr>
              <w:t>Príves na zvoz balíkov pre živočíšn</w:t>
            </w:r>
            <w:r w:rsidR="0033723F">
              <w:rPr>
                <w:bCs/>
              </w:rPr>
              <w:t>u</w:t>
            </w:r>
            <w:r w:rsidR="005F2ED1" w:rsidRPr="000C599C">
              <w:rPr>
                <w:bCs/>
              </w:rPr>
              <w:t xml:space="preserve"> výrobu</w:t>
            </w:r>
            <w:r w:rsidR="005F2ED1">
              <w:rPr>
                <w:rFonts w:ascii="Calibri" w:eastAsia="Calibri" w:hAnsi="Calibri" w:cs="Calibri"/>
              </w:rPr>
              <w:t xml:space="preserve"> </w:t>
            </w:r>
          </w:p>
          <w:p w14:paraId="608060F1" w14:textId="1095E8B2" w:rsidR="000C599C" w:rsidRPr="002171C6" w:rsidRDefault="000C599C" w:rsidP="005F2ED1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a zároveň musí obsahovať </w:t>
            </w:r>
            <w:r w:rsidR="009640A8" w:rsidRPr="009640A8">
              <w:rPr>
                <w:rFonts w:ascii="Calibri" w:eastAsia="Calibri" w:hAnsi="Calibri" w:cs="Calibri"/>
              </w:rPr>
              <w:t>text: Financované z prostriedkov EPFRV</w:t>
            </w:r>
          </w:p>
        </w:tc>
      </w:tr>
      <w:tr w:rsidR="00C92198" w:rsidRPr="008C3AC3" w14:paraId="4C3F71EB" w14:textId="77777777" w:rsidTr="00D25D62">
        <w:trPr>
          <w:gridAfter w:val="1"/>
          <w:wAfter w:w="7" w:type="dxa"/>
          <w:trHeight w:val="15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D87F5B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lastRenderedPageBreak/>
              <w:t>4.3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9AAF2E" w14:textId="77777777" w:rsidR="00C92198" w:rsidRPr="008C3AC3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Pokiaľ vystavená faktúra nebude obsahovať všetky predpísané náležitosti v zmysle Zákona č. 222/2004 Z.</w:t>
            </w:r>
            <w:r w:rsidR="00A46C86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z. v znení neskorších predpisov, bude neoprávnená alebo bude obsahovať nesprávne či neúplné údaje, kupujúci je oprávnený ju vrátiť a predávajúci je povinný faktúru podľa charakteru nedostatku opraviť, doplniť alebo vystaviť novú. V takomto prípade sa preruší lehota splatnosti a nová lehota splatnosti pre kupujúceho začne plynúť prevzatím nového, upraveného resp. oprávnene vystaveného daňového dokladu. </w:t>
            </w:r>
          </w:p>
        </w:tc>
      </w:tr>
      <w:tr w:rsidR="00C92198" w:rsidRPr="008C3AC3" w14:paraId="39610D38" w14:textId="77777777" w:rsidTr="00D25D62">
        <w:trPr>
          <w:gridAfter w:val="1"/>
          <w:wAfter w:w="7" w:type="dxa"/>
          <w:trHeight w:val="18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022807" w14:textId="77777777" w:rsidR="00BE1396" w:rsidRDefault="00611335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4.4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  <w:p w14:paraId="22C65E59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1E52F3" w14:textId="53CFDED9" w:rsidR="00C92198" w:rsidRPr="00876A5C" w:rsidRDefault="00C92198" w:rsidP="00692E3A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76A5C">
              <w:rPr>
                <w:rFonts w:ascii="Calibri" w:eastAsia="Times New Roman" w:hAnsi="Calibri" w:cs="Arial"/>
                <w:lang w:eastAsia="sk-SK"/>
              </w:rPr>
              <w:t>Lehota splatnosti faktúr</w:t>
            </w:r>
            <w:r w:rsidR="00A7578D" w:rsidRPr="00876A5C">
              <w:rPr>
                <w:rFonts w:ascii="Calibri" w:eastAsia="Times New Roman" w:hAnsi="Calibri" w:cs="Arial"/>
                <w:lang w:eastAsia="sk-SK"/>
              </w:rPr>
              <w:t>y</w:t>
            </w:r>
            <w:r w:rsidRPr="00876A5C">
              <w:rPr>
                <w:rFonts w:ascii="Calibri" w:eastAsia="Times New Roman" w:hAnsi="Calibri" w:cs="Arial"/>
                <w:lang w:eastAsia="sk-SK"/>
              </w:rPr>
              <w:t xml:space="preserve"> sa zjednáva vzájomnou dohodou oboch zmluvných strán na </w:t>
            </w:r>
            <w:r w:rsidR="00A97B24" w:rsidRPr="00876A5C">
              <w:rPr>
                <w:rFonts w:ascii="Calibri" w:eastAsia="Times New Roman" w:hAnsi="Calibri" w:cs="Arial"/>
                <w:lang w:eastAsia="sk-SK"/>
              </w:rPr>
              <w:t>3</w:t>
            </w:r>
            <w:r w:rsidR="00345503" w:rsidRPr="00876A5C">
              <w:rPr>
                <w:rFonts w:ascii="Calibri" w:eastAsia="Times New Roman" w:hAnsi="Calibri" w:cs="Arial"/>
                <w:lang w:eastAsia="sk-SK"/>
              </w:rPr>
              <w:t>0</w:t>
            </w:r>
            <w:r w:rsidRPr="00876A5C">
              <w:rPr>
                <w:rFonts w:ascii="Calibri" w:eastAsia="Times New Roman" w:hAnsi="Calibri" w:cs="Arial"/>
                <w:lang w:eastAsia="sk-SK"/>
              </w:rPr>
              <w:t xml:space="preserve"> dní</w:t>
            </w:r>
            <w:r w:rsidR="00345503" w:rsidRPr="00876A5C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Pr="00876A5C">
              <w:rPr>
                <w:rFonts w:ascii="Calibri" w:eastAsia="Times New Roman" w:hAnsi="Calibri" w:cs="Arial"/>
                <w:lang w:eastAsia="sk-SK"/>
              </w:rPr>
              <w:t>od dátumu doručenia faktúry do sídla kupujúceho uvedeného v záhlaví  tejto zmluvy, ak sa obe zmluvné strany nedohodnú inak. V prípade, že splatnosť faktúry pripadne na deň pracovného voľna alebo pracovného pokoja, bude sa za deň splatnosti považovať najbližší nasledujúci pracovný deň. V prípade chybne vystaven</w:t>
            </w:r>
            <w:r w:rsidR="00A7578D" w:rsidRPr="00876A5C">
              <w:rPr>
                <w:rFonts w:ascii="Calibri" w:eastAsia="Times New Roman" w:hAnsi="Calibri" w:cs="Arial"/>
                <w:lang w:eastAsia="sk-SK"/>
              </w:rPr>
              <w:t>ej</w:t>
            </w:r>
            <w:r w:rsidRPr="00876A5C">
              <w:rPr>
                <w:rFonts w:ascii="Calibri" w:eastAsia="Times New Roman" w:hAnsi="Calibri" w:cs="Arial"/>
                <w:lang w:eastAsia="sk-SK"/>
              </w:rPr>
              <w:t xml:space="preserve"> faktúr</w:t>
            </w:r>
            <w:r w:rsidR="00A7578D" w:rsidRPr="00876A5C">
              <w:rPr>
                <w:rFonts w:ascii="Calibri" w:eastAsia="Times New Roman" w:hAnsi="Calibri" w:cs="Arial"/>
                <w:lang w:eastAsia="sk-SK"/>
              </w:rPr>
              <w:t>y</w:t>
            </w:r>
            <w:r w:rsidRPr="00876A5C">
              <w:rPr>
                <w:rFonts w:ascii="Calibri" w:eastAsia="Times New Roman" w:hAnsi="Calibri" w:cs="Arial"/>
                <w:lang w:eastAsia="sk-SK"/>
              </w:rPr>
              <w:t xml:space="preserve"> je predávajúci povinný nedostatky odstrániť do 3 pracovných dní od doručenia písomnej výzvy kupujúceho na odstránenie nedostatkov.</w:t>
            </w:r>
          </w:p>
        </w:tc>
      </w:tr>
      <w:tr w:rsidR="00A7578D" w:rsidRPr="008C3AC3" w14:paraId="2B402FC1" w14:textId="77777777" w:rsidTr="00D25D62">
        <w:trPr>
          <w:gridAfter w:val="1"/>
          <w:wAfter w:w="7" w:type="dxa"/>
          <w:trHeight w:val="54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44E81F" w14:textId="77777777" w:rsidR="00A7578D" w:rsidRPr="008C3AC3" w:rsidRDefault="00A7578D" w:rsidP="00A7578D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4.5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89D1BD" w14:textId="77777777" w:rsidR="00A7578D" w:rsidRPr="008C3AC3" w:rsidRDefault="00A7578D" w:rsidP="00A7578D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Predávajúci berie na vedomie, že projekt je spolufinancovaný zo štrukturálnych fondov EÚ a ŠR </w:t>
            </w:r>
            <w:r w:rsidRPr="00345503">
              <w:rPr>
                <w:rFonts w:ascii="Calibri" w:eastAsia="Times New Roman" w:hAnsi="Calibri" w:cs="Arial"/>
                <w:lang w:eastAsia="sk-SK"/>
              </w:rPr>
              <w:t>SR</w:t>
            </w:r>
            <w:r w:rsidR="009D4BF3">
              <w:rPr>
                <w:rFonts w:ascii="Calibri" w:eastAsia="Times New Roman" w:hAnsi="Calibri" w:cs="Arial"/>
                <w:lang w:eastAsia="sk-SK"/>
              </w:rPr>
              <w:t xml:space="preserve">. </w:t>
            </w:r>
            <w:r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</w:t>
            </w:r>
          </w:p>
        </w:tc>
      </w:tr>
      <w:tr w:rsidR="00A7578D" w:rsidRPr="008C3AC3" w14:paraId="1A62C753" w14:textId="77777777" w:rsidTr="00D25D62">
        <w:trPr>
          <w:gridAfter w:val="1"/>
          <w:wAfter w:w="7" w:type="dxa"/>
          <w:trHeight w:val="91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74CEC3" w14:textId="77777777" w:rsidR="00A7578D" w:rsidRPr="008C3AC3" w:rsidRDefault="00A7578D" w:rsidP="00A7578D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4.6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2CEBE7" w14:textId="77777777" w:rsidR="00A7578D" w:rsidRPr="008C3AC3" w:rsidRDefault="00A7578D" w:rsidP="00A7578D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717AEC">
              <w:rPr>
                <w:rFonts w:ascii="Calibri" w:eastAsia="Times New Roman" w:hAnsi="Calibri" w:cs="Arial"/>
                <w:lang w:eastAsia="sk-SK"/>
              </w:rPr>
              <w:t xml:space="preserve">Na základnej platnej a účinnej Kúpnej zmluvy má Predávajúci právo vystaviť Kupujúcemu </w:t>
            </w:r>
            <w:r>
              <w:rPr>
                <w:rFonts w:ascii="Calibri" w:eastAsia="Times New Roman" w:hAnsi="Calibri" w:cs="Arial"/>
                <w:b/>
                <w:lang w:eastAsia="sk-SK"/>
              </w:rPr>
              <w:t>faktúru po kompletnom dodaní predmetu zmluvy.</w:t>
            </w:r>
            <w:r w:rsidRPr="00717AEC">
              <w:rPr>
                <w:rFonts w:ascii="Calibri" w:eastAsia="Times New Roman" w:hAnsi="Calibri" w:cs="Arial"/>
                <w:lang w:eastAsia="sk-SK"/>
              </w:rPr>
              <w:t xml:space="preserve"> V prípade, že v rámci preberacieho konania boli zistené vady tovaru, je predávajúci oprávnený vystaviť faktúru až dňom odstránenia poslednej vady uvedenej v preberacom protokole.</w:t>
            </w:r>
          </w:p>
        </w:tc>
      </w:tr>
      <w:tr w:rsidR="00C92198" w:rsidRPr="008C3AC3" w14:paraId="046073A0" w14:textId="77777777" w:rsidTr="00D25D62">
        <w:trPr>
          <w:gridAfter w:val="1"/>
          <w:wAfter w:w="7" w:type="dxa"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857CCA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112FB8" w14:textId="77777777" w:rsidR="00C92198" w:rsidRPr="008C3AC3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92198" w:rsidRPr="008C3AC3" w14:paraId="582567E1" w14:textId="77777777" w:rsidTr="00AE578F">
        <w:trPr>
          <w:gridAfter w:val="1"/>
          <w:wAfter w:w="7" w:type="dxa"/>
          <w:trHeight w:val="315"/>
        </w:trPr>
        <w:tc>
          <w:tcPr>
            <w:tcW w:w="91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406312" w14:textId="77777777" w:rsidR="00C92198" w:rsidRPr="008C3AC3" w:rsidRDefault="00C92198" w:rsidP="006F6660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8C3AC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5. Miesto a čas dodania a prevzatia tovaru</w:t>
            </w:r>
          </w:p>
        </w:tc>
      </w:tr>
      <w:tr w:rsidR="00C92198" w:rsidRPr="008C3AC3" w14:paraId="214CD3E7" w14:textId="77777777" w:rsidTr="00D25D62">
        <w:trPr>
          <w:gridAfter w:val="1"/>
          <w:wAfter w:w="7" w:type="dxa"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0F0160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5.1.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B49A2B" w14:textId="13AD4DD5" w:rsidR="00C92198" w:rsidRDefault="00C92198" w:rsidP="005E04D3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502CEA">
              <w:rPr>
                <w:rFonts w:ascii="Calibri" w:eastAsia="Times New Roman" w:hAnsi="Calibri" w:cs="Arial"/>
                <w:lang w:eastAsia="sk-SK"/>
              </w:rPr>
              <w:t>Miesto dodania tovaru je</w:t>
            </w:r>
            <w:r w:rsidR="00B86E38">
              <w:rPr>
                <w:rFonts w:ascii="Calibri" w:eastAsia="Times New Roman" w:hAnsi="Calibri" w:cs="Arial"/>
                <w:lang w:eastAsia="sk-SK"/>
              </w:rPr>
              <w:t xml:space="preserve">: </w:t>
            </w:r>
            <w:r w:rsidR="005F2ED1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="005F2ED1" w:rsidRPr="00876A5C">
              <w:rPr>
                <w:rFonts w:ascii="Calibri" w:eastAsia="Times New Roman" w:hAnsi="Calibri" w:cs="Arial"/>
                <w:lang w:eastAsia="sk-SK"/>
              </w:rPr>
              <w:t>Hajtovka 23,</w:t>
            </w:r>
            <w:r w:rsidR="00F91281" w:rsidRPr="00876A5C">
              <w:rPr>
                <w:rFonts w:ascii="Calibri" w:eastAsia="Times New Roman" w:hAnsi="Calibri" w:cs="Arial"/>
                <w:lang w:eastAsia="sk-SK"/>
              </w:rPr>
              <w:t xml:space="preserve"> obec Hajtovka,</w:t>
            </w:r>
            <w:r w:rsidR="005F2ED1" w:rsidRPr="00876A5C">
              <w:rPr>
                <w:rFonts w:ascii="Calibri" w:eastAsia="Times New Roman" w:hAnsi="Calibri" w:cs="Arial"/>
                <w:lang w:eastAsia="sk-SK"/>
              </w:rPr>
              <w:t xml:space="preserve"> okres Stará Ľubovňa</w:t>
            </w:r>
            <w:r w:rsidR="00F22F73" w:rsidRPr="00876A5C">
              <w:rPr>
                <w:rFonts w:ascii="Calibri" w:eastAsia="Times New Roman" w:hAnsi="Calibri" w:cs="Arial"/>
                <w:lang w:eastAsia="sk-SK"/>
              </w:rPr>
              <w:t>, Prešovský kraj</w:t>
            </w:r>
            <w:r w:rsidR="00F22F73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="00E17B66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="00B86E38">
              <w:rPr>
                <w:rFonts w:ascii="Calibri" w:eastAsia="Times New Roman" w:hAnsi="Calibri" w:cs="Arial"/>
                <w:lang w:eastAsia="sk-SK"/>
              </w:rPr>
              <w:t xml:space="preserve"> </w:t>
            </w:r>
          </w:p>
          <w:p w14:paraId="7B8B125F" w14:textId="77777777" w:rsidR="00AD351C" w:rsidRPr="00A7378D" w:rsidRDefault="00AD351C" w:rsidP="005F2ED1">
            <w:pPr>
              <w:spacing w:after="0" w:line="240" w:lineRule="auto"/>
            </w:pPr>
            <w:r>
              <w:rPr>
                <w:rFonts w:ascii="Calibri" w:eastAsia="Times New Roman" w:hAnsi="Calibri" w:cs="Arial"/>
                <w:lang w:eastAsia="sk-SK"/>
              </w:rPr>
              <w:t>Kontaktná osoba</w:t>
            </w:r>
            <w:r w:rsidRPr="00B86E38">
              <w:rPr>
                <w:rFonts w:ascii="Calibri" w:eastAsia="Times New Roman" w:hAnsi="Calibri" w:cs="Arial"/>
                <w:lang w:eastAsia="sk-SK"/>
              </w:rPr>
              <w:t>:</w:t>
            </w:r>
            <w:r w:rsidR="004B44BA" w:rsidRPr="00B86E38">
              <w:rPr>
                <w:rFonts w:ascii="Calibri" w:eastAsia="Times New Roman" w:hAnsi="Calibri" w:cs="Arial"/>
                <w:lang w:eastAsia="sk-SK"/>
              </w:rPr>
              <w:t xml:space="preserve">                </w:t>
            </w:r>
            <w:r w:rsidR="005F2ED1">
              <w:rPr>
                <w:rFonts w:ascii="Calibri" w:eastAsia="Times New Roman" w:hAnsi="Calibri" w:cs="Arial"/>
                <w:lang w:eastAsia="sk-SK"/>
              </w:rPr>
              <w:t>Mário Strachan</w:t>
            </w:r>
            <w:r w:rsidR="004B44BA">
              <w:rPr>
                <w:rFonts w:ascii="Calibri" w:eastAsia="Times New Roman" w:hAnsi="Calibri" w:cs="Arial"/>
                <w:lang w:eastAsia="sk-SK"/>
              </w:rPr>
              <w:t xml:space="preserve"> </w:t>
            </w:r>
          </w:p>
        </w:tc>
      </w:tr>
      <w:tr w:rsidR="00C92198" w:rsidRPr="008C3AC3" w14:paraId="077EA2C1" w14:textId="77777777" w:rsidTr="00D25D62">
        <w:trPr>
          <w:gridAfter w:val="1"/>
          <w:wAfter w:w="7" w:type="dxa"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6A1578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5.2.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C65A2F" w14:textId="77777777" w:rsidR="00C92198" w:rsidRPr="00044954" w:rsidRDefault="00317F1C" w:rsidP="005F2ED1">
            <w:pPr>
              <w:spacing w:after="0" w:line="240" w:lineRule="auto"/>
              <w:jc w:val="both"/>
              <w:rPr>
                <w:rFonts w:ascii="Calibri" w:eastAsia="Times New Roman" w:hAnsi="Calibri" w:cs="Arial"/>
                <w:bCs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 xml:space="preserve">Lehota na dodanie </w:t>
            </w:r>
            <w:r w:rsidRPr="009522B5">
              <w:rPr>
                <w:rFonts w:ascii="Calibri" w:eastAsia="Times New Roman" w:hAnsi="Calibri" w:cs="Arial"/>
                <w:b/>
                <w:bCs/>
                <w:lang w:eastAsia="sk-SK"/>
              </w:rPr>
              <w:t>predmetu</w:t>
            </w:r>
            <w:r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Pr="00CC1EE4">
              <w:rPr>
                <w:rFonts w:ascii="Calibri" w:eastAsia="Times New Roman" w:hAnsi="Calibri" w:cs="Arial"/>
                <w:b/>
                <w:lang w:eastAsia="sk-SK"/>
              </w:rPr>
              <w:t>zmluvy</w:t>
            </w:r>
            <w:r w:rsidR="002146E3">
              <w:rPr>
                <w:rFonts w:ascii="Calibri" w:eastAsia="Times New Roman" w:hAnsi="Calibri" w:cs="Arial"/>
                <w:b/>
                <w:lang w:eastAsia="sk-SK"/>
              </w:rPr>
              <w:t xml:space="preserve"> </w:t>
            </w:r>
            <w:r w:rsidRPr="00B86E38">
              <w:rPr>
                <w:rFonts w:ascii="Calibri" w:eastAsia="Times New Roman" w:hAnsi="Calibri" w:cs="Arial"/>
                <w:b/>
                <w:lang w:eastAsia="sk-SK"/>
              </w:rPr>
              <w:t xml:space="preserve">je </w:t>
            </w:r>
            <w:r w:rsidR="00CA7DEA" w:rsidRPr="00B86E38">
              <w:rPr>
                <w:rFonts w:ascii="Calibri" w:eastAsia="Times New Roman" w:hAnsi="Calibri" w:cs="Arial"/>
                <w:b/>
                <w:lang w:eastAsia="sk-SK"/>
              </w:rPr>
              <w:t xml:space="preserve">najneskôr do </w:t>
            </w:r>
            <w:r w:rsidR="005F2ED1">
              <w:rPr>
                <w:rFonts w:ascii="Calibri" w:eastAsia="Times New Roman" w:hAnsi="Calibri" w:cs="Arial"/>
                <w:b/>
                <w:lang w:eastAsia="sk-SK"/>
              </w:rPr>
              <w:t>3</w:t>
            </w:r>
            <w:r w:rsidR="00042E69" w:rsidRPr="00B86E38">
              <w:rPr>
                <w:rFonts w:ascii="Calibri" w:eastAsia="Times New Roman" w:hAnsi="Calibri" w:cs="Arial"/>
                <w:b/>
                <w:lang w:eastAsia="sk-SK"/>
              </w:rPr>
              <w:t xml:space="preserve"> mesiacov </w:t>
            </w:r>
            <w:r w:rsidR="00A47C98" w:rsidRPr="00B86E38">
              <w:rPr>
                <w:rFonts w:ascii="Calibri" w:eastAsia="Times New Roman" w:hAnsi="Calibri" w:cs="Arial"/>
                <w:b/>
                <w:lang w:eastAsia="sk-SK"/>
              </w:rPr>
              <w:t>od</w:t>
            </w:r>
            <w:r w:rsidR="00044954" w:rsidRPr="00B86E38">
              <w:rPr>
                <w:rFonts w:ascii="Calibri" w:eastAsia="Times New Roman" w:hAnsi="Calibri" w:cs="Arial"/>
                <w:b/>
                <w:lang w:eastAsia="sk-SK"/>
              </w:rPr>
              <w:t>o dňa</w:t>
            </w:r>
            <w:r w:rsidR="00CA7DEA" w:rsidRPr="00B86E38">
              <w:rPr>
                <w:rFonts w:ascii="Calibri" w:eastAsia="Times New Roman" w:hAnsi="Calibri" w:cs="Arial"/>
                <w:b/>
                <w:lang w:eastAsia="sk-SK"/>
              </w:rPr>
              <w:t xml:space="preserve"> nadobudnutia účinnosti zmluvy.</w:t>
            </w:r>
            <w:r w:rsidR="00CA7DEA">
              <w:rPr>
                <w:rFonts w:ascii="Calibri" w:eastAsia="Times New Roman" w:hAnsi="Calibri" w:cs="Arial"/>
                <w:b/>
                <w:lang w:eastAsia="sk-SK"/>
              </w:rPr>
              <w:t xml:space="preserve"> </w:t>
            </w:r>
          </w:p>
        </w:tc>
      </w:tr>
      <w:tr w:rsidR="00C92198" w:rsidRPr="008C3AC3" w14:paraId="45847E35" w14:textId="77777777" w:rsidTr="00D25D62">
        <w:trPr>
          <w:gridAfter w:val="1"/>
          <w:wAfter w:w="7" w:type="dxa"/>
          <w:trHeight w:val="1111"/>
        </w:trPr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0368C40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5.3.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7AF2753" w14:textId="77777777" w:rsidR="00C92198" w:rsidRPr="008C3AC3" w:rsidRDefault="00CC411C" w:rsidP="00A47C98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O odovzdaní a prevzatí tovaru zmluvné strany spíšu </w:t>
            </w:r>
            <w:r>
              <w:rPr>
                <w:rFonts w:ascii="Calibri" w:eastAsia="Times New Roman" w:hAnsi="Calibri" w:cs="Arial"/>
                <w:lang w:eastAsia="sk-SK"/>
              </w:rPr>
              <w:t xml:space="preserve">preberací 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protokol. Preberací protokol musí obsahovať údaje o </w:t>
            </w:r>
            <w:r>
              <w:rPr>
                <w:rFonts w:ascii="Calibri" w:eastAsia="Times New Roman" w:hAnsi="Calibri" w:cs="Arial"/>
                <w:lang w:eastAsia="sk-SK"/>
              </w:rPr>
              <w:t>dodanom tovare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, výrobné čísla, číslo zmluvy, na základe ktorej sa realizuje dodanie tovaru, dátum a miesto dodania, podpisy oprávnených zástupcov zmluvných strán, identifikáciu osôb, ktoré boli poučené o používaní tovaru, vady tovaru zistené pri jeho preberaní a lehoty odstránenia vád.</w:t>
            </w:r>
          </w:p>
        </w:tc>
      </w:tr>
      <w:tr w:rsidR="00CC411C" w:rsidRPr="008C3AC3" w14:paraId="182E7D81" w14:textId="77777777" w:rsidTr="00D25D62">
        <w:trPr>
          <w:gridAfter w:val="1"/>
          <w:wAfter w:w="7" w:type="dxa"/>
          <w:trHeight w:val="468"/>
        </w:trPr>
        <w:tc>
          <w:tcPr>
            <w:tcW w:w="709" w:type="dxa"/>
            <w:tcBorders>
              <w:left w:val="nil"/>
            </w:tcBorders>
            <w:shd w:val="clear" w:color="auto" w:fill="auto"/>
            <w:noWrap/>
            <w:hideMark/>
          </w:tcPr>
          <w:p w14:paraId="06EA960B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5.4.</w:t>
            </w:r>
          </w:p>
        </w:tc>
        <w:tc>
          <w:tcPr>
            <w:tcW w:w="8477" w:type="dxa"/>
            <w:gridSpan w:val="3"/>
            <w:shd w:val="clear" w:color="auto" w:fill="auto"/>
            <w:vAlign w:val="bottom"/>
          </w:tcPr>
          <w:p w14:paraId="708ACEDA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Dopravu na miesto určené kupujúcim zabezpečuje predávajúci na vlastné náklady tak, aby bola zabezpečená dostatočná ochrana tovaru pred jeho poškodením a znehodnotením. </w:t>
            </w:r>
          </w:p>
        </w:tc>
      </w:tr>
      <w:tr w:rsidR="00CC411C" w:rsidRPr="008C3AC3" w14:paraId="560591F0" w14:textId="77777777" w:rsidTr="00D25D62">
        <w:trPr>
          <w:gridAfter w:val="1"/>
          <w:wAfter w:w="7" w:type="dxa"/>
          <w:trHeight w:val="900"/>
        </w:trPr>
        <w:tc>
          <w:tcPr>
            <w:tcW w:w="7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917E87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5.5.</w:t>
            </w:r>
          </w:p>
        </w:tc>
        <w:tc>
          <w:tcPr>
            <w:tcW w:w="8477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AFD184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Kupujúci má právo odmietnuť prevzatie dodaného predmetu </w:t>
            </w:r>
            <w:r w:rsidR="00A47C98">
              <w:rPr>
                <w:rFonts w:ascii="Calibri" w:eastAsia="Times New Roman" w:hAnsi="Calibri" w:cs="Arial"/>
                <w:lang w:eastAsia="sk-SK"/>
              </w:rPr>
              <w:t>kúpy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alebo vrátiť predmet </w:t>
            </w:r>
            <w:r w:rsidR="00A47C98">
              <w:rPr>
                <w:rFonts w:ascii="Calibri" w:eastAsia="Times New Roman" w:hAnsi="Calibri" w:cs="Arial"/>
                <w:lang w:eastAsia="sk-SK"/>
              </w:rPr>
              <w:t>kúpy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na náklady predávajúceho v prípade, že sa predmet kúpy nezhoduje s predloženou ponukou predávajúceho, ak nemá vlastnosti dohodnuté v zmluve, nie sú predložené doklady k prevzatiu alebo je viditeľne poškodený. </w:t>
            </w:r>
          </w:p>
        </w:tc>
      </w:tr>
      <w:tr w:rsidR="00CC411C" w:rsidRPr="008C3AC3" w14:paraId="1BADC615" w14:textId="77777777" w:rsidTr="00D25D62">
        <w:trPr>
          <w:gridAfter w:val="1"/>
          <w:wAfter w:w="7" w:type="dxa"/>
          <w:trHeight w:hRule="exact" w:val="572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BC8DFD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5.6.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9FE8AC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Preberací protokol, ako aj dodací list budú vyhotovené v 2 origináloch, každá zo zmluvných strán obdrží jedno vyhotovenie. </w:t>
            </w:r>
          </w:p>
        </w:tc>
      </w:tr>
      <w:tr w:rsidR="00CC411C" w:rsidRPr="008C3AC3" w14:paraId="3B41708F" w14:textId="77777777" w:rsidTr="00D25D62">
        <w:trPr>
          <w:gridAfter w:val="1"/>
          <w:wAfter w:w="7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94E4EC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1F3503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C411C" w:rsidRPr="008C3AC3" w14:paraId="4BA621C4" w14:textId="77777777" w:rsidTr="00D25D62">
        <w:trPr>
          <w:gridAfter w:val="1"/>
          <w:wAfter w:w="7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87E7D4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D58D99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C411C" w:rsidRPr="008C3AC3" w14:paraId="6674AF04" w14:textId="77777777" w:rsidTr="00AE578F">
        <w:trPr>
          <w:gridAfter w:val="1"/>
          <w:wAfter w:w="7" w:type="dxa"/>
          <w:trHeight w:val="315"/>
        </w:trPr>
        <w:tc>
          <w:tcPr>
            <w:tcW w:w="91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6A275B" w14:textId="77777777" w:rsidR="00CC411C" w:rsidRPr="008C3AC3" w:rsidRDefault="00CC411C" w:rsidP="00CC411C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8C3AC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6. Nadobudnutie vlastníckeho práva k tovaru</w:t>
            </w:r>
          </w:p>
        </w:tc>
      </w:tr>
      <w:tr w:rsidR="00CC411C" w:rsidRPr="008C3AC3" w14:paraId="5D83F65B" w14:textId="77777777" w:rsidTr="00D25D62">
        <w:trPr>
          <w:gridAfter w:val="1"/>
          <w:wAfter w:w="7" w:type="dxa"/>
          <w:trHeight w:val="6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6B07F1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6.1.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1C7A13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Vlastnícke právo na tovar dodaný podľa podmienok špecifikovaných v zmluve prechádza na kupujúceho po uhradení úplnej kúpnej</w:t>
            </w:r>
            <w:r w:rsidR="004C79D7">
              <w:rPr>
                <w:rFonts w:ascii="Calibri" w:eastAsia="Times New Roman" w:hAnsi="Calibri" w:cs="Arial"/>
                <w:lang w:eastAsia="sk-SK"/>
              </w:rPr>
              <w:t xml:space="preserve"> ceny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špecifikovanej v článku 3 tejto zmluvy. </w:t>
            </w:r>
          </w:p>
        </w:tc>
      </w:tr>
      <w:tr w:rsidR="00CC411C" w:rsidRPr="008C3AC3" w14:paraId="24D39C62" w14:textId="77777777" w:rsidTr="00D25D62">
        <w:trPr>
          <w:gridAfter w:val="1"/>
          <w:wAfter w:w="7" w:type="dxa"/>
          <w:trHeight w:val="6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8ED787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6.2.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EF210C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Kupujúci sa zaväzuje nepostúpiť tovar tretím osobám ani vykonávať na ňom nevratné zásahy pred nadobudnutím vlastníckeho práva. </w:t>
            </w:r>
          </w:p>
        </w:tc>
      </w:tr>
      <w:tr w:rsidR="00CC411C" w:rsidRPr="008C3AC3" w14:paraId="20B7C126" w14:textId="77777777" w:rsidTr="00D25D62">
        <w:trPr>
          <w:gridAfter w:val="1"/>
          <w:wAfter w:w="7" w:type="dxa"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2318F7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6.3.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81B2DF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Nebezpečenstvo škody na tovare prechádza na kupujúceho dňom jeho odovzdania a prevzatia kupujúcim. </w:t>
            </w:r>
          </w:p>
        </w:tc>
      </w:tr>
      <w:tr w:rsidR="00CC411C" w:rsidRPr="008C3AC3" w14:paraId="698CBFE5" w14:textId="77777777" w:rsidTr="00D25D62">
        <w:trPr>
          <w:gridAfter w:val="1"/>
          <w:wAfter w:w="7" w:type="dxa"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7981C2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73B6BD" w14:textId="77777777" w:rsidR="00192E44" w:rsidRDefault="00192E44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  <w:p w14:paraId="66361A2B" w14:textId="77777777" w:rsidR="00192E44" w:rsidRDefault="00192E44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  <w:p w14:paraId="4496D596" w14:textId="77777777" w:rsidR="00192E44" w:rsidRPr="008C3AC3" w:rsidRDefault="00192E44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C411C" w:rsidRPr="008C3AC3" w14:paraId="47620032" w14:textId="77777777" w:rsidTr="00AE578F">
        <w:trPr>
          <w:gridAfter w:val="1"/>
          <w:wAfter w:w="7" w:type="dxa"/>
          <w:trHeight w:val="315"/>
        </w:trPr>
        <w:tc>
          <w:tcPr>
            <w:tcW w:w="91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AA9D51" w14:textId="77777777" w:rsidR="00CC411C" w:rsidRPr="008C3AC3" w:rsidRDefault="00CC411C" w:rsidP="00CC411C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8C3AC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7. Zodpovednosť za vady a záruky</w:t>
            </w:r>
          </w:p>
        </w:tc>
      </w:tr>
      <w:tr w:rsidR="00CC411C" w:rsidRPr="008C3AC3" w14:paraId="1EE31A82" w14:textId="77777777" w:rsidTr="00D25D62">
        <w:trPr>
          <w:gridAfter w:val="1"/>
          <w:wAfter w:w="7" w:type="dxa"/>
          <w:trHeight w:val="6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AE5ADA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7.1.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E02B1F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Predávajúci ručí za to, že predmet plnenia má v dobe prevzatia zmluvne dohodnuté vlastnosti, že zodpovedá technickým normám a predpisom SR, a že nemá vady, ktoré by rušili alebo znižovali hodnotu alebo schopnosť jeho používania. </w:t>
            </w:r>
          </w:p>
        </w:tc>
      </w:tr>
      <w:tr w:rsidR="00CC411C" w:rsidRPr="008C3AC3" w14:paraId="49401860" w14:textId="77777777" w:rsidTr="00D25D62">
        <w:trPr>
          <w:gridAfter w:val="1"/>
          <w:wAfter w:w="7" w:type="dxa"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7CA354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lastRenderedPageBreak/>
              <w:t>7.2.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92868A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Predávajúci zodpovedá i za to, že sa dodané množstvo zhoduje s údajmi v sprievodných dokladoch. </w:t>
            </w:r>
          </w:p>
        </w:tc>
      </w:tr>
      <w:tr w:rsidR="00CC411C" w:rsidRPr="008C3AC3" w14:paraId="00141160" w14:textId="77777777" w:rsidTr="00D25D62">
        <w:trPr>
          <w:gridAfter w:val="1"/>
          <w:wAfter w:w="7" w:type="dxa"/>
          <w:trHeight w:val="6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F3F637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7.3.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395F91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Predávajúci poskytne kupujúcemu záručnú dobu na tovar </w:t>
            </w:r>
            <w:r w:rsidR="00466E3B" w:rsidRPr="00A74D21">
              <w:rPr>
                <w:rFonts w:ascii="Calibri" w:eastAsia="Times New Roman" w:hAnsi="Calibri" w:cs="Arial"/>
                <w:lang w:eastAsia="sk-SK"/>
              </w:rPr>
              <w:t>12</w:t>
            </w:r>
            <w:r w:rsidRPr="00A74D21">
              <w:rPr>
                <w:rFonts w:ascii="Calibri" w:eastAsia="Times New Roman" w:hAnsi="Calibri" w:cs="Arial"/>
                <w:lang w:eastAsia="sk-SK"/>
              </w:rPr>
              <w:t xml:space="preserve"> mesiacov,</w:t>
            </w:r>
            <w:r w:rsidR="00A47C98" w:rsidRPr="00A74D21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ktorá začne plynúť podpísaním preberacieho a odovzdávacieho protokolu. </w:t>
            </w:r>
          </w:p>
        </w:tc>
      </w:tr>
      <w:tr w:rsidR="00CC411C" w:rsidRPr="008C3AC3" w14:paraId="0C4B2E31" w14:textId="77777777" w:rsidTr="00D25D62">
        <w:trPr>
          <w:gridAfter w:val="1"/>
          <w:wAfter w:w="7" w:type="dxa"/>
          <w:trHeight w:val="9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EB3F3B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7.4.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E58C7C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Za vady, ktoré vznikli, resp. vyšli najavo v záručnej dobe, nezodpovedá predávajúci iba vtedy, ak boli spôsobené používaním predmetu zákazky v rozpore s návodom na obsluhu dodaným výrobcom alebo nevhodnými prevádzkovými podmienkami, ktoré nezapríčinil predávajúci. </w:t>
            </w:r>
          </w:p>
        </w:tc>
      </w:tr>
      <w:tr w:rsidR="00CC411C" w:rsidRPr="008C3AC3" w14:paraId="54140C60" w14:textId="77777777" w:rsidTr="00D25D62">
        <w:trPr>
          <w:gridAfter w:val="1"/>
          <w:wAfter w:w="7" w:type="dxa"/>
          <w:trHeight w:val="6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37C9AB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7.5.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4083FA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Prípadné vady predmetu zákazky bude kupujúci reklamovať písomnou formou u predávajúceho bez zbytočného odkladu po zistení vady. </w:t>
            </w:r>
          </w:p>
        </w:tc>
      </w:tr>
      <w:tr w:rsidR="00CC411C" w:rsidRPr="008C3AC3" w14:paraId="33E94D42" w14:textId="77777777" w:rsidTr="00D25D62">
        <w:trPr>
          <w:gridAfter w:val="1"/>
          <w:wAfter w:w="7" w:type="dxa"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2B90B3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7.6.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5AE3FE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Ak sa preukáže, že vada tovaru je neodstrániteľná, predávajúci sa zaväzuje dodať náhradný tovar zodpovedajúcej kvality. </w:t>
            </w:r>
          </w:p>
        </w:tc>
      </w:tr>
      <w:tr w:rsidR="00CC411C" w:rsidRPr="008C3AC3" w14:paraId="2A82C36F" w14:textId="77777777" w:rsidTr="00D25D62">
        <w:trPr>
          <w:gridAfter w:val="1"/>
          <w:wAfter w:w="7" w:type="dxa"/>
          <w:trHeight w:val="6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45A97B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7.7.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83989E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Riadne reklamované vady je predávajúci povinný začať odstraňovať v</w:t>
            </w:r>
            <w:r>
              <w:rPr>
                <w:rFonts w:ascii="Calibri" w:eastAsia="Times New Roman" w:hAnsi="Calibri" w:cs="Arial"/>
                <w:lang w:eastAsia="sk-SK"/>
              </w:rPr>
              <w:t> 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lehote</w:t>
            </w:r>
            <w:r>
              <w:rPr>
                <w:rFonts w:ascii="Calibri" w:eastAsia="Times New Roman" w:hAnsi="Calibri" w:cs="Arial"/>
                <w:lang w:eastAsia="sk-SK"/>
              </w:rPr>
              <w:t xml:space="preserve"> 5 dní 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odo ich oznámenia na vlastné náklady. </w:t>
            </w:r>
          </w:p>
        </w:tc>
      </w:tr>
      <w:tr w:rsidR="00CC411C" w:rsidRPr="008C3AC3" w14:paraId="041B2B3A" w14:textId="77777777" w:rsidTr="00D25D62">
        <w:trPr>
          <w:gridAfter w:val="1"/>
          <w:wAfter w:w="7" w:type="dxa"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905196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7.8.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96E6A5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V prípade oprávnenej reklamácie sa záručná doba predlžuje o dobu, po ktorú bola odstraňovaná vada. </w:t>
            </w:r>
          </w:p>
        </w:tc>
      </w:tr>
      <w:tr w:rsidR="00CC411C" w:rsidRPr="008C3AC3" w14:paraId="74809E0D" w14:textId="77777777" w:rsidTr="00D25D62">
        <w:trPr>
          <w:gridAfter w:val="1"/>
          <w:wAfter w:w="7" w:type="dxa"/>
          <w:trHeight w:val="6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55F709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7.9.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F2D920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Kupujúci má právo zabezpečiť odstránenie vád na predmete zákazky, za ktoré zodpovedá predávajúci, inou osobou na náklady predávajúceho, ak predávajúci po oznámení zistených vád vady neodstránil do 10 pracovných dní. </w:t>
            </w:r>
          </w:p>
        </w:tc>
      </w:tr>
      <w:tr w:rsidR="00CC411C" w:rsidRPr="008C3AC3" w14:paraId="7B9A1BE3" w14:textId="77777777" w:rsidTr="00D25D62">
        <w:trPr>
          <w:gridAfter w:val="1"/>
          <w:wAfter w:w="7" w:type="dxa"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3C5BA0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93C930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C411C" w:rsidRPr="008C3AC3" w14:paraId="6C709C7D" w14:textId="77777777" w:rsidTr="00AE578F">
        <w:trPr>
          <w:gridAfter w:val="1"/>
          <w:wAfter w:w="7" w:type="dxa"/>
          <w:trHeight w:val="315"/>
        </w:trPr>
        <w:tc>
          <w:tcPr>
            <w:tcW w:w="91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2CD191" w14:textId="77777777" w:rsidR="00CC411C" w:rsidRPr="008C3AC3" w:rsidRDefault="00CC411C" w:rsidP="00CC411C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8C3AC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8. Zmluvné pokuty a úroky z omeškania</w:t>
            </w:r>
          </w:p>
        </w:tc>
      </w:tr>
      <w:tr w:rsidR="00CC411C" w:rsidRPr="008C3AC3" w14:paraId="6CB16BEA" w14:textId="77777777" w:rsidTr="00D25D62">
        <w:trPr>
          <w:gridAfter w:val="1"/>
          <w:wAfter w:w="7" w:type="dxa"/>
          <w:trHeight w:val="6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304812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8.1.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499A4D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Ak sa predávajúci dostane do omeškania s dodaním tovaru</w:t>
            </w:r>
            <w:r w:rsidR="00466E3B">
              <w:rPr>
                <w:rFonts w:ascii="Calibri" w:eastAsia="Times New Roman" w:hAnsi="Calibri" w:cs="Arial"/>
                <w:lang w:eastAsia="sk-SK"/>
              </w:rPr>
              <w:t xml:space="preserve"> riadne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, je kupujúci oprávnený požadovať zapla</w:t>
            </w:r>
            <w:r>
              <w:rPr>
                <w:rFonts w:ascii="Calibri" w:eastAsia="Times New Roman" w:hAnsi="Calibri" w:cs="Arial"/>
                <w:lang w:eastAsia="sk-SK"/>
              </w:rPr>
              <w:t>tenie zmluvnej pokuty vo výške 0,05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% z kúpnej ceny nedodaného tovaru za každý, aj začatý deň omeškania. </w:t>
            </w:r>
          </w:p>
        </w:tc>
      </w:tr>
      <w:tr w:rsidR="009507F0" w:rsidRPr="008C3AC3" w14:paraId="4811B46D" w14:textId="77777777" w:rsidTr="00D25D62">
        <w:trPr>
          <w:gridAfter w:val="1"/>
          <w:wAfter w:w="7" w:type="dxa"/>
          <w:trHeight w:val="6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85D815" w14:textId="77777777" w:rsidR="009507F0" w:rsidRPr="008C3AC3" w:rsidRDefault="009507F0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8.2.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BF8302" w14:textId="77777777" w:rsidR="009507F0" w:rsidRPr="009507F0" w:rsidRDefault="009507F0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9507F0">
              <w:rPr>
                <w:rFonts w:ascii="Calibri" w:eastAsia="Times New Roman" w:hAnsi="Calibri" w:cs="Arial"/>
                <w:lang w:eastAsia="sk-SK"/>
              </w:rPr>
              <w:t>Ak sa predávajúci dostane do omeškania s dodaním tovaru včas, je kupujúci oprávnený požadovať zaplatenie zmluvnej pokuty vo výške 0,05% z kúpnej ceny nedodaného tovaru za každý, aj začatý deň omeškania.</w:t>
            </w:r>
          </w:p>
        </w:tc>
      </w:tr>
      <w:tr w:rsidR="00CC411C" w:rsidRPr="008C3AC3" w14:paraId="12C3FEB3" w14:textId="77777777" w:rsidTr="00D25D62">
        <w:trPr>
          <w:gridAfter w:val="1"/>
          <w:wAfter w:w="7" w:type="dxa"/>
          <w:trHeight w:val="9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438520" w14:textId="77777777" w:rsidR="00CC411C" w:rsidRPr="008C3AC3" w:rsidRDefault="009507F0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8.3</w:t>
            </w:r>
            <w:r w:rsidR="00CC411C"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56FA10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Zmluvnú pokutu vo výške 0,05% z celkovej kúpnej ceny za predmet zákazky za každý deň omeškania je kupujúci oprávnený vyúčtovať predávajúcemu aj v prípade, že tento nezačne s odstraňovaním riadne reklamovaných vád a/alebo ich neodstráni v dohodnutých lehotách. </w:t>
            </w:r>
          </w:p>
        </w:tc>
      </w:tr>
      <w:tr w:rsidR="00CC411C" w:rsidRPr="008C3AC3" w14:paraId="0005C891" w14:textId="77777777" w:rsidTr="00D25D62">
        <w:trPr>
          <w:gridAfter w:val="1"/>
          <w:wAfter w:w="7" w:type="dxa"/>
          <w:trHeight w:val="6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0EC610" w14:textId="77777777" w:rsidR="00CC411C" w:rsidRPr="008C3AC3" w:rsidRDefault="009507F0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8.4</w:t>
            </w:r>
            <w:r w:rsidR="00CC411C"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D10DA8" w14:textId="77777777" w:rsidR="00CC411C" w:rsidRPr="008C3AC3" w:rsidRDefault="00CC411C" w:rsidP="00A84206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Pri omeškaní s plnením o viac ako 30 dní má kupujúci právo odstúpiť</w:t>
            </w:r>
            <w:r w:rsidR="00A84206">
              <w:rPr>
                <w:rFonts w:ascii="Calibri" w:eastAsia="Times New Roman" w:hAnsi="Calibri" w:cs="Arial"/>
                <w:lang w:eastAsia="sk-SK"/>
              </w:rPr>
              <w:t xml:space="preserve"> od zmluvy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bez úhrady vzniknutých nákladov predávajúcemu. </w:t>
            </w:r>
          </w:p>
        </w:tc>
      </w:tr>
      <w:tr w:rsidR="00CC411C" w:rsidRPr="008C3AC3" w14:paraId="6B919856" w14:textId="77777777" w:rsidTr="00D25D62">
        <w:trPr>
          <w:gridAfter w:val="1"/>
          <w:wAfter w:w="7" w:type="dxa"/>
          <w:trHeight w:val="6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EC10AE" w14:textId="77777777" w:rsidR="00CC411C" w:rsidRPr="008C3AC3" w:rsidRDefault="009507F0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8.5</w:t>
            </w:r>
            <w:r w:rsidR="00CC411C"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48D149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Pri nesplatení faktúry v zmluvne dohodnutom termíne splatnosti uplatní oprávnená strana nárok na zaplatenie úroku omeškania vo výške 0,05% z fakturovanej čiastky za každý, aj začatý deň omeškania. </w:t>
            </w:r>
          </w:p>
        </w:tc>
      </w:tr>
      <w:tr w:rsidR="00CC411C" w:rsidRPr="008C3AC3" w14:paraId="62AFFC73" w14:textId="77777777" w:rsidTr="00D25D62">
        <w:trPr>
          <w:gridAfter w:val="1"/>
          <w:wAfter w:w="7" w:type="dxa"/>
          <w:trHeight w:val="6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8E0BA2" w14:textId="77777777" w:rsidR="00CC411C" w:rsidRPr="008C3AC3" w:rsidRDefault="009507F0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8.6</w:t>
            </w:r>
            <w:r w:rsidR="00CC411C"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13160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Ustanoveniami o zmluvnej pokute nie je dotknutý prípadný nárok na náhradu škody v celom rozsahu, ktorá vznikne zmluvnej strane z nesplnenia povinností upravených zmluvou druhou zmluvnou stranou, ktoré sú zmluvnou pokutou zabezpečené. </w:t>
            </w:r>
          </w:p>
        </w:tc>
      </w:tr>
      <w:tr w:rsidR="00CC411C" w:rsidRPr="008C3AC3" w14:paraId="042514FD" w14:textId="77777777" w:rsidTr="00D25D62">
        <w:trPr>
          <w:gridAfter w:val="1"/>
          <w:wAfter w:w="7" w:type="dxa"/>
          <w:trHeight w:val="6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74BA0C" w14:textId="77777777" w:rsidR="00CC411C" w:rsidRPr="008C3AC3" w:rsidRDefault="009507F0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8.7</w:t>
            </w:r>
            <w:r w:rsidR="00CC411C"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1211E9" w14:textId="77777777" w:rsidR="00CC411C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V sporných prípadoch sa zmluvné strany riadia ustanoveniami Obchodného zákonníka a inými všeobecne záväznými právnymi predpismi. </w:t>
            </w:r>
          </w:p>
          <w:p w14:paraId="1945F04A" w14:textId="77777777" w:rsidR="00E151D1" w:rsidRDefault="00E151D1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  <w:p w14:paraId="2B1FF5CA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C411C" w:rsidRPr="008C3AC3" w14:paraId="0A09E308" w14:textId="77777777" w:rsidTr="00AE578F">
        <w:trPr>
          <w:gridAfter w:val="1"/>
          <w:wAfter w:w="7" w:type="dxa"/>
          <w:trHeight w:val="315"/>
        </w:trPr>
        <w:tc>
          <w:tcPr>
            <w:tcW w:w="91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A2CFC8" w14:textId="77777777" w:rsidR="00CC411C" w:rsidRPr="008C3AC3" w:rsidRDefault="00CC411C" w:rsidP="00CC411C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8C3AC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9. Práva a povinnosti zmluvných strán</w:t>
            </w:r>
          </w:p>
        </w:tc>
      </w:tr>
      <w:tr w:rsidR="00CC411C" w:rsidRPr="008C3AC3" w14:paraId="6B3771CE" w14:textId="77777777" w:rsidTr="00D25D62">
        <w:trPr>
          <w:gridAfter w:val="1"/>
          <w:wAfter w:w="7" w:type="dxa"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57664D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9.1.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FC5AE3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Predávajúci je povinný:</w:t>
            </w:r>
          </w:p>
        </w:tc>
      </w:tr>
      <w:tr w:rsidR="00CC411C" w:rsidRPr="008C3AC3" w14:paraId="30F95A78" w14:textId="77777777" w:rsidTr="00D25D62">
        <w:trPr>
          <w:gridAfter w:val="1"/>
          <w:wAfter w:w="7" w:type="dxa"/>
          <w:trHeight w:val="6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15E6A5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3E16B0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a) dodať predmet kúpy riadne a včas za použitia postupov zodpovedajúcich platným právnym predpisom, technickým normám vzťahujúcim sa k predmetu zákazky,</w:t>
            </w:r>
          </w:p>
        </w:tc>
      </w:tr>
      <w:tr w:rsidR="00CC411C" w:rsidRPr="008C3AC3" w14:paraId="42A8D85E" w14:textId="77777777" w:rsidTr="00D25D62">
        <w:trPr>
          <w:gridAfter w:val="1"/>
          <w:wAfter w:w="7" w:type="dxa"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108316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81C67F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b) dodržiavať pri dodaní predmetu zákazky zjednanie tejto zmluvy, riadiť sa dohodami zmluvných strán,</w:t>
            </w:r>
          </w:p>
        </w:tc>
      </w:tr>
      <w:tr w:rsidR="00CC411C" w:rsidRPr="008C3AC3" w14:paraId="1A65B232" w14:textId="77777777" w:rsidTr="00D25D62">
        <w:trPr>
          <w:gridAfter w:val="1"/>
          <w:wAfter w:w="7" w:type="dxa"/>
          <w:trHeight w:val="6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816D02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3FBDEB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c) písomne informovať kupujúceho o skutočnostiach, ktoré by mali vplyv na plnenie zmluvy, a to bezodkladne, najneskôr nasledujúci pracovný deň odo dňa, keď skutočnosť nastane alebo predávajúci zistí, že by mohla nastať,</w:t>
            </w:r>
          </w:p>
        </w:tc>
      </w:tr>
      <w:tr w:rsidR="00CC411C" w:rsidRPr="008C3AC3" w14:paraId="754088F5" w14:textId="77777777" w:rsidTr="00D25D62">
        <w:trPr>
          <w:gridAfter w:val="1"/>
          <w:wAfter w:w="7" w:type="dxa"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71E920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095CFA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d) odstrániť prípadné vady a nedostatky na predmete zákazky na svoje náklady,</w:t>
            </w:r>
          </w:p>
        </w:tc>
      </w:tr>
      <w:tr w:rsidR="00CC411C" w:rsidRPr="008C3AC3" w14:paraId="75146404" w14:textId="77777777" w:rsidTr="00D25D62">
        <w:trPr>
          <w:gridAfter w:val="1"/>
          <w:wAfter w:w="7" w:type="dxa"/>
          <w:trHeight w:val="6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D30A4D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3F0A03" w14:textId="77777777" w:rsidR="000C2B1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e) pri odovzdávaní predmetu zákazky predviesť funkčnosť dodaného tovaru a protokolárne ho odovzdať štatutárnemu zástupcovi kupujúceho v mieste dodania predmetu zákazky</w:t>
            </w:r>
            <w:r w:rsidR="000C2B13">
              <w:rPr>
                <w:rFonts w:ascii="Calibri" w:eastAsia="Times New Roman" w:hAnsi="Calibri" w:cs="Arial"/>
                <w:lang w:eastAsia="sk-SK"/>
              </w:rPr>
              <w:t>,</w:t>
            </w:r>
          </w:p>
          <w:p w14:paraId="3B6FC6FE" w14:textId="77777777" w:rsidR="00CC411C" w:rsidRDefault="000C2B13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f) uviesť údaje o všetkých známych subdodávateľoch, ak ide o subdodávateľa, ktorý má povinnosť zápisu do registra partnerov verejného sektora.</w:t>
            </w:r>
            <w:r w:rsidR="00CC411C" w:rsidRPr="008C3AC3">
              <w:rPr>
                <w:rFonts w:ascii="Calibri" w:eastAsia="Times New Roman" w:hAnsi="Calibri" w:cs="Arial"/>
                <w:lang w:eastAsia="sk-SK"/>
              </w:rPr>
              <w:t xml:space="preserve"> </w:t>
            </w:r>
          </w:p>
          <w:p w14:paraId="4A31D710" w14:textId="77777777" w:rsidR="0017059C" w:rsidRPr="008C3AC3" w:rsidRDefault="0017059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C411C" w:rsidRPr="008C3AC3" w14:paraId="2E508214" w14:textId="77777777" w:rsidTr="00D25D62">
        <w:trPr>
          <w:gridAfter w:val="1"/>
          <w:wAfter w:w="7" w:type="dxa"/>
          <w:trHeight w:val="6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4DDA2D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9.2.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B7B968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Kupujúci je povinný na výzvu predávajúceho prevziať predmet kúpy v dohodnutom termíne na dohodnutom mieste podľa tejto zmluvy. </w:t>
            </w:r>
          </w:p>
        </w:tc>
      </w:tr>
      <w:tr w:rsidR="00CC411C" w:rsidRPr="008C3AC3" w14:paraId="70FD3D3A" w14:textId="77777777" w:rsidTr="00D25D62">
        <w:trPr>
          <w:gridAfter w:val="1"/>
          <w:wAfter w:w="7" w:type="dxa"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9B150D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9.3.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83811F" w14:textId="77777777" w:rsidR="00CC411C" w:rsidRPr="008C3AC3" w:rsidRDefault="00CC411C" w:rsidP="000D6BEA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Predávajúci sa zaväzuje pri inštalácii a prípadnej montáži na mieste </w:t>
            </w:r>
            <w:r w:rsidR="000D6BEA">
              <w:rPr>
                <w:rFonts w:ascii="Calibri" w:eastAsia="Times New Roman" w:hAnsi="Calibri" w:cs="Arial"/>
                <w:lang w:eastAsia="sk-SK"/>
              </w:rPr>
              <w:t>dodania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nepoškodiť a nezničiť priestory kupujúceho. </w:t>
            </w:r>
          </w:p>
        </w:tc>
      </w:tr>
      <w:tr w:rsidR="0017059C" w:rsidRPr="008C3AC3" w14:paraId="4DB7044F" w14:textId="77777777" w:rsidTr="00D25D62">
        <w:trPr>
          <w:gridAfter w:val="1"/>
          <w:wAfter w:w="7" w:type="dxa"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22D866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9.4.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D4A47C" w14:textId="77777777" w:rsidR="0017059C" w:rsidRPr="008C3AC3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310474">
              <w:rPr>
                <w:rFonts w:ascii="Calibri" w:eastAsia="Times New Roman" w:hAnsi="Calibri" w:cs="Arial"/>
                <w:lang w:eastAsia="sk-SK"/>
              </w:rPr>
              <w:t>Predávajúci berie na vedomie, že predmet</w:t>
            </w:r>
            <w:r w:rsidR="006C5EE9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="00870530">
              <w:rPr>
                <w:rFonts w:ascii="Calibri" w:eastAsia="Times New Roman" w:hAnsi="Calibri" w:cs="Arial"/>
                <w:lang w:eastAsia="sk-SK"/>
              </w:rPr>
              <w:t>zákazky, resp. predmet plnenia podľa tejto</w:t>
            </w:r>
            <w:r w:rsidR="00E33788">
              <w:rPr>
                <w:rFonts w:ascii="Calibri" w:eastAsia="Times New Roman" w:hAnsi="Calibri" w:cs="Arial"/>
                <w:lang w:eastAsia="sk-SK"/>
              </w:rPr>
              <w:t xml:space="preserve"> zmluvy</w:t>
            </w:r>
            <w:r w:rsidR="006C5EE9">
              <w:rPr>
                <w:rFonts w:ascii="Calibri" w:eastAsia="Times New Roman" w:hAnsi="Calibri" w:cs="Arial"/>
                <w:lang w:eastAsia="sk-SK"/>
              </w:rPr>
              <w:t xml:space="preserve"> bude</w:t>
            </w:r>
            <w:r w:rsidRPr="00310474">
              <w:rPr>
                <w:rFonts w:ascii="Calibri" w:eastAsia="Times New Roman" w:hAnsi="Calibri" w:cs="Arial"/>
                <w:lang w:eastAsia="sk-SK"/>
              </w:rPr>
              <w:t xml:space="preserve"> financovaný zo štrukturálnych fondov EÚ a ŠR SR a preto:</w:t>
            </w:r>
          </w:p>
        </w:tc>
      </w:tr>
      <w:tr w:rsidR="0017059C" w:rsidRPr="008C3AC3" w14:paraId="18C495E4" w14:textId="77777777" w:rsidTr="00D25D62">
        <w:trPr>
          <w:gridAfter w:val="1"/>
          <w:wAfter w:w="7" w:type="dxa"/>
          <w:trHeight w:val="6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2D2DAF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3E4407" w14:textId="77777777" w:rsidR="0017059C" w:rsidRPr="008C3AC3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310474">
              <w:rPr>
                <w:rFonts w:ascii="Calibri" w:eastAsia="Times New Roman" w:hAnsi="Calibri" w:cs="Arial"/>
                <w:lang w:eastAsia="sk-SK"/>
              </w:rPr>
              <w:t>a) sa zaväzuje pristúpiť na zmenu tejto zmluvy v prípade, že táto zmena bude vyvolaná zmenou Zmluvy o poskytnutí nenávratného finančného príspevku, ktorú kupujúci uzavrie s Riadiacim orgánom (ďalej len "Zmluva o NFP").</w:t>
            </w:r>
          </w:p>
        </w:tc>
      </w:tr>
      <w:tr w:rsidR="0017059C" w:rsidRPr="008C3AC3" w14:paraId="0B1D3B98" w14:textId="77777777" w:rsidTr="00D25D62">
        <w:trPr>
          <w:gridAfter w:val="1"/>
          <w:wAfter w:w="7" w:type="dxa"/>
          <w:trHeight w:val="924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B7067F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9.5.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811898" w14:textId="77777777" w:rsidR="0017059C" w:rsidRDefault="0017059C" w:rsidP="0017059C">
            <w:pPr>
              <w:spacing w:after="0" w:line="240" w:lineRule="auto"/>
              <w:jc w:val="both"/>
            </w:pPr>
            <w:r>
              <w:rPr>
                <w:rFonts w:cstheme="minorHAnsi"/>
              </w:rPr>
              <w:t>Predávajúci berie na vedomie, že o</w:t>
            </w:r>
            <w:r w:rsidRPr="00E16E6A">
              <w:rPr>
                <w:rFonts w:cstheme="minorHAnsi"/>
              </w:rPr>
              <w:t xml:space="preserve">právnení zamestnanci poskytovateľa, MPRV SR, orgánov Európskej únie a ďalšie oprávnené osoby v súlade s právnymi predpismi SR a EÚ môžu vykonávať voči </w:t>
            </w:r>
            <w:r>
              <w:rPr>
                <w:rFonts w:cstheme="minorHAnsi"/>
              </w:rPr>
              <w:t>predávajúcemu</w:t>
            </w:r>
            <w:r w:rsidRPr="00E16E6A">
              <w:rPr>
                <w:rFonts w:cstheme="minorHAnsi"/>
              </w:rPr>
              <w:t xml:space="preserve"> kontrolu/audit obchodných dokumentov a vecnú kontrolu v súvislosti s realizáciou zákazky a dodávateľ je povinný po</w:t>
            </w:r>
            <w:r>
              <w:rPr>
                <w:rFonts w:cstheme="minorHAnsi"/>
              </w:rPr>
              <w:t>skytnúť súčinnosť v plnej mier</w:t>
            </w:r>
            <w:r w:rsidRPr="00310474">
              <w:rPr>
                <w:rFonts w:cstheme="minorHAnsi"/>
              </w:rPr>
              <w:t>e</w:t>
            </w:r>
            <w:r w:rsidRPr="00310474">
              <w:t>.</w:t>
            </w:r>
          </w:p>
          <w:p w14:paraId="63994C9E" w14:textId="77777777" w:rsidR="0017059C" w:rsidRPr="008C3AC3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17059C" w:rsidRPr="008C3AC3" w14:paraId="14A2C92B" w14:textId="77777777" w:rsidTr="00D25D62">
        <w:trPr>
          <w:gridAfter w:val="1"/>
          <w:wAfter w:w="7" w:type="dxa"/>
          <w:trHeight w:val="1124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83E2CC" w14:textId="77777777" w:rsidR="0017059C" w:rsidRDefault="004C79D7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9.6.</w:t>
            </w:r>
          </w:p>
          <w:p w14:paraId="0DA0AF3D" w14:textId="77777777" w:rsidR="0017059C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6F65D7" w14:textId="77777777" w:rsidR="0017059C" w:rsidRDefault="0017059C" w:rsidP="0017059C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Kupujúci</w:t>
            </w:r>
            <w:r w:rsidRPr="00E00CAC">
              <w:rPr>
                <w:rFonts w:cstheme="minorHAnsi"/>
              </w:rPr>
              <w:t xml:space="preserve"> nesmie uzavrieť zmluvu s</w:t>
            </w:r>
            <w:r>
              <w:rPr>
                <w:rFonts w:cstheme="minorHAnsi"/>
              </w:rPr>
              <w:t> predávajúcim/predávajúcimi</w:t>
            </w:r>
            <w:r w:rsidRPr="00E00CAC">
              <w:rPr>
                <w:rFonts w:cstheme="minorHAnsi"/>
              </w:rPr>
              <w:t>, ktorí majú povinnosť zapisovať sa do registra partnerov verejného sektora a nie sú zapísaní v registri partnerov verejného sektora, alebo ktorých subdodávatelia, ktorí majú povinnosť zapisovať sa do registra partnerov verejného sektora, nie sú zapísaní v registri partnerov verejného sektora.</w:t>
            </w:r>
          </w:p>
        </w:tc>
      </w:tr>
      <w:tr w:rsidR="0017059C" w:rsidRPr="008C3AC3" w14:paraId="7CDC1B27" w14:textId="77777777" w:rsidTr="00D25D62">
        <w:trPr>
          <w:gridAfter w:val="1"/>
          <w:wAfter w:w="7" w:type="dxa"/>
          <w:trHeight w:val="20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0C24DA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EE9BCF" w14:textId="77777777" w:rsidR="0017059C" w:rsidRPr="008C3AC3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17059C" w:rsidRPr="008C3AC3" w14:paraId="6AD7D86D" w14:textId="77777777" w:rsidTr="00AE578F">
        <w:trPr>
          <w:gridAfter w:val="1"/>
          <w:wAfter w:w="7" w:type="dxa"/>
          <w:trHeight w:val="315"/>
        </w:trPr>
        <w:tc>
          <w:tcPr>
            <w:tcW w:w="91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0AA7E6" w14:textId="77777777" w:rsidR="0017059C" w:rsidRPr="008C3AC3" w:rsidRDefault="0017059C" w:rsidP="0017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8C3AC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10. Odstúpenie od zmluvy</w:t>
            </w:r>
          </w:p>
        </w:tc>
      </w:tr>
      <w:tr w:rsidR="0017059C" w:rsidRPr="008C3AC3" w14:paraId="3DC27010" w14:textId="77777777" w:rsidTr="00D25D62">
        <w:trPr>
          <w:gridAfter w:val="1"/>
          <w:wAfter w:w="7" w:type="dxa"/>
          <w:trHeight w:val="6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96BE70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10.1.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14BDCF" w14:textId="1547A6A0" w:rsidR="0017059C" w:rsidRPr="008C3AC3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Od </w:t>
            </w:r>
            <w:r w:rsidR="00AB19CF">
              <w:rPr>
                <w:rFonts w:ascii="Calibri" w:eastAsia="Times New Roman" w:hAnsi="Calibri" w:cs="Arial"/>
                <w:lang w:eastAsia="sk-SK"/>
              </w:rPr>
              <w:t>K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úpnej zmluvy môže odstúpiť každá zo zmluvných strán v prípade podstatného porušenia zmluvnej povinnosti</w:t>
            </w:r>
            <w:r w:rsidR="00C20686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="00C20686" w:rsidRPr="00611335">
              <w:rPr>
                <w:rFonts w:ascii="Calibri" w:eastAsia="Times New Roman" w:hAnsi="Calibri" w:cs="Arial"/>
                <w:lang w:eastAsia="sk-SK"/>
              </w:rPr>
              <w:t>alebo bez udania dôvodu.</w:t>
            </w:r>
          </w:p>
        </w:tc>
      </w:tr>
      <w:tr w:rsidR="0017059C" w:rsidRPr="008C3AC3" w14:paraId="7E1B72E8" w14:textId="77777777" w:rsidTr="00D25D62">
        <w:trPr>
          <w:gridAfter w:val="1"/>
          <w:wAfter w:w="7" w:type="dxa"/>
          <w:trHeight w:val="15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51E2B0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10.2.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7261B6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Za podstatné porušenie zmluvnej povinnosti na strane predávajúceho považujú zmluvné strany</w:t>
            </w:r>
            <w:r w:rsidR="00327B81">
              <w:rPr>
                <w:rFonts w:ascii="Calibri" w:eastAsia="Times New Roman" w:hAnsi="Calibri" w:cs="Arial"/>
                <w:lang w:eastAsia="sk-SK"/>
              </w:rPr>
              <w:t xml:space="preserve"> najmä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: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 xml:space="preserve">a) opakované nedodržanie dodacej lehoty, 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 xml:space="preserve">b) opakované chybné </w:t>
            </w:r>
            <w:r>
              <w:rPr>
                <w:rFonts w:ascii="Calibri" w:eastAsia="Times New Roman" w:hAnsi="Calibri" w:cs="Arial"/>
                <w:lang w:eastAsia="sk-SK"/>
              </w:rPr>
              <w:t>dodanie zmluvne dohodnutého tovaru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,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 xml:space="preserve">c) nedodržanie zjednania o poskytnutej záruke, 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 xml:space="preserve">d) nedodržanie zmluvnej ceny uvedenej v tejto zmluve. </w:t>
            </w:r>
          </w:p>
        </w:tc>
      </w:tr>
      <w:tr w:rsidR="0017059C" w:rsidRPr="008C3AC3" w14:paraId="0D9F1FBF" w14:textId="77777777" w:rsidTr="00D25D62">
        <w:trPr>
          <w:gridAfter w:val="1"/>
          <w:wAfter w:w="7" w:type="dxa"/>
          <w:trHeight w:val="1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142EC8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539C46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Za podstatné porušenie zmluvnej povinnosti na strane kupujúceho považujú zmluvné strany</w:t>
            </w:r>
            <w:r w:rsidR="00327B81">
              <w:rPr>
                <w:rFonts w:ascii="Calibri" w:eastAsia="Times New Roman" w:hAnsi="Calibri" w:cs="Arial"/>
                <w:lang w:eastAsia="sk-SK"/>
              </w:rPr>
              <w:t xml:space="preserve"> najmä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: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a) opakované nedodržanie termínu splatnosti faktúr</w:t>
            </w:r>
            <w:r>
              <w:rPr>
                <w:rFonts w:ascii="Calibri" w:eastAsia="Times New Roman" w:hAnsi="Calibri" w:cs="Arial"/>
                <w:lang w:eastAsia="sk-SK"/>
              </w:rPr>
              <w:t>y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podľa tejto zmluvy, 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</w:r>
            <w:r w:rsidR="00327B81">
              <w:rPr>
                <w:rFonts w:ascii="Calibri" w:eastAsia="Times New Roman" w:hAnsi="Calibri" w:cs="Arial"/>
                <w:lang w:eastAsia="sk-SK"/>
              </w:rPr>
              <w:t>b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) ak predávajúci bude preukázateľne realizovať predmet zmluvy v rozpore s dohodnutými podmienkami tejto zmluvy, ak ide o vady, na ktoré bol písomne upozornený a ktoré napriek tomu neodstránil v primeranej poskytnutej lehote. </w:t>
            </w:r>
          </w:p>
        </w:tc>
      </w:tr>
      <w:tr w:rsidR="0017059C" w:rsidRPr="008C3AC3" w14:paraId="27FC4100" w14:textId="77777777" w:rsidTr="00D25D62">
        <w:trPr>
          <w:gridAfter w:val="1"/>
          <w:wAfter w:w="7" w:type="dxa"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918E99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10.3.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183D80" w14:textId="77777777" w:rsidR="0017059C" w:rsidRPr="008C3AC3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Pod pojmom "opakované" zmluvné strany rozumejú 2-krát po sebe idúce porušenie dohodnutej povinnosti. </w:t>
            </w:r>
          </w:p>
        </w:tc>
      </w:tr>
      <w:tr w:rsidR="0017059C" w:rsidRPr="008C3AC3" w14:paraId="14A8A4AE" w14:textId="77777777" w:rsidTr="00D25D62">
        <w:trPr>
          <w:gridAfter w:val="1"/>
          <w:wAfter w:w="7" w:type="dxa"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566D40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10.4.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A9F854" w14:textId="77777777" w:rsidR="0017059C" w:rsidRPr="008C3AC3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Úplná alebo čiastočná zodpovednosť zmluvnej strany je vylúčená v prípadoch zásahu vyššej moci a úradných miest. </w:t>
            </w:r>
          </w:p>
        </w:tc>
      </w:tr>
      <w:tr w:rsidR="0017059C" w:rsidRPr="008C3AC3" w14:paraId="5BF4D3EA" w14:textId="77777777" w:rsidTr="00D25D62">
        <w:trPr>
          <w:gridAfter w:val="1"/>
          <w:wAfter w:w="7" w:type="dxa"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C26BEC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10.5.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B305DD" w14:textId="77777777" w:rsidR="0017059C" w:rsidRPr="008C3AC3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Odstúpenie od zmluvy musí byť druhej zmluvnej strane oznámené písomne. </w:t>
            </w:r>
          </w:p>
        </w:tc>
      </w:tr>
      <w:tr w:rsidR="0017059C" w:rsidRPr="008C3AC3" w14:paraId="7F63466C" w14:textId="77777777" w:rsidTr="00D25D62">
        <w:trPr>
          <w:gridAfter w:val="1"/>
          <w:wAfter w:w="7" w:type="dxa"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728FAC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10.6.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FEA740" w14:textId="77777777" w:rsidR="0017059C" w:rsidRPr="008C3AC3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V prípade odstúpenia od zmluvy zanikajú všetky práva a povinnosti zmluvných strán, zostávajú však zachované nároky na náhradu škody vzniknutej v priamej súvislosti s porušením zmluvných povinností.</w:t>
            </w:r>
          </w:p>
        </w:tc>
      </w:tr>
      <w:tr w:rsidR="0017059C" w:rsidRPr="008C3AC3" w14:paraId="4373A27C" w14:textId="77777777" w:rsidTr="00D25D62">
        <w:trPr>
          <w:gridAfter w:val="1"/>
          <w:wAfter w:w="7" w:type="dxa"/>
          <w:trHeight w:val="286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9186F6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10.7.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F34A3B" w14:textId="77777777" w:rsidR="0017059C" w:rsidRPr="008C3AC3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Odstúpením od zmluvy sa zmluva od začiatku zrušuje.</w:t>
            </w:r>
          </w:p>
        </w:tc>
      </w:tr>
      <w:tr w:rsidR="0017059C" w:rsidRPr="008C3AC3" w14:paraId="3AB36521" w14:textId="77777777" w:rsidTr="00D25D62">
        <w:trPr>
          <w:gridAfter w:val="1"/>
          <w:wAfter w:w="7" w:type="dxa"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2D3BD9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10.</w:t>
            </w:r>
            <w:r>
              <w:rPr>
                <w:rFonts w:ascii="Calibri" w:eastAsia="Times New Roman" w:hAnsi="Calibri" w:cs="Arial"/>
                <w:lang w:eastAsia="sk-SK"/>
              </w:rPr>
              <w:t>8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5DD4A4" w14:textId="77777777" w:rsidR="00A0425C" w:rsidRPr="008C3AC3" w:rsidRDefault="0017059C" w:rsidP="005F2ED1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Zmluvné strany môžu zmluvu písomne vypovedať bez udania dôvodu s výpovednou lehotou </w:t>
            </w:r>
            <w:r>
              <w:rPr>
                <w:rFonts w:ascii="Calibri" w:eastAsia="Times New Roman" w:hAnsi="Calibri" w:cs="Arial"/>
                <w:lang w:eastAsia="sk-SK"/>
              </w:rPr>
              <w:t>jeden mesiac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, ktorá začína plynúť prvým dňom nasledujúceho mesiaca po doručení výpovede druhej zmluvnej strane.</w:t>
            </w:r>
          </w:p>
        </w:tc>
      </w:tr>
      <w:tr w:rsidR="0017059C" w:rsidRPr="008C3AC3" w14:paraId="09CA0A75" w14:textId="77777777" w:rsidTr="00D25D62">
        <w:trPr>
          <w:gridAfter w:val="1"/>
          <w:wAfter w:w="7" w:type="dxa"/>
          <w:trHeight w:val="2123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3B7CC1" w14:textId="1CD9CBF2" w:rsidR="0017059C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lastRenderedPageBreak/>
              <w:t>10.</w:t>
            </w:r>
            <w:r>
              <w:rPr>
                <w:rFonts w:ascii="Calibri" w:eastAsia="Times New Roman" w:hAnsi="Calibri" w:cs="Arial"/>
                <w:lang w:eastAsia="sk-SK"/>
              </w:rPr>
              <w:t>9</w:t>
            </w:r>
            <w:r w:rsidR="00F92F89">
              <w:rPr>
                <w:rFonts w:ascii="Calibri" w:eastAsia="Times New Roman" w:hAnsi="Calibri" w:cs="Arial"/>
                <w:lang w:eastAsia="sk-SK"/>
              </w:rPr>
              <w:t>.</w:t>
            </w:r>
          </w:p>
          <w:p w14:paraId="782DC2D0" w14:textId="77777777" w:rsidR="00EB7C76" w:rsidRPr="00EB7C76" w:rsidRDefault="00EB7C76" w:rsidP="00EB7C76">
            <w:pPr>
              <w:rPr>
                <w:rFonts w:ascii="Calibri" w:eastAsia="Times New Roman" w:hAnsi="Calibri" w:cs="Arial"/>
                <w:lang w:eastAsia="sk-SK"/>
              </w:rPr>
            </w:pPr>
          </w:p>
          <w:p w14:paraId="5CFDAC68" w14:textId="77777777" w:rsidR="00EB21BE" w:rsidRDefault="00EB21BE" w:rsidP="00EB7C76">
            <w:pPr>
              <w:rPr>
                <w:rFonts w:ascii="Calibri" w:eastAsia="Times New Roman" w:hAnsi="Calibri" w:cs="Arial"/>
                <w:lang w:eastAsia="sk-SK"/>
              </w:rPr>
            </w:pPr>
          </w:p>
          <w:p w14:paraId="0ACBF284" w14:textId="4F08D0CC" w:rsidR="00EB21BE" w:rsidRPr="00EB7C76" w:rsidRDefault="00EB21BE" w:rsidP="00EB7C76">
            <w:pPr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10.1</w:t>
            </w:r>
            <w:r w:rsidR="00E420EA">
              <w:rPr>
                <w:rFonts w:ascii="Calibri" w:eastAsia="Times New Roman" w:hAnsi="Calibri" w:cs="Arial"/>
                <w:lang w:eastAsia="sk-SK"/>
              </w:rPr>
              <w:t>0</w:t>
            </w:r>
            <w:r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5670A3" w14:textId="3ABC9965" w:rsidR="005954C0" w:rsidRDefault="00A0425C" w:rsidP="0017059C">
            <w:pPr>
              <w:spacing w:after="0" w:line="240" w:lineRule="auto"/>
              <w:jc w:val="both"/>
              <w:rPr>
                <w:rFonts w:cstheme="minorHAnsi"/>
                <w:bCs/>
                <w:iCs/>
                <w:szCs w:val="20"/>
              </w:rPr>
            </w:pPr>
            <w:r w:rsidRPr="00E00CAC">
              <w:rPr>
                <w:rFonts w:cstheme="minorHAnsi"/>
                <w:bCs/>
                <w:iCs/>
                <w:szCs w:val="20"/>
              </w:rPr>
              <w:t>Kupujúci odstúpi od kúpnej zmluvy, ak predávajúci nebol v čase uzavretia zmluvy zapísaný v registri partnerov verejného sektora</w:t>
            </w:r>
            <w:r>
              <w:rPr>
                <w:rFonts w:cstheme="minorHAnsi"/>
                <w:bCs/>
                <w:iCs/>
                <w:szCs w:val="20"/>
              </w:rPr>
              <w:t xml:space="preserve"> a túto povinnosť v zmysle zákona </w:t>
            </w:r>
            <w:r w:rsidR="00E9174E">
              <w:rPr>
                <w:rFonts w:cstheme="minorHAnsi"/>
                <w:bCs/>
                <w:iCs/>
                <w:szCs w:val="20"/>
              </w:rPr>
              <w:t>č. 315/2016 Z.</w:t>
            </w:r>
            <w:r w:rsidR="0078699D">
              <w:rPr>
                <w:rFonts w:cstheme="minorHAnsi"/>
                <w:bCs/>
                <w:iCs/>
                <w:szCs w:val="20"/>
              </w:rPr>
              <w:t xml:space="preserve"> </w:t>
            </w:r>
            <w:r w:rsidR="00E9174E">
              <w:rPr>
                <w:rFonts w:cstheme="minorHAnsi"/>
                <w:bCs/>
                <w:iCs/>
                <w:szCs w:val="20"/>
              </w:rPr>
              <w:t xml:space="preserve">z. </w:t>
            </w:r>
            <w:r>
              <w:rPr>
                <w:rFonts w:cstheme="minorHAnsi"/>
                <w:bCs/>
                <w:iCs/>
                <w:szCs w:val="20"/>
              </w:rPr>
              <w:t>o </w:t>
            </w:r>
            <w:r w:rsidR="00E9174E">
              <w:rPr>
                <w:rFonts w:cstheme="minorHAnsi"/>
                <w:bCs/>
                <w:iCs/>
                <w:szCs w:val="20"/>
              </w:rPr>
              <w:t>registri</w:t>
            </w:r>
            <w:r>
              <w:rPr>
                <w:rFonts w:cstheme="minorHAnsi"/>
                <w:bCs/>
                <w:iCs/>
                <w:szCs w:val="20"/>
              </w:rPr>
              <w:t xml:space="preserve"> partnerov vere</w:t>
            </w:r>
            <w:r w:rsidR="00E9174E">
              <w:rPr>
                <w:rFonts w:cstheme="minorHAnsi"/>
                <w:bCs/>
                <w:iCs/>
                <w:szCs w:val="20"/>
              </w:rPr>
              <w:t>jného sektora mal</w:t>
            </w:r>
            <w:r w:rsidR="000E41B8">
              <w:rPr>
                <w:rFonts w:cstheme="minorHAnsi"/>
                <w:bCs/>
                <w:iCs/>
                <w:szCs w:val="20"/>
              </w:rPr>
              <w:t>,</w:t>
            </w:r>
            <w:r w:rsidR="00E9174E">
              <w:rPr>
                <w:rFonts w:cstheme="minorHAnsi"/>
                <w:bCs/>
                <w:iCs/>
                <w:szCs w:val="20"/>
              </w:rPr>
              <w:t xml:space="preserve"> </w:t>
            </w:r>
            <w:r w:rsidRPr="00E00CAC">
              <w:rPr>
                <w:rFonts w:cstheme="minorHAnsi"/>
                <w:bCs/>
                <w:iCs/>
                <w:szCs w:val="20"/>
              </w:rPr>
              <w:t>alebo ak bol vymazaný z registra partnerov verejného sektora</w:t>
            </w:r>
            <w:r w:rsidR="00E9174E">
              <w:rPr>
                <w:rFonts w:cstheme="minorHAnsi"/>
                <w:bCs/>
                <w:iCs/>
                <w:szCs w:val="20"/>
              </w:rPr>
              <w:t xml:space="preserve"> v priebehu trvania zmluvy</w:t>
            </w:r>
            <w:r w:rsidR="000E41B8">
              <w:rPr>
                <w:rFonts w:cstheme="minorHAnsi"/>
                <w:bCs/>
                <w:iCs/>
                <w:szCs w:val="20"/>
              </w:rPr>
              <w:t xml:space="preserve"> a v registri partnerov verejného sektora mal byť zapísaný.</w:t>
            </w:r>
          </w:p>
          <w:p w14:paraId="33B6E05C" w14:textId="5D240670" w:rsidR="005114D7" w:rsidRPr="005114D7" w:rsidRDefault="000F7C92" w:rsidP="0017059C">
            <w:pPr>
              <w:spacing w:after="0" w:line="240" w:lineRule="auto"/>
              <w:jc w:val="both"/>
              <w:rPr>
                <w:rFonts w:cstheme="minorHAnsi"/>
                <w:bCs/>
                <w:iCs/>
                <w:szCs w:val="20"/>
              </w:rPr>
            </w:pPr>
            <w:r>
              <w:rPr>
                <w:rFonts w:cstheme="minorHAnsi"/>
                <w:bCs/>
                <w:iCs/>
                <w:szCs w:val="20"/>
              </w:rPr>
              <w:t>Kupujúci môže odstúpiť od zmluvy ak nedošlo k plneniu zo Zmluvy</w:t>
            </w:r>
            <w:r w:rsidR="00924D41">
              <w:rPr>
                <w:rFonts w:cstheme="minorHAnsi"/>
                <w:bCs/>
                <w:iCs/>
                <w:szCs w:val="20"/>
              </w:rPr>
              <w:t xml:space="preserve"> uzatvorenej</w:t>
            </w:r>
            <w:r>
              <w:rPr>
                <w:rFonts w:cstheme="minorHAnsi"/>
                <w:bCs/>
                <w:iCs/>
                <w:szCs w:val="20"/>
              </w:rPr>
              <w:t xml:space="preserve"> </w:t>
            </w:r>
            <w:r w:rsidR="00B53E8C">
              <w:rPr>
                <w:rFonts w:cstheme="minorHAnsi"/>
                <w:bCs/>
                <w:iCs/>
                <w:szCs w:val="20"/>
              </w:rPr>
              <w:t>medzi Kupuj</w:t>
            </w:r>
            <w:r w:rsidR="00924D41">
              <w:rPr>
                <w:rFonts w:cstheme="minorHAnsi"/>
                <w:bCs/>
                <w:iCs/>
                <w:szCs w:val="20"/>
              </w:rPr>
              <w:t xml:space="preserve">úcim a Predávajúcim </w:t>
            </w:r>
            <w:r w:rsidR="00003F72">
              <w:rPr>
                <w:rFonts w:cstheme="minorHAnsi"/>
                <w:bCs/>
                <w:iCs/>
                <w:szCs w:val="20"/>
              </w:rPr>
              <w:t>a výsledky finančnej kontroly Poskytovateľa neumožňujú financovanie</w:t>
            </w:r>
            <w:r w:rsidR="00E44563">
              <w:rPr>
                <w:rFonts w:cstheme="minorHAnsi"/>
                <w:bCs/>
                <w:iCs/>
                <w:szCs w:val="20"/>
              </w:rPr>
              <w:t xml:space="preserve"> výdavkov vzniknutých z obstarávania tovaru. </w:t>
            </w:r>
          </w:p>
        </w:tc>
      </w:tr>
      <w:tr w:rsidR="00A0425C" w:rsidRPr="008C3AC3" w14:paraId="6A82B75F" w14:textId="77777777" w:rsidTr="00D25D62">
        <w:trPr>
          <w:gridAfter w:val="1"/>
          <w:wAfter w:w="7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FFE699" w14:textId="269C5BFB" w:rsidR="00A0425C" w:rsidRPr="008C3AC3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10.</w:t>
            </w:r>
            <w:r>
              <w:rPr>
                <w:rFonts w:ascii="Calibri" w:eastAsia="Times New Roman" w:hAnsi="Calibri" w:cs="Arial"/>
                <w:lang w:eastAsia="sk-SK"/>
              </w:rPr>
              <w:t>1</w:t>
            </w:r>
            <w:r w:rsidR="00E420EA">
              <w:rPr>
                <w:rFonts w:ascii="Calibri" w:eastAsia="Times New Roman" w:hAnsi="Calibri" w:cs="Arial"/>
                <w:lang w:eastAsia="sk-SK"/>
              </w:rPr>
              <w:t>1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3E48FC" w14:textId="77777777" w:rsidR="00A0425C" w:rsidRPr="008C3AC3" w:rsidRDefault="00A0425C" w:rsidP="00A0425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Všetky ostatné práva a povinnosti vyplývajúce z tejto zmluvy sa budú riadiť príslušnými ustanoveniami Obchodného zákonníka a predpismi s ním súvisiacimi</w:t>
            </w:r>
            <w:r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</w:tr>
      <w:tr w:rsidR="00A0425C" w:rsidRPr="008C3AC3" w14:paraId="00CAD89F" w14:textId="77777777" w:rsidTr="00D25D62">
        <w:trPr>
          <w:gridAfter w:val="1"/>
          <w:wAfter w:w="7" w:type="dxa"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C1B0D2" w14:textId="77777777" w:rsidR="00A0425C" w:rsidRPr="008C3AC3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A9450D" w14:textId="77777777" w:rsidR="00A0425C" w:rsidRPr="008C3AC3" w:rsidRDefault="00A0425C" w:rsidP="00A0425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A0425C" w:rsidRPr="008C3AC3" w14:paraId="6AF88627" w14:textId="77777777" w:rsidTr="00AE578F">
        <w:trPr>
          <w:gridAfter w:val="1"/>
          <w:wAfter w:w="7" w:type="dxa"/>
          <w:trHeight w:val="300"/>
        </w:trPr>
        <w:tc>
          <w:tcPr>
            <w:tcW w:w="91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E4F786" w14:textId="77777777" w:rsidR="00A0425C" w:rsidRPr="00611335" w:rsidRDefault="00A0425C" w:rsidP="00A0425C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611335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11. Záverečné ustanovenia</w:t>
            </w:r>
          </w:p>
        </w:tc>
      </w:tr>
      <w:tr w:rsidR="00A0425C" w:rsidRPr="008C3AC3" w14:paraId="2D2DE938" w14:textId="77777777" w:rsidTr="00D25D62">
        <w:trPr>
          <w:gridAfter w:val="1"/>
          <w:wAfter w:w="7" w:type="dxa"/>
          <w:trHeight w:val="284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3F6D87" w14:textId="77777777" w:rsidR="00A0425C" w:rsidRPr="008C3AC3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11.1.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59C02B" w14:textId="77777777" w:rsidR="00A0425C" w:rsidRPr="00C20D2F" w:rsidRDefault="00A0425C" w:rsidP="00A0425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C20D2F">
              <w:rPr>
                <w:rFonts w:ascii="Calibri" w:eastAsia="Times New Roman" w:hAnsi="Calibri" w:cs="Arial"/>
                <w:lang w:eastAsia="sk-SK"/>
              </w:rPr>
              <w:t>Táto zmluva sa môže meniť a dopĺňať</w:t>
            </w:r>
            <w:r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Pr="00C20D2F">
              <w:rPr>
                <w:rFonts w:ascii="Calibri" w:eastAsia="Times New Roman" w:hAnsi="Calibri" w:cs="Arial"/>
                <w:lang w:eastAsia="sk-SK"/>
              </w:rPr>
              <w:t>len formou písomných, vzostupne očíslovaných, podpísaných a datovaných dodatkov, na základ</w:t>
            </w:r>
            <w:r>
              <w:rPr>
                <w:rFonts w:ascii="Calibri" w:eastAsia="Times New Roman" w:hAnsi="Calibri" w:cs="Arial"/>
                <w:lang w:eastAsia="sk-SK"/>
              </w:rPr>
              <w:t xml:space="preserve">e súhlasu oboch zmluvných strán, v súlade s Usmernením Pôdohospodárskej platobnej agentúry č. 8/2017 k obstarávaniu tovarov, stavebných prác a služieb financovaných z PRV SR 2014-2020, v znení </w:t>
            </w:r>
            <w:r w:rsidR="00B06D71">
              <w:rPr>
                <w:rFonts w:ascii="Calibri" w:eastAsia="Times New Roman" w:hAnsi="Calibri" w:cs="Arial"/>
                <w:lang w:eastAsia="sk-SK"/>
              </w:rPr>
              <w:t xml:space="preserve">platnej aktualizácie. </w:t>
            </w:r>
          </w:p>
        </w:tc>
      </w:tr>
      <w:tr w:rsidR="00A0425C" w:rsidRPr="008C3AC3" w14:paraId="480E783E" w14:textId="77777777" w:rsidTr="00D25D62">
        <w:trPr>
          <w:gridAfter w:val="1"/>
          <w:wAfter w:w="7" w:type="dxa"/>
          <w:trHeight w:val="6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58DAA4" w14:textId="77777777" w:rsidR="00A0425C" w:rsidRPr="008C3AC3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11.2.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C8A27D" w14:textId="77777777" w:rsidR="00A0425C" w:rsidRPr="008C3AC3" w:rsidRDefault="00A0425C" w:rsidP="00A0425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Právne vzťahy, ktoré touto zmluvou nie sú upravené sa riadia príslušnými ustanoveniami Zákona č. 513/1991 Zb., Obchodného zákonníka v platnom znení a ďalších všeobecne záväzných právnych predpisov. </w:t>
            </w:r>
          </w:p>
        </w:tc>
      </w:tr>
      <w:tr w:rsidR="00A0425C" w:rsidRPr="008C3AC3" w14:paraId="42E50042" w14:textId="77777777" w:rsidTr="00D25D62">
        <w:trPr>
          <w:gridAfter w:val="1"/>
          <w:wAfter w:w="7" w:type="dxa"/>
          <w:trHeight w:val="48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27AC66" w14:textId="77777777" w:rsidR="00A0425C" w:rsidRPr="008C3AC3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11.3.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0DC902" w14:textId="77777777" w:rsidR="00A0425C" w:rsidRPr="008C3AC3" w:rsidRDefault="00A0425C" w:rsidP="00A0425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Všetky spory vyplývajúce z tejto zmluvy, alebo vzniknuté v súvislosti s ňou, budú zmluvné strany riešiť predovšetkým vzájomnou dohodou.</w:t>
            </w:r>
          </w:p>
        </w:tc>
      </w:tr>
      <w:tr w:rsidR="00A0425C" w:rsidRPr="008C3AC3" w14:paraId="7458C087" w14:textId="77777777" w:rsidTr="00D25D62">
        <w:trPr>
          <w:gridAfter w:val="1"/>
          <w:wAfter w:w="7" w:type="dxa"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47B619" w14:textId="77777777" w:rsidR="00A0425C" w:rsidRPr="008C3AC3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11.</w:t>
            </w:r>
            <w:r w:rsidR="00E9174E">
              <w:rPr>
                <w:rFonts w:ascii="Calibri" w:eastAsia="Times New Roman" w:hAnsi="Calibri" w:cs="Arial"/>
                <w:lang w:eastAsia="sk-SK"/>
              </w:rPr>
              <w:t>4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21D0EB" w14:textId="77777777" w:rsidR="00A0425C" w:rsidRPr="008C3AC3" w:rsidRDefault="00A0425C" w:rsidP="00A0425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Pre účely tejto zmluvy sa za Riadiaci orgán považuje Pôdohospodárska platobná agentúra.</w:t>
            </w:r>
          </w:p>
        </w:tc>
      </w:tr>
      <w:tr w:rsidR="00A0425C" w:rsidRPr="008C3AC3" w14:paraId="23F7866A" w14:textId="77777777" w:rsidTr="00D25D62">
        <w:trPr>
          <w:gridAfter w:val="1"/>
          <w:wAfter w:w="7" w:type="dxa"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DEF03C" w14:textId="77777777" w:rsidR="00A0425C" w:rsidRPr="008C3AC3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11.</w:t>
            </w:r>
            <w:r w:rsidR="00E9174E">
              <w:rPr>
                <w:rFonts w:ascii="Calibri" w:eastAsia="Times New Roman" w:hAnsi="Calibri" w:cs="Arial"/>
                <w:lang w:eastAsia="sk-SK"/>
              </w:rPr>
              <w:t>5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B2E493" w14:textId="77777777" w:rsidR="00A0425C" w:rsidRPr="008C3AC3" w:rsidRDefault="00A0425C" w:rsidP="00A0425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Ak sa pri dňoch neuvádza či sa jedná o deň pracovný alebo kalendárny, zmluvné strany sa dohodli, že ide o deň kalendárny.</w:t>
            </w:r>
          </w:p>
        </w:tc>
      </w:tr>
      <w:tr w:rsidR="00A0425C" w:rsidRPr="008C3AC3" w14:paraId="4DFE6720" w14:textId="77777777" w:rsidTr="00D25D62">
        <w:trPr>
          <w:gridAfter w:val="1"/>
          <w:wAfter w:w="7" w:type="dxa"/>
          <w:trHeight w:val="6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EC4E06" w14:textId="77777777" w:rsidR="00A0425C" w:rsidRPr="008C3AC3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11.</w:t>
            </w:r>
            <w:r w:rsidR="00E9174E">
              <w:rPr>
                <w:rFonts w:ascii="Calibri" w:eastAsia="Times New Roman" w:hAnsi="Calibri" w:cs="Arial"/>
                <w:lang w:eastAsia="sk-SK"/>
              </w:rPr>
              <w:t>6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7A31E5" w14:textId="04C208C5" w:rsidR="00C84860" w:rsidRDefault="00A0425C" w:rsidP="00C848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Nedeliteľnou súčasťou tejto zmluvy sú prílohy: 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- príl</w:t>
            </w:r>
            <w:r>
              <w:rPr>
                <w:rFonts w:ascii="Calibri" w:eastAsia="Times New Roman" w:hAnsi="Calibri" w:cs="Arial"/>
                <w:lang w:eastAsia="sk-SK"/>
              </w:rPr>
              <w:t xml:space="preserve">oha č. 1 </w:t>
            </w:r>
            <w:r w:rsidR="00E8424A">
              <w:rPr>
                <w:rFonts w:ascii="Calibri" w:eastAsia="Times New Roman" w:hAnsi="Calibri" w:cs="Arial"/>
                <w:lang w:eastAsia="sk-SK"/>
              </w:rPr>
              <w:t xml:space="preserve">Technická špecifikácia </w:t>
            </w:r>
            <w:r w:rsidR="008C506A">
              <w:rPr>
                <w:rFonts w:ascii="Calibri" w:eastAsia="Times New Roman" w:hAnsi="Calibri" w:cs="Arial"/>
                <w:lang w:eastAsia="sk-SK"/>
              </w:rPr>
              <w:t xml:space="preserve"> </w:t>
            </w:r>
          </w:p>
          <w:p w14:paraId="4FD8DF61" w14:textId="77777777" w:rsidR="00B3708E" w:rsidRPr="00B3708E" w:rsidRDefault="00B3708E" w:rsidP="00B3708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116" w:hanging="142"/>
              <w:rPr>
                <w:rFonts w:ascii="Calibri" w:eastAsia="Times New Roman" w:hAnsi="Calibri" w:cs="Arial"/>
                <w:lang w:eastAsia="sk-SK"/>
              </w:rPr>
            </w:pPr>
            <w:r w:rsidRPr="00440830">
              <w:rPr>
                <w:rFonts w:ascii="Calibri" w:eastAsia="Times New Roman" w:hAnsi="Calibri" w:cs="Arial"/>
                <w:lang w:eastAsia="sk-SK"/>
              </w:rPr>
              <w:t>Príloha č. 2 Zoznam subdodávateľov</w:t>
            </w:r>
            <w:r>
              <w:rPr>
                <w:rFonts w:ascii="Calibri" w:eastAsia="Times New Roman" w:hAnsi="Calibri" w:cs="Arial"/>
                <w:lang w:eastAsia="sk-SK"/>
              </w:rPr>
              <w:t xml:space="preserve"> </w:t>
            </w:r>
          </w:p>
        </w:tc>
      </w:tr>
      <w:tr w:rsidR="00A0425C" w:rsidRPr="008C3AC3" w14:paraId="5C8D3CD4" w14:textId="77777777" w:rsidTr="00D25D62">
        <w:trPr>
          <w:gridAfter w:val="1"/>
          <w:wAfter w:w="7" w:type="dxa"/>
          <w:trHeight w:val="600"/>
        </w:trPr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3C71D21" w14:textId="77777777" w:rsidR="00A0425C" w:rsidRPr="008C3AC3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11.</w:t>
            </w:r>
            <w:r w:rsidR="00E9174E">
              <w:rPr>
                <w:rFonts w:ascii="Calibri" w:eastAsia="Times New Roman" w:hAnsi="Calibri" w:cs="Arial"/>
                <w:lang w:eastAsia="sk-SK"/>
              </w:rPr>
              <w:t>7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8B5410B" w14:textId="77777777" w:rsidR="00A0425C" w:rsidRPr="008C3AC3" w:rsidRDefault="00A0425C" w:rsidP="00E9174E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Obe zmluvné strany sa zaväzujú písomne oznámiť všetky zmeny údajov dôležitých pre bezproblémové plnenie zmluvy na druhej zmluvnej strane. </w:t>
            </w:r>
          </w:p>
        </w:tc>
      </w:tr>
      <w:tr w:rsidR="00A0425C" w:rsidRPr="008C3AC3" w14:paraId="0CAE9625" w14:textId="77777777" w:rsidTr="00D25D62">
        <w:trPr>
          <w:gridAfter w:val="1"/>
          <w:wAfter w:w="7" w:type="dxa"/>
          <w:trHeight w:val="600"/>
        </w:trPr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1637858" w14:textId="77777777" w:rsidR="00A0425C" w:rsidRPr="008C3AC3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11.</w:t>
            </w:r>
            <w:r w:rsidR="00E9174E">
              <w:rPr>
                <w:rFonts w:ascii="Calibri" w:eastAsia="Times New Roman" w:hAnsi="Calibri" w:cs="Arial"/>
                <w:lang w:eastAsia="sk-SK"/>
              </w:rPr>
              <w:t>8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00C8DF3" w14:textId="77777777" w:rsidR="00A0425C" w:rsidRPr="008C3AC3" w:rsidRDefault="00A0425C" w:rsidP="00A0425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Zmluvné strany potvrdzujú, že zmluva vrátane jej platných príloh je zrozumiteľná, nebola uzavretá v tiesni, že si ju pred podpisom prečítali a porozumeli jej obsahu, na dôkaz čoho zmluvu vlastnoručne podpísali. </w:t>
            </w:r>
          </w:p>
        </w:tc>
      </w:tr>
      <w:tr w:rsidR="00E9174E" w:rsidRPr="008C3AC3" w14:paraId="08BB278D" w14:textId="77777777" w:rsidTr="00D25D62">
        <w:trPr>
          <w:gridAfter w:val="1"/>
          <w:wAfter w:w="7" w:type="dxa"/>
          <w:trHeight w:val="910"/>
        </w:trPr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0C2CE61" w14:textId="77777777" w:rsidR="00E9174E" w:rsidRDefault="00E9174E" w:rsidP="00E9174E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11.</w:t>
            </w:r>
            <w:r>
              <w:rPr>
                <w:rFonts w:ascii="Calibri" w:eastAsia="Times New Roman" w:hAnsi="Calibri" w:cs="Arial"/>
                <w:lang w:eastAsia="sk-SK"/>
              </w:rPr>
              <w:t>9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  <w:p w14:paraId="6C7416E8" w14:textId="77777777" w:rsidR="00E9174E" w:rsidRDefault="00E9174E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  <w:p w14:paraId="3C9FC0E9" w14:textId="77777777" w:rsidR="00E94D21" w:rsidRPr="008C3AC3" w:rsidRDefault="00E94D21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11.10.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7B88395" w14:textId="77777777" w:rsidR="00E9174E" w:rsidRDefault="00E9174E" w:rsidP="00A0425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Zmluva je vyhotovená v 3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vyhotoveniach, z ktorých predávajúci o</w:t>
            </w:r>
            <w:r>
              <w:rPr>
                <w:rFonts w:ascii="Calibri" w:eastAsia="Times New Roman" w:hAnsi="Calibri" w:cs="Arial"/>
                <w:lang w:eastAsia="sk-SK"/>
              </w:rPr>
              <w:t>bdrží 1 vyhotovenie a kupujúci 2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vyhotovenia.</w:t>
            </w:r>
          </w:p>
          <w:p w14:paraId="5C9CDC45" w14:textId="77777777" w:rsidR="00E94D21" w:rsidRPr="008C3AC3" w:rsidRDefault="00E94D21" w:rsidP="00A0425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 xml:space="preserve">Zmluva </w:t>
            </w:r>
            <w:r w:rsidRPr="00BD0AFE">
              <w:rPr>
                <w:rFonts w:ascii="Calibri" w:eastAsia="Times New Roman" w:hAnsi="Calibri" w:cs="Arial"/>
                <w:lang w:eastAsia="sk-SK"/>
              </w:rPr>
              <w:t>nadobúda platnosť</w:t>
            </w:r>
            <w:r>
              <w:rPr>
                <w:rFonts w:ascii="Calibri" w:eastAsia="Times New Roman" w:hAnsi="Calibri" w:cs="Arial"/>
                <w:lang w:eastAsia="sk-SK"/>
              </w:rPr>
              <w:t xml:space="preserve"> a účinnosť </w:t>
            </w:r>
            <w:r w:rsidRPr="00BD0AFE">
              <w:rPr>
                <w:rFonts w:ascii="Calibri" w:eastAsia="Times New Roman" w:hAnsi="Calibri" w:cs="Arial"/>
                <w:lang w:eastAsia="sk-SK"/>
              </w:rPr>
              <w:t>dňom</w:t>
            </w:r>
            <w:r>
              <w:rPr>
                <w:rFonts w:ascii="Calibri" w:eastAsia="Times New Roman" w:hAnsi="Calibri" w:cs="Arial"/>
                <w:lang w:eastAsia="sk-SK"/>
              </w:rPr>
              <w:t xml:space="preserve"> jej podpisu štatutárnymi orgánmi oboch zmluvných strán.</w:t>
            </w:r>
          </w:p>
        </w:tc>
      </w:tr>
      <w:tr w:rsidR="00E94D21" w:rsidRPr="008C3AC3" w14:paraId="37F688ED" w14:textId="77777777" w:rsidTr="00D25D62">
        <w:trPr>
          <w:gridAfter w:val="1"/>
          <w:wAfter w:w="7" w:type="dxa"/>
          <w:trHeight w:val="401"/>
        </w:trPr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EE8EF98" w14:textId="77777777" w:rsidR="00E94D21" w:rsidRPr="008C3AC3" w:rsidRDefault="00E94D21" w:rsidP="00E94D21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477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</w:tcPr>
          <w:p w14:paraId="193C4382" w14:textId="77777777" w:rsidR="00E94D21" w:rsidRPr="00B66DCB" w:rsidRDefault="00E94D21" w:rsidP="00E94D21">
            <w:pPr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E94D21" w:rsidRPr="008C3AC3" w14:paraId="12393481" w14:textId="77777777" w:rsidTr="00AE578F">
        <w:trPr>
          <w:gridAfter w:val="1"/>
          <w:wAfter w:w="7" w:type="dxa"/>
          <w:trHeight w:val="300"/>
        </w:trPr>
        <w:tc>
          <w:tcPr>
            <w:tcW w:w="9186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EFB681" w14:textId="77777777" w:rsidR="00E94D21" w:rsidRPr="00DD5F7C" w:rsidRDefault="00C469D9" w:rsidP="005F2ED1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5604"/>
              </w:tabs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 xml:space="preserve"> V</w:t>
            </w:r>
            <w:r w:rsidR="005F2ED1">
              <w:rPr>
                <w:rFonts w:ascii="Calibri" w:eastAsia="Times New Roman" w:hAnsi="Calibri" w:cs="Arial"/>
                <w:lang w:eastAsia="sk-SK"/>
              </w:rPr>
              <w:t> Novej Ľubovni</w:t>
            </w:r>
            <w:r w:rsidR="00E94D21" w:rsidRPr="00DD5F7C">
              <w:rPr>
                <w:rFonts w:ascii="Calibri" w:eastAsia="Times New Roman" w:hAnsi="Calibri" w:cs="Arial"/>
                <w:lang w:eastAsia="sk-SK"/>
              </w:rPr>
              <w:t>,</w:t>
            </w:r>
            <w:r w:rsidR="00E94D21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="00E94D21" w:rsidRPr="00DD5F7C">
              <w:rPr>
                <w:rFonts w:ascii="Calibri" w:eastAsia="Times New Roman" w:hAnsi="Calibri" w:cs="Arial"/>
                <w:lang w:eastAsia="sk-SK"/>
              </w:rPr>
              <w:t>dňa ...............</w:t>
            </w:r>
            <w:r w:rsidR="00E94D21">
              <w:rPr>
                <w:rFonts w:ascii="Calibri" w:eastAsia="Times New Roman" w:hAnsi="Calibri" w:cs="Arial"/>
                <w:lang w:eastAsia="sk-SK"/>
              </w:rPr>
              <w:tab/>
            </w:r>
            <w:r w:rsidR="00E94D21">
              <w:rPr>
                <w:rFonts w:ascii="Calibri" w:eastAsia="Times New Roman" w:hAnsi="Calibri" w:cs="Arial"/>
                <w:lang w:eastAsia="sk-SK"/>
              </w:rPr>
              <w:tab/>
              <w:t xml:space="preserve">V................., dňa ................                                                                 </w:t>
            </w:r>
          </w:p>
        </w:tc>
      </w:tr>
      <w:tr w:rsidR="00E94D21" w:rsidRPr="008C3AC3" w14:paraId="02889D78" w14:textId="77777777" w:rsidTr="00AE578F">
        <w:trPr>
          <w:trHeight w:val="600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FF0D6" w14:textId="77777777" w:rsidR="00E94D21" w:rsidRPr="00DD5F7C" w:rsidRDefault="00E94D21" w:rsidP="00E94D21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DD5F7C">
              <w:rPr>
                <w:rFonts w:ascii="Calibri" w:eastAsia="Times New Roman" w:hAnsi="Calibri" w:cs="Arial"/>
                <w:lang w:eastAsia="sk-SK"/>
              </w:rPr>
              <w:t>Za Kupujúceho: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E70F85" w14:textId="77777777" w:rsidR="00E94D21" w:rsidRPr="00DD5F7C" w:rsidRDefault="00E94D21" w:rsidP="00E94D21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3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4B299F" w14:textId="77777777" w:rsidR="00E94D21" w:rsidRPr="00DD5F7C" w:rsidRDefault="00E94D21" w:rsidP="00E94D21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Pr="00DD5F7C">
              <w:rPr>
                <w:rFonts w:ascii="Calibri" w:eastAsia="Times New Roman" w:hAnsi="Calibri" w:cs="Arial"/>
                <w:lang w:eastAsia="sk-SK"/>
              </w:rPr>
              <w:t>Za Predávajúceho:</w:t>
            </w:r>
          </w:p>
        </w:tc>
      </w:tr>
      <w:tr w:rsidR="00E94D21" w:rsidRPr="008C3AC3" w14:paraId="5182E9A1" w14:textId="77777777" w:rsidTr="00AE578F">
        <w:trPr>
          <w:trHeight w:val="743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0DBCDD" w14:textId="77777777" w:rsidR="00E94D21" w:rsidRDefault="00E94D21" w:rsidP="00E94D21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</w:p>
          <w:p w14:paraId="001353F1" w14:textId="77777777" w:rsidR="00E94D21" w:rsidRPr="00DD5F7C" w:rsidRDefault="00E94D21" w:rsidP="00E94D21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</w:p>
          <w:p w14:paraId="0087ED04" w14:textId="77777777" w:rsidR="00E94D21" w:rsidRPr="00DD5F7C" w:rsidRDefault="00E94D21" w:rsidP="00E94D21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  <w:r w:rsidRPr="00DD5F7C"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  <w:t>...................................................</w:t>
            </w:r>
          </w:p>
          <w:p w14:paraId="799C6939" w14:textId="77777777" w:rsidR="00E94D21" w:rsidRDefault="005F2ED1" w:rsidP="00E94D21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  <w:t>Mário Strachan</w:t>
            </w:r>
          </w:p>
          <w:p w14:paraId="007DB51A" w14:textId="77777777" w:rsidR="00E94D21" w:rsidRPr="00DD5F7C" w:rsidRDefault="005F2ED1" w:rsidP="00E94D21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9958B8" w14:textId="77777777" w:rsidR="00E94D21" w:rsidRPr="00DD5F7C" w:rsidRDefault="00E94D21" w:rsidP="00E94D21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</w:p>
        </w:tc>
        <w:tc>
          <w:tcPr>
            <w:tcW w:w="3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D867B" w14:textId="77777777" w:rsidR="00E94D21" w:rsidRDefault="00E94D21" w:rsidP="00E94D21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</w:p>
          <w:p w14:paraId="0D4CD076" w14:textId="77777777" w:rsidR="00E94D21" w:rsidRDefault="00E94D21" w:rsidP="00E94D21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  <w:r w:rsidRPr="00DD5F7C"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  <w:t>........................................................</w:t>
            </w:r>
          </w:p>
          <w:p w14:paraId="56E6060C" w14:textId="77777777" w:rsidR="00E94D21" w:rsidRPr="00AC0EB0" w:rsidRDefault="00E94D21" w:rsidP="00E94D21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E94D21" w:rsidRPr="008C3AC3" w14:paraId="1F14AD05" w14:textId="77777777" w:rsidTr="00AE578F">
        <w:trPr>
          <w:trHeight w:val="743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499537" w14:textId="77777777" w:rsidR="00E94D21" w:rsidRPr="001C50CC" w:rsidRDefault="00E94D21" w:rsidP="00E94D21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EE1CA5" w14:textId="77777777" w:rsidR="00E94D21" w:rsidRPr="00DD5F7C" w:rsidRDefault="00E94D21" w:rsidP="00E94D21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</w:p>
        </w:tc>
        <w:tc>
          <w:tcPr>
            <w:tcW w:w="3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CDD297" w14:textId="77777777" w:rsidR="00E94D21" w:rsidRPr="00DD5F7C" w:rsidRDefault="00E94D21" w:rsidP="00E94D21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</w:p>
        </w:tc>
      </w:tr>
    </w:tbl>
    <w:p w14:paraId="773E5B33" w14:textId="77777777" w:rsidR="00C92198" w:rsidRDefault="00C92198" w:rsidP="002B317A">
      <w:pPr>
        <w:spacing w:after="0" w:line="240" w:lineRule="auto"/>
      </w:pPr>
    </w:p>
    <w:sectPr w:rsidR="00C92198" w:rsidSect="00887BFD">
      <w:pgSz w:w="11906" w:h="16838"/>
      <w:pgMar w:top="127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1EB364" w14:textId="77777777" w:rsidR="00923076" w:rsidRDefault="00923076" w:rsidP="00AE578F">
      <w:pPr>
        <w:spacing w:after="0" w:line="240" w:lineRule="auto"/>
      </w:pPr>
      <w:r>
        <w:separator/>
      </w:r>
    </w:p>
  </w:endnote>
  <w:endnote w:type="continuationSeparator" w:id="0">
    <w:p w14:paraId="6E966E58" w14:textId="77777777" w:rsidR="00923076" w:rsidRDefault="00923076" w:rsidP="00AE578F">
      <w:pPr>
        <w:spacing w:after="0" w:line="240" w:lineRule="auto"/>
      </w:pPr>
      <w:r>
        <w:continuationSeparator/>
      </w:r>
    </w:p>
  </w:endnote>
  <w:endnote w:type="continuationNotice" w:id="1">
    <w:p w14:paraId="454B1DB4" w14:textId="77777777" w:rsidR="00767D1B" w:rsidRDefault="00767D1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C942C" w14:textId="77777777" w:rsidR="00923076" w:rsidRDefault="00923076" w:rsidP="00AE578F">
      <w:pPr>
        <w:spacing w:after="0" w:line="240" w:lineRule="auto"/>
      </w:pPr>
      <w:r>
        <w:separator/>
      </w:r>
    </w:p>
  </w:footnote>
  <w:footnote w:type="continuationSeparator" w:id="0">
    <w:p w14:paraId="08823B37" w14:textId="77777777" w:rsidR="00923076" w:rsidRDefault="00923076" w:rsidP="00AE578F">
      <w:pPr>
        <w:spacing w:after="0" w:line="240" w:lineRule="auto"/>
      </w:pPr>
      <w:r>
        <w:continuationSeparator/>
      </w:r>
    </w:p>
  </w:footnote>
  <w:footnote w:type="continuationNotice" w:id="1">
    <w:p w14:paraId="24EC258E" w14:textId="77777777" w:rsidR="00767D1B" w:rsidRDefault="00767D1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083CAA"/>
    <w:multiLevelType w:val="hybridMultilevel"/>
    <w:tmpl w:val="D0DE6D2A"/>
    <w:lvl w:ilvl="0" w:tplc="03D694FA">
      <w:start w:val="1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FA4345"/>
    <w:multiLevelType w:val="hybridMultilevel"/>
    <w:tmpl w:val="CFAC743C"/>
    <w:lvl w:ilvl="0" w:tplc="BFC2E5E2">
      <w:start w:val="1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331781"/>
    <w:multiLevelType w:val="hybridMultilevel"/>
    <w:tmpl w:val="BF98BA30"/>
    <w:lvl w:ilvl="0" w:tplc="2D7C6D04">
      <w:start w:val="1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D31654"/>
    <w:multiLevelType w:val="multilevel"/>
    <w:tmpl w:val="5190740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610C60CA"/>
    <w:multiLevelType w:val="multilevel"/>
    <w:tmpl w:val="D68E89CA"/>
    <w:lvl w:ilvl="0">
      <w:start w:val="1"/>
      <w:numFmt w:val="upperRoman"/>
      <w:pStyle w:val="tllnokZmluvyArial"/>
      <w:suff w:val="space"/>
      <w:lvlText w:val="Článok %1."/>
      <w:lvlJc w:val="center"/>
      <w:pPr>
        <w:ind w:left="6399" w:hanging="279"/>
      </w:pPr>
      <w:rPr>
        <w:rFonts w:ascii="Arial" w:hAnsi="Arial" w:hint="default"/>
        <w:b/>
        <w:i w:val="0"/>
        <w:sz w:val="22"/>
        <w:szCs w:val="24"/>
      </w:rPr>
    </w:lvl>
    <w:lvl w:ilvl="1">
      <w:start w:val="1"/>
      <w:numFmt w:val="decimal"/>
      <w:pStyle w:val="Odsekzmluvy"/>
      <w:isLgl/>
      <w:lvlText w:val="%1.%2."/>
      <w:lvlJc w:val="left"/>
      <w:pPr>
        <w:tabs>
          <w:tab w:val="num" w:pos="1287"/>
        </w:tabs>
        <w:ind w:left="1287" w:hanging="567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483"/>
        </w:tabs>
        <w:ind w:left="148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83"/>
        </w:tabs>
        <w:ind w:left="14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43"/>
        </w:tabs>
        <w:ind w:left="184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03"/>
        </w:tabs>
        <w:ind w:left="220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03"/>
        </w:tabs>
        <w:ind w:left="22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63"/>
        </w:tabs>
        <w:ind w:left="2563" w:hanging="2160"/>
      </w:pPr>
      <w:rPr>
        <w:rFonts w:hint="default"/>
      </w:rPr>
    </w:lvl>
  </w:abstractNum>
  <w:num w:numId="1" w16cid:durableId="273563269">
    <w:abstractNumId w:val="4"/>
  </w:num>
  <w:num w:numId="2" w16cid:durableId="1580213364">
    <w:abstractNumId w:val="3"/>
  </w:num>
  <w:num w:numId="3" w16cid:durableId="163665543">
    <w:abstractNumId w:val="2"/>
  </w:num>
  <w:num w:numId="4" w16cid:durableId="566186677">
    <w:abstractNumId w:val="1"/>
  </w:num>
  <w:num w:numId="5" w16cid:durableId="1336223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198"/>
    <w:rsid w:val="00001C28"/>
    <w:rsid w:val="00003F72"/>
    <w:rsid w:val="00017951"/>
    <w:rsid w:val="00033561"/>
    <w:rsid w:val="000372DA"/>
    <w:rsid w:val="00041106"/>
    <w:rsid w:val="00042E69"/>
    <w:rsid w:val="00044954"/>
    <w:rsid w:val="0004725A"/>
    <w:rsid w:val="000559A6"/>
    <w:rsid w:val="00070899"/>
    <w:rsid w:val="00077D53"/>
    <w:rsid w:val="00084C2F"/>
    <w:rsid w:val="00094BB6"/>
    <w:rsid w:val="000A7B5F"/>
    <w:rsid w:val="000B180C"/>
    <w:rsid w:val="000C257F"/>
    <w:rsid w:val="000C2B13"/>
    <w:rsid w:val="000C599C"/>
    <w:rsid w:val="000C6A18"/>
    <w:rsid w:val="000D1CC5"/>
    <w:rsid w:val="000D6BEA"/>
    <w:rsid w:val="000E08D1"/>
    <w:rsid w:val="000E41B8"/>
    <w:rsid w:val="000F7C92"/>
    <w:rsid w:val="001040C0"/>
    <w:rsid w:val="00113B09"/>
    <w:rsid w:val="00156A3F"/>
    <w:rsid w:val="0017059C"/>
    <w:rsid w:val="0017723C"/>
    <w:rsid w:val="00192E44"/>
    <w:rsid w:val="001C50CC"/>
    <w:rsid w:val="001C5412"/>
    <w:rsid w:val="001D7301"/>
    <w:rsid w:val="001E0832"/>
    <w:rsid w:val="001F2471"/>
    <w:rsid w:val="001F7B8B"/>
    <w:rsid w:val="002006AC"/>
    <w:rsid w:val="00200BB2"/>
    <w:rsid w:val="002011DA"/>
    <w:rsid w:val="00213702"/>
    <w:rsid w:val="002146E3"/>
    <w:rsid w:val="002171C6"/>
    <w:rsid w:val="00226F7A"/>
    <w:rsid w:val="00227B93"/>
    <w:rsid w:val="00232690"/>
    <w:rsid w:val="002366DC"/>
    <w:rsid w:val="00237F06"/>
    <w:rsid w:val="00241118"/>
    <w:rsid w:val="0026166B"/>
    <w:rsid w:val="00265256"/>
    <w:rsid w:val="002658A7"/>
    <w:rsid w:val="00266426"/>
    <w:rsid w:val="002732D9"/>
    <w:rsid w:val="002813AD"/>
    <w:rsid w:val="002842FF"/>
    <w:rsid w:val="00297CB0"/>
    <w:rsid w:val="002B317A"/>
    <w:rsid w:val="002C035B"/>
    <w:rsid w:val="002E4C49"/>
    <w:rsid w:val="002F39FA"/>
    <w:rsid w:val="002F60DC"/>
    <w:rsid w:val="00302086"/>
    <w:rsid w:val="00317015"/>
    <w:rsid w:val="00317F1C"/>
    <w:rsid w:val="0032286D"/>
    <w:rsid w:val="00322925"/>
    <w:rsid w:val="00323D7A"/>
    <w:rsid w:val="00327B81"/>
    <w:rsid w:val="00334D95"/>
    <w:rsid w:val="0033723F"/>
    <w:rsid w:val="0034238D"/>
    <w:rsid w:val="00345503"/>
    <w:rsid w:val="0037658B"/>
    <w:rsid w:val="00390B8D"/>
    <w:rsid w:val="003C605F"/>
    <w:rsid w:val="003D6249"/>
    <w:rsid w:val="003D7A80"/>
    <w:rsid w:val="003E3461"/>
    <w:rsid w:val="003E48AB"/>
    <w:rsid w:val="003F4F9F"/>
    <w:rsid w:val="003F539F"/>
    <w:rsid w:val="003F70EB"/>
    <w:rsid w:val="00403510"/>
    <w:rsid w:val="00411454"/>
    <w:rsid w:val="00432368"/>
    <w:rsid w:val="00440830"/>
    <w:rsid w:val="00466695"/>
    <w:rsid w:val="00466E3B"/>
    <w:rsid w:val="00480FE6"/>
    <w:rsid w:val="00490D81"/>
    <w:rsid w:val="00490E4C"/>
    <w:rsid w:val="004A5517"/>
    <w:rsid w:val="004A60D7"/>
    <w:rsid w:val="004B44BA"/>
    <w:rsid w:val="004C79D7"/>
    <w:rsid w:val="004F1006"/>
    <w:rsid w:val="004F28C0"/>
    <w:rsid w:val="00502CEA"/>
    <w:rsid w:val="00503D56"/>
    <w:rsid w:val="005064ED"/>
    <w:rsid w:val="005114D7"/>
    <w:rsid w:val="00522B72"/>
    <w:rsid w:val="00534522"/>
    <w:rsid w:val="00541268"/>
    <w:rsid w:val="00553A94"/>
    <w:rsid w:val="0056450D"/>
    <w:rsid w:val="005822D3"/>
    <w:rsid w:val="005954C0"/>
    <w:rsid w:val="005A42EA"/>
    <w:rsid w:val="005A546B"/>
    <w:rsid w:val="005A665A"/>
    <w:rsid w:val="005B68F7"/>
    <w:rsid w:val="005E04D3"/>
    <w:rsid w:val="005F2ED1"/>
    <w:rsid w:val="0060110B"/>
    <w:rsid w:val="00606BBE"/>
    <w:rsid w:val="00611335"/>
    <w:rsid w:val="00612E52"/>
    <w:rsid w:val="00623389"/>
    <w:rsid w:val="00663C5F"/>
    <w:rsid w:val="006849FD"/>
    <w:rsid w:val="00692E3A"/>
    <w:rsid w:val="006A1043"/>
    <w:rsid w:val="006B01F1"/>
    <w:rsid w:val="006B2092"/>
    <w:rsid w:val="006C5EE9"/>
    <w:rsid w:val="006E77F5"/>
    <w:rsid w:val="006F6660"/>
    <w:rsid w:val="00722EE1"/>
    <w:rsid w:val="0073291B"/>
    <w:rsid w:val="00767D1B"/>
    <w:rsid w:val="00782D95"/>
    <w:rsid w:val="0078699D"/>
    <w:rsid w:val="00796B8C"/>
    <w:rsid w:val="007C2B51"/>
    <w:rsid w:val="007D6952"/>
    <w:rsid w:val="007E7609"/>
    <w:rsid w:val="007F4B03"/>
    <w:rsid w:val="007F553B"/>
    <w:rsid w:val="00800868"/>
    <w:rsid w:val="008040F9"/>
    <w:rsid w:val="008207B3"/>
    <w:rsid w:val="0082144D"/>
    <w:rsid w:val="00822883"/>
    <w:rsid w:val="00824BAF"/>
    <w:rsid w:val="00827DBC"/>
    <w:rsid w:val="00843B1B"/>
    <w:rsid w:val="008502E8"/>
    <w:rsid w:val="008623C6"/>
    <w:rsid w:val="00870530"/>
    <w:rsid w:val="00876A5C"/>
    <w:rsid w:val="0088249C"/>
    <w:rsid w:val="00887BFD"/>
    <w:rsid w:val="008B5935"/>
    <w:rsid w:val="008C00E9"/>
    <w:rsid w:val="008C506A"/>
    <w:rsid w:val="008D6DEC"/>
    <w:rsid w:val="009030D7"/>
    <w:rsid w:val="00913519"/>
    <w:rsid w:val="00923076"/>
    <w:rsid w:val="00924D41"/>
    <w:rsid w:val="0093233A"/>
    <w:rsid w:val="00947344"/>
    <w:rsid w:val="009507F0"/>
    <w:rsid w:val="009522B5"/>
    <w:rsid w:val="00953F08"/>
    <w:rsid w:val="009640A8"/>
    <w:rsid w:val="00966C65"/>
    <w:rsid w:val="009954BF"/>
    <w:rsid w:val="00997FEA"/>
    <w:rsid w:val="009A491D"/>
    <w:rsid w:val="009B61AF"/>
    <w:rsid w:val="009C3C30"/>
    <w:rsid w:val="009D0206"/>
    <w:rsid w:val="009D4BF3"/>
    <w:rsid w:val="009D64C4"/>
    <w:rsid w:val="009E376F"/>
    <w:rsid w:val="009E4427"/>
    <w:rsid w:val="00A0425C"/>
    <w:rsid w:val="00A1203A"/>
    <w:rsid w:val="00A13800"/>
    <w:rsid w:val="00A23594"/>
    <w:rsid w:val="00A26F9E"/>
    <w:rsid w:val="00A31ACE"/>
    <w:rsid w:val="00A40489"/>
    <w:rsid w:val="00A459E4"/>
    <w:rsid w:val="00A46C86"/>
    <w:rsid w:val="00A47C98"/>
    <w:rsid w:val="00A56D3F"/>
    <w:rsid w:val="00A60658"/>
    <w:rsid w:val="00A66536"/>
    <w:rsid w:val="00A71538"/>
    <w:rsid w:val="00A7378D"/>
    <w:rsid w:val="00A74D21"/>
    <w:rsid w:val="00A7578D"/>
    <w:rsid w:val="00A820FD"/>
    <w:rsid w:val="00A84206"/>
    <w:rsid w:val="00A93171"/>
    <w:rsid w:val="00A95147"/>
    <w:rsid w:val="00A97B24"/>
    <w:rsid w:val="00AA1248"/>
    <w:rsid w:val="00AA24B6"/>
    <w:rsid w:val="00AB19CF"/>
    <w:rsid w:val="00AB4C51"/>
    <w:rsid w:val="00AC0EB0"/>
    <w:rsid w:val="00AD351C"/>
    <w:rsid w:val="00AE1DF6"/>
    <w:rsid w:val="00AE3855"/>
    <w:rsid w:val="00AE578F"/>
    <w:rsid w:val="00AE7F3B"/>
    <w:rsid w:val="00AF57E6"/>
    <w:rsid w:val="00B054FE"/>
    <w:rsid w:val="00B06D71"/>
    <w:rsid w:val="00B116C4"/>
    <w:rsid w:val="00B33A1A"/>
    <w:rsid w:val="00B36EC9"/>
    <w:rsid w:val="00B3708E"/>
    <w:rsid w:val="00B42D43"/>
    <w:rsid w:val="00B53E8C"/>
    <w:rsid w:val="00B63390"/>
    <w:rsid w:val="00B66DCB"/>
    <w:rsid w:val="00B86E38"/>
    <w:rsid w:val="00B90C04"/>
    <w:rsid w:val="00B90C27"/>
    <w:rsid w:val="00B950A2"/>
    <w:rsid w:val="00BB18AF"/>
    <w:rsid w:val="00BB7D67"/>
    <w:rsid w:val="00BC15E8"/>
    <w:rsid w:val="00BC28F6"/>
    <w:rsid w:val="00BC387D"/>
    <w:rsid w:val="00BD0AFE"/>
    <w:rsid w:val="00BD0DD1"/>
    <w:rsid w:val="00BD1A10"/>
    <w:rsid w:val="00BD1D09"/>
    <w:rsid w:val="00BE1396"/>
    <w:rsid w:val="00BE6725"/>
    <w:rsid w:val="00C03ADA"/>
    <w:rsid w:val="00C16513"/>
    <w:rsid w:val="00C20686"/>
    <w:rsid w:val="00C20D2F"/>
    <w:rsid w:val="00C40017"/>
    <w:rsid w:val="00C40BFC"/>
    <w:rsid w:val="00C43AF1"/>
    <w:rsid w:val="00C469D9"/>
    <w:rsid w:val="00C53E87"/>
    <w:rsid w:val="00C82A74"/>
    <w:rsid w:val="00C84860"/>
    <w:rsid w:val="00C92198"/>
    <w:rsid w:val="00C9704E"/>
    <w:rsid w:val="00CA7DEA"/>
    <w:rsid w:val="00CC1EE4"/>
    <w:rsid w:val="00CC411C"/>
    <w:rsid w:val="00CC44F6"/>
    <w:rsid w:val="00CE3B1B"/>
    <w:rsid w:val="00CE4A23"/>
    <w:rsid w:val="00D16409"/>
    <w:rsid w:val="00D24C6A"/>
    <w:rsid w:val="00D25D62"/>
    <w:rsid w:val="00D4123A"/>
    <w:rsid w:val="00D431EE"/>
    <w:rsid w:val="00D7077E"/>
    <w:rsid w:val="00D76E78"/>
    <w:rsid w:val="00D87360"/>
    <w:rsid w:val="00D905E5"/>
    <w:rsid w:val="00D968AF"/>
    <w:rsid w:val="00DA307B"/>
    <w:rsid w:val="00DB72C8"/>
    <w:rsid w:val="00DB7FB9"/>
    <w:rsid w:val="00DC0547"/>
    <w:rsid w:val="00DD5F7C"/>
    <w:rsid w:val="00E04325"/>
    <w:rsid w:val="00E108FA"/>
    <w:rsid w:val="00E11AC0"/>
    <w:rsid w:val="00E13DDE"/>
    <w:rsid w:val="00E151D1"/>
    <w:rsid w:val="00E17B66"/>
    <w:rsid w:val="00E306D1"/>
    <w:rsid w:val="00E33788"/>
    <w:rsid w:val="00E369DA"/>
    <w:rsid w:val="00E420EA"/>
    <w:rsid w:val="00E4349D"/>
    <w:rsid w:val="00E44563"/>
    <w:rsid w:val="00E45DCC"/>
    <w:rsid w:val="00E66780"/>
    <w:rsid w:val="00E66D9C"/>
    <w:rsid w:val="00E70A29"/>
    <w:rsid w:val="00E77FEE"/>
    <w:rsid w:val="00E8303B"/>
    <w:rsid w:val="00E8424A"/>
    <w:rsid w:val="00E9174E"/>
    <w:rsid w:val="00E94D21"/>
    <w:rsid w:val="00EA213D"/>
    <w:rsid w:val="00EA5857"/>
    <w:rsid w:val="00EB1645"/>
    <w:rsid w:val="00EB21BE"/>
    <w:rsid w:val="00EB5AAE"/>
    <w:rsid w:val="00EB7C76"/>
    <w:rsid w:val="00EC545B"/>
    <w:rsid w:val="00ED2ABE"/>
    <w:rsid w:val="00ED668B"/>
    <w:rsid w:val="00EE7946"/>
    <w:rsid w:val="00EF5B12"/>
    <w:rsid w:val="00F04643"/>
    <w:rsid w:val="00F14A67"/>
    <w:rsid w:val="00F179A3"/>
    <w:rsid w:val="00F22F73"/>
    <w:rsid w:val="00F23D7F"/>
    <w:rsid w:val="00F33601"/>
    <w:rsid w:val="00F45901"/>
    <w:rsid w:val="00F46D03"/>
    <w:rsid w:val="00F5271D"/>
    <w:rsid w:val="00F82984"/>
    <w:rsid w:val="00F8486A"/>
    <w:rsid w:val="00F863A9"/>
    <w:rsid w:val="00F87E10"/>
    <w:rsid w:val="00F91281"/>
    <w:rsid w:val="00F92F89"/>
    <w:rsid w:val="00FC41A9"/>
    <w:rsid w:val="00FD0E60"/>
    <w:rsid w:val="00FD5DD1"/>
    <w:rsid w:val="00FE102B"/>
    <w:rsid w:val="00FE375F"/>
    <w:rsid w:val="00FF0176"/>
    <w:rsid w:val="00FF5DDE"/>
    <w:rsid w:val="00FF60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7619E"/>
  <w15:docId w15:val="{A0F7BB39-5BE3-4428-BDD7-6FCF6EB67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207B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90B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0B8D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2F39FA"/>
    <w:rPr>
      <w:color w:val="0563C1" w:themeColor="hyperlink"/>
      <w:u w:val="single"/>
    </w:rPr>
  </w:style>
  <w:style w:type="paragraph" w:customStyle="1" w:styleId="Odsekzmluvy">
    <w:name w:val="Odsek zmluvy"/>
    <w:basedOn w:val="Normlny"/>
    <w:rsid w:val="00BD0AFE"/>
    <w:pPr>
      <w:numPr>
        <w:ilvl w:val="1"/>
        <w:numId w:val="1"/>
      </w:numPr>
      <w:spacing w:after="120" w:line="240" w:lineRule="auto"/>
      <w:jc w:val="both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tllnokZmluvyArial">
    <w:name w:val="Štýl ČlánokZmluvy + Arial"/>
    <w:basedOn w:val="Normlny"/>
    <w:rsid w:val="00BD0AFE"/>
    <w:pPr>
      <w:numPr>
        <w:numId w:val="1"/>
      </w:numPr>
      <w:spacing w:before="240" w:after="120" w:line="240" w:lineRule="auto"/>
      <w:jc w:val="center"/>
    </w:pPr>
    <w:rPr>
      <w:rFonts w:ascii="Arial" w:eastAsia="Times New Roman" w:hAnsi="Arial" w:cs="Arial"/>
      <w:b/>
      <w:bCs/>
      <w:szCs w:val="24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AE7F3B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23269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AE57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E578F"/>
  </w:style>
  <w:style w:type="paragraph" w:styleId="Pta">
    <w:name w:val="footer"/>
    <w:basedOn w:val="Normlny"/>
    <w:link w:val="PtaChar"/>
    <w:uiPriority w:val="99"/>
    <w:unhideWhenUsed/>
    <w:rsid w:val="00AE57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E57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44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0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43ed94-b0af-4a18-a177-edbead11ba76" xsi:nil="true"/>
    <lcf76f155ced4ddcb4097134ff3c332f xmlns="816923b8-2942-4f26-b09f-b4b1fc0a692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F71B411D9CF649912DAB78F6A2729F" ma:contentTypeVersion="15" ma:contentTypeDescription="Create a new document." ma:contentTypeScope="" ma:versionID="e46a15c20b1936b7cf1067a3938bc86d">
  <xsd:schema xmlns:xsd="http://www.w3.org/2001/XMLSchema" xmlns:xs="http://www.w3.org/2001/XMLSchema" xmlns:p="http://schemas.microsoft.com/office/2006/metadata/properties" xmlns:ns2="816923b8-2942-4f26-b09f-b4b1fc0a6926" xmlns:ns3="7443ed94-b0af-4a18-a177-edbead11ba76" targetNamespace="http://schemas.microsoft.com/office/2006/metadata/properties" ma:root="true" ma:fieldsID="6a6a24d9399c4d751d0cccf21197e50b" ns2:_="" ns3:_="">
    <xsd:import namespace="816923b8-2942-4f26-b09f-b4b1fc0a6926"/>
    <xsd:import namespace="7443ed94-b0af-4a18-a177-edbead11ba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923b8-2942-4f26-b09f-b4b1fc0a69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9bdf739-7c70-4563-9f89-6ce25a63cf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43ed94-b0af-4a18-a177-edbead11ba7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d8be750-3337-489d-bea7-6067ccde1e55}" ma:internalName="TaxCatchAll" ma:showField="CatchAllData" ma:web="7443ed94-b0af-4a18-a177-edbead11ba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BF9EBE-4F0F-44B8-9487-617F5B62B14D}">
  <ds:schemaRefs>
    <ds:schemaRef ds:uri="http://schemas.microsoft.com/office/2006/metadata/properties"/>
    <ds:schemaRef ds:uri="http://schemas.microsoft.com/office/infopath/2007/PartnerControls"/>
    <ds:schemaRef ds:uri="7443ed94-b0af-4a18-a177-edbead11ba76"/>
    <ds:schemaRef ds:uri="816923b8-2942-4f26-b09f-b4b1fc0a6926"/>
  </ds:schemaRefs>
</ds:datastoreItem>
</file>

<file path=customXml/itemProps2.xml><?xml version="1.0" encoding="utf-8"?>
<ds:datastoreItem xmlns:ds="http://schemas.openxmlformats.org/officeDocument/2006/customXml" ds:itemID="{E32BE4BC-AAD2-49A9-97F6-FF6A3641C8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415D3E-112F-408A-B5AC-3FF18B75A5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923b8-2942-4f26-b09f-b4b1fc0a6926"/>
    <ds:schemaRef ds:uri="7443ed94-b0af-4a18-a177-edbead11ba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6</Pages>
  <Words>2594</Words>
  <Characters>14787</Characters>
  <Application>Microsoft Office Word</Application>
  <DocSecurity>0</DocSecurity>
  <Lines>123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Eva Knašinská</cp:lastModifiedBy>
  <cp:revision>50</cp:revision>
  <cp:lastPrinted>2016-09-06T09:54:00Z</cp:lastPrinted>
  <dcterms:created xsi:type="dcterms:W3CDTF">2025-02-14T14:47:00Z</dcterms:created>
  <dcterms:modified xsi:type="dcterms:W3CDTF">2025-02-21T07:23:00Z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ModifiedDateTime_Client">
    <vt:filetime>2023-12-15T10:06:45Z</vt:filetime>
  </property>
  <property fmtid="{D5CDD505-2E9C-101B-9397-08002B2CF9AE}" pid="3" name="ContentTypeId">
    <vt:lpwstr>0x01010019F71B411D9CF649912DAB78F6A2729F</vt:lpwstr>
  </property>
  <property fmtid="{D5CDD505-2E9C-101B-9397-08002B2CF9AE}" pid="4" name="CreatedDateTime_Client">
    <vt:filetime>2024-03-09T11:51:23Z</vt:filetime>
  </property>
  <property fmtid="{D5CDD505-2E9C-101B-9397-08002B2CF9AE}" pid="5" name="MediaServiceImageTags">
    <vt:lpwstr/>
  </property>
</Properties>
</file>