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0DFAA6CB" w:rsidR="00ED33DF" w:rsidRDefault="00DD621F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DD621F">
        <w:rPr>
          <w:rFonts w:ascii="Franklin Gothic Book" w:hAnsi="Franklin Gothic Book" w:cs="Calibri"/>
          <w:sz w:val="20"/>
        </w:rPr>
        <w:t xml:space="preserve">Predmetom zákazky je realizácia stavebných prác s predmetom zákazky „Drevené objekty pre voľný chov dobytka“ v rámci projektu: Podpora poľnohospodárskeho podniku v oblasti chovu hovädzieho dobytka, v zmysle projektovej dokumentácie a v rozsahu výkazu výmer.  </w:t>
      </w:r>
    </w:p>
    <w:p w14:paraId="6026E5ED" w14:textId="17D4432B" w:rsidR="00885108" w:rsidRDefault="001E5A27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 </w:t>
      </w: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72B68E72" w:rsidR="00885108" w:rsidRDefault="004B51F4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4B51F4">
              <w:rPr>
                <w:rFonts w:ascii="Franklin Gothic Book" w:hAnsi="Franklin Gothic Book" w:cs="Calibri"/>
                <w:sz w:val="20"/>
                <w:szCs w:val="20"/>
              </w:rPr>
              <w:t>Drevené objekty pre voľný chov dobytka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94AA" w14:textId="77777777" w:rsidR="00DA6ECF" w:rsidRDefault="00DA6ECF" w:rsidP="00F6676E">
      <w:pPr>
        <w:spacing w:after="0" w:line="240" w:lineRule="auto"/>
      </w:pPr>
      <w:r>
        <w:separator/>
      </w:r>
    </w:p>
  </w:endnote>
  <w:endnote w:type="continuationSeparator" w:id="0">
    <w:p w14:paraId="39BAF1AE" w14:textId="77777777" w:rsidR="00DA6ECF" w:rsidRDefault="00DA6ECF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0DCEA" w14:textId="77777777" w:rsidR="00DA6ECF" w:rsidRDefault="00DA6ECF" w:rsidP="00F6676E">
      <w:pPr>
        <w:spacing w:after="0" w:line="240" w:lineRule="auto"/>
      </w:pPr>
      <w:r>
        <w:separator/>
      </w:r>
    </w:p>
  </w:footnote>
  <w:footnote w:type="continuationSeparator" w:id="0">
    <w:p w14:paraId="059F00DA" w14:textId="77777777" w:rsidR="00DA6ECF" w:rsidRDefault="00DA6ECF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37FAA"/>
    <w:rsid w:val="00154EA7"/>
    <w:rsid w:val="00165A71"/>
    <w:rsid w:val="001774D0"/>
    <w:rsid w:val="001A487E"/>
    <w:rsid w:val="001E5A27"/>
    <w:rsid w:val="00232665"/>
    <w:rsid w:val="002C1897"/>
    <w:rsid w:val="002D1C9C"/>
    <w:rsid w:val="002E75C2"/>
    <w:rsid w:val="00337512"/>
    <w:rsid w:val="003766A5"/>
    <w:rsid w:val="003B7489"/>
    <w:rsid w:val="003E2207"/>
    <w:rsid w:val="003F2350"/>
    <w:rsid w:val="004B51F4"/>
    <w:rsid w:val="004E373E"/>
    <w:rsid w:val="004E5419"/>
    <w:rsid w:val="004F3AA6"/>
    <w:rsid w:val="005018F0"/>
    <w:rsid w:val="00531881"/>
    <w:rsid w:val="00536DCD"/>
    <w:rsid w:val="00560ACD"/>
    <w:rsid w:val="005A0AD7"/>
    <w:rsid w:val="0062434E"/>
    <w:rsid w:val="006D7F82"/>
    <w:rsid w:val="007238F6"/>
    <w:rsid w:val="007527B5"/>
    <w:rsid w:val="00765794"/>
    <w:rsid w:val="00767109"/>
    <w:rsid w:val="007C2F25"/>
    <w:rsid w:val="007F50C1"/>
    <w:rsid w:val="007F5EDE"/>
    <w:rsid w:val="00831B5F"/>
    <w:rsid w:val="00846C4B"/>
    <w:rsid w:val="00852651"/>
    <w:rsid w:val="00864899"/>
    <w:rsid w:val="00871091"/>
    <w:rsid w:val="00883846"/>
    <w:rsid w:val="00885108"/>
    <w:rsid w:val="00886F5B"/>
    <w:rsid w:val="00892EC2"/>
    <w:rsid w:val="008C3E1A"/>
    <w:rsid w:val="009B36FB"/>
    <w:rsid w:val="009C5E5B"/>
    <w:rsid w:val="009C7883"/>
    <w:rsid w:val="00A208FF"/>
    <w:rsid w:val="00A822E6"/>
    <w:rsid w:val="00A97597"/>
    <w:rsid w:val="00A97607"/>
    <w:rsid w:val="00AA1193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A6ECF"/>
    <w:rsid w:val="00DB75A3"/>
    <w:rsid w:val="00DD621F"/>
    <w:rsid w:val="00E4125F"/>
    <w:rsid w:val="00E52ED0"/>
    <w:rsid w:val="00ED33DF"/>
    <w:rsid w:val="00EE3CC4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69</cp:revision>
  <dcterms:created xsi:type="dcterms:W3CDTF">2015-11-09T08:11:00Z</dcterms:created>
  <dcterms:modified xsi:type="dcterms:W3CDTF">2025-02-17T17:14:00Z</dcterms:modified>
</cp:coreProperties>
</file>