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Default="00D32ADB" w:rsidP="00800516">
      <w:pPr>
        <w:spacing w:after="0" w:line="259" w:lineRule="auto"/>
        <w:ind w:right="286"/>
        <w:jc w:val="center"/>
      </w:pPr>
      <w:r w:rsidRPr="00D75D18">
        <w:rPr>
          <w:b/>
          <w:sz w:val="40"/>
          <w:szCs w:val="40"/>
        </w:rPr>
        <w:t>„</w:t>
      </w:r>
      <w:r w:rsidR="005F62FF" w:rsidRPr="005F62FF">
        <w:rPr>
          <w:rFonts w:asciiTheme="minorHAnsi" w:hAnsiTheme="minorHAnsi" w:cstheme="minorHAnsi"/>
          <w:b/>
          <w:sz w:val="40"/>
          <w:szCs w:val="40"/>
        </w:rPr>
        <w:t>Dodanie špeciálneho stroja - cestnej frézy trhlín</w:t>
      </w:r>
      <w:r w:rsidR="00800516" w:rsidRPr="00D75D18">
        <w:rPr>
          <w:b/>
          <w:sz w:val="40"/>
          <w:szCs w:val="40"/>
        </w:rPr>
        <w:t>“</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5B6A17">
        <w:t>február</w:t>
      </w:r>
      <w:r w:rsidR="00EC15B6">
        <w:t xml:space="preserve"> </w:t>
      </w:r>
      <w:r w:rsidR="00802287">
        <w:t>20</w:t>
      </w:r>
      <w:r w:rsidR="005B6A17">
        <w:t>20</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B6A17" w:rsidRDefault="005B6A17"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lastRenderedPageBreak/>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5B6A17">
        <w:rPr>
          <w:rFonts w:asciiTheme="minorHAnsi" w:hAnsiTheme="minorHAnsi"/>
          <w:color w:val="auto"/>
        </w:rPr>
        <w:t xml:space="preserve">Ing. Peter </w:t>
      </w:r>
      <w:proofErr w:type="spellStart"/>
      <w:r w:rsidR="005B6A17">
        <w:rPr>
          <w:rFonts w:asciiTheme="minorHAnsi" w:hAnsiTheme="minorHAnsi"/>
          <w:color w:val="auto"/>
        </w:rPr>
        <w:t>Iglár</w:t>
      </w:r>
      <w:proofErr w:type="spellEnd"/>
      <w:r w:rsidR="00B136FE">
        <w:rPr>
          <w:rFonts w:asciiTheme="minorHAnsi" w:hAnsiTheme="minorHAnsi"/>
          <w:color w:val="auto"/>
        </w:rPr>
        <w:t xml:space="preserve">, </w:t>
      </w:r>
      <w:r w:rsidR="005B6A17">
        <w:rPr>
          <w:rFonts w:asciiTheme="minorHAnsi" w:hAnsiTheme="minorHAnsi"/>
          <w:color w:val="auto"/>
        </w:rPr>
        <w:t>organizačný riaditeľ</w:t>
      </w:r>
      <w:r w:rsidR="00B136FE">
        <w:rPr>
          <w:rFonts w:asciiTheme="minorHAnsi" w:hAnsiTheme="minorHAnsi"/>
          <w:color w:val="auto"/>
        </w:rPr>
        <w:t xml:space="preserve">, </w:t>
      </w:r>
      <w:hyperlink r:id="rId8" w:history="1">
        <w:r w:rsidR="005B6A17" w:rsidRPr="0031003D">
          <w:rPr>
            <w:rStyle w:val="Hypertextovprepojenie"/>
            <w:rFonts w:asciiTheme="minorHAnsi" w:hAnsiTheme="minorHAnsi"/>
          </w:rPr>
          <w:t>peter.iglar@bbrsc.sk</w:t>
        </w:r>
      </w:hyperlink>
      <w:r w:rsidR="00B136FE">
        <w:rPr>
          <w:rFonts w:asciiTheme="minorHAnsi" w:hAnsiTheme="minorHAnsi"/>
          <w:color w:val="auto"/>
        </w:rPr>
        <w:t xml:space="preserve">, +421 918 543 </w:t>
      </w:r>
      <w:r w:rsidR="005B6A17">
        <w:rPr>
          <w:rFonts w:asciiTheme="minorHAnsi" w:hAnsiTheme="minorHAnsi"/>
          <w:color w:val="auto"/>
        </w:rPr>
        <w:t>573</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EC15B6">
        <w:rPr>
          <w:rFonts w:asciiTheme="minorHAnsi" w:hAnsiTheme="minorHAnsi"/>
          <w:color w:val="auto"/>
        </w:rPr>
        <w:t xml:space="preserve">Ján Lehotský </w:t>
      </w:r>
      <w:r w:rsidR="00FA5161">
        <w:rPr>
          <w:rFonts w:asciiTheme="minorHAnsi" w:hAnsiTheme="minorHAnsi"/>
          <w:color w:val="auto"/>
        </w:rPr>
        <w:t xml:space="preserve"> – </w:t>
      </w:r>
      <w:r w:rsidR="00C43627">
        <w:rPr>
          <w:rFonts w:asciiTheme="minorHAnsi" w:hAnsiTheme="minorHAnsi"/>
          <w:color w:val="auto"/>
        </w:rPr>
        <w:t>vedúci dopravy</w:t>
      </w:r>
      <w:r w:rsidR="00DB7459">
        <w:rPr>
          <w:rFonts w:asciiTheme="minorHAnsi" w:hAnsiTheme="minorHAnsi"/>
          <w:color w:val="auto"/>
        </w:rPr>
        <w:t xml:space="preserve">, </w:t>
      </w:r>
      <w:hyperlink r:id="rId9" w:history="1">
        <w:r w:rsidR="00EC15B6" w:rsidRPr="00302C04">
          <w:rPr>
            <w:rStyle w:val="Hypertextovprepojenie"/>
            <w:rFonts w:asciiTheme="minorHAnsi" w:hAnsiTheme="minorHAnsi"/>
          </w:rPr>
          <w:t>jan.lehotsky@bbrsc.sk</w:t>
        </w:r>
      </w:hyperlink>
      <w:r w:rsidR="00DB7459">
        <w:rPr>
          <w:rFonts w:asciiTheme="minorHAnsi" w:hAnsiTheme="minorHAnsi"/>
          <w:color w:val="auto"/>
        </w:rPr>
        <w:t xml:space="preserve">, </w:t>
      </w:r>
      <w:r w:rsidR="00FA5161">
        <w:rPr>
          <w:rFonts w:asciiTheme="minorHAnsi" w:hAnsiTheme="minorHAnsi" w:cs="Times New Roman"/>
          <w:color w:val="auto"/>
        </w:rPr>
        <w:t>+421</w:t>
      </w:r>
      <w:r w:rsidR="001B4E0B">
        <w:rPr>
          <w:rFonts w:asciiTheme="minorHAnsi" w:hAnsiTheme="minorHAnsi" w:cs="Times New Roman"/>
          <w:color w:val="auto"/>
        </w:rPr>
        <w:t xml:space="preserve"> </w:t>
      </w:r>
      <w:r w:rsidR="00AE720B">
        <w:rPr>
          <w:rFonts w:asciiTheme="minorHAnsi" w:hAnsiTheme="minorHAnsi" w:cs="Times New Roman"/>
          <w:color w:val="auto"/>
        </w:rPr>
        <w:t>918 543 727</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Pr="008E4139" w:rsidRDefault="00D75D18" w:rsidP="008E4139">
      <w:pPr>
        <w:pStyle w:val="Zkladntext3"/>
        <w:ind w:left="993" w:hanging="851"/>
        <w:jc w:val="both"/>
        <w:rPr>
          <w:rFonts w:asciiTheme="minorHAnsi" w:hAnsiTheme="minorHAnsi" w:cstheme="minorHAnsi"/>
          <w:sz w:val="22"/>
          <w:szCs w:val="22"/>
        </w:rPr>
      </w:pPr>
      <w:r w:rsidRPr="008E4139">
        <w:rPr>
          <w:rFonts w:asciiTheme="minorHAnsi" w:hAnsiTheme="minorHAnsi" w:cstheme="minorHAnsi"/>
          <w:sz w:val="22"/>
          <w:szCs w:val="22"/>
        </w:rPr>
        <w:t>2.1</w:t>
      </w:r>
      <w:r>
        <w:tab/>
      </w:r>
      <w:r w:rsidR="008E4139" w:rsidRPr="008E4139">
        <w:rPr>
          <w:rFonts w:asciiTheme="minorHAnsi" w:hAnsiTheme="minorHAnsi" w:cstheme="minorHAnsi"/>
          <w:sz w:val="22"/>
          <w:szCs w:val="22"/>
        </w:rPr>
        <w:t xml:space="preserve">Predmetom zákazky je dodávka </w:t>
      </w:r>
      <w:r w:rsidR="005B6A17">
        <w:rPr>
          <w:rFonts w:asciiTheme="minorHAnsi" w:hAnsiTheme="minorHAnsi" w:cstheme="minorHAnsi"/>
          <w:sz w:val="22"/>
          <w:szCs w:val="22"/>
          <w:lang w:val="sk-SK"/>
        </w:rPr>
        <w:t xml:space="preserve">nového (nepoužitého) špeciálneho stroja na </w:t>
      </w:r>
      <w:r w:rsidR="005F62FF">
        <w:rPr>
          <w:rFonts w:asciiTheme="minorHAnsi" w:hAnsiTheme="minorHAnsi" w:cstheme="minorHAnsi"/>
          <w:sz w:val="22"/>
          <w:szCs w:val="22"/>
          <w:lang w:val="sk-SK"/>
        </w:rPr>
        <w:t xml:space="preserve">frézovanie </w:t>
      </w:r>
      <w:r w:rsidR="005B6A17">
        <w:rPr>
          <w:rFonts w:asciiTheme="minorHAnsi" w:hAnsiTheme="minorHAnsi" w:cstheme="minorHAnsi"/>
          <w:sz w:val="22"/>
          <w:szCs w:val="22"/>
          <w:lang w:val="sk-SK"/>
        </w:rPr>
        <w:t>trhlín</w:t>
      </w:r>
      <w:r w:rsidR="005F62FF">
        <w:rPr>
          <w:rFonts w:asciiTheme="minorHAnsi" w:hAnsiTheme="minorHAnsi" w:cstheme="minorHAnsi"/>
          <w:sz w:val="22"/>
          <w:szCs w:val="22"/>
          <w:lang w:val="sk-SK"/>
        </w:rPr>
        <w:t xml:space="preserve"> v asfaltových povrchoch</w:t>
      </w:r>
      <w:r w:rsidR="005B6A17">
        <w:rPr>
          <w:rFonts w:asciiTheme="minorHAnsi" w:hAnsiTheme="minorHAnsi" w:cstheme="minorHAnsi"/>
          <w:sz w:val="22"/>
          <w:szCs w:val="22"/>
          <w:lang w:val="sk-SK"/>
        </w:rPr>
        <w:t xml:space="preserve"> pozostávajúceho z</w:t>
      </w:r>
      <w:r w:rsidR="005F62FF">
        <w:rPr>
          <w:rFonts w:asciiTheme="minorHAnsi" w:hAnsiTheme="minorHAnsi" w:cstheme="minorHAnsi"/>
          <w:sz w:val="22"/>
          <w:szCs w:val="22"/>
          <w:lang w:val="sk-SK"/>
        </w:rPr>
        <w:t xml:space="preserve"> jednonápravovej ručnej frézy s príslušenstvom </w:t>
      </w:r>
      <w:r w:rsidR="005B6A17">
        <w:rPr>
          <w:rFonts w:asciiTheme="minorHAnsi" w:hAnsiTheme="minorHAnsi" w:cstheme="minorHAnsi"/>
          <w:sz w:val="22"/>
          <w:szCs w:val="22"/>
          <w:lang w:val="sk-SK"/>
        </w:rPr>
        <w:t>v množstve 1 ks</w:t>
      </w:r>
      <w:r w:rsidR="005F62FF">
        <w:rPr>
          <w:rFonts w:asciiTheme="minorHAnsi" w:hAnsiTheme="minorHAnsi" w:cstheme="minorHAnsi"/>
          <w:sz w:val="22"/>
          <w:szCs w:val="22"/>
          <w:lang w:val="sk-SK"/>
        </w:rPr>
        <w:t xml:space="preserve"> s možnosťou nastavovanie šírky a hĺbky frézovania</w:t>
      </w:r>
      <w:r w:rsidR="008E4139">
        <w:rPr>
          <w:rFonts w:asciiTheme="minorHAnsi" w:hAnsiTheme="minorHAnsi" w:cstheme="minorHAnsi"/>
          <w:sz w:val="22"/>
          <w:szCs w:val="22"/>
          <w:lang w:val="sk-SK"/>
        </w:rPr>
        <w:t xml:space="preserve">, </w:t>
      </w:r>
      <w:r w:rsidR="00DB7459" w:rsidRPr="008E4139">
        <w:rPr>
          <w:rFonts w:asciiTheme="minorHAnsi" w:hAnsiTheme="minorHAnsi" w:cstheme="minorHAnsi"/>
          <w:color w:val="333333"/>
          <w:sz w:val="22"/>
          <w:szCs w:val="22"/>
          <w:shd w:val="clear" w:color="auto" w:fill="F9F9F9"/>
        </w:rPr>
        <w:t>ktor</w:t>
      </w:r>
      <w:r w:rsidR="00A84DEB">
        <w:rPr>
          <w:rFonts w:asciiTheme="minorHAnsi" w:hAnsiTheme="minorHAnsi" w:cstheme="minorHAnsi"/>
          <w:color w:val="333333"/>
          <w:sz w:val="22"/>
          <w:szCs w:val="22"/>
          <w:shd w:val="clear" w:color="auto" w:fill="F9F9F9"/>
          <w:lang w:val="sk-SK"/>
        </w:rPr>
        <w:t>ý</w:t>
      </w:r>
      <w:r w:rsidR="00DB7459" w:rsidRPr="008E4139">
        <w:rPr>
          <w:rFonts w:asciiTheme="minorHAnsi" w:hAnsiTheme="minorHAnsi" w:cstheme="minorHAnsi"/>
          <w:color w:val="333333"/>
          <w:sz w:val="22"/>
          <w:szCs w:val="22"/>
          <w:shd w:val="clear" w:color="auto" w:fill="F9F9F9"/>
        </w:rPr>
        <w:t xml:space="preserve"> mus</w:t>
      </w:r>
      <w:r w:rsidR="00FA5161" w:rsidRPr="008E4139">
        <w:rPr>
          <w:rFonts w:asciiTheme="minorHAnsi" w:hAnsiTheme="minorHAnsi" w:cstheme="minorHAnsi"/>
          <w:color w:val="333333"/>
          <w:sz w:val="22"/>
          <w:szCs w:val="22"/>
          <w:shd w:val="clear" w:color="auto" w:fill="F9F9F9"/>
        </w:rPr>
        <w:t xml:space="preserve">í spĺňať </w:t>
      </w:r>
      <w:r w:rsidR="008E4139">
        <w:rPr>
          <w:rFonts w:asciiTheme="minorHAnsi" w:hAnsiTheme="minorHAnsi" w:cstheme="minorHAnsi"/>
          <w:color w:val="333333"/>
          <w:sz w:val="22"/>
          <w:szCs w:val="22"/>
          <w:shd w:val="clear" w:color="auto" w:fill="F9F9F9"/>
          <w:lang w:val="sk-SK"/>
        </w:rPr>
        <w:t xml:space="preserve">minimálne požadované technické parametre a technickú špecifikáciu </w:t>
      </w:r>
      <w:r w:rsidR="00FA5161" w:rsidRPr="008E4139">
        <w:rPr>
          <w:rFonts w:asciiTheme="minorHAnsi" w:hAnsiTheme="minorHAnsi" w:cstheme="minorHAnsi"/>
          <w:color w:val="333333"/>
          <w:sz w:val="22"/>
          <w:szCs w:val="22"/>
          <w:shd w:val="clear" w:color="auto" w:fill="F9F9F9"/>
        </w:rPr>
        <w:t xml:space="preserve">podľa prílohy č. 3 </w:t>
      </w:r>
      <w:r w:rsidR="00DB7459" w:rsidRPr="008E4139">
        <w:rPr>
          <w:rFonts w:asciiTheme="minorHAnsi" w:hAnsiTheme="minorHAnsi" w:cstheme="minorHAnsi"/>
          <w:color w:val="333333"/>
          <w:sz w:val="22"/>
          <w:szCs w:val="22"/>
          <w:shd w:val="clear" w:color="auto" w:fill="F9F9F9"/>
        </w:rPr>
        <w:t>Výzvy</w:t>
      </w:r>
      <w:r w:rsidR="00FA5161" w:rsidRPr="008E4139">
        <w:rPr>
          <w:rFonts w:asciiTheme="minorHAnsi" w:hAnsiTheme="minorHAnsi" w:cstheme="minorHAnsi"/>
          <w:color w:val="333333"/>
          <w:sz w:val="22"/>
          <w:szCs w:val="22"/>
          <w:shd w:val="clear" w:color="auto" w:fill="F9F9F9"/>
        </w:rPr>
        <w:t xml:space="preserve"> </w:t>
      </w:r>
      <w:r w:rsidR="00C82223" w:rsidRPr="008E4139">
        <w:rPr>
          <w:rFonts w:asciiTheme="minorHAnsi" w:hAnsiTheme="minorHAnsi" w:cstheme="minorHAnsi"/>
          <w:color w:val="333333"/>
          <w:sz w:val="22"/>
          <w:szCs w:val="22"/>
          <w:shd w:val="clear" w:color="auto" w:fill="F9F9F9"/>
        </w:rPr>
        <w:t>–</w:t>
      </w:r>
      <w:r w:rsidR="00FA5161" w:rsidRPr="008E4139">
        <w:rPr>
          <w:rFonts w:asciiTheme="minorHAnsi" w:hAnsiTheme="minorHAnsi" w:cstheme="minorHAnsi"/>
          <w:color w:val="333333"/>
          <w:sz w:val="22"/>
          <w:szCs w:val="22"/>
          <w:shd w:val="clear" w:color="auto" w:fill="F9F9F9"/>
        </w:rPr>
        <w:t xml:space="preserve"> </w:t>
      </w:r>
      <w:r w:rsidR="004E561B">
        <w:rPr>
          <w:rFonts w:asciiTheme="minorHAnsi" w:hAnsiTheme="minorHAnsi" w:cstheme="minorHAnsi"/>
          <w:color w:val="333333"/>
          <w:sz w:val="22"/>
          <w:szCs w:val="22"/>
          <w:shd w:val="clear" w:color="auto" w:fill="F9F9F9"/>
          <w:lang w:val="sk-SK"/>
        </w:rPr>
        <w:t>Opis predmetu zákazky</w:t>
      </w:r>
      <w:r w:rsidR="008E4139">
        <w:rPr>
          <w:rFonts w:asciiTheme="minorHAnsi" w:hAnsiTheme="minorHAnsi" w:cstheme="minorHAnsi"/>
          <w:color w:val="333333"/>
          <w:sz w:val="22"/>
          <w:szCs w:val="22"/>
          <w:shd w:val="clear" w:color="auto" w:fill="F9F9F9"/>
          <w:lang w:val="sk-SK"/>
        </w:rPr>
        <w:t>.</w:t>
      </w:r>
      <w:r w:rsidR="005B6A17">
        <w:rPr>
          <w:rFonts w:asciiTheme="minorHAnsi" w:hAnsiTheme="minorHAnsi" w:cstheme="minorHAnsi"/>
          <w:color w:val="333333"/>
          <w:sz w:val="22"/>
          <w:szCs w:val="22"/>
          <w:shd w:val="clear" w:color="auto" w:fill="F9F9F9"/>
          <w:lang w:val="sk-SK"/>
        </w:rPr>
        <w:t xml:space="preserve"> S dodávkou špeciálneho stroja je spojené aj zaškolenie obsluhy</w:t>
      </w:r>
      <w:r w:rsidR="005F62FF">
        <w:rPr>
          <w:rFonts w:asciiTheme="minorHAnsi" w:hAnsiTheme="minorHAnsi" w:cstheme="minorHAnsi"/>
          <w:color w:val="333333"/>
          <w:sz w:val="22"/>
          <w:szCs w:val="22"/>
          <w:shd w:val="clear" w:color="auto" w:fill="F9F9F9"/>
          <w:lang w:val="sk-SK"/>
        </w:rPr>
        <w:t xml:space="preserve"> v počte min. 2-och strojníkov</w:t>
      </w:r>
      <w:r w:rsidR="005B6A17">
        <w:rPr>
          <w:rFonts w:asciiTheme="minorHAnsi" w:hAnsiTheme="minorHAnsi" w:cstheme="minorHAnsi"/>
          <w:color w:val="333333"/>
          <w:sz w:val="22"/>
          <w:szCs w:val="22"/>
          <w:shd w:val="clear" w:color="auto" w:fill="F9F9F9"/>
          <w:lang w:val="sk-SK"/>
        </w:rPr>
        <w:t>.</w:t>
      </w:r>
      <w:r w:rsidR="00DB7459" w:rsidRPr="008E4139">
        <w:rPr>
          <w:rFonts w:asciiTheme="minorHAnsi" w:hAnsiTheme="minorHAnsi" w:cstheme="minorHAnsi"/>
          <w:color w:val="333333"/>
          <w:sz w:val="22"/>
          <w:szCs w:val="22"/>
          <w:shd w:val="clear" w:color="auto" w:fill="F9F9F9"/>
        </w:rPr>
        <w:t xml:space="preserve"> </w:t>
      </w:r>
      <w:r w:rsidR="005B6A17">
        <w:rPr>
          <w:rFonts w:asciiTheme="minorHAnsi" w:hAnsiTheme="minorHAnsi" w:cstheme="minorHAnsi"/>
          <w:sz w:val="22"/>
          <w:szCs w:val="22"/>
        </w:rPr>
        <w:t>Dodávka</w:t>
      </w:r>
      <w:r w:rsidR="004643CB">
        <w:rPr>
          <w:rFonts w:asciiTheme="minorHAnsi" w:hAnsiTheme="minorHAnsi" w:cstheme="minorHAnsi"/>
          <w:sz w:val="22"/>
          <w:szCs w:val="22"/>
          <w:lang w:val="sk-SK"/>
        </w:rPr>
        <w:t xml:space="preserve"> predmetu zákazky</w:t>
      </w:r>
      <w:r w:rsidR="005B6A17">
        <w:rPr>
          <w:rFonts w:asciiTheme="minorHAnsi" w:hAnsiTheme="minorHAnsi" w:cstheme="minorHAnsi"/>
          <w:sz w:val="22"/>
          <w:szCs w:val="22"/>
          <w:lang w:val="sk-SK"/>
        </w:rPr>
        <w:t xml:space="preserve"> a spolu so zaškolením</w:t>
      </w:r>
      <w:r w:rsidR="00DB7459" w:rsidRPr="008E4139">
        <w:rPr>
          <w:rFonts w:asciiTheme="minorHAnsi" w:hAnsiTheme="minorHAnsi" w:cstheme="minorHAnsi"/>
          <w:sz w:val="22"/>
          <w:szCs w:val="22"/>
        </w:rPr>
        <w:t xml:space="preserve"> </w:t>
      </w:r>
      <w:r w:rsidR="008E4139">
        <w:rPr>
          <w:rFonts w:asciiTheme="minorHAnsi" w:hAnsiTheme="minorHAnsi" w:cstheme="minorHAnsi"/>
          <w:sz w:val="22"/>
          <w:szCs w:val="22"/>
          <w:lang w:val="sk-SK"/>
        </w:rPr>
        <w:t xml:space="preserve">prebehne </w:t>
      </w:r>
      <w:r w:rsidR="00DB7459" w:rsidRPr="008E4139">
        <w:rPr>
          <w:rFonts w:asciiTheme="minorHAnsi" w:hAnsiTheme="minorHAnsi" w:cstheme="minorHAnsi"/>
          <w:sz w:val="22"/>
          <w:szCs w:val="22"/>
        </w:rPr>
        <w:t>v dohodnutom čase, mieste a podľa ostatných podmienok</w:t>
      </w:r>
      <w:r w:rsidR="0031507C">
        <w:rPr>
          <w:rFonts w:asciiTheme="minorHAnsi" w:hAnsiTheme="minorHAnsi" w:cstheme="minorHAnsi"/>
          <w:sz w:val="22"/>
          <w:szCs w:val="22"/>
          <w:lang w:val="sk-SK"/>
        </w:rPr>
        <w:t>, ktoré</w:t>
      </w:r>
      <w:r w:rsidR="008E4139">
        <w:rPr>
          <w:rFonts w:asciiTheme="minorHAnsi" w:hAnsiTheme="minorHAnsi" w:cstheme="minorHAnsi"/>
          <w:sz w:val="22"/>
          <w:szCs w:val="22"/>
          <w:lang w:val="sk-SK"/>
        </w:rPr>
        <w:t xml:space="preserve"> sú </w:t>
      </w:r>
      <w:r w:rsidR="008E4139">
        <w:rPr>
          <w:rFonts w:asciiTheme="minorHAnsi" w:hAnsiTheme="minorHAnsi" w:cstheme="minorHAnsi"/>
          <w:sz w:val="22"/>
          <w:szCs w:val="22"/>
        </w:rPr>
        <w:t xml:space="preserve"> súčasťou </w:t>
      </w:r>
      <w:r w:rsidR="005B6A17">
        <w:rPr>
          <w:rFonts w:asciiTheme="minorHAnsi" w:hAnsiTheme="minorHAnsi" w:cstheme="minorHAnsi"/>
          <w:sz w:val="22"/>
          <w:szCs w:val="22"/>
          <w:lang w:val="sk-SK"/>
        </w:rPr>
        <w:t>Kúpnej zmluvy</w:t>
      </w:r>
      <w:r w:rsidR="008E4139">
        <w:rPr>
          <w:rFonts w:asciiTheme="minorHAnsi" w:hAnsiTheme="minorHAnsi" w:cstheme="minorHAnsi"/>
          <w:sz w:val="22"/>
          <w:szCs w:val="22"/>
        </w:rPr>
        <w:t xml:space="preserve"> (Príloha č. 2 tejto Výzvy)</w:t>
      </w:r>
      <w:r w:rsidR="00F473A9" w:rsidRPr="008E4139">
        <w:rPr>
          <w:rFonts w:asciiTheme="minorHAnsi" w:hAnsiTheme="minorHAnsi" w:cstheme="minorHAnsi"/>
          <w:sz w:val="22"/>
          <w:szCs w:val="22"/>
        </w:rPr>
        <w:t>.</w:t>
      </w:r>
    </w:p>
    <w:p w:rsidR="002F4419" w:rsidRDefault="002F4419" w:rsidP="002F4419">
      <w:pPr>
        <w:pStyle w:val="Odsekzoznamu"/>
        <w:spacing w:after="7" w:line="247" w:lineRule="auto"/>
        <w:ind w:left="1080" w:right="0" w:firstLine="0"/>
      </w:pPr>
    </w:p>
    <w:p w:rsidR="002F4419" w:rsidRDefault="004643CB" w:rsidP="004643CB">
      <w:pPr>
        <w:spacing w:after="7" w:line="247" w:lineRule="auto"/>
        <w:ind w:left="709" w:right="0" w:hanging="567"/>
      </w:pPr>
      <w:r>
        <w:t>2.2</w:t>
      </w:r>
      <w:r>
        <w:tab/>
        <w:t xml:space="preserve">      </w:t>
      </w:r>
      <w:r w:rsidR="002F4419">
        <w:t>Spoločný slovník obstarávania (CPV):</w:t>
      </w:r>
    </w:p>
    <w:p w:rsidR="00EC15B6" w:rsidRDefault="002F4419" w:rsidP="004643CB">
      <w:pPr>
        <w:tabs>
          <w:tab w:val="left" w:pos="3544"/>
        </w:tabs>
        <w:spacing w:after="0"/>
        <w:ind w:left="993" w:firstLine="0"/>
        <w:rPr>
          <w:rFonts w:asciiTheme="minorHAnsi" w:hAnsiTheme="minorHAnsi" w:cstheme="minorHAnsi"/>
        </w:rPr>
      </w:pPr>
      <w:r>
        <w:t>Hlavný predmet:</w:t>
      </w:r>
      <w:r w:rsidR="000E08A3">
        <w:tab/>
      </w:r>
      <w:r w:rsidR="00921601">
        <w:rPr>
          <w:rFonts w:asciiTheme="minorHAnsi" w:hAnsiTheme="minorHAnsi" w:cstheme="minorHAnsi"/>
        </w:rPr>
        <w:t>42623000-9</w:t>
      </w:r>
      <w:r w:rsidR="00635F45">
        <w:rPr>
          <w:rFonts w:asciiTheme="minorHAnsi" w:hAnsiTheme="minorHAnsi" w:cstheme="minorHAnsi"/>
        </w:rPr>
        <w:t xml:space="preserve">   </w:t>
      </w:r>
      <w:r w:rsidR="00921601">
        <w:rPr>
          <w:rFonts w:asciiTheme="minorHAnsi" w:hAnsiTheme="minorHAnsi" w:cstheme="minorHAnsi"/>
        </w:rPr>
        <w:t>Frézovačky</w:t>
      </w:r>
      <w:r w:rsidR="00635F45">
        <w:rPr>
          <w:rFonts w:asciiTheme="minorHAnsi" w:hAnsiTheme="minorHAnsi" w:cstheme="minorHAnsi"/>
        </w:rPr>
        <w:t xml:space="preserve">        </w:t>
      </w:r>
    </w:p>
    <w:p w:rsidR="00635F45" w:rsidRDefault="000E08A3" w:rsidP="008E4139">
      <w:pPr>
        <w:tabs>
          <w:tab w:val="left" w:pos="3544"/>
        </w:tabs>
        <w:spacing w:after="0"/>
        <w:ind w:left="0" w:firstLine="993"/>
        <w:rPr>
          <w:rFonts w:asciiTheme="minorHAnsi" w:hAnsiTheme="minorHAnsi" w:cstheme="minorHAnsi"/>
        </w:rPr>
      </w:pPr>
      <w:r>
        <w:rPr>
          <w:rFonts w:asciiTheme="minorHAnsi" w:hAnsiTheme="minorHAnsi" w:cstheme="minorHAnsi"/>
        </w:rPr>
        <w:t xml:space="preserve">Doplňujúce predmety:      </w:t>
      </w:r>
      <w:r w:rsidR="008E4139">
        <w:rPr>
          <w:rFonts w:asciiTheme="minorHAnsi" w:hAnsiTheme="minorHAnsi" w:cstheme="minorHAnsi"/>
        </w:rPr>
        <w:tab/>
      </w:r>
      <w:r w:rsidR="00635F45">
        <w:rPr>
          <w:rFonts w:asciiTheme="minorHAnsi" w:hAnsiTheme="minorHAnsi" w:cstheme="minorHAnsi"/>
        </w:rPr>
        <w:t>34921000-9</w:t>
      </w:r>
      <w:r w:rsidR="008E4139">
        <w:rPr>
          <w:rFonts w:asciiTheme="minorHAnsi" w:hAnsiTheme="minorHAnsi" w:cstheme="minorHAnsi"/>
        </w:rPr>
        <w:t xml:space="preserve">   </w:t>
      </w:r>
      <w:r w:rsidR="00635F45">
        <w:rPr>
          <w:rFonts w:asciiTheme="minorHAnsi" w:hAnsiTheme="minorHAnsi" w:cstheme="minorHAnsi"/>
        </w:rPr>
        <w:t>Zariadenia na údržbu ciest</w:t>
      </w:r>
      <w:r>
        <w:rPr>
          <w:rFonts w:asciiTheme="minorHAnsi" w:hAnsiTheme="minorHAnsi" w:cstheme="minorHAnsi"/>
        </w:rPr>
        <w:t xml:space="preserve">  </w:t>
      </w:r>
    </w:p>
    <w:p w:rsidR="00EC15B6" w:rsidRPr="00EC15B6" w:rsidRDefault="000E08A3" w:rsidP="008E4139">
      <w:pPr>
        <w:tabs>
          <w:tab w:val="left" w:pos="3544"/>
        </w:tabs>
        <w:spacing w:after="0"/>
        <w:ind w:left="0" w:firstLine="993"/>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921601">
        <w:rPr>
          <w:rFonts w:asciiTheme="minorHAnsi" w:hAnsiTheme="minorHAnsi" w:cstheme="minorHAnsi"/>
        </w:rPr>
        <w:t>42640000-4</w:t>
      </w:r>
      <w:r w:rsidR="00635F45">
        <w:rPr>
          <w:rFonts w:asciiTheme="minorHAnsi" w:hAnsiTheme="minorHAnsi" w:cstheme="minorHAnsi"/>
        </w:rPr>
        <w:t xml:space="preserve">   </w:t>
      </w:r>
      <w:r w:rsidR="00921601">
        <w:rPr>
          <w:rFonts w:asciiTheme="minorHAnsi" w:hAnsiTheme="minorHAnsi" w:cstheme="minorHAnsi"/>
        </w:rPr>
        <w:t>Obrábacie stroje na tvrdé materiály okrem kovov</w:t>
      </w:r>
    </w:p>
    <w:p w:rsidR="00E5594A" w:rsidRPr="00E5594A" w:rsidRDefault="00E5594A" w:rsidP="00635F45">
      <w:pPr>
        <w:shd w:val="clear" w:color="auto" w:fill="FFFFFF"/>
        <w:spacing w:after="0" w:line="240" w:lineRule="auto"/>
        <w:ind w:left="357"/>
        <w:rPr>
          <w:rFonts w:asciiTheme="minorHAnsi" w:eastAsia="Times New Roman" w:hAnsiTheme="minorHAnsi" w:cstheme="minorHAnsi"/>
          <w:color w:val="333333"/>
        </w:rPr>
      </w:pPr>
      <w:r w:rsidRPr="00E5594A">
        <w:rPr>
          <w:rFonts w:asciiTheme="minorHAnsi" w:eastAsia="Times New Roman" w:hAnsiTheme="minorHAnsi" w:cstheme="minorHAnsi"/>
          <w:color w:val="333333"/>
        </w:rPr>
        <w:t xml:space="preserve">                                       </w:t>
      </w:r>
      <w:r w:rsidR="00635F45">
        <w:rPr>
          <w:rFonts w:asciiTheme="minorHAnsi" w:eastAsia="Times New Roman" w:hAnsiTheme="minorHAnsi" w:cstheme="minorHAnsi"/>
          <w:color w:val="333333"/>
        </w:rPr>
        <w:t xml:space="preserve">                         </w:t>
      </w:r>
      <w:r w:rsidRPr="00E5594A">
        <w:rPr>
          <w:rFonts w:asciiTheme="minorHAnsi" w:eastAsia="Times New Roman" w:hAnsiTheme="minorHAnsi" w:cstheme="minorHAnsi"/>
          <w:color w:val="333333"/>
        </w:rPr>
        <w:t>60000000-8   Dopravné služby (bez prepravy odpadu)</w:t>
      </w:r>
    </w:p>
    <w:p w:rsidR="00D32ADB" w:rsidRDefault="00D32ADB" w:rsidP="002F4419">
      <w:pPr>
        <w:spacing w:after="0" w:line="259" w:lineRule="auto"/>
        <w:ind w:left="0" w:right="0" w:firstLine="0"/>
      </w:pPr>
      <w:r>
        <w:tab/>
      </w: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E5594A" w:rsidRDefault="00E706CD" w:rsidP="00B16AD8">
      <w:pPr>
        <w:spacing w:after="0" w:line="240" w:lineRule="auto"/>
        <w:ind w:left="993" w:right="0" w:hanging="851"/>
      </w:pPr>
      <w:r>
        <w:t xml:space="preserve">3.1.    </w:t>
      </w:r>
      <w:r>
        <w:tab/>
      </w:r>
      <w:r w:rsidR="00E5594A" w:rsidRPr="00EC4E68">
        <w:t>Dodávka</w:t>
      </w:r>
      <w:r>
        <w:t xml:space="preserve"> </w:t>
      </w:r>
      <w:r w:rsidR="00635F45">
        <w:t xml:space="preserve">predmetu zákazky </w:t>
      </w:r>
      <w:r>
        <w:t>s dovozom</w:t>
      </w:r>
      <w:r w:rsidR="00E5594A" w:rsidRPr="00EC4E68">
        <w:t xml:space="preserve"> </w:t>
      </w:r>
      <w:r>
        <w:t>a</w:t>
      </w:r>
      <w:r w:rsidR="00635F45">
        <w:t xml:space="preserve"> zaškolením obsluhy </w:t>
      </w:r>
      <w:r>
        <w:t>bude prebiehať v priestor</w:t>
      </w:r>
      <w:r w:rsidR="00635F45">
        <w:t>e</w:t>
      </w:r>
      <w:r>
        <w:t xml:space="preserve"> verejného obstarávateľa </w:t>
      </w:r>
      <w:r w:rsidR="00635F45">
        <w:t xml:space="preserve">v množstve 1 ks predmetu zákazky, </w:t>
      </w:r>
      <w:r w:rsidR="001B4E0B">
        <w:t>a to</w:t>
      </w:r>
      <w:r w:rsidR="00E5594A" w:rsidRPr="00EC4E68">
        <w:t>:</w:t>
      </w:r>
    </w:p>
    <w:p w:rsidR="007D3A7A" w:rsidRPr="00EC4E68" w:rsidRDefault="007D3A7A" w:rsidP="00EC4E68">
      <w:pPr>
        <w:spacing w:after="0" w:line="240" w:lineRule="auto"/>
        <w:ind w:left="993" w:hanging="851"/>
      </w:pPr>
    </w:p>
    <w:p w:rsidR="00E5594A" w:rsidRPr="007D3A7A" w:rsidRDefault="00EC4E68" w:rsidP="007D3A7A">
      <w:pPr>
        <w:tabs>
          <w:tab w:val="left" w:pos="4395"/>
        </w:tabs>
        <w:spacing w:after="0" w:line="240" w:lineRule="auto"/>
        <w:ind w:right="0" w:firstLine="983"/>
        <w:rPr>
          <w:b/>
        </w:rPr>
      </w:pPr>
      <w:r w:rsidRPr="00EC4E68">
        <w:t xml:space="preserve">- </w:t>
      </w:r>
      <w:r w:rsidR="00E5594A" w:rsidRPr="00EC4E68">
        <w:t xml:space="preserve">Stredisko Banská Bystrica a okolie: </w:t>
      </w:r>
      <w:r w:rsidR="007D3A7A">
        <w:tab/>
      </w:r>
      <w:r w:rsidR="00E5594A" w:rsidRPr="00EC4E68">
        <w:t xml:space="preserve">- </w:t>
      </w:r>
      <w:r w:rsidR="00635F45">
        <w:t>Majerská cesta 94, 974 96  Banská Bystrica</w:t>
      </w:r>
      <w:r w:rsidR="00FF475A">
        <w:t xml:space="preserve">                                            </w:t>
      </w:r>
    </w:p>
    <w:p w:rsidR="00D32ADB" w:rsidRDefault="00D32ADB" w:rsidP="00635F45">
      <w:pPr>
        <w:spacing w:after="0" w:line="240" w:lineRule="auto"/>
        <w:ind w:left="0" w:right="0" w:firstLine="0"/>
        <w:jc w:val="left"/>
      </w:pPr>
    </w:p>
    <w:p w:rsidR="00D32ADB" w:rsidRDefault="00D32ADB" w:rsidP="00E51840">
      <w:pPr>
        <w:pStyle w:val="Nadpis1"/>
        <w:numPr>
          <w:ilvl w:val="0"/>
          <w:numId w:val="3"/>
        </w:numPr>
        <w:spacing w:after="120" w:line="240" w:lineRule="auto"/>
        <w:ind w:left="425" w:right="272" w:hanging="357"/>
      </w:pPr>
      <w:bookmarkStart w:id="1" w:name="_Toc12162"/>
      <w:r>
        <w:t>Typ zmluvy</w:t>
      </w:r>
      <w:r>
        <w:rPr>
          <w:b w:val="0"/>
        </w:rPr>
        <w:t xml:space="preserve"> </w:t>
      </w:r>
      <w:bookmarkEnd w:id="1"/>
    </w:p>
    <w:p w:rsidR="00D32ADB" w:rsidRPr="0059403F" w:rsidRDefault="00635F45" w:rsidP="004B7C4A">
      <w:pPr>
        <w:pStyle w:val="Odsekzoznamu"/>
        <w:numPr>
          <w:ilvl w:val="1"/>
          <w:numId w:val="3"/>
        </w:numPr>
        <w:ind w:left="851" w:right="274"/>
      </w:pPr>
      <w:r>
        <w:rPr>
          <w:color w:val="000000" w:themeColor="text1"/>
        </w:rPr>
        <w:t>Kúpna zmluva</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D32ADB" w:rsidRDefault="004522EE" w:rsidP="004B7C4A">
      <w:pPr>
        <w:pStyle w:val="Odsekzoznamu"/>
        <w:numPr>
          <w:ilvl w:val="1"/>
          <w:numId w:val="3"/>
        </w:numPr>
        <w:ind w:left="851" w:right="274"/>
      </w:pPr>
      <w:r>
        <w:t>N</w:t>
      </w:r>
      <w:r w:rsidR="007C251F">
        <w:t>euvádza sa</w:t>
      </w:r>
      <w:r>
        <w:t>.</w:t>
      </w:r>
    </w:p>
    <w:p w:rsidR="00D32ADB" w:rsidRDefault="00D32ADB" w:rsidP="00D32ADB">
      <w:pPr>
        <w:spacing w:after="93" w:line="259" w:lineRule="auto"/>
        <w:ind w:left="0" w:right="0" w:firstLine="0"/>
        <w:jc w:val="left"/>
      </w:pPr>
      <w:r>
        <w:t xml:space="preserve"> </w:t>
      </w:r>
    </w:p>
    <w:p w:rsidR="00D32ADB" w:rsidRDefault="004B7C4A" w:rsidP="00E51840">
      <w:pPr>
        <w:pStyle w:val="Nadpis1"/>
        <w:numPr>
          <w:ilvl w:val="0"/>
          <w:numId w:val="3"/>
        </w:numPr>
        <w:spacing w:after="120" w:line="240" w:lineRule="auto"/>
        <w:ind w:left="425" w:right="272" w:hanging="357"/>
      </w:pPr>
      <w:r>
        <w:t>Trvanie zmluvy</w:t>
      </w:r>
    </w:p>
    <w:p w:rsidR="00D32ADB" w:rsidRDefault="00635F45" w:rsidP="00AA2F04">
      <w:pPr>
        <w:pStyle w:val="Odsekzoznamu"/>
        <w:numPr>
          <w:ilvl w:val="1"/>
          <w:numId w:val="3"/>
        </w:numPr>
        <w:spacing w:after="0" w:line="240" w:lineRule="auto"/>
        <w:ind w:left="850" w:right="0"/>
      </w:pPr>
      <w:r>
        <w:rPr>
          <w:rFonts w:asciiTheme="minorHAnsi" w:hAnsiTheme="minorHAnsi" w:cs="Arial"/>
        </w:rPr>
        <w:t xml:space="preserve">Kúpna zmluva </w:t>
      </w:r>
      <w:r w:rsidR="00FA53E0">
        <w:rPr>
          <w:rFonts w:asciiTheme="minorHAnsi" w:hAnsiTheme="minorHAnsi" w:cs="Arial"/>
        </w:rPr>
        <w:t>sa</w:t>
      </w:r>
      <w:r w:rsidR="00E706CD">
        <w:rPr>
          <w:rFonts w:asciiTheme="minorHAnsi" w:hAnsiTheme="minorHAnsi" w:cs="Arial"/>
        </w:rPr>
        <w:t xml:space="preserve"> </w:t>
      </w:r>
      <w:r w:rsidR="004B7C4A" w:rsidRPr="00BC25E1">
        <w:rPr>
          <w:rFonts w:asciiTheme="minorHAnsi" w:hAnsiTheme="minorHAnsi" w:cs="Arial"/>
        </w:rPr>
        <w:t xml:space="preserve">uzatvára na dobu </w:t>
      </w:r>
      <w:r w:rsidR="004B7C4A">
        <w:rPr>
          <w:rFonts w:asciiTheme="minorHAnsi" w:hAnsiTheme="minorHAnsi" w:cs="Arial"/>
        </w:rPr>
        <w:t xml:space="preserve">určitú, a to </w:t>
      </w:r>
      <w:r w:rsidR="00B97D7F">
        <w:rPr>
          <w:rFonts w:asciiTheme="minorHAnsi" w:hAnsiTheme="minorHAnsi" w:cs="Arial"/>
        </w:rPr>
        <w:t>do úplného odovzdania predmetu zákazy</w:t>
      </w:r>
      <w:r w:rsidR="00660C9F">
        <w:rPr>
          <w:rFonts w:asciiTheme="minorHAnsi" w:hAnsiTheme="minorHAnsi" w:cs="Arial"/>
        </w:rPr>
        <w:t>.</w:t>
      </w:r>
      <w:r w:rsidR="004B7C4A">
        <w:rPr>
          <w:rFonts w:asciiTheme="minorHAnsi" w:hAnsiTheme="minorHAnsi" w:cs="Arial"/>
        </w:rPr>
        <w:t xml:space="preserve"> </w:t>
      </w:r>
      <w:r>
        <w:rPr>
          <w:rFonts w:asciiTheme="minorHAnsi" w:hAnsiTheme="minorHAnsi" w:cs="Arial"/>
        </w:rPr>
        <w:t>Kúpna zmluva</w:t>
      </w:r>
      <w:r w:rsidR="004B7C4A" w:rsidRPr="00BC25E1">
        <w:rPr>
          <w:rFonts w:asciiTheme="minorHAnsi" w:hAnsiTheme="minorHAnsi" w:cs="Arial"/>
        </w:rPr>
        <w:t xml:space="preserve"> nadobúda platnosť dňom podpísania obidvomi zmluvnými stra</w:t>
      </w:r>
      <w:r w:rsidR="00B97D7F">
        <w:rPr>
          <w:rFonts w:asciiTheme="minorHAnsi" w:hAnsiTheme="minorHAnsi" w:cs="Arial"/>
        </w:rPr>
        <w:t>nami a účinnosť dňom nasledujúco</w:t>
      </w:r>
      <w:r w:rsidR="004B7C4A" w:rsidRPr="00BC25E1">
        <w:rPr>
          <w:rFonts w:asciiTheme="minorHAnsi" w:hAnsiTheme="minorHAnsi" w:cs="Arial"/>
        </w:rPr>
        <w:t>m po dni jej zverejnenia na webovom sídle obstarávateľa</w:t>
      </w:r>
      <w:r w:rsidR="00D32ADB">
        <w:t xml:space="preserve">. </w:t>
      </w:r>
      <w:r w:rsidR="00AA2F04">
        <w:rPr>
          <w:rFonts w:asciiTheme="minorHAnsi" w:hAnsiTheme="minorHAnsi" w:cs="Arial"/>
        </w:rPr>
        <w:t xml:space="preserve">Lehota na </w:t>
      </w:r>
      <w:r>
        <w:rPr>
          <w:rFonts w:asciiTheme="minorHAnsi" w:hAnsiTheme="minorHAnsi" w:cs="Arial"/>
        </w:rPr>
        <w:t xml:space="preserve">dodanie predmetu zákazky </w:t>
      </w:r>
      <w:r w:rsidR="00C04517">
        <w:rPr>
          <w:rFonts w:asciiTheme="minorHAnsi" w:hAnsiTheme="minorHAnsi" w:cs="Arial"/>
        </w:rPr>
        <w:t xml:space="preserve">vrátane </w:t>
      </w:r>
      <w:r>
        <w:rPr>
          <w:rFonts w:asciiTheme="minorHAnsi" w:hAnsiTheme="minorHAnsi" w:cs="Arial"/>
        </w:rPr>
        <w:t xml:space="preserve">zaškolenia obsluhy </w:t>
      </w:r>
      <w:r w:rsidR="00AA2F04">
        <w:rPr>
          <w:rFonts w:asciiTheme="minorHAnsi" w:hAnsiTheme="minorHAnsi" w:cs="Arial"/>
        </w:rPr>
        <w:t xml:space="preserve">je do </w:t>
      </w:r>
      <w:r w:rsidR="00921601">
        <w:rPr>
          <w:rFonts w:asciiTheme="minorHAnsi" w:hAnsiTheme="minorHAnsi" w:cs="Arial"/>
          <w:b/>
        </w:rPr>
        <w:t>3</w:t>
      </w:r>
      <w:r>
        <w:rPr>
          <w:rFonts w:asciiTheme="minorHAnsi" w:hAnsiTheme="minorHAnsi" w:cs="Arial"/>
          <w:b/>
        </w:rPr>
        <w:t>0</w:t>
      </w:r>
      <w:r w:rsidR="00AA2F04" w:rsidRPr="000B0029">
        <w:rPr>
          <w:rFonts w:asciiTheme="minorHAnsi" w:hAnsiTheme="minorHAnsi" w:cs="Arial"/>
          <w:b/>
        </w:rPr>
        <w:t xml:space="preserve"> kalendárnych dní</w:t>
      </w:r>
      <w:r w:rsidR="00AA2F04">
        <w:rPr>
          <w:rFonts w:asciiTheme="minorHAnsi" w:hAnsiTheme="minorHAnsi" w:cs="Arial"/>
        </w:rPr>
        <w:t xml:space="preserve"> od </w:t>
      </w:r>
      <w:r w:rsidR="00B97D7F">
        <w:rPr>
          <w:rFonts w:asciiTheme="minorHAnsi" w:hAnsiTheme="minorHAnsi" w:cs="Arial"/>
        </w:rPr>
        <w:t>účinnosti zmluvy.</w:t>
      </w:r>
    </w:p>
    <w:p w:rsidR="00D32ADB" w:rsidRDefault="00D32ADB" w:rsidP="00D32ADB">
      <w:pPr>
        <w:spacing w:after="93"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r>
        <w:lastRenderedPageBreak/>
        <w:t>Obhliadka predmetu zákazky</w:t>
      </w:r>
    </w:p>
    <w:p w:rsidR="00D32ADB" w:rsidRDefault="00E33353" w:rsidP="004B7C4A">
      <w:pPr>
        <w:pStyle w:val="Odsekzoznamu"/>
        <w:numPr>
          <w:ilvl w:val="1"/>
          <w:numId w:val="3"/>
        </w:numPr>
        <w:ind w:left="851"/>
      </w:pPr>
      <w:r>
        <w:t>Obhliadka predmetu zákazky sa n</w:t>
      </w:r>
      <w:r w:rsidR="004B7C4A">
        <w:t>evyžaduje.</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921601">
      <w:pPr>
        <w:ind w:left="851" w:right="0" w:hanging="709"/>
        <w:rPr>
          <w:rFonts w:asciiTheme="minorHAnsi" w:hAnsiTheme="minorHAnsi"/>
        </w:rPr>
      </w:pPr>
      <w:r>
        <w:t xml:space="preserve">8.1    </w:t>
      </w:r>
      <w:r w:rsidR="00921601">
        <w:t xml:space="preserve">      </w:t>
      </w:r>
      <w:r w:rsidRPr="00287B7C">
        <w:rPr>
          <w:rFonts w:asciiTheme="minorHAnsi" w:hAnsiTheme="minorHAnsi"/>
        </w:rPr>
        <w:t>Predmet zákazky bude financovaný z vlastných zdrojov verejného obstarávateľa. Platba sa uskutoční na základe faktúry formou bankového prevodu v súlade s Obchodnými podmienkami (</w:t>
      </w:r>
      <w:r w:rsidR="00635F45">
        <w:rPr>
          <w:rFonts w:asciiTheme="minorHAnsi" w:hAnsiTheme="minorHAnsi"/>
        </w:rPr>
        <w:t>Kúpnej zmluvy</w:t>
      </w:r>
      <w:r w:rsidRPr="00287B7C">
        <w:rPr>
          <w:rFonts w:asciiTheme="minorHAnsi" w:hAnsiTheme="minorHAnsi"/>
        </w:rPr>
        <w:t>)</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B16AD8">
      <w:pPr>
        <w:ind w:left="851" w:right="0" w:hanging="709"/>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4522EE">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w:t>
      </w:r>
      <w:r w:rsidRPr="005625E3">
        <w:rPr>
          <w:color w:val="auto"/>
        </w:rPr>
        <w:lastRenderedPageBreak/>
        <w:t xml:space="preserve">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w:t>
      </w:r>
      <w:r w:rsidR="001B4E0B">
        <w:t>spĺňať podmienku účasti týkajúce</w:t>
      </w:r>
      <w:r>
        <w:t xml:space="preserve">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proofErr w:type="spellStart"/>
      <w:r w:rsidR="00531FD8" w:rsidRPr="00531FD8">
        <w:t>t.j</w:t>
      </w:r>
      <w:proofErr w:type="spellEnd"/>
      <w:r w:rsidR="00531FD8" w:rsidRPr="00531FD8">
        <w:t xml:space="preserve">. uchádzač </w:t>
      </w:r>
      <w:r w:rsidR="0059403F">
        <w:rPr>
          <w:b/>
        </w:rPr>
        <w:t>je oprávnený</w:t>
      </w:r>
      <w:r w:rsidR="00531FD8" w:rsidRPr="00531FD8">
        <w:rPr>
          <w:b/>
        </w:rPr>
        <w:t xml:space="preserve"> </w:t>
      </w:r>
      <w:r w:rsidR="000B643C">
        <w:rPr>
          <w:b/>
        </w:rPr>
        <w:t xml:space="preserve">dodávať tovar a </w:t>
      </w:r>
      <w:r w:rsidR="0059403F">
        <w:rPr>
          <w:b/>
        </w:rPr>
        <w:t>poskytovať služby</w:t>
      </w:r>
      <w:r w:rsidR="0059403F">
        <w:t>, ktoré zodpovedajú</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w:t>
      </w:r>
      <w:proofErr w:type="spellStart"/>
      <w:r w:rsidR="00531FD8" w:rsidRPr="00531FD8">
        <w:rPr>
          <w:color w:val="auto"/>
          <w:shd w:val="clear" w:color="auto" w:fill="FFFFFF"/>
        </w:rPr>
        <w:t>t.j</w:t>
      </w:r>
      <w:proofErr w:type="spellEnd"/>
      <w:r w:rsidR="00531FD8" w:rsidRPr="00531FD8">
        <w:rPr>
          <w:color w:val="auto"/>
          <w:shd w:val="clear" w:color="auto" w:fill="FFFFFF"/>
        </w:rPr>
        <w:t xml:space="preserve">.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sidRPr="000B643C">
        <w:rPr>
          <w:rFonts w:eastAsia="Times New Roman" w:cs="Times New Roman"/>
          <w:color w:val="auto"/>
        </w:rPr>
        <w:t xml:space="preserve">11.2     Uchádzač </w:t>
      </w:r>
      <w:r w:rsidRPr="000B643C">
        <w:rPr>
          <w:b/>
          <w:u w:val="single"/>
        </w:rPr>
        <w:t>musí</w:t>
      </w:r>
      <w:r w:rsidRPr="000B643C">
        <w:t xml:space="preserve"> spĺňať podmienku účasti týkajúcu sa </w:t>
      </w:r>
      <w:r w:rsidRPr="000B643C">
        <w:rPr>
          <w:b/>
          <w:u w:val="single"/>
        </w:rPr>
        <w:t>technickej alebo odbornej spôsobilosti podľa:</w:t>
      </w:r>
    </w:p>
    <w:p w:rsidR="00220B32" w:rsidRPr="00220B32" w:rsidRDefault="0026376D"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r w:rsidRPr="00220B32">
        <w:rPr>
          <w:rFonts w:asciiTheme="minorHAnsi" w:hAnsiTheme="minorHAnsi" w:cstheme="minorHAnsi"/>
          <w:sz w:val="22"/>
          <w:szCs w:val="22"/>
        </w:rPr>
        <w:t>t.</w:t>
      </w:r>
      <w:r w:rsidR="000B643C">
        <w:rPr>
          <w:rFonts w:asciiTheme="minorHAnsi" w:hAnsiTheme="minorHAnsi" w:cstheme="minorHAnsi"/>
          <w:sz w:val="22"/>
          <w:szCs w:val="22"/>
        </w:rPr>
        <w:t xml:space="preserve"> </w:t>
      </w:r>
      <w:r w:rsidRPr="00220B32">
        <w:rPr>
          <w:rFonts w:asciiTheme="minorHAnsi" w:hAnsiTheme="minorHAnsi" w:cstheme="minorHAnsi"/>
          <w:sz w:val="22"/>
          <w:szCs w:val="22"/>
        </w:rPr>
        <w:t>j.</w:t>
      </w:r>
      <w:r w:rsidR="00220B32">
        <w:t xml:space="preserve"> </w:t>
      </w:r>
      <w:r w:rsidR="00220B32" w:rsidRPr="00220B32">
        <w:rPr>
          <w:rFonts w:ascii="Calibri" w:hAnsi="Calibri" w:cs="Calibri"/>
          <w:sz w:val="22"/>
          <w:szCs w:val="22"/>
        </w:rPr>
        <w:t>dokladovať zoznam dodaných tovarov</w:t>
      </w:r>
      <w:r w:rsidR="000B643C">
        <w:rPr>
          <w:rFonts w:ascii="Calibri" w:hAnsi="Calibri" w:cs="Calibri"/>
          <w:sz w:val="22"/>
          <w:szCs w:val="22"/>
        </w:rPr>
        <w:t xml:space="preserve"> </w:t>
      </w:r>
      <w:r w:rsidR="00220B32" w:rsidRPr="00220B32">
        <w:rPr>
          <w:rFonts w:ascii="Calibri" w:hAnsi="Calibri" w:cs="Calibri"/>
          <w:sz w:val="22"/>
          <w:szCs w:val="22"/>
        </w:rPr>
        <w:t>za predchádzajúce tri roky od vyhlásenia verejného obstarávania s uvedením cien, lehôt dodania a odberateľov s kontaktnou osobou a telefonickým kontaktom, ktorý musí obsahovať dodávku</w:t>
      </w:r>
      <w:r w:rsidR="000B643C">
        <w:rPr>
          <w:rFonts w:ascii="Calibri" w:hAnsi="Calibri" w:cs="Calibri"/>
          <w:sz w:val="22"/>
          <w:szCs w:val="22"/>
        </w:rPr>
        <w:t xml:space="preserve"> tovarov rovnakého alebo ob</w:t>
      </w:r>
      <w:r w:rsidR="00220B32" w:rsidRPr="00220B32">
        <w:rPr>
          <w:rFonts w:ascii="Calibri" w:hAnsi="Calibri" w:cs="Calibri"/>
          <w:sz w:val="22"/>
          <w:szCs w:val="22"/>
        </w:rPr>
        <w:t xml:space="preserve">dobného charakteru ako je predmet zákazky, ktorých cena kumulatívne (spolu) za všetky tri predchádzajúce roky od vyhlásenia verejného obstarávania </w:t>
      </w:r>
      <w:r w:rsidR="00220B32" w:rsidRPr="00220B32">
        <w:rPr>
          <w:rFonts w:asciiTheme="minorHAnsi" w:hAnsiTheme="minorHAnsi" w:cstheme="minorHAnsi"/>
          <w:sz w:val="22"/>
          <w:szCs w:val="22"/>
        </w:rPr>
        <w:t xml:space="preserve">dosiahla úroveň </w:t>
      </w:r>
      <w:r w:rsidR="00220B32" w:rsidRPr="00220B32">
        <w:rPr>
          <w:rFonts w:asciiTheme="minorHAnsi" w:hAnsiTheme="minorHAnsi" w:cstheme="minorHAnsi"/>
          <w:b/>
          <w:bCs/>
          <w:sz w:val="22"/>
          <w:szCs w:val="22"/>
        </w:rPr>
        <w:t xml:space="preserve">minimálne </w:t>
      </w:r>
      <w:r w:rsidR="00921601">
        <w:rPr>
          <w:rFonts w:asciiTheme="minorHAnsi" w:hAnsiTheme="minorHAnsi" w:cstheme="minorHAnsi"/>
          <w:b/>
          <w:bCs/>
          <w:sz w:val="22"/>
          <w:szCs w:val="22"/>
        </w:rPr>
        <w:t>15</w:t>
      </w:r>
      <w:r w:rsidR="007C251F" w:rsidRPr="00220B32">
        <w:rPr>
          <w:rFonts w:asciiTheme="minorHAnsi" w:hAnsiTheme="minorHAnsi" w:cstheme="minorHAnsi"/>
          <w:b/>
          <w:bCs/>
          <w:sz w:val="22"/>
          <w:szCs w:val="22"/>
        </w:rPr>
        <w:t> </w:t>
      </w:r>
      <w:r w:rsidR="00220B32" w:rsidRPr="00220B32">
        <w:rPr>
          <w:rFonts w:asciiTheme="minorHAnsi" w:hAnsiTheme="minorHAnsi" w:cstheme="minorHAnsi"/>
          <w:b/>
          <w:bCs/>
          <w:sz w:val="22"/>
          <w:szCs w:val="22"/>
        </w:rPr>
        <w:t>000,- EUR.</w:t>
      </w:r>
      <w:r w:rsidR="00220B32" w:rsidRPr="00220B32">
        <w:rPr>
          <w:rFonts w:asciiTheme="minorHAnsi" w:hAnsiTheme="minorHAnsi" w:cstheme="minorHAnsi"/>
          <w:bCs/>
          <w:sz w:val="22"/>
          <w:szCs w:val="22"/>
        </w:rPr>
        <w:t xml:space="preserve"> </w:t>
      </w:r>
      <w:r w:rsidR="00C04517">
        <w:rPr>
          <w:rFonts w:asciiTheme="minorHAnsi" w:hAnsiTheme="minorHAnsi" w:cstheme="minorHAnsi"/>
          <w:sz w:val="22"/>
          <w:szCs w:val="22"/>
        </w:rPr>
        <w:t>Za tovary rovnakého alebo ob</w:t>
      </w:r>
      <w:r w:rsidR="00220B32" w:rsidRPr="00220B32">
        <w:rPr>
          <w:rFonts w:asciiTheme="minorHAnsi" w:hAnsiTheme="minorHAnsi" w:cstheme="minorHAnsi"/>
          <w:sz w:val="22"/>
          <w:szCs w:val="22"/>
        </w:rPr>
        <w:t xml:space="preserve">dobného charakteru sa považuje dodávka </w:t>
      </w:r>
      <w:r w:rsidR="00921601">
        <w:rPr>
          <w:rFonts w:asciiTheme="minorHAnsi" w:hAnsiTheme="minorHAnsi" w:cstheme="minorHAnsi"/>
          <w:sz w:val="22"/>
          <w:szCs w:val="22"/>
        </w:rPr>
        <w:t>cestných fréz na frézovanie</w:t>
      </w:r>
      <w:r w:rsidR="00B16AD8">
        <w:rPr>
          <w:rFonts w:asciiTheme="minorHAnsi" w:hAnsiTheme="minorHAnsi" w:cstheme="minorHAnsi"/>
          <w:sz w:val="22"/>
          <w:szCs w:val="22"/>
        </w:rPr>
        <w:t xml:space="preserve"> trhlín</w:t>
      </w:r>
      <w:r w:rsidR="00BE683F">
        <w:rPr>
          <w:rFonts w:asciiTheme="minorHAnsi" w:hAnsiTheme="minorHAnsi" w:cstheme="minorHAnsi"/>
          <w:sz w:val="22"/>
          <w:szCs w:val="22"/>
        </w:rPr>
        <w:t>,</w:t>
      </w:r>
    </w:p>
    <w:p w:rsidR="004E561B" w:rsidRDefault="004E561B" w:rsidP="004E561B">
      <w:pPr>
        <w:pStyle w:val="Odsekzoznamu"/>
        <w:numPr>
          <w:ilvl w:val="0"/>
          <w:numId w:val="29"/>
        </w:numPr>
        <w:tabs>
          <w:tab w:val="left" w:pos="9072"/>
        </w:tabs>
        <w:spacing w:after="0" w:line="240" w:lineRule="auto"/>
        <w:ind w:left="1418" w:right="0"/>
      </w:pPr>
      <w:r w:rsidRPr="004E561B">
        <w:rPr>
          <w:b/>
          <w:u w:val="single"/>
        </w:rPr>
        <w:t>§ 34, ods. 1, písm. m) ZVO</w:t>
      </w:r>
      <w:r>
        <w:rPr>
          <w:b/>
          <w:u w:val="single"/>
        </w:rPr>
        <w:t>,</w:t>
      </w:r>
      <w:r>
        <w:t xml:space="preserve"> </w:t>
      </w:r>
      <w:proofErr w:type="spellStart"/>
      <w:r>
        <w:t>t.j</w:t>
      </w:r>
      <w:proofErr w:type="spellEnd"/>
      <w:r>
        <w:t>. uchádzač preukáže splnenie podmienky účasti predložením certifikátov, alebo potvrdení s jasne identifikovateľnými odkazmi na technické špecifikácie alebo technické normy vzťahujúce sa na tovar vydanými orgánmi kontroly kvality alebo určenými orgánmi s právomocou posudzovať zhodu  a doložením vzoriek, opisov alebo fotografií ponúkaných tovarov v minimálne požadovanej úrovni štandardov:</w:t>
      </w:r>
    </w:p>
    <w:p w:rsidR="004E561B" w:rsidRDefault="004E561B" w:rsidP="004E561B">
      <w:pPr>
        <w:pStyle w:val="Zarkazkladnhotextu"/>
        <w:ind w:left="1701" w:hanging="851"/>
        <w:jc w:val="both"/>
        <w:rPr>
          <w:rFonts w:ascii="Calibri" w:hAnsi="Calibri" w:cs="Calibri"/>
          <w:sz w:val="22"/>
          <w:szCs w:val="22"/>
        </w:rPr>
      </w:pPr>
      <w:r>
        <w:rPr>
          <w:rFonts w:ascii="Calibri" w:hAnsi="Calibri" w:cs="Calibri"/>
        </w:rPr>
        <w:t xml:space="preserve">          </w:t>
      </w:r>
      <w:r w:rsidRPr="004E561B">
        <w:rPr>
          <w:rFonts w:ascii="Calibri" w:hAnsi="Calibri" w:cs="Calibri"/>
          <w:sz w:val="22"/>
          <w:szCs w:val="22"/>
        </w:rPr>
        <w:t xml:space="preserve">   - </w:t>
      </w:r>
      <w:r w:rsidRPr="00B16AD8">
        <w:rPr>
          <w:rFonts w:ascii="Calibri" w:hAnsi="Calibri" w:cs="Calibri"/>
          <w:sz w:val="22"/>
          <w:szCs w:val="22"/>
          <w:u w:val="single"/>
        </w:rPr>
        <w:t>aktuálny prospektový materiál ponúkanutého tovaru spolu s technic</w:t>
      </w:r>
      <w:r w:rsidR="00BE683F" w:rsidRPr="00B16AD8">
        <w:rPr>
          <w:rFonts w:ascii="Calibri" w:hAnsi="Calibri" w:cs="Calibri"/>
          <w:sz w:val="22"/>
          <w:szCs w:val="22"/>
          <w:u w:val="single"/>
        </w:rPr>
        <w:t>kými údajmi</w:t>
      </w:r>
      <w:r w:rsidR="00BE683F">
        <w:rPr>
          <w:rFonts w:ascii="Calibri" w:hAnsi="Calibri" w:cs="Calibri"/>
          <w:sz w:val="22"/>
          <w:szCs w:val="22"/>
        </w:rPr>
        <w:t>.</w:t>
      </w:r>
    </w:p>
    <w:p w:rsidR="00BE683F" w:rsidRPr="004E561B" w:rsidRDefault="00BE683F" w:rsidP="00BE683F">
      <w:pPr>
        <w:tabs>
          <w:tab w:val="left" w:pos="9072"/>
        </w:tabs>
        <w:spacing w:after="0" w:line="240" w:lineRule="auto"/>
        <w:ind w:left="1418" w:right="0" w:firstLine="0"/>
      </w:pPr>
      <w:r w:rsidRPr="00220B32">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w:t>
      </w:r>
      <w:r>
        <w:t>nie zmluvy spoločne.</w:t>
      </w:r>
    </w:p>
    <w:p w:rsidR="00D32ADB" w:rsidRPr="0026376D" w:rsidRDefault="004E561B" w:rsidP="00BE683F">
      <w:pPr>
        <w:pStyle w:val="Zarkazkladnhotextu"/>
        <w:ind w:left="284" w:hanging="284"/>
        <w:jc w:val="both"/>
        <w:rPr>
          <w:rFonts w:cs="Times New Roman"/>
        </w:rPr>
      </w:pPr>
      <w:r>
        <w:rPr>
          <w:rFonts w:asciiTheme="minorHAnsi" w:hAnsiTheme="minorHAnsi"/>
        </w:rPr>
        <w:t xml:space="preserve">            </w:t>
      </w:r>
    </w:p>
    <w:p w:rsidR="00D32ADB" w:rsidRDefault="00D32ADB" w:rsidP="00E51840">
      <w:pPr>
        <w:pStyle w:val="Nadpis1"/>
        <w:numPr>
          <w:ilvl w:val="0"/>
          <w:numId w:val="3"/>
        </w:numPr>
        <w:spacing w:after="120" w:line="240" w:lineRule="auto"/>
        <w:ind w:left="425" w:right="272" w:hanging="357"/>
      </w:pPr>
      <w:bookmarkStart w:id="3" w:name="_Toc12166"/>
      <w:r>
        <w:t>Obsah ponuky</w:t>
      </w:r>
      <w:r>
        <w:rPr>
          <w:b w:val="0"/>
        </w:rPr>
        <w:t xml:space="preserve"> </w:t>
      </w:r>
      <w:bookmarkEnd w:id="3"/>
    </w:p>
    <w:p w:rsidR="00D32ADB" w:rsidRPr="00AC2060" w:rsidRDefault="00D32ADB" w:rsidP="00365CDE">
      <w:pPr>
        <w:pStyle w:val="Odsekzoznamu"/>
        <w:numPr>
          <w:ilvl w:val="1"/>
          <w:numId w:val="3"/>
        </w:numPr>
        <w:spacing w:after="52" w:line="266" w:lineRule="auto"/>
        <w:ind w:left="851" w:right="0"/>
        <w:jc w:val="left"/>
      </w:pPr>
      <w:r w:rsidRPr="00AC2060">
        <w:t xml:space="preserve">Ponuka </w:t>
      </w:r>
      <w:r>
        <w:t>musí</w:t>
      </w:r>
      <w:r w:rsidRPr="00AC2060">
        <w:t xml:space="preserve">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w:t>
      </w:r>
      <w:r w:rsidR="00AD3E10" w:rsidRPr="00566165">
        <w:rPr>
          <w:rFonts w:eastAsia="TimesNewRomanPSMT"/>
        </w:rPr>
        <w:lastRenderedPageBreak/>
        <w:t xml:space="preserve">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Pr="00A95F43">
        <w:t xml:space="preserve">v zmysle prílohy č. </w:t>
      </w:r>
      <w:r w:rsidR="00365CDE">
        <w:t>1</w:t>
      </w:r>
      <w:r w:rsidRPr="00A95F43">
        <w:t xml:space="preserve"> tejto Výzvy, podpísaný uchádzačom (jeho štatutárnym zástupcom resp. ním splnomocnenou osobou),</w:t>
      </w:r>
    </w:p>
    <w:p w:rsidR="00345C5B" w:rsidRDefault="00B16AD8" w:rsidP="00A95F43">
      <w:pPr>
        <w:numPr>
          <w:ilvl w:val="0"/>
          <w:numId w:val="1"/>
        </w:numPr>
        <w:spacing w:after="45"/>
        <w:ind w:right="0" w:hanging="360"/>
      </w:pPr>
      <w:r>
        <w:rPr>
          <w:b/>
        </w:rPr>
        <w:t>Kúpnu zmluvu</w:t>
      </w:r>
      <w:r w:rsidR="00A95F43">
        <w:rPr>
          <w:b/>
        </w:rPr>
        <w:t xml:space="preserve"> </w:t>
      </w:r>
      <w:r w:rsidR="00A95F43" w:rsidRPr="00A95F43">
        <w:t xml:space="preserve">(príloha č. </w:t>
      </w:r>
      <w:r w:rsidR="00051996">
        <w:t>2 tejto Výzvy</w:t>
      </w:r>
      <w:r w:rsidR="00A95F43" w:rsidRPr="00A95F43">
        <w:t>),</w:t>
      </w:r>
      <w:r w:rsidR="00A95F43">
        <w:rPr>
          <w:b/>
        </w:rPr>
        <w:t xml:space="preserve"> </w:t>
      </w:r>
      <w:r w:rsidR="00051996" w:rsidRPr="00051996">
        <w:t>vyplnenú a</w:t>
      </w:r>
      <w:r w:rsidR="00051996">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Pr="00A95F43" w:rsidRDefault="00051996" w:rsidP="003F016B">
      <w:pPr>
        <w:numPr>
          <w:ilvl w:val="0"/>
          <w:numId w:val="1"/>
        </w:numPr>
        <w:spacing w:after="45"/>
        <w:ind w:right="0" w:hanging="360"/>
      </w:pPr>
      <w:r w:rsidRPr="00995C50">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4" w:name="_Toc12167"/>
      <w:r>
        <w:t>Lehota na predkladanie ponúk</w:t>
      </w:r>
      <w:r>
        <w:rPr>
          <w:b w:val="0"/>
        </w:rPr>
        <w:t xml:space="preserve"> </w:t>
      </w:r>
      <w:bookmarkEnd w:id="4"/>
    </w:p>
    <w:p w:rsidR="00D32ADB" w:rsidRDefault="00D32ADB" w:rsidP="00E33353">
      <w:pPr>
        <w:pStyle w:val="Odsekzoznamu"/>
        <w:numPr>
          <w:ilvl w:val="1"/>
          <w:numId w:val="3"/>
        </w:numPr>
        <w:spacing w:after="10"/>
        <w:ind w:left="851" w:right="273"/>
      </w:pPr>
      <w:r>
        <w:t xml:space="preserve">Ponuky musia byť </w:t>
      </w:r>
      <w:r w:rsidRPr="005625E3">
        <w:rPr>
          <w:b/>
        </w:rPr>
        <w:t xml:space="preserve">doručené </w:t>
      </w:r>
      <w:r>
        <w:rPr>
          <w:b/>
        </w:rPr>
        <w:t>do</w:t>
      </w:r>
      <w:r w:rsidR="00F473A9">
        <w:rPr>
          <w:b/>
        </w:rPr>
        <w:t xml:space="preserve"> </w:t>
      </w:r>
      <w:r w:rsidR="00D54413">
        <w:rPr>
          <w:b/>
        </w:rPr>
        <w:t>25</w:t>
      </w:r>
      <w:bookmarkStart w:id="5" w:name="_GoBack"/>
      <w:bookmarkEnd w:id="5"/>
      <w:r w:rsidR="00DA665F">
        <w:rPr>
          <w:b/>
        </w:rPr>
        <w:t>.0</w:t>
      </w:r>
      <w:r w:rsidR="00B16AD8">
        <w:rPr>
          <w:b/>
        </w:rPr>
        <w:t>2</w:t>
      </w:r>
      <w:r w:rsidR="00DA665F">
        <w:rPr>
          <w:b/>
        </w:rPr>
        <w:t>.20</w:t>
      </w:r>
      <w:r w:rsidR="00B16AD8">
        <w:rPr>
          <w:b/>
        </w:rPr>
        <w:t>20</w:t>
      </w:r>
      <w:r w:rsidR="00DA665F">
        <w:rPr>
          <w:b/>
        </w:rPr>
        <w:t xml:space="preserve"> do 11.00 hod.</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BE683F">
      <w:pPr>
        <w:pStyle w:val="Odsekzoznamu"/>
        <w:numPr>
          <w:ilvl w:val="1"/>
          <w:numId w:val="3"/>
        </w:numPr>
        <w:spacing w:after="40" w:line="259" w:lineRule="auto"/>
        <w:ind w:left="851" w:right="0"/>
      </w:pPr>
      <w: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BE683F" w:rsidRDefault="00BE683F" w:rsidP="00BE683F">
      <w:pPr>
        <w:pStyle w:val="Odsekzoznamu"/>
        <w:spacing w:after="40" w:line="259" w:lineRule="auto"/>
        <w:ind w:left="1080" w:right="0" w:firstLine="0"/>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BE683F">
      <w:pPr>
        <w:pStyle w:val="Odsekzoznamu"/>
        <w:spacing w:after="40" w:line="259" w:lineRule="auto"/>
        <w:ind w:left="851" w:right="0" w:hanging="709"/>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BE683F">
        <w:t>.</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BE683F">
      <w:pPr>
        <w:pStyle w:val="Odsekzoznamu"/>
        <w:spacing w:after="40" w:line="259" w:lineRule="auto"/>
        <w:ind w:left="851" w:right="0" w:hanging="709"/>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lastRenderedPageBreak/>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w:t>
      </w:r>
      <w:r w:rsidRPr="00606AB0">
        <w:rPr>
          <w:rFonts w:asciiTheme="minorHAnsi" w:hAnsiTheme="minorHAnsi"/>
          <w:sz w:val="22"/>
          <w:szCs w:val="22"/>
        </w:rPr>
        <w:lastRenderedPageBreak/>
        <w:t xml:space="preserve">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w:t>
      </w:r>
      <w:r w:rsidR="00B16AD8">
        <w:t>opisu</w:t>
      </w:r>
      <w:r w:rsidRPr="003A1FAB">
        <w:t xml:space="preserve"> predmetu zákazky uveden</w:t>
      </w:r>
      <w:r w:rsidR="00B16AD8">
        <w:t>ého</w:t>
      </w:r>
      <w:r w:rsidRPr="003A1FAB">
        <w:t xml:space="preserve">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F116FC">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t xml:space="preserve">V prípade ak víťazný uchádzač odstúpi od svojej ponuky alebo jej časti pred lehotou viazanosti alebo z akýchkoľvek dôvodov neuzatvorí s vyhlasovateľom </w:t>
      </w:r>
      <w:r w:rsidR="00A40BB4">
        <w:rPr>
          <w:rFonts w:asciiTheme="minorHAnsi" w:hAnsiTheme="minorHAnsi" w:cstheme="minorHAnsi"/>
          <w:sz w:val="22"/>
          <w:szCs w:val="22"/>
        </w:rPr>
        <w:t>Kúpnu zmluvu</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sidR="00A40BB4">
        <w:rPr>
          <w:rFonts w:asciiTheme="minorHAnsi" w:hAnsiTheme="minorHAnsi" w:cstheme="minorHAnsi"/>
          <w:sz w:val="22"/>
          <w:szCs w:val="22"/>
        </w:rPr>
        <w:t>Kúpnej zmluvy</w:t>
      </w:r>
      <w:r w:rsidR="00BE683F">
        <w:rPr>
          <w:rFonts w:asciiTheme="minorHAnsi" w:hAnsiTheme="minorHAnsi" w:cstheme="minorHAnsi"/>
          <w:sz w:val="22"/>
          <w:szCs w:val="22"/>
        </w:rPr>
        <w:t xml:space="preserve"> </w:t>
      </w:r>
      <w:r>
        <w:rPr>
          <w:rFonts w:asciiTheme="minorHAnsi" w:hAnsiTheme="minorHAnsi" w:cstheme="minorHAnsi"/>
          <w:sz w:val="22"/>
          <w:szCs w:val="22"/>
        </w:rPr>
        <w:t xml:space="preserve">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w:t>
      </w:r>
      <w:r>
        <w:lastRenderedPageBreak/>
        <w:t xml:space="preserve">obstarávateľa pri postupe zadávania zákazky podľa § 117 ZVO nie je možné v zmysle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A40BB4">
        <w:t>Kúpna zmluva</w:t>
      </w:r>
    </w:p>
    <w:p w:rsidR="009C1B2F" w:rsidRDefault="009C1B2F" w:rsidP="00E51840">
      <w:pPr>
        <w:numPr>
          <w:ilvl w:val="0"/>
          <w:numId w:val="8"/>
        </w:numPr>
        <w:spacing w:after="59"/>
        <w:ind w:right="274" w:firstLine="131"/>
      </w:pPr>
      <w:r>
        <w:t xml:space="preserve">Príloha č. </w:t>
      </w:r>
      <w:r w:rsidR="00111DD7">
        <w:t>3</w:t>
      </w:r>
      <w:r>
        <w:t xml:space="preserve"> Výzvy – </w:t>
      </w:r>
      <w:r w:rsidR="00BE683F">
        <w:t>Opis predmetu zákazky</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D53" w:rsidRDefault="00F06D53">
      <w:pPr>
        <w:spacing w:after="0" w:line="240" w:lineRule="auto"/>
      </w:pPr>
      <w:r>
        <w:separator/>
      </w:r>
    </w:p>
  </w:endnote>
  <w:endnote w:type="continuationSeparator" w:id="0">
    <w:p w:rsidR="00F06D53" w:rsidRDefault="00F0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54413" w:rsidRPr="00D54413">
      <w:rPr>
        <w:rFonts w:ascii="Times New Roman" w:eastAsia="Times New Roman" w:hAnsi="Times New Roman" w:cs="Times New Roman"/>
        <w:b/>
        <w:noProof/>
        <w:sz w:val="24"/>
      </w:rPr>
      <w:t>9</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D54413">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54413" w:rsidRPr="00D54413">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D54413">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D53" w:rsidRDefault="00F06D53">
      <w:pPr>
        <w:spacing w:after="0" w:line="240" w:lineRule="auto"/>
      </w:pPr>
      <w:r>
        <w:separator/>
      </w:r>
    </w:p>
  </w:footnote>
  <w:footnote w:type="continuationSeparator" w:id="0">
    <w:p w:rsidR="00F06D53" w:rsidRDefault="00F06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5"/>
  </w:num>
  <w:num w:numId="6">
    <w:abstractNumId w:val="2"/>
  </w:num>
  <w:num w:numId="7">
    <w:abstractNumId w:val="7"/>
  </w:num>
  <w:num w:numId="8">
    <w:abstractNumId w:val="15"/>
  </w:num>
  <w:num w:numId="9">
    <w:abstractNumId w:val="21"/>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2"/>
  </w:num>
  <w:num w:numId="18">
    <w:abstractNumId w:val="28"/>
  </w:num>
  <w:num w:numId="19">
    <w:abstractNumId w:val="19"/>
  </w:num>
  <w:num w:numId="20">
    <w:abstractNumId w:val="4"/>
  </w:num>
  <w:num w:numId="21">
    <w:abstractNumId w:val="9"/>
  </w:num>
  <w:num w:numId="22">
    <w:abstractNumId w:val="23"/>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6"/>
  </w:num>
  <w:num w:numId="26">
    <w:abstractNumId w:val="20"/>
  </w:num>
  <w:num w:numId="27">
    <w:abstractNumId w:val="29"/>
  </w:num>
  <w:num w:numId="28">
    <w:abstractNumId w:val="17"/>
  </w:num>
  <w:num w:numId="29">
    <w:abstractNumId w:val="27"/>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215BC"/>
    <w:rsid w:val="000226A1"/>
    <w:rsid w:val="00051996"/>
    <w:rsid w:val="0005466A"/>
    <w:rsid w:val="00056EF9"/>
    <w:rsid w:val="0006011E"/>
    <w:rsid w:val="00065259"/>
    <w:rsid w:val="0006569A"/>
    <w:rsid w:val="00066CD1"/>
    <w:rsid w:val="000719F2"/>
    <w:rsid w:val="00074D0E"/>
    <w:rsid w:val="00075B0B"/>
    <w:rsid w:val="000870D3"/>
    <w:rsid w:val="000A0F95"/>
    <w:rsid w:val="000A36E6"/>
    <w:rsid w:val="000A62B5"/>
    <w:rsid w:val="000A7F9B"/>
    <w:rsid w:val="000B0042"/>
    <w:rsid w:val="000B643C"/>
    <w:rsid w:val="000C78E6"/>
    <w:rsid w:val="000D0F5B"/>
    <w:rsid w:val="000D12CE"/>
    <w:rsid w:val="000D1954"/>
    <w:rsid w:val="000D75C9"/>
    <w:rsid w:val="000E08A3"/>
    <w:rsid w:val="000E20B3"/>
    <w:rsid w:val="000E677A"/>
    <w:rsid w:val="000E773E"/>
    <w:rsid w:val="000F4621"/>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4E0B"/>
    <w:rsid w:val="001B5BE6"/>
    <w:rsid w:val="001C2348"/>
    <w:rsid w:val="001C746F"/>
    <w:rsid w:val="001D2A4F"/>
    <w:rsid w:val="001E2223"/>
    <w:rsid w:val="001E428A"/>
    <w:rsid w:val="001F26F1"/>
    <w:rsid w:val="001F33F0"/>
    <w:rsid w:val="001F7F6D"/>
    <w:rsid w:val="00220B32"/>
    <w:rsid w:val="002238DC"/>
    <w:rsid w:val="00225E7B"/>
    <w:rsid w:val="002404AD"/>
    <w:rsid w:val="00242E45"/>
    <w:rsid w:val="0024436C"/>
    <w:rsid w:val="00251032"/>
    <w:rsid w:val="00253445"/>
    <w:rsid w:val="0026376D"/>
    <w:rsid w:val="00273C2D"/>
    <w:rsid w:val="002755B3"/>
    <w:rsid w:val="0028158B"/>
    <w:rsid w:val="002860DE"/>
    <w:rsid w:val="00287B7C"/>
    <w:rsid w:val="0029003F"/>
    <w:rsid w:val="00295029"/>
    <w:rsid w:val="002A2129"/>
    <w:rsid w:val="002A2293"/>
    <w:rsid w:val="002A2F68"/>
    <w:rsid w:val="002A790D"/>
    <w:rsid w:val="002B7E15"/>
    <w:rsid w:val="002C031D"/>
    <w:rsid w:val="002C2392"/>
    <w:rsid w:val="002C3116"/>
    <w:rsid w:val="002C3602"/>
    <w:rsid w:val="002C5FFE"/>
    <w:rsid w:val="002C7F9C"/>
    <w:rsid w:val="002D23EF"/>
    <w:rsid w:val="002E147C"/>
    <w:rsid w:val="002E2521"/>
    <w:rsid w:val="002F4419"/>
    <w:rsid w:val="002F7DF5"/>
    <w:rsid w:val="003015B0"/>
    <w:rsid w:val="00305DCF"/>
    <w:rsid w:val="003069C0"/>
    <w:rsid w:val="0031452F"/>
    <w:rsid w:val="0031507C"/>
    <w:rsid w:val="00320CD0"/>
    <w:rsid w:val="00322318"/>
    <w:rsid w:val="003235C5"/>
    <w:rsid w:val="003248B5"/>
    <w:rsid w:val="00325F1E"/>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40208C"/>
    <w:rsid w:val="004026A2"/>
    <w:rsid w:val="0040589E"/>
    <w:rsid w:val="00407C6E"/>
    <w:rsid w:val="004263E6"/>
    <w:rsid w:val="00426655"/>
    <w:rsid w:val="00447C62"/>
    <w:rsid w:val="004522EE"/>
    <w:rsid w:val="00460BF9"/>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F0EC8"/>
    <w:rsid w:val="004F7223"/>
    <w:rsid w:val="004F7CFB"/>
    <w:rsid w:val="0050019E"/>
    <w:rsid w:val="005032A3"/>
    <w:rsid w:val="0050706A"/>
    <w:rsid w:val="00507632"/>
    <w:rsid w:val="00531FD8"/>
    <w:rsid w:val="00532290"/>
    <w:rsid w:val="00553CF9"/>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6A17"/>
    <w:rsid w:val="005B703E"/>
    <w:rsid w:val="005C33FB"/>
    <w:rsid w:val="005C472F"/>
    <w:rsid w:val="005D0698"/>
    <w:rsid w:val="005D6425"/>
    <w:rsid w:val="005D6C11"/>
    <w:rsid w:val="005E341C"/>
    <w:rsid w:val="005F4085"/>
    <w:rsid w:val="005F47EC"/>
    <w:rsid w:val="005F62FF"/>
    <w:rsid w:val="005F7B91"/>
    <w:rsid w:val="00624BBD"/>
    <w:rsid w:val="00624EDA"/>
    <w:rsid w:val="00632D36"/>
    <w:rsid w:val="00633EC3"/>
    <w:rsid w:val="00635F45"/>
    <w:rsid w:val="006422C3"/>
    <w:rsid w:val="006450EF"/>
    <w:rsid w:val="006455ED"/>
    <w:rsid w:val="00651E4C"/>
    <w:rsid w:val="00660678"/>
    <w:rsid w:val="00660C9F"/>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A6D81"/>
    <w:rsid w:val="006B5C1C"/>
    <w:rsid w:val="006C1438"/>
    <w:rsid w:val="006C3AB2"/>
    <w:rsid w:val="006C67B4"/>
    <w:rsid w:val="006D35B2"/>
    <w:rsid w:val="006E1A97"/>
    <w:rsid w:val="006E2009"/>
    <w:rsid w:val="006F20BF"/>
    <w:rsid w:val="006F23F4"/>
    <w:rsid w:val="006F7461"/>
    <w:rsid w:val="00701B21"/>
    <w:rsid w:val="00711627"/>
    <w:rsid w:val="00712AE5"/>
    <w:rsid w:val="00714414"/>
    <w:rsid w:val="007229D7"/>
    <w:rsid w:val="007324D2"/>
    <w:rsid w:val="00736F60"/>
    <w:rsid w:val="00745505"/>
    <w:rsid w:val="00753587"/>
    <w:rsid w:val="00755248"/>
    <w:rsid w:val="007644B0"/>
    <w:rsid w:val="00771ECB"/>
    <w:rsid w:val="00776E83"/>
    <w:rsid w:val="0078237B"/>
    <w:rsid w:val="0079340D"/>
    <w:rsid w:val="007A16D2"/>
    <w:rsid w:val="007B5CC9"/>
    <w:rsid w:val="007C251F"/>
    <w:rsid w:val="007C47BA"/>
    <w:rsid w:val="007C5A80"/>
    <w:rsid w:val="007C7896"/>
    <w:rsid w:val="007D3A7A"/>
    <w:rsid w:val="007D5E49"/>
    <w:rsid w:val="007D695B"/>
    <w:rsid w:val="007D76C2"/>
    <w:rsid w:val="007E04C6"/>
    <w:rsid w:val="007E4EBD"/>
    <w:rsid w:val="007E6AD2"/>
    <w:rsid w:val="007E7265"/>
    <w:rsid w:val="007F5767"/>
    <w:rsid w:val="007F7A41"/>
    <w:rsid w:val="00800516"/>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2855"/>
    <w:rsid w:val="008737C8"/>
    <w:rsid w:val="008738E6"/>
    <w:rsid w:val="00873C4F"/>
    <w:rsid w:val="008746B4"/>
    <w:rsid w:val="00875AA4"/>
    <w:rsid w:val="0088107B"/>
    <w:rsid w:val="0088170E"/>
    <w:rsid w:val="00881FF3"/>
    <w:rsid w:val="00883379"/>
    <w:rsid w:val="00887AAE"/>
    <w:rsid w:val="008921D5"/>
    <w:rsid w:val="00897ABB"/>
    <w:rsid w:val="008B31EC"/>
    <w:rsid w:val="008C0FFE"/>
    <w:rsid w:val="008C27C4"/>
    <w:rsid w:val="008D0757"/>
    <w:rsid w:val="008E4139"/>
    <w:rsid w:val="008E5990"/>
    <w:rsid w:val="008F0D5C"/>
    <w:rsid w:val="008F18C9"/>
    <w:rsid w:val="00903DA7"/>
    <w:rsid w:val="00912547"/>
    <w:rsid w:val="00921601"/>
    <w:rsid w:val="0092577E"/>
    <w:rsid w:val="00925A0B"/>
    <w:rsid w:val="009274B1"/>
    <w:rsid w:val="00931416"/>
    <w:rsid w:val="009361AE"/>
    <w:rsid w:val="009366A4"/>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95C50"/>
    <w:rsid w:val="009A199C"/>
    <w:rsid w:val="009B1E76"/>
    <w:rsid w:val="009B6959"/>
    <w:rsid w:val="009B6DCB"/>
    <w:rsid w:val="009C1B2F"/>
    <w:rsid w:val="009C4327"/>
    <w:rsid w:val="009D185C"/>
    <w:rsid w:val="009F0232"/>
    <w:rsid w:val="009F6A19"/>
    <w:rsid w:val="00A01C51"/>
    <w:rsid w:val="00A03E1F"/>
    <w:rsid w:val="00A03FE0"/>
    <w:rsid w:val="00A168F3"/>
    <w:rsid w:val="00A215E7"/>
    <w:rsid w:val="00A2347C"/>
    <w:rsid w:val="00A26FDB"/>
    <w:rsid w:val="00A31E9D"/>
    <w:rsid w:val="00A34B2F"/>
    <w:rsid w:val="00A40BB4"/>
    <w:rsid w:val="00A42C60"/>
    <w:rsid w:val="00A42CC7"/>
    <w:rsid w:val="00A43105"/>
    <w:rsid w:val="00A44A95"/>
    <w:rsid w:val="00A462C4"/>
    <w:rsid w:val="00A53A41"/>
    <w:rsid w:val="00A57E42"/>
    <w:rsid w:val="00A61375"/>
    <w:rsid w:val="00A6538F"/>
    <w:rsid w:val="00A77F50"/>
    <w:rsid w:val="00A81951"/>
    <w:rsid w:val="00A84DEB"/>
    <w:rsid w:val="00A9201A"/>
    <w:rsid w:val="00A944E2"/>
    <w:rsid w:val="00A95F43"/>
    <w:rsid w:val="00A973E5"/>
    <w:rsid w:val="00AA0E76"/>
    <w:rsid w:val="00AA15AF"/>
    <w:rsid w:val="00AA1A70"/>
    <w:rsid w:val="00AA2F04"/>
    <w:rsid w:val="00AA7C2C"/>
    <w:rsid w:val="00AB1283"/>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04E1B"/>
    <w:rsid w:val="00B07B11"/>
    <w:rsid w:val="00B10291"/>
    <w:rsid w:val="00B136FE"/>
    <w:rsid w:val="00B16AD8"/>
    <w:rsid w:val="00B208C1"/>
    <w:rsid w:val="00B30749"/>
    <w:rsid w:val="00B30FE9"/>
    <w:rsid w:val="00B377AA"/>
    <w:rsid w:val="00B419FE"/>
    <w:rsid w:val="00B45DF7"/>
    <w:rsid w:val="00B46435"/>
    <w:rsid w:val="00B5398C"/>
    <w:rsid w:val="00B5439C"/>
    <w:rsid w:val="00B6103B"/>
    <w:rsid w:val="00B64A02"/>
    <w:rsid w:val="00B64BB9"/>
    <w:rsid w:val="00B64C3D"/>
    <w:rsid w:val="00B72E4F"/>
    <w:rsid w:val="00B803F5"/>
    <w:rsid w:val="00B81857"/>
    <w:rsid w:val="00B82510"/>
    <w:rsid w:val="00B84BB2"/>
    <w:rsid w:val="00B9155A"/>
    <w:rsid w:val="00B937F6"/>
    <w:rsid w:val="00B97D7F"/>
    <w:rsid w:val="00BA3024"/>
    <w:rsid w:val="00BA4CE2"/>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E683F"/>
    <w:rsid w:val="00BF2BDE"/>
    <w:rsid w:val="00BF45DE"/>
    <w:rsid w:val="00BF7ABF"/>
    <w:rsid w:val="00C0257A"/>
    <w:rsid w:val="00C030D4"/>
    <w:rsid w:val="00C04517"/>
    <w:rsid w:val="00C05087"/>
    <w:rsid w:val="00C062E8"/>
    <w:rsid w:val="00C1060A"/>
    <w:rsid w:val="00C14883"/>
    <w:rsid w:val="00C217DF"/>
    <w:rsid w:val="00C23A44"/>
    <w:rsid w:val="00C349AD"/>
    <w:rsid w:val="00C35501"/>
    <w:rsid w:val="00C41508"/>
    <w:rsid w:val="00C42AC0"/>
    <w:rsid w:val="00C43627"/>
    <w:rsid w:val="00C450FE"/>
    <w:rsid w:val="00C454A2"/>
    <w:rsid w:val="00C45FFE"/>
    <w:rsid w:val="00C46961"/>
    <w:rsid w:val="00C56794"/>
    <w:rsid w:val="00C5726C"/>
    <w:rsid w:val="00C7700D"/>
    <w:rsid w:val="00C82223"/>
    <w:rsid w:val="00C838AB"/>
    <w:rsid w:val="00C855F6"/>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4413"/>
    <w:rsid w:val="00D57322"/>
    <w:rsid w:val="00D63EA3"/>
    <w:rsid w:val="00D73D2E"/>
    <w:rsid w:val="00D7576D"/>
    <w:rsid w:val="00D75D18"/>
    <w:rsid w:val="00D77C41"/>
    <w:rsid w:val="00D956C5"/>
    <w:rsid w:val="00D97048"/>
    <w:rsid w:val="00DA012F"/>
    <w:rsid w:val="00DA0429"/>
    <w:rsid w:val="00DA4B0D"/>
    <w:rsid w:val="00DA665F"/>
    <w:rsid w:val="00DB7459"/>
    <w:rsid w:val="00DC45C4"/>
    <w:rsid w:val="00DD17D9"/>
    <w:rsid w:val="00DD1CC4"/>
    <w:rsid w:val="00DD3BCF"/>
    <w:rsid w:val="00DD59A6"/>
    <w:rsid w:val="00DE7B6F"/>
    <w:rsid w:val="00DF5024"/>
    <w:rsid w:val="00E02AF0"/>
    <w:rsid w:val="00E050CE"/>
    <w:rsid w:val="00E12FD5"/>
    <w:rsid w:val="00E251DE"/>
    <w:rsid w:val="00E31D6E"/>
    <w:rsid w:val="00E33353"/>
    <w:rsid w:val="00E33AE7"/>
    <w:rsid w:val="00E36BFA"/>
    <w:rsid w:val="00E504F7"/>
    <w:rsid w:val="00E51840"/>
    <w:rsid w:val="00E542F5"/>
    <w:rsid w:val="00E5594A"/>
    <w:rsid w:val="00E62E8D"/>
    <w:rsid w:val="00E6793D"/>
    <w:rsid w:val="00E706C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06D53"/>
    <w:rsid w:val="00F11066"/>
    <w:rsid w:val="00F116FC"/>
    <w:rsid w:val="00F12F14"/>
    <w:rsid w:val="00F214D2"/>
    <w:rsid w:val="00F217BD"/>
    <w:rsid w:val="00F2445B"/>
    <w:rsid w:val="00F26AA7"/>
    <w:rsid w:val="00F370B7"/>
    <w:rsid w:val="00F37EDE"/>
    <w:rsid w:val="00F4151F"/>
    <w:rsid w:val="00F42EB4"/>
    <w:rsid w:val="00F473A9"/>
    <w:rsid w:val="00F528DC"/>
    <w:rsid w:val="00F60D99"/>
    <w:rsid w:val="00F620E8"/>
    <w:rsid w:val="00F82C9D"/>
    <w:rsid w:val="00F8343D"/>
    <w:rsid w:val="00F83E72"/>
    <w:rsid w:val="00F86EDC"/>
    <w:rsid w:val="00F94D3D"/>
    <w:rsid w:val="00F95039"/>
    <w:rsid w:val="00FA5161"/>
    <w:rsid w:val="00FA53E0"/>
    <w:rsid w:val="00FB1916"/>
    <w:rsid w:val="00FB29F1"/>
    <w:rsid w:val="00FB7E1C"/>
    <w:rsid w:val="00FD2C31"/>
    <w:rsid w:val="00FD4D48"/>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glar@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1E84-14D0-460B-A02A-33D0D9AA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2875</Words>
  <Characters>16394</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Peter Iglar</cp:lastModifiedBy>
  <cp:revision>6</cp:revision>
  <cp:lastPrinted>2019-03-27T08:50:00Z</cp:lastPrinted>
  <dcterms:created xsi:type="dcterms:W3CDTF">2020-02-03T13:30:00Z</dcterms:created>
  <dcterms:modified xsi:type="dcterms:W3CDTF">2020-02-17T09:50:00Z</dcterms:modified>
</cp:coreProperties>
</file>