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61FB576A"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5AB70F67" w:rsidR="009A2798" w:rsidRPr="00BB085E" w:rsidRDefault="009A2798" w:rsidP="00BB085E">
      <w:pPr>
        <w:jc w:val="center"/>
        <w:rPr>
          <w:rFonts w:ascii="Arial Narrow" w:hAnsi="Arial Narrow"/>
          <w:b/>
          <w:iCs/>
          <w:sz w:val="28"/>
          <w:szCs w:val="28"/>
        </w:rPr>
      </w:pPr>
      <w:r w:rsidRPr="00327970">
        <w:rPr>
          <w:rFonts w:ascii="Arial Narrow" w:hAnsi="Arial Narrow"/>
          <w:b/>
        </w:rPr>
        <w:t>„</w:t>
      </w:r>
      <w:r w:rsidR="005F47BD">
        <w:rPr>
          <w:rFonts w:ascii="Arial Narrow" w:hAnsi="Arial Narrow"/>
          <w:b/>
          <w:iCs/>
          <w:sz w:val="28"/>
          <w:szCs w:val="28"/>
        </w:rPr>
        <w:t>Košele</w:t>
      </w:r>
      <w:r w:rsidR="00BB085E" w:rsidRPr="008A39F7">
        <w:rPr>
          <w:rFonts w:ascii="Arial Narrow" w:hAnsi="Arial Narrow"/>
          <w:b/>
          <w:iCs/>
          <w:sz w:val="28"/>
          <w:szCs w:val="28"/>
        </w:rPr>
        <w:t xml:space="preserve"> pre príslušníkov Policajného zboru, príslušníkov Hasičského a záchranného zboru</w:t>
      </w:r>
      <w:r w:rsidR="007002AA">
        <w:rPr>
          <w:rFonts w:ascii="Arial Narrow" w:hAnsi="Arial Narrow"/>
          <w:b/>
          <w:iCs/>
          <w:sz w:val="28"/>
          <w:szCs w:val="28"/>
        </w:rPr>
        <w:t>,</w:t>
      </w:r>
      <w:r w:rsidR="00BB085E" w:rsidRPr="008A39F7">
        <w:rPr>
          <w:rFonts w:ascii="Arial Narrow" w:hAnsi="Arial Narrow"/>
          <w:b/>
          <w:iCs/>
          <w:sz w:val="28"/>
          <w:szCs w:val="28"/>
        </w:rPr>
        <w:t> štátnych zamestnancov lesníkov</w:t>
      </w:r>
      <w:r w:rsidR="005F47BD">
        <w:rPr>
          <w:rFonts w:ascii="Arial Narrow" w:hAnsi="Arial Narrow"/>
          <w:b/>
          <w:iCs/>
          <w:sz w:val="28"/>
          <w:szCs w:val="28"/>
        </w:rPr>
        <w:t xml:space="preserve"> a letcov</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570E65F4"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w:t>
      </w:r>
      <w:r w:rsidR="000974DD">
        <w:rPr>
          <w:rFonts w:ascii="Arial Narrow" w:eastAsia="Arial" w:hAnsi="Arial Narrow"/>
        </w:rPr>
        <w:t>é</w:t>
      </w:r>
      <w:r w:rsidRPr="00755471">
        <w:rPr>
          <w:rFonts w:ascii="Arial Narrow" w:eastAsia="Arial" w:hAnsi="Arial Narrow"/>
        </w:rPr>
        <w:t xml:space="preserve">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5A4D5A">
        <w:rPr>
          <w:rFonts w:ascii="Arial Narrow" w:eastAsia="Arial" w:hAnsi="Arial Narrow"/>
          <w:b/>
          <w:bCs/>
        </w:rPr>
        <w:t xml:space="preserve">a </w:t>
      </w:r>
      <w:r w:rsidRPr="00755471">
        <w:rPr>
          <w:rFonts w:ascii="Arial Narrow" w:eastAsia="Arial" w:hAnsi="Arial Narrow"/>
        </w:rPr>
        <w:t>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5A4D5A">
        <w:rPr>
          <w:rFonts w:ascii="Arial Narrow" w:eastAsia="Arial" w:hAnsi="Arial Narrow"/>
          <w:b/>
          <w:bCs/>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00A75414" w:rsidRPr="00755471">
        <w:rPr>
          <w:rFonts w:ascii="Arial Narrow" w:hAnsi="Arial Narrow"/>
          <w:shd w:val="clear" w:color="auto" w:fill="FFFFFF"/>
        </w:rPr>
        <w:lastRenderedPageBreak/>
        <w:t xml:space="preserve">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5A4D5A">
      <w:pPr>
        <w:spacing w:after="0" w:line="240" w:lineRule="auto"/>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BEA9EC4" w14:textId="5BFEB7AA"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b/>
        </w:rPr>
      </w:pPr>
      <w:r>
        <w:rPr>
          <w:rFonts w:ascii="Arial Narrow" w:hAnsi="Arial Narrow"/>
          <w:b/>
        </w:rPr>
        <w:t>3</w:t>
      </w:r>
      <w:r w:rsidRPr="00CC168A">
        <w:rPr>
          <w:rFonts w:ascii="Arial Narrow" w:hAnsi="Arial Narrow"/>
          <w:b/>
        </w:rPr>
        <w:t>.1. podľa § 34 ods.1 písm. a) zákona</w:t>
      </w:r>
    </w:p>
    <w:p w14:paraId="2AEC3843" w14:textId="77777777" w:rsidR="001B484B" w:rsidRDefault="001B484B" w:rsidP="009A2798">
      <w:pPr>
        <w:autoSpaceDE w:val="0"/>
        <w:autoSpaceDN w:val="0"/>
        <w:adjustRightInd w:val="0"/>
        <w:spacing w:after="0" w:line="240" w:lineRule="auto"/>
        <w:jc w:val="both"/>
        <w:rPr>
          <w:rFonts w:ascii="Arial Narrow" w:hAnsi="Arial Narrow" w:cs="Arial Narrow"/>
          <w:color w:val="000000"/>
        </w:rPr>
      </w:pP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sidRPr="001B484B">
        <w:rPr>
          <w:rFonts w:ascii="Arial Narrow" w:hAnsi="Arial Narrow" w:cs="Arial Narrow"/>
          <w:b/>
          <w:bCs/>
          <w:color w:val="000000"/>
        </w:rPr>
        <w:t>Verejný obstarávateľ požaduje predložiť zoznam dodávok tovarov za predchádzajúce 3 roky od vyhlásenia verejného obstarávania</w:t>
      </w:r>
      <w:r w:rsidRPr="007F67D4">
        <w:rPr>
          <w:rFonts w:ascii="Arial Narrow" w:hAnsi="Arial Narrow" w:cs="Arial Narrow"/>
          <w:color w:val="000000"/>
        </w:rPr>
        <w:t xml:space="preserve">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1D093E41" w14:textId="77777777" w:rsidR="001B484B" w:rsidRDefault="001B484B" w:rsidP="001B484B">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Pr="006320E5">
        <w:rPr>
          <w:rFonts w:ascii="Arial Narrow" w:hAnsi="Arial Narrow"/>
          <w:u w:val="single"/>
          <w:lang w:eastAsia="sk-SK"/>
        </w:rPr>
        <w:t xml:space="preserve"> </w:t>
      </w:r>
      <w:r w:rsidRPr="008E2A79">
        <w:rPr>
          <w:rFonts w:ascii="Arial Narrow" w:hAnsi="Arial Narrow"/>
          <w:u w:val="single"/>
          <w:lang w:eastAsia="sk-SK"/>
        </w:rPr>
        <w:t>realizovaných dodávok uchádzač uv</w:t>
      </w:r>
      <w:r>
        <w:rPr>
          <w:rFonts w:ascii="Arial Narrow" w:hAnsi="Arial Narrow"/>
          <w:u w:val="single"/>
          <w:lang w:eastAsia="sk-SK"/>
        </w:rPr>
        <w:t>edie</w:t>
      </w:r>
      <w:r w:rsidRPr="008E2A79">
        <w:rPr>
          <w:rFonts w:ascii="Arial Narrow" w:hAnsi="Arial Narrow"/>
          <w:u w:val="single"/>
          <w:lang w:eastAsia="sk-SK"/>
        </w:rPr>
        <w:t>:</w:t>
      </w:r>
    </w:p>
    <w:p w14:paraId="06A60C5F"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B355A4D"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38D601E2"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51300A4"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450C3645" w14:textId="77777777" w:rsidR="001B484B" w:rsidRPr="009A66A2" w:rsidRDefault="001B484B" w:rsidP="001B484B">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008AD2BB" w14:textId="77777777" w:rsidR="001B484B" w:rsidRDefault="001B484B" w:rsidP="001B484B">
      <w:pPr>
        <w:spacing w:after="0" w:line="240" w:lineRule="auto"/>
        <w:jc w:val="both"/>
        <w:rPr>
          <w:rFonts w:ascii="Arial Narrow" w:hAnsi="Arial Narrow"/>
        </w:rPr>
      </w:pPr>
    </w:p>
    <w:p w14:paraId="42F7F2D6" w14:textId="233E5015" w:rsidR="009A2798" w:rsidRPr="000B43B5" w:rsidRDefault="00A12FF4" w:rsidP="009A2798">
      <w:pPr>
        <w:autoSpaceDE w:val="0"/>
        <w:autoSpaceDN w:val="0"/>
        <w:adjustRightInd w:val="0"/>
        <w:spacing w:after="0" w:line="240" w:lineRule="auto"/>
        <w:jc w:val="both"/>
        <w:rPr>
          <w:rFonts w:ascii="Arial Narrow" w:hAnsi="Arial Narrow" w:cs="Arial Narrow"/>
          <w:color w:val="000000"/>
          <w:u w:val="single"/>
        </w:rPr>
      </w:pPr>
      <w:r w:rsidRPr="000B43B5">
        <w:rPr>
          <w:rFonts w:ascii="Arial Narrow" w:hAnsi="Arial Narrow" w:cs="Arial Narrow"/>
          <w:color w:val="000000"/>
          <w:u w:val="single"/>
        </w:rPr>
        <w:t>Minimálna požadovaná úroveň</w:t>
      </w:r>
    </w:p>
    <w:p w14:paraId="3D2BD4E8" w14:textId="5BF48BEF" w:rsidR="00E9053E" w:rsidRPr="000B43B5" w:rsidRDefault="009A2798" w:rsidP="00E9053E">
      <w:pPr>
        <w:jc w:val="both"/>
        <w:rPr>
          <w:rFonts w:ascii="Arial Narrow" w:hAnsi="Arial Narrow"/>
          <w:b/>
        </w:rPr>
      </w:pPr>
      <w:r w:rsidRPr="000B43B5">
        <w:rPr>
          <w:rFonts w:ascii="Arial Narrow" w:hAnsi="Arial Narrow"/>
        </w:rPr>
        <w:t>Zoznamom uchádzač preukáže dodanie tovaru rovnakého alebo obdobného charakteru (</w:t>
      </w:r>
      <w:r w:rsidR="001F5B05" w:rsidRPr="000B43B5">
        <w:rPr>
          <w:rFonts w:ascii="Arial Narrow" w:hAnsi="Arial Narrow"/>
        </w:rPr>
        <w:t>košieľ</w:t>
      </w:r>
      <w:r w:rsidRPr="000B43B5">
        <w:rPr>
          <w:rFonts w:ascii="Arial Narrow" w:hAnsi="Arial Narrow"/>
        </w:rPr>
        <w:t>)</w:t>
      </w:r>
      <w:r w:rsidR="001B484B">
        <w:rPr>
          <w:rFonts w:ascii="Arial Narrow" w:hAnsi="Arial Narrow"/>
        </w:rPr>
        <w:t xml:space="preserve"> </w:t>
      </w:r>
      <w:r w:rsidRPr="000B43B5">
        <w:rPr>
          <w:rFonts w:ascii="Arial Narrow" w:hAnsi="Arial Narrow"/>
        </w:rPr>
        <w:t>ako je predmet zákazky za posledné tri roky v kumulatívnej hodnote</w:t>
      </w:r>
      <w:r w:rsidR="00BB085E" w:rsidRPr="000B43B5">
        <w:rPr>
          <w:rFonts w:ascii="Arial Narrow" w:hAnsi="Arial Narrow"/>
        </w:rPr>
        <w:t xml:space="preserve"> </w:t>
      </w:r>
      <w:r w:rsidR="000B43B5" w:rsidRPr="001B484B">
        <w:rPr>
          <w:rFonts w:ascii="Arial Narrow" w:hAnsi="Arial Narrow"/>
          <w:b/>
        </w:rPr>
        <w:t>1 0</w:t>
      </w:r>
      <w:r w:rsidR="00BB085E" w:rsidRPr="001B484B">
        <w:rPr>
          <w:rFonts w:ascii="Arial Narrow" w:hAnsi="Arial Narrow"/>
          <w:b/>
        </w:rPr>
        <w:t>00</w:t>
      </w:r>
      <w:r w:rsidR="007C4492" w:rsidRPr="001B484B">
        <w:rPr>
          <w:rFonts w:ascii="Arial Narrow" w:hAnsi="Arial Narrow"/>
          <w:b/>
        </w:rPr>
        <w:t> </w:t>
      </w:r>
      <w:r w:rsidR="00BB085E" w:rsidRPr="001B484B">
        <w:rPr>
          <w:rFonts w:ascii="Arial Narrow" w:hAnsi="Arial Narrow"/>
          <w:b/>
        </w:rPr>
        <w:t>000</w:t>
      </w:r>
      <w:r w:rsidR="007C4492" w:rsidRPr="001B484B">
        <w:rPr>
          <w:rFonts w:ascii="Arial Narrow" w:hAnsi="Arial Narrow"/>
          <w:b/>
        </w:rPr>
        <w:t>,00 EUR</w:t>
      </w:r>
      <w:r w:rsidR="00BB085E" w:rsidRPr="000B43B5">
        <w:rPr>
          <w:rFonts w:ascii="Arial Narrow" w:hAnsi="Arial Narrow"/>
          <w:b/>
        </w:rPr>
        <w:t xml:space="preserve"> bez DPH.</w:t>
      </w:r>
    </w:p>
    <w:p w14:paraId="3F052850" w14:textId="4B3A72D4" w:rsidR="000B43B5" w:rsidRPr="000B43B5" w:rsidRDefault="000B43B5" w:rsidP="00E9053E">
      <w:pPr>
        <w:jc w:val="both"/>
        <w:rPr>
          <w:rFonts w:ascii="Arial Narrow" w:hAnsi="Arial Narrow"/>
          <w:b/>
          <w:bCs/>
        </w:rPr>
      </w:pPr>
      <w:r w:rsidRPr="000B43B5">
        <w:rPr>
          <w:rFonts w:ascii="Arial Narrow" w:hAnsi="Arial Narrow"/>
          <w:b/>
          <w:bCs/>
        </w:rPr>
        <w:t xml:space="preserve">Zoznamom dodávok uchádzač ďalej preukáže </w:t>
      </w:r>
      <w:r w:rsidRPr="000B43B5">
        <w:rPr>
          <w:rFonts w:ascii="Arial Narrow" w:hAnsi="Arial Narrow"/>
        </w:rPr>
        <w:t xml:space="preserve">realizáciu minimálne </w:t>
      </w:r>
      <w:r w:rsidRPr="000B43B5">
        <w:rPr>
          <w:rFonts w:ascii="Arial Narrow" w:hAnsi="Arial Narrow"/>
          <w:b/>
        </w:rPr>
        <w:t>1 (jednej) dodávky tovaru</w:t>
      </w:r>
      <w:r w:rsidRPr="000B43B5">
        <w:rPr>
          <w:rFonts w:ascii="Arial Narrow" w:hAnsi="Arial Narrow"/>
        </w:rPr>
        <w:t xml:space="preserve"> rovnakého alebo obdobného charakteru (košieľ), ako je predmet zákazky</w:t>
      </w:r>
      <w:r w:rsidRPr="000B43B5">
        <w:rPr>
          <w:rFonts w:ascii="Arial Narrow" w:hAnsi="Arial Narrow"/>
          <w:color w:val="000000"/>
        </w:rPr>
        <w:t xml:space="preserve"> </w:t>
      </w:r>
      <w:r w:rsidRPr="000B43B5">
        <w:rPr>
          <w:rFonts w:ascii="Arial Narrow" w:hAnsi="Arial Narrow"/>
        </w:rPr>
        <w:t>v hodnote minimálne  </w:t>
      </w:r>
      <w:r w:rsidR="00A12E10" w:rsidRPr="007F776F">
        <w:rPr>
          <w:rFonts w:ascii="Arial Narrow" w:hAnsi="Arial Narrow"/>
          <w:b/>
        </w:rPr>
        <w:t>3</w:t>
      </w:r>
      <w:r w:rsidRPr="007F776F">
        <w:rPr>
          <w:rFonts w:ascii="Arial Narrow" w:hAnsi="Arial Narrow"/>
          <w:b/>
        </w:rPr>
        <w:t>0 000,00 EUR bez DPH</w:t>
      </w:r>
      <w:r w:rsidRPr="000B43B5">
        <w:rPr>
          <w:rFonts w:ascii="Arial Narrow" w:hAnsi="Arial Narrow"/>
        </w:rPr>
        <w:t>.</w:t>
      </w:r>
    </w:p>
    <w:p w14:paraId="36D0A911" w14:textId="77777777" w:rsidR="00BB085E" w:rsidRDefault="00BB085E" w:rsidP="00BB085E">
      <w:pPr>
        <w:pStyle w:val="Odsekzoznamu"/>
        <w:numPr>
          <w:ilvl w:val="1"/>
          <w:numId w:val="20"/>
        </w:numPr>
        <w:autoSpaceDE w:val="0"/>
        <w:autoSpaceDN w:val="0"/>
        <w:adjustRightInd w:val="0"/>
        <w:spacing w:after="0" w:line="240" w:lineRule="auto"/>
        <w:ind w:left="360"/>
        <w:jc w:val="both"/>
        <w:rPr>
          <w:rFonts w:ascii="Arial Narrow" w:hAnsi="Arial Narrow" w:cs="Arial Narrow"/>
          <w:b/>
        </w:rPr>
      </w:pPr>
      <w:r w:rsidRPr="009A2798">
        <w:rPr>
          <w:rFonts w:ascii="Arial Narrow" w:hAnsi="Arial Narrow" w:cs="Arial Narrow"/>
          <w:b/>
        </w:rPr>
        <w:t xml:space="preserve">podľa § 34 </w:t>
      </w:r>
      <w:r>
        <w:rPr>
          <w:rFonts w:ascii="Arial Narrow" w:hAnsi="Arial Narrow" w:cs="Arial Narrow"/>
          <w:b/>
        </w:rPr>
        <w:t xml:space="preserve">ods. 1 písm. m) bod 1. zákona </w:t>
      </w:r>
    </w:p>
    <w:p w14:paraId="30965E45" w14:textId="0CB60DEF" w:rsidR="005F47BD" w:rsidRPr="005F47BD" w:rsidRDefault="00BB085E" w:rsidP="005F47BD">
      <w:pPr>
        <w:autoSpaceDE w:val="0"/>
        <w:autoSpaceDN w:val="0"/>
        <w:adjustRightInd w:val="0"/>
        <w:spacing w:after="120" w:line="240" w:lineRule="auto"/>
        <w:jc w:val="both"/>
        <w:rPr>
          <w:rFonts w:ascii="Arial Narrow" w:hAnsi="Arial Narrow"/>
        </w:rPr>
      </w:pPr>
      <w:r>
        <w:rPr>
          <w:rFonts w:ascii="Arial Narrow" w:hAnsi="Arial Narrow"/>
        </w:rPr>
        <w:t>V</w:t>
      </w:r>
      <w:r w:rsidRPr="009A2798">
        <w:rPr>
          <w:rFonts w:ascii="Arial Narrow" w:hAnsi="Arial Narrow"/>
        </w:rPr>
        <w:t>erejný ob</w:t>
      </w:r>
      <w:r>
        <w:rPr>
          <w:rFonts w:ascii="Arial Narrow" w:hAnsi="Arial Narrow"/>
        </w:rPr>
        <w:t>starávateľ požaduje pr</w:t>
      </w:r>
      <w:r w:rsidR="005F47BD">
        <w:rPr>
          <w:rFonts w:ascii="Arial Narrow" w:hAnsi="Arial Narrow"/>
        </w:rPr>
        <w:t>edloženie nasledovných vzoriek</w:t>
      </w:r>
      <w:r w:rsidR="004F5FD3">
        <w:rPr>
          <w:rFonts w:ascii="Arial Narrow" w:hAnsi="Arial Narrow"/>
        </w:rPr>
        <w:t xml:space="preserve"> tovaru</w:t>
      </w:r>
      <w:r w:rsidR="005F47BD">
        <w:rPr>
          <w:rFonts w:ascii="Arial Narrow" w:hAnsi="Arial Narrow"/>
        </w:rPr>
        <w:t>:</w:t>
      </w:r>
    </w:p>
    <w:p w14:paraId="13AB491F" w14:textId="1556ACBE" w:rsidR="005F47BD" w:rsidRDefault="005F47BD" w:rsidP="005F47BD">
      <w:pPr>
        <w:pStyle w:val="Odsekzoznamu"/>
        <w:numPr>
          <w:ilvl w:val="0"/>
          <w:numId w:val="26"/>
        </w:numPr>
        <w:spacing w:after="0"/>
        <w:jc w:val="both"/>
        <w:rPr>
          <w:rFonts w:ascii="Arial Narrow" w:hAnsi="Arial Narrow"/>
          <w:snapToGrid w:val="0"/>
          <w:lang w:eastAsia="cs-CZ"/>
        </w:rPr>
      </w:pPr>
      <w:r w:rsidRPr="005F47BD">
        <w:rPr>
          <w:rFonts w:ascii="Arial Narrow" w:hAnsi="Arial Narrow"/>
        </w:rPr>
        <w:t xml:space="preserve">1kus veľkosti 2-42 – </w:t>
      </w:r>
      <w:r w:rsidRPr="005F47BD">
        <w:rPr>
          <w:rFonts w:ascii="Arial Narrow" w:hAnsi="Arial Narrow"/>
          <w:snapToGrid w:val="0"/>
          <w:lang w:eastAsia="cs-CZ"/>
        </w:rPr>
        <w:t>košeľa biela dlhý rukáv,</w:t>
      </w:r>
    </w:p>
    <w:p w14:paraId="2D20EBC0" w14:textId="392DB5B0" w:rsidR="005F47BD" w:rsidRDefault="005F47BD" w:rsidP="005F47BD">
      <w:pPr>
        <w:pStyle w:val="Odsekzoznamu"/>
        <w:numPr>
          <w:ilvl w:val="0"/>
          <w:numId w:val="26"/>
        </w:numPr>
        <w:spacing w:after="0"/>
        <w:jc w:val="both"/>
        <w:rPr>
          <w:rFonts w:ascii="Arial Narrow" w:hAnsi="Arial Narrow"/>
          <w:snapToGrid w:val="0"/>
          <w:lang w:eastAsia="cs-CZ"/>
        </w:rPr>
      </w:pPr>
      <w:r w:rsidRPr="005F47BD">
        <w:rPr>
          <w:rFonts w:ascii="Arial Narrow" w:hAnsi="Arial Narrow"/>
        </w:rPr>
        <w:t xml:space="preserve">1kus veľkosti 2-38 – </w:t>
      </w:r>
      <w:r w:rsidRPr="005F47BD">
        <w:rPr>
          <w:rFonts w:ascii="Arial Narrow" w:hAnsi="Arial Narrow"/>
          <w:snapToGrid w:val="0"/>
          <w:lang w:eastAsia="cs-CZ"/>
        </w:rPr>
        <w:t>košeľa biela dlhý rukáv - ženy,</w:t>
      </w:r>
    </w:p>
    <w:p w14:paraId="6300F525" w14:textId="38EDF361" w:rsidR="005F47BD" w:rsidRDefault="005F47BD" w:rsidP="005F47BD">
      <w:pPr>
        <w:pStyle w:val="Odsekzoznamu"/>
        <w:numPr>
          <w:ilvl w:val="0"/>
          <w:numId w:val="26"/>
        </w:numPr>
        <w:spacing w:after="0"/>
        <w:jc w:val="both"/>
        <w:rPr>
          <w:rFonts w:ascii="Arial Narrow" w:hAnsi="Arial Narrow"/>
          <w:snapToGrid w:val="0"/>
          <w:lang w:eastAsia="cs-CZ"/>
        </w:rPr>
      </w:pPr>
      <w:r w:rsidRPr="005F47BD">
        <w:rPr>
          <w:rFonts w:ascii="Arial Narrow" w:hAnsi="Arial Narrow"/>
        </w:rPr>
        <w:t xml:space="preserve">1kus veľkosti 2-42 – </w:t>
      </w:r>
      <w:r w:rsidRPr="005F47BD">
        <w:rPr>
          <w:rFonts w:ascii="Arial Narrow" w:hAnsi="Arial Narrow"/>
          <w:snapToGrid w:val="0"/>
          <w:lang w:eastAsia="cs-CZ"/>
        </w:rPr>
        <w:t>košeľa bledomodrá dlhý rukáv (HaZZ),</w:t>
      </w:r>
    </w:p>
    <w:p w14:paraId="36C988D3" w14:textId="1626AC27" w:rsidR="005F47BD" w:rsidRDefault="005F47BD" w:rsidP="005F47BD">
      <w:pPr>
        <w:pStyle w:val="Odsekzoznamu"/>
        <w:numPr>
          <w:ilvl w:val="0"/>
          <w:numId w:val="26"/>
        </w:numPr>
        <w:spacing w:after="0"/>
        <w:jc w:val="both"/>
        <w:rPr>
          <w:rFonts w:ascii="Arial Narrow" w:hAnsi="Arial Narrow"/>
          <w:snapToGrid w:val="0"/>
          <w:lang w:eastAsia="cs-CZ"/>
        </w:rPr>
      </w:pPr>
      <w:r w:rsidRPr="005F47BD">
        <w:rPr>
          <w:rFonts w:ascii="Arial Narrow" w:hAnsi="Arial Narrow"/>
        </w:rPr>
        <w:t xml:space="preserve">1kus veľkosti 2-38 – </w:t>
      </w:r>
      <w:r w:rsidRPr="005F47BD">
        <w:rPr>
          <w:rFonts w:ascii="Arial Narrow" w:hAnsi="Arial Narrow"/>
          <w:snapToGrid w:val="0"/>
          <w:lang w:eastAsia="cs-CZ"/>
        </w:rPr>
        <w:t>blúzka biela krátky rukáv – ženy (HaZZ),</w:t>
      </w:r>
    </w:p>
    <w:p w14:paraId="6C92CE35" w14:textId="3C36CFC2" w:rsidR="005F47BD" w:rsidRDefault="005F47BD" w:rsidP="005F47BD">
      <w:pPr>
        <w:pStyle w:val="Odsekzoznamu"/>
        <w:numPr>
          <w:ilvl w:val="0"/>
          <w:numId w:val="26"/>
        </w:numPr>
        <w:spacing w:after="0"/>
        <w:jc w:val="both"/>
        <w:rPr>
          <w:rFonts w:ascii="Arial Narrow" w:hAnsi="Arial Narrow"/>
          <w:snapToGrid w:val="0"/>
          <w:lang w:eastAsia="cs-CZ"/>
        </w:rPr>
      </w:pPr>
      <w:r w:rsidRPr="005F47BD">
        <w:rPr>
          <w:rFonts w:ascii="Arial Narrow" w:hAnsi="Arial Narrow"/>
          <w:snapToGrid w:val="0"/>
          <w:lang w:eastAsia="cs-CZ"/>
        </w:rPr>
        <w:t xml:space="preserve">1kus veľkosti 2-42 - košeľa zelená lesníci dlhý rukáv, </w:t>
      </w:r>
    </w:p>
    <w:p w14:paraId="0DB22002" w14:textId="77777777" w:rsidR="00CB4F4E" w:rsidRPr="004E5B8A" w:rsidRDefault="005F47BD" w:rsidP="002159CA">
      <w:pPr>
        <w:pStyle w:val="Odsekzoznamu"/>
        <w:numPr>
          <w:ilvl w:val="0"/>
          <w:numId w:val="26"/>
        </w:numPr>
        <w:spacing w:after="0"/>
        <w:jc w:val="both"/>
        <w:rPr>
          <w:rFonts w:ascii="Arial Narrow" w:hAnsi="Arial Narrow"/>
          <w:snapToGrid w:val="0"/>
          <w:lang w:eastAsia="cs-CZ"/>
        </w:rPr>
      </w:pPr>
      <w:r w:rsidRPr="004E5B8A">
        <w:rPr>
          <w:rFonts w:ascii="Arial Narrow" w:hAnsi="Arial Narrow"/>
          <w:snapToGrid w:val="0"/>
          <w:lang w:eastAsia="cs-CZ"/>
        </w:rPr>
        <w:lastRenderedPageBreak/>
        <w:t>1kus veľkosti 2-42 - košeľa biela letec dlhý rukáv</w:t>
      </w:r>
    </w:p>
    <w:p w14:paraId="778CFD38" w14:textId="5A8EF415" w:rsidR="002159CA" w:rsidRPr="004E5B8A" w:rsidRDefault="002159CA" w:rsidP="00CB4F4E">
      <w:pPr>
        <w:spacing w:after="120"/>
        <w:ind w:left="357"/>
        <w:jc w:val="both"/>
        <w:rPr>
          <w:rFonts w:ascii="Arial Narrow" w:hAnsi="Arial Narrow"/>
          <w:snapToGrid w:val="0"/>
          <w:lang w:eastAsia="cs-CZ"/>
        </w:rPr>
      </w:pPr>
      <w:r w:rsidRPr="004E5B8A">
        <w:rPr>
          <w:rFonts w:ascii="Arial Narrow" w:hAnsi="Arial Narrow"/>
        </w:rPr>
        <w:t xml:space="preserve">pričom je potrebné, aby bola  predkladaná  vzorka označená akreditovaným certifikačným orgánom z dôvodu zabezpečenia identity vzorky s predkladanými výsledkami skúšok uvedených v záverečnom protokole a certifikátmi. Každá predkladaná vzorka musí byť označená akreditovanou skúšobňou, ktorá má príslušné technické prostriedky na posudzovanie splnenia požadovaných technických parametrov, predpisov a noriem priamo na vzorke s vyznačením čísla certifikátu a protokolu (označenie nie na obale) z dôvodu zabezpečenia identity vzorky s predkladanými výsledkami skúšok a certifikátmi. Označenie musí byť pripevnené tak, aby ho nebolo možné bez porušenia zameniť. </w:t>
      </w:r>
    </w:p>
    <w:p w14:paraId="2A4BD0E3" w14:textId="77777777" w:rsidR="002159CA" w:rsidRPr="004E5B8A" w:rsidRDefault="002159CA" w:rsidP="002159CA">
      <w:pPr>
        <w:spacing w:after="120"/>
        <w:jc w:val="both"/>
        <w:rPr>
          <w:rFonts w:ascii="Arial Narrow" w:hAnsi="Arial Narrow"/>
          <w:b/>
        </w:rPr>
      </w:pPr>
      <w:r w:rsidRPr="004E5B8A">
        <w:rPr>
          <w:rFonts w:ascii="Arial Narrow" w:hAnsi="Arial Narrow"/>
        </w:rPr>
        <w:t xml:space="preserve">Ku každej predloženej vzorke musí byť pripojený </w:t>
      </w:r>
      <w:r w:rsidRPr="004E5B8A">
        <w:rPr>
          <w:rFonts w:ascii="Arial Narrow" w:hAnsi="Arial Narrow"/>
          <w:b/>
        </w:rPr>
        <w:t>návod na údržbu v slovenskom alebo českom jazyku a symboly údržby.</w:t>
      </w:r>
    </w:p>
    <w:p w14:paraId="39994E9C" w14:textId="77777777" w:rsidR="002159CA" w:rsidRPr="004E5B8A" w:rsidRDefault="002159CA" w:rsidP="00CB4F4E">
      <w:pPr>
        <w:pStyle w:val="Bezriadkovania"/>
        <w:spacing w:after="120"/>
        <w:jc w:val="both"/>
        <w:rPr>
          <w:rFonts w:ascii="Arial Narrow" w:hAnsi="Arial Narrow"/>
        </w:rPr>
      </w:pPr>
      <w:r w:rsidRPr="004E5B8A">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52914689" w14:textId="2208BEAA" w:rsidR="002159CA" w:rsidRPr="004E5B8A" w:rsidRDefault="002159CA" w:rsidP="002159CA">
      <w:pPr>
        <w:pStyle w:val="Bezriadkovania"/>
        <w:spacing w:after="120"/>
        <w:jc w:val="both"/>
        <w:rPr>
          <w:rFonts w:ascii="Arial Narrow" w:hAnsi="Arial Narrow"/>
        </w:rPr>
      </w:pPr>
      <w:r w:rsidRPr="004E5B8A">
        <w:rPr>
          <w:rFonts w:ascii="Arial Narrow" w:hAnsi="Arial Narrow"/>
        </w:rPr>
        <w:t xml:space="preserve">Pre overovanie kvalitatívnych a materiálových parametrov požadujeme predložiť aj kupón z každého materiálu: </w:t>
      </w:r>
      <w:r w:rsidRPr="004E5B8A">
        <w:rPr>
          <w:rFonts w:ascii="Arial Narrow" w:hAnsi="Arial Narrow"/>
          <w:b/>
          <w:i/>
          <w:u w:val="single"/>
        </w:rPr>
        <w:t xml:space="preserve">minimálne 2 metre v plnej šírke od druhu a farby. </w:t>
      </w:r>
    </w:p>
    <w:p w14:paraId="6599F32D" w14:textId="5DA9753E" w:rsidR="00BB085E" w:rsidRPr="004E5B8A" w:rsidRDefault="00BB085E" w:rsidP="00BB085E">
      <w:pPr>
        <w:jc w:val="both"/>
        <w:rPr>
          <w:rFonts w:ascii="Arial Narrow" w:hAnsi="Arial Narrow" w:cs="Arial Narrow"/>
          <w:bCs/>
        </w:rPr>
      </w:pPr>
      <w:r w:rsidRPr="004E5B8A">
        <w:rPr>
          <w:rFonts w:ascii="Arial Narrow" w:hAnsi="Arial Narrow"/>
        </w:rPr>
        <w:t xml:space="preserve">Vzorky, predložené za účelom preukázania splnenia podmienok účasti budú tiež v rámci hodnotenia ponúk podľa § 53 zákona použité za účelom posúdenia splnenia požiadaviek verejného obstarávateľa na predmet zákazky. </w:t>
      </w:r>
      <w:r w:rsidRPr="004E5B8A">
        <w:rPr>
          <w:rFonts w:ascii="Arial Narrow" w:hAnsi="Arial Narrow" w:cs="Arial Narrow"/>
          <w:bCs/>
        </w:rPr>
        <w:t xml:space="preserve">V súlade s minimálnymi technickými špecifikáciami predmetu zákazky, uvedenými v prílohe č. 1 súťažných podkladov, si verejný obstarávateľ overí, či sa predložené vzorky vzťahujú k vlastnému návrhu plnenia uchádzača, predloženého v súlade s bodom 15.4.4 súťažných podkladov. </w:t>
      </w:r>
    </w:p>
    <w:p w14:paraId="1DBA6BF1" w14:textId="77777777" w:rsidR="00E74805" w:rsidRPr="004E5B8A" w:rsidRDefault="00E74805" w:rsidP="00E74805">
      <w:pPr>
        <w:jc w:val="both"/>
        <w:rPr>
          <w:rFonts w:ascii="Arial Narrow" w:hAnsi="Arial Narrow"/>
          <w:b/>
        </w:rPr>
      </w:pPr>
      <w:r w:rsidRPr="004E5B8A">
        <w:rPr>
          <w:rFonts w:ascii="Arial Narrow" w:hAnsi="Arial Narrow"/>
          <w:b/>
        </w:rPr>
        <w:t xml:space="preserve">Uchádzač bude zo súťaže vylúčený:                                                                                                                         </w:t>
      </w:r>
    </w:p>
    <w:p w14:paraId="13CBCA68" w14:textId="0A8625C8" w:rsidR="00E74805" w:rsidRDefault="00E74805" w:rsidP="00C76B35">
      <w:pPr>
        <w:pStyle w:val="Zkladntext"/>
        <w:numPr>
          <w:ilvl w:val="0"/>
          <w:numId w:val="25"/>
        </w:numPr>
        <w:spacing w:after="0" w:line="240" w:lineRule="auto"/>
        <w:ind w:left="426" w:hanging="426"/>
        <w:jc w:val="both"/>
        <w:rPr>
          <w:rFonts w:ascii="Arial Narrow" w:hAnsi="Arial Narrow"/>
          <w:b/>
          <w:bCs/>
        </w:rPr>
      </w:pPr>
      <w:r w:rsidRPr="00B717D4">
        <w:rPr>
          <w:rFonts w:ascii="Arial Narrow" w:hAnsi="Arial Narrow"/>
          <w:b/>
          <w:bCs/>
        </w:rPr>
        <w:t>pokiaľ predložené vzorky nebudú identické, v súlade s opisom a technickými parametrami  predmetu zákazky predmetných súťažných podkladov,</w:t>
      </w:r>
    </w:p>
    <w:p w14:paraId="0C20A0B2" w14:textId="78D6133E"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predložené vzorky nebudú označené akreditovaným skúšobným laboratóriom</w:t>
      </w:r>
      <w:r w:rsidRPr="00E74805">
        <w:rPr>
          <w:rFonts w:ascii="Arial Narrow" w:hAnsi="Arial Narrow"/>
        </w:rPr>
        <w:t xml:space="preserve"> </w:t>
      </w:r>
      <w:r w:rsidRPr="00E74805">
        <w:rPr>
          <w:rFonts w:ascii="Arial Narrow" w:hAnsi="Arial Narrow"/>
          <w:b/>
        </w:rPr>
        <w:t>z dôvodu zabezpečenia ich identity s predloženými záverečnými /protokolmi o skúškach,</w:t>
      </w:r>
    </w:p>
    <w:p w14:paraId="5AC186E2" w14:textId="671414E3"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 xml:space="preserve">pokiaľ uchádzač nepredloží protokol o skúške s výsledkami skúšok jednotlivých parametrov z akreditovaného skúšobného laboratória, certifikát so záverečným/protokolom o skúškach, </w:t>
      </w:r>
    </w:p>
    <w:p w14:paraId="4D606B1C" w14:textId="3670D1FF"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všetky požadované parametre nebudú uvedené v záverečných/protokoloch o skúškach,</w:t>
      </w:r>
    </w:p>
    <w:p w14:paraId="06F9F74E" w14:textId="34E39D73"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a hodnoty predložené uchádzačom vo vlastnom návrhu plnenia, v certifikátoch,  záverečných/ protokoloch o skúškach nebudú v súlade s požadovaným opisom predmetu zákazky, technickými parametrami, kt</w:t>
      </w:r>
      <w:r w:rsidR="001B484B">
        <w:rPr>
          <w:rFonts w:ascii="Arial Narrow" w:hAnsi="Arial Narrow"/>
          <w:b/>
        </w:rPr>
        <w:t>oré sú</w:t>
      </w:r>
      <w:r w:rsidRPr="00E74805">
        <w:rPr>
          <w:rFonts w:ascii="Arial Narrow" w:hAnsi="Arial Narrow"/>
          <w:b/>
        </w:rPr>
        <w:t xml:space="preserve"> uveden</w:t>
      </w:r>
      <w:r w:rsidR="001B484B">
        <w:rPr>
          <w:rFonts w:ascii="Arial Narrow" w:hAnsi="Arial Narrow"/>
          <w:b/>
        </w:rPr>
        <w:t>é</w:t>
      </w:r>
      <w:r w:rsidRPr="00E74805">
        <w:rPr>
          <w:rFonts w:ascii="Arial Narrow" w:hAnsi="Arial Narrow"/>
          <w:b/>
        </w:rPr>
        <w:t xml:space="preserve"> v predmetných súťažných podkladoch,</w:t>
      </w:r>
    </w:p>
    <w:p w14:paraId="76686367" w14:textId="62E89B4E" w:rsidR="00E74805" w:rsidRPr="004F5FD3"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požadované v opise predmetu zákazky, technických parametroch týchto súťažných podkladoch nebudú deklarované v ponuke uchádzača písomnou formou.</w:t>
      </w:r>
    </w:p>
    <w:p w14:paraId="109ADA27" w14:textId="77777777" w:rsidR="004F5FD3" w:rsidRPr="004F5FD3" w:rsidRDefault="004F5FD3" w:rsidP="004F5FD3">
      <w:pPr>
        <w:pStyle w:val="Zkladntext"/>
        <w:spacing w:after="0"/>
        <w:ind w:left="426"/>
        <w:jc w:val="both"/>
        <w:rPr>
          <w:rFonts w:ascii="Arial Narrow" w:hAnsi="Arial Narrow"/>
          <w:b/>
          <w:bCs/>
        </w:rPr>
      </w:pPr>
    </w:p>
    <w:p w14:paraId="5E12F2AB" w14:textId="77777777" w:rsidR="00BB085E" w:rsidRPr="007F67D4" w:rsidRDefault="00BB085E" w:rsidP="00C76B35">
      <w:pPr>
        <w:spacing w:line="240" w:lineRule="auto"/>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6A16E886"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sidR="005F47BD">
        <w:rPr>
          <w:rFonts w:ascii="Arial Narrow" w:hAnsi="Arial Narrow" w:cs="Arial"/>
          <w:b/>
        </w:rPr>
        <w:t>Košele</w:t>
      </w:r>
      <w:r w:rsidRPr="00FF1CAD">
        <w:rPr>
          <w:rFonts w:ascii="Arial Narrow" w:hAnsi="Arial Narrow" w:cs="Arial"/>
          <w:b/>
        </w:rPr>
        <w:t>“</w:t>
      </w:r>
    </w:p>
    <w:p w14:paraId="03D0C6DA" w14:textId="45DC5F7D" w:rsidR="00B44879" w:rsidRPr="000E3E02" w:rsidRDefault="00B44879" w:rsidP="00BB085E">
      <w:pPr>
        <w:pStyle w:val="Bezriadkovania"/>
        <w:numPr>
          <w:ilvl w:val="0"/>
          <w:numId w:val="21"/>
        </w:numPr>
        <w:rPr>
          <w:rFonts w:ascii="Arial Narrow" w:hAnsi="Arial Narrow"/>
          <w:b/>
        </w:rPr>
      </w:pPr>
      <w:r>
        <w:rPr>
          <w:rFonts w:ascii="Arial Narrow" w:hAnsi="Arial Narrow" w:cs="Arial"/>
          <w:b/>
        </w:rPr>
        <w:t xml:space="preserve">označenie časti ponuky : Ponuka </w:t>
      </w:r>
      <w:r w:rsidR="00F776D2">
        <w:rPr>
          <w:rFonts w:ascii="Arial Narrow" w:hAnsi="Arial Narrow" w:cs="Arial"/>
          <w:b/>
        </w:rPr>
        <w:t>časť</w:t>
      </w:r>
      <w:r>
        <w:rPr>
          <w:rFonts w:ascii="Arial Narrow" w:hAnsi="Arial Narrow" w:cs="Arial"/>
          <w:b/>
        </w:rPr>
        <w:t xml:space="preserve">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lastRenderedPageBreak/>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75641BB9"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0"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0"/>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6B87" w14:textId="77777777" w:rsidR="00C11C11" w:rsidRDefault="00C11C11" w:rsidP="00CF3803">
      <w:pPr>
        <w:spacing w:after="0" w:line="240" w:lineRule="auto"/>
      </w:pPr>
      <w:r>
        <w:separator/>
      </w:r>
    </w:p>
  </w:endnote>
  <w:endnote w:type="continuationSeparator" w:id="0">
    <w:p w14:paraId="0B628AF4" w14:textId="77777777" w:rsidR="00C11C11" w:rsidRDefault="00C11C1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D615" w14:textId="77777777" w:rsidR="00C11C11" w:rsidRDefault="00C11C11" w:rsidP="00CF3803">
      <w:pPr>
        <w:spacing w:after="0" w:line="240" w:lineRule="auto"/>
      </w:pPr>
      <w:r>
        <w:separator/>
      </w:r>
    </w:p>
  </w:footnote>
  <w:footnote w:type="continuationSeparator" w:id="0">
    <w:p w14:paraId="2AC21603" w14:textId="77777777" w:rsidR="00C11C11" w:rsidRDefault="00C11C1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97275271">
    <w:abstractNumId w:val="5"/>
  </w:num>
  <w:num w:numId="2" w16cid:durableId="1820725107">
    <w:abstractNumId w:val="6"/>
  </w:num>
  <w:num w:numId="3" w16cid:durableId="215777246">
    <w:abstractNumId w:val="15"/>
  </w:num>
  <w:num w:numId="4" w16cid:durableId="6906128">
    <w:abstractNumId w:val="21"/>
  </w:num>
  <w:num w:numId="5" w16cid:durableId="1325742862">
    <w:abstractNumId w:val="16"/>
  </w:num>
  <w:num w:numId="6" w16cid:durableId="1033120122">
    <w:abstractNumId w:val="9"/>
  </w:num>
  <w:num w:numId="7" w16cid:durableId="1577742157">
    <w:abstractNumId w:val="2"/>
  </w:num>
  <w:num w:numId="8" w16cid:durableId="1340349569">
    <w:abstractNumId w:val="18"/>
  </w:num>
  <w:num w:numId="9" w16cid:durableId="350106322">
    <w:abstractNumId w:val="25"/>
  </w:num>
  <w:num w:numId="10" w16cid:durableId="416487806">
    <w:abstractNumId w:val="10"/>
  </w:num>
  <w:num w:numId="11" w16cid:durableId="1888686610">
    <w:abstractNumId w:val="17"/>
  </w:num>
  <w:num w:numId="12" w16cid:durableId="217520954">
    <w:abstractNumId w:val="23"/>
  </w:num>
  <w:num w:numId="13" w16cid:durableId="1494485823">
    <w:abstractNumId w:val="13"/>
  </w:num>
  <w:num w:numId="14" w16cid:durableId="1512068551">
    <w:abstractNumId w:val="12"/>
  </w:num>
  <w:num w:numId="15" w16cid:durableId="310794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038296">
    <w:abstractNumId w:val="1"/>
  </w:num>
  <w:num w:numId="17" w16cid:durableId="1922330441">
    <w:abstractNumId w:val="24"/>
  </w:num>
  <w:num w:numId="18" w16cid:durableId="243496586">
    <w:abstractNumId w:val="7"/>
  </w:num>
  <w:num w:numId="19" w16cid:durableId="705450854">
    <w:abstractNumId w:val="3"/>
  </w:num>
  <w:num w:numId="20" w16cid:durableId="1409033586">
    <w:abstractNumId w:val="19"/>
  </w:num>
  <w:num w:numId="21" w16cid:durableId="94181238">
    <w:abstractNumId w:val="14"/>
  </w:num>
  <w:num w:numId="22" w16cid:durableId="795683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3344637">
    <w:abstractNumId w:val="11"/>
  </w:num>
  <w:num w:numId="24" w16cid:durableId="13189042">
    <w:abstractNumId w:val="4"/>
  </w:num>
  <w:num w:numId="25" w16cid:durableId="817192708">
    <w:abstractNumId w:val="22"/>
  </w:num>
  <w:num w:numId="26" w16cid:durableId="242303869">
    <w:abstractNumId w:val="8"/>
  </w:num>
  <w:num w:numId="27" w16cid:durableId="189807890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4ABF"/>
    <w:rsid w:val="00015559"/>
    <w:rsid w:val="00015CD4"/>
    <w:rsid w:val="0003005C"/>
    <w:rsid w:val="00034227"/>
    <w:rsid w:val="00040BA9"/>
    <w:rsid w:val="00040BEF"/>
    <w:rsid w:val="00045BBB"/>
    <w:rsid w:val="000537C8"/>
    <w:rsid w:val="00064935"/>
    <w:rsid w:val="00083B06"/>
    <w:rsid w:val="0008721F"/>
    <w:rsid w:val="00087C76"/>
    <w:rsid w:val="000906D2"/>
    <w:rsid w:val="00090AB1"/>
    <w:rsid w:val="000910C3"/>
    <w:rsid w:val="000974DD"/>
    <w:rsid w:val="000A335D"/>
    <w:rsid w:val="000A4279"/>
    <w:rsid w:val="000A7CEC"/>
    <w:rsid w:val="000B1FC7"/>
    <w:rsid w:val="000B38D1"/>
    <w:rsid w:val="000B43B5"/>
    <w:rsid w:val="000C02BB"/>
    <w:rsid w:val="000C22B3"/>
    <w:rsid w:val="000D11AE"/>
    <w:rsid w:val="000D76E1"/>
    <w:rsid w:val="000E30BB"/>
    <w:rsid w:val="000E3E02"/>
    <w:rsid w:val="0010421A"/>
    <w:rsid w:val="00111A1C"/>
    <w:rsid w:val="00112F5A"/>
    <w:rsid w:val="00116D6B"/>
    <w:rsid w:val="00123C58"/>
    <w:rsid w:val="00127147"/>
    <w:rsid w:val="00127D90"/>
    <w:rsid w:val="00130205"/>
    <w:rsid w:val="00130315"/>
    <w:rsid w:val="00130AF9"/>
    <w:rsid w:val="00137F30"/>
    <w:rsid w:val="001437DD"/>
    <w:rsid w:val="001579A4"/>
    <w:rsid w:val="00157F5E"/>
    <w:rsid w:val="0016443D"/>
    <w:rsid w:val="001A0475"/>
    <w:rsid w:val="001A0942"/>
    <w:rsid w:val="001A13E7"/>
    <w:rsid w:val="001B484B"/>
    <w:rsid w:val="001C7197"/>
    <w:rsid w:val="001C7614"/>
    <w:rsid w:val="001D1A90"/>
    <w:rsid w:val="001E16FF"/>
    <w:rsid w:val="001F4B47"/>
    <w:rsid w:val="001F4CC1"/>
    <w:rsid w:val="001F5B05"/>
    <w:rsid w:val="002120B7"/>
    <w:rsid w:val="0021595D"/>
    <w:rsid w:val="002159CA"/>
    <w:rsid w:val="00216286"/>
    <w:rsid w:val="0021690B"/>
    <w:rsid w:val="00226CE2"/>
    <w:rsid w:val="00233FD2"/>
    <w:rsid w:val="00234916"/>
    <w:rsid w:val="0023780F"/>
    <w:rsid w:val="00244A0C"/>
    <w:rsid w:val="00252BBF"/>
    <w:rsid w:val="00257A5C"/>
    <w:rsid w:val="002604C8"/>
    <w:rsid w:val="00265330"/>
    <w:rsid w:val="00271510"/>
    <w:rsid w:val="00274139"/>
    <w:rsid w:val="002843B7"/>
    <w:rsid w:val="00284649"/>
    <w:rsid w:val="00285EE8"/>
    <w:rsid w:val="00297754"/>
    <w:rsid w:val="00297974"/>
    <w:rsid w:val="002A4C0C"/>
    <w:rsid w:val="002A5C9C"/>
    <w:rsid w:val="002B34E8"/>
    <w:rsid w:val="002E21A4"/>
    <w:rsid w:val="002E220C"/>
    <w:rsid w:val="002F2D1D"/>
    <w:rsid w:val="002F55F8"/>
    <w:rsid w:val="002F79B9"/>
    <w:rsid w:val="00303D94"/>
    <w:rsid w:val="003119D9"/>
    <w:rsid w:val="00327970"/>
    <w:rsid w:val="0033133F"/>
    <w:rsid w:val="003352DB"/>
    <w:rsid w:val="00346B72"/>
    <w:rsid w:val="003553A6"/>
    <w:rsid w:val="0036408B"/>
    <w:rsid w:val="003653C5"/>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D7F2B"/>
    <w:rsid w:val="004E0D4E"/>
    <w:rsid w:val="004E5B8A"/>
    <w:rsid w:val="004E6C84"/>
    <w:rsid w:val="004F585E"/>
    <w:rsid w:val="004F5FD3"/>
    <w:rsid w:val="00501BEC"/>
    <w:rsid w:val="00503C06"/>
    <w:rsid w:val="00504DFD"/>
    <w:rsid w:val="00505F5D"/>
    <w:rsid w:val="00506594"/>
    <w:rsid w:val="00506FA1"/>
    <w:rsid w:val="00525A8A"/>
    <w:rsid w:val="005408F4"/>
    <w:rsid w:val="00541B2C"/>
    <w:rsid w:val="00543F73"/>
    <w:rsid w:val="00557FB2"/>
    <w:rsid w:val="00566D51"/>
    <w:rsid w:val="005677AD"/>
    <w:rsid w:val="00584149"/>
    <w:rsid w:val="00586473"/>
    <w:rsid w:val="00587243"/>
    <w:rsid w:val="0059297C"/>
    <w:rsid w:val="005A0AEB"/>
    <w:rsid w:val="005A4D5A"/>
    <w:rsid w:val="005B04C2"/>
    <w:rsid w:val="005B7A62"/>
    <w:rsid w:val="005C4858"/>
    <w:rsid w:val="005D0004"/>
    <w:rsid w:val="005D17FA"/>
    <w:rsid w:val="005E28B7"/>
    <w:rsid w:val="005E3C91"/>
    <w:rsid w:val="005E6C0D"/>
    <w:rsid w:val="005F053C"/>
    <w:rsid w:val="005F0BEB"/>
    <w:rsid w:val="005F174C"/>
    <w:rsid w:val="005F47BD"/>
    <w:rsid w:val="005F6B63"/>
    <w:rsid w:val="00616D87"/>
    <w:rsid w:val="0061711A"/>
    <w:rsid w:val="00630342"/>
    <w:rsid w:val="006320E5"/>
    <w:rsid w:val="00637F7F"/>
    <w:rsid w:val="00647977"/>
    <w:rsid w:val="00673D9A"/>
    <w:rsid w:val="00696C21"/>
    <w:rsid w:val="00697AEE"/>
    <w:rsid w:val="006A3A63"/>
    <w:rsid w:val="006A6933"/>
    <w:rsid w:val="006B5ED7"/>
    <w:rsid w:val="006C0C32"/>
    <w:rsid w:val="006C4BA1"/>
    <w:rsid w:val="006D3446"/>
    <w:rsid w:val="006D6AD4"/>
    <w:rsid w:val="006F0353"/>
    <w:rsid w:val="006F2010"/>
    <w:rsid w:val="007002AA"/>
    <w:rsid w:val="0070402F"/>
    <w:rsid w:val="00706952"/>
    <w:rsid w:val="00724924"/>
    <w:rsid w:val="007332F9"/>
    <w:rsid w:val="007515BB"/>
    <w:rsid w:val="00753E9A"/>
    <w:rsid w:val="00761153"/>
    <w:rsid w:val="0076502B"/>
    <w:rsid w:val="00772B9F"/>
    <w:rsid w:val="00782027"/>
    <w:rsid w:val="00785E23"/>
    <w:rsid w:val="00792C65"/>
    <w:rsid w:val="00796C66"/>
    <w:rsid w:val="007A0174"/>
    <w:rsid w:val="007A2754"/>
    <w:rsid w:val="007A7038"/>
    <w:rsid w:val="007A7FAC"/>
    <w:rsid w:val="007B2AF6"/>
    <w:rsid w:val="007B6A30"/>
    <w:rsid w:val="007C3264"/>
    <w:rsid w:val="007C4492"/>
    <w:rsid w:val="007D1D29"/>
    <w:rsid w:val="007E17FA"/>
    <w:rsid w:val="007E480C"/>
    <w:rsid w:val="007E481E"/>
    <w:rsid w:val="007E4D0C"/>
    <w:rsid w:val="007F0FEF"/>
    <w:rsid w:val="007F1EDD"/>
    <w:rsid w:val="007F4395"/>
    <w:rsid w:val="007F6B44"/>
    <w:rsid w:val="007F776F"/>
    <w:rsid w:val="008053F7"/>
    <w:rsid w:val="00814801"/>
    <w:rsid w:val="00823420"/>
    <w:rsid w:val="008323B4"/>
    <w:rsid w:val="00835829"/>
    <w:rsid w:val="00842603"/>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56E92"/>
    <w:rsid w:val="00960074"/>
    <w:rsid w:val="009703C0"/>
    <w:rsid w:val="0098633C"/>
    <w:rsid w:val="00986E67"/>
    <w:rsid w:val="009A278C"/>
    <w:rsid w:val="009A2798"/>
    <w:rsid w:val="009A3176"/>
    <w:rsid w:val="009A6009"/>
    <w:rsid w:val="009B5AC4"/>
    <w:rsid w:val="009B6299"/>
    <w:rsid w:val="009C2DF8"/>
    <w:rsid w:val="009D6A48"/>
    <w:rsid w:val="009F226E"/>
    <w:rsid w:val="00A039CA"/>
    <w:rsid w:val="00A11BB7"/>
    <w:rsid w:val="00A1251D"/>
    <w:rsid w:val="00A12E10"/>
    <w:rsid w:val="00A12FF4"/>
    <w:rsid w:val="00A130C8"/>
    <w:rsid w:val="00A21721"/>
    <w:rsid w:val="00A224C2"/>
    <w:rsid w:val="00A23962"/>
    <w:rsid w:val="00A312EF"/>
    <w:rsid w:val="00A32CC7"/>
    <w:rsid w:val="00A35B70"/>
    <w:rsid w:val="00A403F4"/>
    <w:rsid w:val="00A472EE"/>
    <w:rsid w:val="00A523E9"/>
    <w:rsid w:val="00A63431"/>
    <w:rsid w:val="00A73047"/>
    <w:rsid w:val="00A75414"/>
    <w:rsid w:val="00A9326B"/>
    <w:rsid w:val="00AA26B7"/>
    <w:rsid w:val="00AA5E45"/>
    <w:rsid w:val="00AC4256"/>
    <w:rsid w:val="00AD0B8C"/>
    <w:rsid w:val="00AE2E11"/>
    <w:rsid w:val="00AF2E06"/>
    <w:rsid w:val="00B022C3"/>
    <w:rsid w:val="00B06900"/>
    <w:rsid w:val="00B108B4"/>
    <w:rsid w:val="00B17524"/>
    <w:rsid w:val="00B20C76"/>
    <w:rsid w:val="00B259B8"/>
    <w:rsid w:val="00B33A50"/>
    <w:rsid w:val="00B43509"/>
    <w:rsid w:val="00B44879"/>
    <w:rsid w:val="00B5148B"/>
    <w:rsid w:val="00B74202"/>
    <w:rsid w:val="00B75725"/>
    <w:rsid w:val="00B802FF"/>
    <w:rsid w:val="00B858F6"/>
    <w:rsid w:val="00B906C4"/>
    <w:rsid w:val="00BA3F66"/>
    <w:rsid w:val="00BA6699"/>
    <w:rsid w:val="00BB085E"/>
    <w:rsid w:val="00BB231A"/>
    <w:rsid w:val="00BB48A9"/>
    <w:rsid w:val="00BB5D8B"/>
    <w:rsid w:val="00BC1070"/>
    <w:rsid w:val="00BC5623"/>
    <w:rsid w:val="00BC7D62"/>
    <w:rsid w:val="00BC7F2A"/>
    <w:rsid w:val="00BE1359"/>
    <w:rsid w:val="00BE3AD8"/>
    <w:rsid w:val="00BE54F6"/>
    <w:rsid w:val="00BE6A5C"/>
    <w:rsid w:val="00BF281D"/>
    <w:rsid w:val="00C100A9"/>
    <w:rsid w:val="00C11C11"/>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76B35"/>
    <w:rsid w:val="00C815B3"/>
    <w:rsid w:val="00C81A67"/>
    <w:rsid w:val="00CA0325"/>
    <w:rsid w:val="00CA1867"/>
    <w:rsid w:val="00CB4F4E"/>
    <w:rsid w:val="00CB62C1"/>
    <w:rsid w:val="00CC2B40"/>
    <w:rsid w:val="00CE6FD2"/>
    <w:rsid w:val="00CF3803"/>
    <w:rsid w:val="00CF4064"/>
    <w:rsid w:val="00CF450C"/>
    <w:rsid w:val="00D06236"/>
    <w:rsid w:val="00D07105"/>
    <w:rsid w:val="00D072BB"/>
    <w:rsid w:val="00D172AD"/>
    <w:rsid w:val="00D3408F"/>
    <w:rsid w:val="00D426E7"/>
    <w:rsid w:val="00D42D10"/>
    <w:rsid w:val="00D43EAF"/>
    <w:rsid w:val="00D569AD"/>
    <w:rsid w:val="00D77744"/>
    <w:rsid w:val="00D873C7"/>
    <w:rsid w:val="00D911C9"/>
    <w:rsid w:val="00D92EE1"/>
    <w:rsid w:val="00DA3BCA"/>
    <w:rsid w:val="00DA74B0"/>
    <w:rsid w:val="00DC1A0A"/>
    <w:rsid w:val="00DC714D"/>
    <w:rsid w:val="00DE1B9A"/>
    <w:rsid w:val="00DE45F4"/>
    <w:rsid w:val="00DF0D5E"/>
    <w:rsid w:val="00DF4E2D"/>
    <w:rsid w:val="00E00E40"/>
    <w:rsid w:val="00E01F8B"/>
    <w:rsid w:val="00E04AE5"/>
    <w:rsid w:val="00E10B0A"/>
    <w:rsid w:val="00E11083"/>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D1427"/>
    <w:rsid w:val="00EE4761"/>
    <w:rsid w:val="00EF0984"/>
    <w:rsid w:val="00EF3442"/>
    <w:rsid w:val="00EF556C"/>
    <w:rsid w:val="00F037F9"/>
    <w:rsid w:val="00F12079"/>
    <w:rsid w:val="00F23165"/>
    <w:rsid w:val="00F277FE"/>
    <w:rsid w:val="00F40ACD"/>
    <w:rsid w:val="00F4283A"/>
    <w:rsid w:val="00F53F50"/>
    <w:rsid w:val="00F614ED"/>
    <w:rsid w:val="00F7022C"/>
    <w:rsid w:val="00F73AD8"/>
    <w:rsid w:val="00F76CDC"/>
    <w:rsid w:val="00F776D2"/>
    <w:rsid w:val="00F82D10"/>
    <w:rsid w:val="00F84989"/>
    <w:rsid w:val="00FA3FDF"/>
    <w:rsid w:val="00FA77E4"/>
    <w:rsid w:val="00FA7BF3"/>
    <w:rsid w:val="00FB0BD5"/>
    <w:rsid w:val="00FB15D4"/>
    <w:rsid w:val="00FD0291"/>
    <w:rsid w:val="00FD16C5"/>
    <w:rsid w:val="00FD4348"/>
    <w:rsid w:val="00FD591A"/>
    <w:rsid w:val="00FD7EC7"/>
    <w:rsid w:val="00FE0DEB"/>
    <w:rsid w:val="00FE509B"/>
    <w:rsid w:val="00FF1CAD"/>
    <w:rsid w:val="00FF2A15"/>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80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C29CD-6CAE-43AE-8080-FFBB9FAC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2602</Words>
  <Characters>14835</Characters>
  <Application>Microsoft Office Word</Application>
  <DocSecurity>0</DocSecurity>
  <Lines>123</Lines>
  <Paragraphs>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109</cp:revision>
  <cp:lastPrinted>2024-08-21T07:04:00Z</cp:lastPrinted>
  <dcterms:created xsi:type="dcterms:W3CDTF">2018-10-21T13:44:00Z</dcterms:created>
  <dcterms:modified xsi:type="dcterms:W3CDTF">2025-03-25T11:10:00Z</dcterms:modified>
</cp:coreProperties>
</file>