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E0B26" w14:textId="2AC2894D" w:rsidR="008A39F7" w:rsidRDefault="008A39F7" w:rsidP="008A39F7">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w:t>
      </w:r>
    </w:p>
    <w:p w14:paraId="287E6D46" w14:textId="77777777" w:rsidR="008A39F7" w:rsidRDefault="008A39F7" w:rsidP="008A39F7">
      <w:pPr>
        <w:autoSpaceDE w:val="0"/>
        <w:autoSpaceDN w:val="0"/>
        <w:adjustRightInd w:val="0"/>
        <w:jc w:val="center"/>
        <w:rPr>
          <w:rFonts w:ascii="Arial Narrow" w:hAnsi="Arial Narrow"/>
          <w:b/>
          <w:bCs/>
          <w:sz w:val="28"/>
          <w:szCs w:val="28"/>
        </w:rPr>
      </w:pPr>
    </w:p>
    <w:p w14:paraId="639E14BF" w14:textId="66ED137B" w:rsidR="009B3EA1" w:rsidRPr="009B3EA1" w:rsidRDefault="009B3EA1" w:rsidP="009B3EA1">
      <w:pPr>
        <w:jc w:val="center"/>
        <w:rPr>
          <w:rFonts w:ascii="Arial Narrow" w:hAnsi="Arial Narrow"/>
          <w:b/>
          <w:iCs/>
          <w:sz w:val="28"/>
          <w:szCs w:val="28"/>
        </w:rPr>
      </w:pPr>
      <w:r w:rsidRPr="009B3EA1">
        <w:rPr>
          <w:rFonts w:ascii="Arial Narrow" w:hAnsi="Arial Narrow"/>
          <w:b/>
          <w:iCs/>
          <w:sz w:val="28"/>
          <w:szCs w:val="28"/>
        </w:rPr>
        <w:t>Košele pre príslušníkov Policajného zboru, príslušníkov Hasičského a záchranného zboru</w:t>
      </w:r>
      <w:r w:rsidR="000F663B">
        <w:rPr>
          <w:rFonts w:ascii="Arial Narrow" w:hAnsi="Arial Narrow"/>
          <w:b/>
          <w:iCs/>
          <w:sz w:val="28"/>
          <w:szCs w:val="28"/>
        </w:rPr>
        <w:t>,</w:t>
      </w:r>
      <w:r w:rsidRPr="009B3EA1">
        <w:rPr>
          <w:rFonts w:ascii="Arial Narrow" w:hAnsi="Arial Narrow"/>
          <w:b/>
          <w:iCs/>
          <w:sz w:val="28"/>
          <w:szCs w:val="28"/>
        </w:rPr>
        <w:t> </w:t>
      </w:r>
      <w:r w:rsidRPr="00667E61">
        <w:rPr>
          <w:rFonts w:ascii="Arial Narrow" w:hAnsi="Arial Narrow"/>
          <w:b/>
          <w:iCs/>
          <w:sz w:val="28"/>
          <w:szCs w:val="28"/>
        </w:rPr>
        <w:t>štátnych zamestnancov</w:t>
      </w:r>
      <w:r w:rsidRPr="009B3EA1">
        <w:rPr>
          <w:rFonts w:ascii="Arial Narrow" w:hAnsi="Arial Narrow"/>
          <w:b/>
          <w:iCs/>
          <w:sz w:val="28"/>
          <w:szCs w:val="28"/>
        </w:rPr>
        <w:t xml:space="preserve"> lesníkov a </w:t>
      </w:r>
      <w:r w:rsidR="00A006D8">
        <w:rPr>
          <w:rFonts w:ascii="Arial Narrow" w:hAnsi="Arial Narrow"/>
          <w:b/>
          <w:iCs/>
          <w:sz w:val="28"/>
          <w:szCs w:val="28"/>
        </w:rPr>
        <w:t>letcov</w:t>
      </w:r>
    </w:p>
    <w:p w14:paraId="5BD41449" w14:textId="77777777" w:rsidR="008A39F7" w:rsidRPr="008A39F7" w:rsidRDefault="008A39F7" w:rsidP="008A39F7">
      <w:pPr>
        <w:jc w:val="center"/>
        <w:rPr>
          <w:rFonts w:ascii="Arial Narrow" w:hAnsi="Arial Narrow"/>
          <w:sz w:val="28"/>
          <w:szCs w:val="28"/>
        </w:rPr>
      </w:pPr>
    </w:p>
    <w:p w14:paraId="124219C3" w14:textId="28B10735" w:rsidR="008A39F7" w:rsidRPr="00CB7DBD" w:rsidRDefault="008A39F7" w:rsidP="008A39F7">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FEDDDB8" w14:textId="7397A3CB" w:rsidR="009B3EA1" w:rsidRPr="009B3EA1" w:rsidRDefault="009B3EA1" w:rsidP="00667E61">
      <w:pPr>
        <w:pStyle w:val="Nadpis1"/>
        <w:jc w:val="both"/>
        <w:rPr>
          <w:rFonts w:ascii="Arial Narrow" w:hAnsi="Arial Narrow"/>
          <w:sz w:val="22"/>
          <w:szCs w:val="22"/>
        </w:rPr>
      </w:pPr>
      <w:r w:rsidRPr="009B3EA1">
        <w:rPr>
          <w:rFonts w:ascii="Arial Narrow" w:hAnsi="Arial Narrow"/>
          <w:sz w:val="22"/>
          <w:szCs w:val="22"/>
        </w:rPr>
        <w:t xml:space="preserve">Predmetom zákazky je zabezpečenie dodávky výstrojných súčastí služobnej rovnošaty – košieľ, </w:t>
      </w:r>
      <w:r>
        <w:rPr>
          <w:rFonts w:ascii="Arial Narrow" w:hAnsi="Arial Narrow"/>
          <w:sz w:val="22"/>
          <w:szCs w:val="22"/>
        </w:rPr>
        <w:t xml:space="preserve">ktoré </w:t>
      </w:r>
      <w:r w:rsidRPr="009B3EA1">
        <w:rPr>
          <w:rFonts w:ascii="Arial Narrow" w:hAnsi="Arial Narrow"/>
          <w:sz w:val="22"/>
          <w:szCs w:val="22"/>
        </w:rPr>
        <w:t xml:space="preserve">sú určené na </w:t>
      </w:r>
      <w:proofErr w:type="spellStart"/>
      <w:r w:rsidRPr="009B3EA1">
        <w:rPr>
          <w:rFonts w:ascii="Arial Narrow" w:hAnsi="Arial Narrow"/>
          <w:sz w:val="22"/>
          <w:szCs w:val="22"/>
        </w:rPr>
        <w:t>vystrojovanie</w:t>
      </w:r>
      <w:proofErr w:type="spellEnd"/>
      <w:r w:rsidRPr="009B3EA1">
        <w:rPr>
          <w:rFonts w:ascii="Arial Narrow" w:hAnsi="Arial Narrow"/>
          <w:sz w:val="22"/>
          <w:szCs w:val="22"/>
        </w:rPr>
        <w:t xml:space="preserve"> príslušníkov Policajného zboru k reprezentačnej rovnošate a pre príslušníkov Hasičského a záchranného zboru, v rámci naturálneho </w:t>
      </w:r>
      <w:proofErr w:type="spellStart"/>
      <w:r w:rsidRPr="009B3EA1">
        <w:rPr>
          <w:rFonts w:ascii="Arial Narrow" w:hAnsi="Arial Narrow"/>
          <w:sz w:val="22"/>
          <w:szCs w:val="22"/>
        </w:rPr>
        <w:t>vystrojovania</w:t>
      </w:r>
      <w:proofErr w:type="spellEnd"/>
      <w:r w:rsidRPr="009B3EA1">
        <w:rPr>
          <w:rFonts w:ascii="Arial Narrow" w:hAnsi="Arial Narrow"/>
          <w:sz w:val="22"/>
          <w:szCs w:val="22"/>
        </w:rPr>
        <w:t xml:space="preserve"> pri obnovovaní naturálnych náležitostí. Sú určené na nosenie ako súčasť služobnej rovnošaty. Sú určené </w:t>
      </w:r>
      <w:r>
        <w:rPr>
          <w:rFonts w:ascii="Arial Narrow" w:hAnsi="Arial Narrow"/>
          <w:sz w:val="22"/>
          <w:szCs w:val="22"/>
        </w:rPr>
        <w:t xml:space="preserve">aj </w:t>
      </w:r>
      <w:r w:rsidRPr="009B3EA1">
        <w:rPr>
          <w:rFonts w:ascii="Arial Narrow" w:hAnsi="Arial Narrow"/>
          <w:sz w:val="22"/>
          <w:szCs w:val="22"/>
        </w:rPr>
        <w:t>na nosenie pre štátnych zamestnancov – lesníkov a letcov.</w:t>
      </w:r>
    </w:p>
    <w:p w14:paraId="7CCA45AE" w14:textId="65E9A863" w:rsidR="008A39F7" w:rsidRPr="00350104" w:rsidRDefault="008A39F7" w:rsidP="008A39F7">
      <w:pPr>
        <w:pStyle w:val="Nadpis1"/>
        <w:ind w:firstLine="708"/>
        <w:jc w:val="both"/>
        <w:rPr>
          <w:rFonts w:ascii="Arial Narrow" w:hAnsi="Arial Narrow"/>
          <w:sz w:val="22"/>
          <w:szCs w:val="22"/>
        </w:rPr>
      </w:pPr>
    </w:p>
    <w:p w14:paraId="76E017F9" w14:textId="77777777" w:rsidR="00CF0C5B" w:rsidRPr="008A39F7" w:rsidRDefault="00CF0C5B" w:rsidP="002834C8">
      <w:pPr>
        <w:jc w:val="both"/>
        <w:rPr>
          <w:rFonts w:ascii="Arial Narrow" w:hAnsi="Arial Narrow"/>
          <w:b/>
          <w:sz w:val="22"/>
          <w:szCs w:val="22"/>
        </w:rPr>
      </w:pPr>
    </w:p>
    <w:p w14:paraId="0E049DBA" w14:textId="77777777" w:rsidR="008A39F7" w:rsidRPr="00CB7DBD" w:rsidRDefault="008A39F7" w:rsidP="008A39F7">
      <w:pPr>
        <w:spacing w:after="120"/>
        <w:jc w:val="both"/>
        <w:rPr>
          <w:rFonts w:ascii="Arial Narrow" w:hAnsi="Arial Narrow"/>
          <w:b/>
          <w:i/>
          <w:color w:val="000000"/>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62239C32" w14:textId="026B010F" w:rsidR="008A39F7" w:rsidRPr="00240EE1" w:rsidRDefault="008A39F7" w:rsidP="008A39F7">
      <w:pPr>
        <w:spacing w:after="120"/>
        <w:jc w:val="both"/>
        <w:rPr>
          <w:rFonts w:ascii="Arial Narrow" w:hAnsi="Arial Narrow"/>
          <w:color w:val="000000"/>
          <w:sz w:val="22"/>
          <w:szCs w:val="22"/>
        </w:rPr>
      </w:pPr>
      <w:r w:rsidRPr="00E43EC4">
        <w:rPr>
          <w:rFonts w:ascii="Arial Narrow" w:hAnsi="Arial Narrow"/>
          <w:color w:val="000000"/>
          <w:sz w:val="22"/>
          <w:szCs w:val="22"/>
        </w:rPr>
        <w:t xml:space="preserve">Predmetom zákazky je </w:t>
      </w:r>
      <w:r>
        <w:rPr>
          <w:rFonts w:ascii="Arial Narrow" w:hAnsi="Arial Narrow"/>
          <w:color w:val="000000"/>
          <w:sz w:val="22"/>
          <w:szCs w:val="22"/>
        </w:rPr>
        <w:t xml:space="preserve">zabezpečenie dodávky </w:t>
      </w:r>
      <w:r w:rsidRPr="00623960">
        <w:rPr>
          <w:rFonts w:ascii="Arial Narrow" w:hAnsi="Arial Narrow"/>
          <w:color w:val="000000"/>
          <w:sz w:val="22"/>
          <w:szCs w:val="22"/>
        </w:rPr>
        <w:t xml:space="preserve">výstrojných súčastí služobnej rovnošaty </w:t>
      </w:r>
      <w:r w:rsidR="009B3EA1">
        <w:rPr>
          <w:rFonts w:ascii="Arial Narrow" w:hAnsi="Arial Narrow"/>
          <w:color w:val="000000"/>
          <w:sz w:val="22"/>
          <w:szCs w:val="22"/>
        </w:rPr>
        <w:t xml:space="preserve">– košieľ </w:t>
      </w:r>
      <w:r w:rsidRPr="00240EE1">
        <w:rPr>
          <w:rFonts w:ascii="Arial Narrow" w:hAnsi="Arial Narrow" w:cs="Arial"/>
          <w:sz w:val="22"/>
          <w:szCs w:val="22"/>
        </w:rPr>
        <w:t xml:space="preserve">pre </w:t>
      </w:r>
      <w:r w:rsidRPr="00240EE1">
        <w:rPr>
          <w:rFonts w:ascii="Arial Narrow" w:hAnsi="Arial Narrow"/>
          <w:sz w:val="22"/>
          <w:szCs w:val="22"/>
        </w:rPr>
        <w:t>príslušníkov Policajného zboru</w:t>
      </w:r>
      <w:r>
        <w:rPr>
          <w:rFonts w:ascii="Arial Narrow" w:hAnsi="Arial Narrow"/>
          <w:sz w:val="22"/>
          <w:szCs w:val="22"/>
        </w:rPr>
        <w:t>,</w:t>
      </w:r>
      <w:r w:rsidRPr="00240EE1">
        <w:rPr>
          <w:rFonts w:ascii="Arial Narrow" w:hAnsi="Arial Narrow"/>
          <w:sz w:val="22"/>
          <w:szCs w:val="22"/>
        </w:rPr>
        <w:t> príslušníkov Hasičského a záchranného zboru</w:t>
      </w:r>
      <w:r w:rsidR="000F663B">
        <w:rPr>
          <w:rFonts w:ascii="Arial Narrow" w:hAnsi="Arial Narrow"/>
          <w:sz w:val="22"/>
          <w:szCs w:val="22"/>
        </w:rPr>
        <w:t xml:space="preserve">, </w:t>
      </w:r>
      <w:r w:rsidRPr="00851F9A">
        <w:rPr>
          <w:rFonts w:ascii="Arial Narrow" w:hAnsi="Arial Narrow"/>
          <w:sz w:val="22"/>
          <w:szCs w:val="22"/>
        </w:rPr>
        <w:t>štátnych zamestnancov lesníkov</w:t>
      </w:r>
      <w:r>
        <w:rPr>
          <w:rFonts w:ascii="Arial Narrow" w:hAnsi="Arial Narrow"/>
          <w:sz w:val="22"/>
          <w:szCs w:val="22"/>
        </w:rPr>
        <w:t xml:space="preserve"> </w:t>
      </w:r>
      <w:r w:rsidR="009B3EA1">
        <w:rPr>
          <w:rFonts w:ascii="Arial Narrow" w:hAnsi="Arial Narrow"/>
          <w:color w:val="000000"/>
          <w:sz w:val="22"/>
          <w:szCs w:val="22"/>
        </w:rPr>
        <w:t>a </w:t>
      </w:r>
      <w:r w:rsidR="00A006D8">
        <w:rPr>
          <w:rFonts w:ascii="Arial Narrow" w:hAnsi="Arial Narrow"/>
          <w:color w:val="000000"/>
          <w:sz w:val="22"/>
          <w:szCs w:val="22"/>
        </w:rPr>
        <w:t>letcov</w:t>
      </w:r>
      <w:r w:rsidR="009B3EA1">
        <w:rPr>
          <w:rFonts w:ascii="Arial Narrow" w:hAnsi="Arial Narrow"/>
          <w:color w:val="000000"/>
          <w:sz w:val="22"/>
          <w:szCs w:val="22"/>
        </w:rPr>
        <w:t xml:space="preserve"> </w:t>
      </w:r>
      <w:r w:rsidRPr="00240EE1">
        <w:rPr>
          <w:rFonts w:ascii="Arial Narrow" w:hAnsi="Arial Narrow"/>
          <w:color w:val="000000"/>
          <w:sz w:val="22"/>
          <w:szCs w:val="22"/>
        </w:rPr>
        <w:t>v nasledovnom rozsahu:</w:t>
      </w:r>
    </w:p>
    <w:tbl>
      <w:tblPr>
        <w:tblW w:w="139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1276"/>
        <w:gridCol w:w="3404"/>
        <w:gridCol w:w="161"/>
        <w:gridCol w:w="2249"/>
        <w:gridCol w:w="2268"/>
        <w:gridCol w:w="2126"/>
        <w:gridCol w:w="1843"/>
      </w:tblGrid>
      <w:tr w:rsidR="00331D77" w:rsidRPr="00274FA8" w14:paraId="16157AAB" w14:textId="5B29458E" w:rsidTr="00DE0B56">
        <w:trPr>
          <w:trHeight w:val="275"/>
        </w:trPr>
        <w:tc>
          <w:tcPr>
            <w:tcW w:w="632" w:type="dxa"/>
            <w:vMerge w:val="restart"/>
            <w:shd w:val="clear" w:color="auto" w:fill="D9D9D9" w:themeFill="background1" w:themeFillShade="D9"/>
          </w:tcPr>
          <w:p w14:paraId="37289C46" w14:textId="1A158DD4" w:rsidR="00331D77" w:rsidRPr="00331D77" w:rsidRDefault="00331D77" w:rsidP="009B3EA1">
            <w:pPr>
              <w:jc w:val="center"/>
              <w:rPr>
                <w:rFonts w:ascii="Arial Narrow" w:hAnsi="Arial Narrow"/>
                <w:sz w:val="22"/>
                <w:szCs w:val="22"/>
              </w:rPr>
            </w:pPr>
            <w:proofErr w:type="spellStart"/>
            <w:r w:rsidRPr="00331D77">
              <w:rPr>
                <w:rFonts w:ascii="Arial Narrow" w:hAnsi="Arial Narrow"/>
                <w:sz w:val="22"/>
                <w:szCs w:val="22"/>
              </w:rPr>
              <w:t>P.č</w:t>
            </w:r>
            <w:proofErr w:type="spellEnd"/>
            <w:r w:rsidRPr="00331D77">
              <w:rPr>
                <w:rFonts w:ascii="Arial Narrow" w:hAnsi="Arial Narrow"/>
                <w:sz w:val="22"/>
                <w:szCs w:val="22"/>
              </w:rPr>
              <w:t>.</w:t>
            </w:r>
          </w:p>
          <w:p w14:paraId="2C000B5D" w14:textId="0607C291" w:rsidR="00331D77" w:rsidRPr="00331D77" w:rsidRDefault="00331D77" w:rsidP="009B3EA1">
            <w:pPr>
              <w:jc w:val="center"/>
              <w:rPr>
                <w:rFonts w:ascii="Arial Narrow" w:hAnsi="Arial Narrow"/>
                <w:sz w:val="22"/>
                <w:szCs w:val="22"/>
              </w:rPr>
            </w:pPr>
          </w:p>
        </w:tc>
        <w:tc>
          <w:tcPr>
            <w:tcW w:w="1276" w:type="dxa"/>
            <w:vMerge w:val="restart"/>
            <w:shd w:val="clear" w:color="auto" w:fill="D9D9D9" w:themeFill="background1" w:themeFillShade="D9"/>
          </w:tcPr>
          <w:p w14:paraId="18C0B1C6"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 xml:space="preserve">Zaradenie podľa CPV </w:t>
            </w:r>
          </w:p>
        </w:tc>
        <w:tc>
          <w:tcPr>
            <w:tcW w:w="3404" w:type="dxa"/>
            <w:vMerge w:val="restart"/>
            <w:shd w:val="clear" w:color="auto" w:fill="D9D9D9" w:themeFill="background1" w:themeFillShade="D9"/>
          </w:tcPr>
          <w:p w14:paraId="3370BB3E" w14:textId="77777777" w:rsidR="00331D77" w:rsidRPr="00331D77" w:rsidRDefault="00331D77" w:rsidP="009B3EA1">
            <w:pPr>
              <w:jc w:val="center"/>
              <w:rPr>
                <w:rFonts w:ascii="Arial Narrow" w:hAnsi="Arial Narrow"/>
                <w:sz w:val="22"/>
                <w:szCs w:val="22"/>
              </w:rPr>
            </w:pPr>
            <w:r w:rsidRPr="00331D77">
              <w:rPr>
                <w:rFonts w:ascii="Arial Narrow" w:hAnsi="Arial Narrow"/>
                <w:sz w:val="22"/>
                <w:szCs w:val="22"/>
              </w:rPr>
              <w:t>Úplný názov súčiastky</w:t>
            </w:r>
          </w:p>
          <w:p w14:paraId="06CC09DA"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64CFE1C7" w14:textId="40869443" w:rsidR="00331D77" w:rsidRPr="00331D77" w:rsidRDefault="00331D77" w:rsidP="009B3EA1">
            <w:pPr>
              <w:jc w:val="center"/>
              <w:rPr>
                <w:rFonts w:ascii="Arial Narrow" w:hAnsi="Arial Narrow"/>
                <w:sz w:val="18"/>
                <w:szCs w:val="18"/>
              </w:rPr>
            </w:pPr>
          </w:p>
        </w:tc>
        <w:tc>
          <w:tcPr>
            <w:tcW w:w="8486" w:type="dxa"/>
            <w:gridSpan w:val="4"/>
            <w:tcBorders>
              <w:left w:val="nil"/>
            </w:tcBorders>
            <w:shd w:val="clear" w:color="auto" w:fill="D9D9D9" w:themeFill="background1" w:themeFillShade="D9"/>
          </w:tcPr>
          <w:p w14:paraId="18EB972F" w14:textId="77777777" w:rsidR="00331D77" w:rsidRPr="0086441A" w:rsidRDefault="00331D77" w:rsidP="00331D77">
            <w:pPr>
              <w:jc w:val="center"/>
              <w:rPr>
                <w:rFonts w:ascii="Arial Narrow" w:hAnsi="Arial Narrow"/>
                <w:b/>
                <w:sz w:val="22"/>
                <w:szCs w:val="22"/>
              </w:rPr>
            </w:pPr>
            <w:r w:rsidRPr="0086441A">
              <w:rPr>
                <w:rFonts w:ascii="Arial Narrow" w:hAnsi="Arial Narrow"/>
                <w:b/>
                <w:sz w:val="22"/>
                <w:szCs w:val="22"/>
              </w:rPr>
              <w:t>Predpokladané množstvo</w:t>
            </w:r>
          </w:p>
          <w:p w14:paraId="595E35CC" w14:textId="5CD3B2FE" w:rsidR="00331D77" w:rsidRPr="00331D77" w:rsidRDefault="00331D77" w:rsidP="00331D77">
            <w:pPr>
              <w:jc w:val="center"/>
              <w:rPr>
                <w:rFonts w:ascii="Arial Narrow" w:hAnsi="Arial Narrow"/>
                <w:sz w:val="22"/>
                <w:szCs w:val="22"/>
              </w:rPr>
            </w:pPr>
            <w:r w:rsidRPr="0086441A">
              <w:rPr>
                <w:rFonts w:ascii="Arial Narrow" w:hAnsi="Arial Narrow"/>
                <w:b/>
                <w:sz w:val="22"/>
                <w:szCs w:val="22"/>
              </w:rPr>
              <w:t>počas trvania rámcovej dohody</w:t>
            </w:r>
            <w:r>
              <w:rPr>
                <w:rFonts w:ascii="Arial Narrow" w:hAnsi="Arial Narrow"/>
                <w:b/>
                <w:sz w:val="22"/>
                <w:szCs w:val="22"/>
              </w:rPr>
              <w:t xml:space="preserve"> v ks</w:t>
            </w:r>
            <w:r w:rsidRPr="00331D77">
              <w:rPr>
                <w:rFonts w:ascii="Arial Narrow" w:hAnsi="Arial Narrow"/>
                <w:sz w:val="22"/>
                <w:szCs w:val="22"/>
              </w:rPr>
              <w:t xml:space="preserve"> </w:t>
            </w:r>
          </w:p>
        </w:tc>
      </w:tr>
      <w:tr w:rsidR="00B76F7E" w:rsidRPr="00274FA8" w14:paraId="041E6252" w14:textId="0F88338B" w:rsidTr="00DE0B56">
        <w:trPr>
          <w:trHeight w:val="229"/>
        </w:trPr>
        <w:tc>
          <w:tcPr>
            <w:tcW w:w="632" w:type="dxa"/>
            <w:vMerge/>
            <w:shd w:val="clear" w:color="auto" w:fill="D9D9D9" w:themeFill="background1" w:themeFillShade="D9"/>
          </w:tcPr>
          <w:p w14:paraId="6638FAA8" w14:textId="77777777" w:rsidR="00331D77" w:rsidRPr="00331D77" w:rsidRDefault="00331D77" w:rsidP="009B3EA1">
            <w:pPr>
              <w:jc w:val="center"/>
              <w:rPr>
                <w:rFonts w:ascii="Arial Narrow" w:hAnsi="Arial Narrow"/>
                <w:sz w:val="22"/>
                <w:szCs w:val="22"/>
              </w:rPr>
            </w:pPr>
          </w:p>
        </w:tc>
        <w:tc>
          <w:tcPr>
            <w:tcW w:w="1276" w:type="dxa"/>
            <w:vMerge/>
            <w:shd w:val="clear" w:color="auto" w:fill="D9D9D9" w:themeFill="background1" w:themeFillShade="D9"/>
          </w:tcPr>
          <w:p w14:paraId="32F4EB74" w14:textId="77777777" w:rsidR="00331D77" w:rsidRPr="00331D77" w:rsidRDefault="00331D77" w:rsidP="009B3EA1">
            <w:pPr>
              <w:jc w:val="center"/>
              <w:rPr>
                <w:rFonts w:ascii="Arial Narrow" w:hAnsi="Arial Narrow"/>
                <w:sz w:val="22"/>
                <w:szCs w:val="22"/>
              </w:rPr>
            </w:pPr>
          </w:p>
        </w:tc>
        <w:tc>
          <w:tcPr>
            <w:tcW w:w="3404" w:type="dxa"/>
            <w:vMerge/>
            <w:shd w:val="clear" w:color="auto" w:fill="D9D9D9" w:themeFill="background1" w:themeFillShade="D9"/>
          </w:tcPr>
          <w:p w14:paraId="78F9949C" w14:textId="77777777" w:rsidR="00331D77" w:rsidRPr="00331D77" w:rsidRDefault="00331D77" w:rsidP="009B3EA1">
            <w:pPr>
              <w:jc w:val="center"/>
              <w:rPr>
                <w:rFonts w:ascii="Arial Narrow" w:hAnsi="Arial Narrow"/>
                <w:sz w:val="22"/>
                <w:szCs w:val="22"/>
              </w:rPr>
            </w:pPr>
          </w:p>
        </w:tc>
        <w:tc>
          <w:tcPr>
            <w:tcW w:w="161" w:type="dxa"/>
            <w:tcBorders>
              <w:right w:val="nil"/>
            </w:tcBorders>
            <w:shd w:val="clear" w:color="auto" w:fill="D9D9D9" w:themeFill="background1" w:themeFillShade="D9"/>
          </w:tcPr>
          <w:p w14:paraId="19C70BDA" w14:textId="77777777" w:rsidR="00331D77" w:rsidRPr="00331D77" w:rsidRDefault="00331D77" w:rsidP="009B3EA1">
            <w:pPr>
              <w:jc w:val="center"/>
              <w:rPr>
                <w:rFonts w:ascii="Arial Narrow" w:hAnsi="Arial Narrow"/>
                <w:sz w:val="22"/>
                <w:szCs w:val="22"/>
              </w:rPr>
            </w:pPr>
          </w:p>
        </w:tc>
        <w:tc>
          <w:tcPr>
            <w:tcW w:w="2249" w:type="dxa"/>
            <w:tcBorders>
              <w:left w:val="nil"/>
            </w:tcBorders>
            <w:shd w:val="clear" w:color="auto" w:fill="D9D9D9" w:themeFill="background1" w:themeFillShade="D9"/>
          </w:tcPr>
          <w:p w14:paraId="0D626315" w14:textId="77777777" w:rsidR="00DE0B56" w:rsidRDefault="00DE0B56" w:rsidP="00DE0B56">
            <w:pPr>
              <w:jc w:val="center"/>
              <w:rPr>
                <w:rFonts w:ascii="Arial Narrow" w:hAnsi="Arial Narrow"/>
                <w:sz w:val="22"/>
                <w:szCs w:val="22"/>
              </w:rPr>
            </w:pPr>
          </w:p>
          <w:p w14:paraId="347AB63A" w14:textId="27233985" w:rsidR="00331D77" w:rsidRPr="00331D77" w:rsidRDefault="00DE0B56" w:rsidP="00DE0B56">
            <w:pPr>
              <w:jc w:val="center"/>
              <w:rPr>
                <w:rFonts w:ascii="Arial Narrow" w:hAnsi="Arial Narrow"/>
                <w:sz w:val="22"/>
                <w:szCs w:val="22"/>
              </w:rPr>
            </w:pPr>
            <w:r>
              <w:rPr>
                <w:rFonts w:ascii="Arial Narrow" w:hAnsi="Arial Narrow"/>
                <w:sz w:val="22"/>
                <w:szCs w:val="22"/>
              </w:rPr>
              <w:t xml:space="preserve">Príslušníci </w:t>
            </w:r>
            <w:r w:rsidR="00331D77">
              <w:rPr>
                <w:rFonts w:ascii="Arial Narrow" w:hAnsi="Arial Narrow"/>
                <w:sz w:val="22"/>
                <w:szCs w:val="22"/>
              </w:rPr>
              <w:t>PZ</w:t>
            </w:r>
          </w:p>
        </w:tc>
        <w:tc>
          <w:tcPr>
            <w:tcW w:w="2268" w:type="dxa"/>
            <w:shd w:val="clear" w:color="auto" w:fill="D9D9D9" w:themeFill="background1" w:themeFillShade="D9"/>
          </w:tcPr>
          <w:p w14:paraId="75DB1F0A" w14:textId="77777777" w:rsidR="00331D77" w:rsidRDefault="00331D77" w:rsidP="009B3EA1">
            <w:pPr>
              <w:jc w:val="center"/>
              <w:rPr>
                <w:rFonts w:ascii="Arial Narrow" w:hAnsi="Arial Narrow"/>
                <w:sz w:val="22"/>
                <w:szCs w:val="22"/>
              </w:rPr>
            </w:pPr>
          </w:p>
          <w:p w14:paraId="47B47AA6" w14:textId="3FC6C7BB" w:rsidR="00331D77" w:rsidRPr="00331D77" w:rsidRDefault="00DE0B56" w:rsidP="009B3EA1">
            <w:pPr>
              <w:jc w:val="center"/>
              <w:rPr>
                <w:rFonts w:ascii="Arial Narrow" w:hAnsi="Arial Narrow"/>
                <w:sz w:val="22"/>
                <w:szCs w:val="22"/>
              </w:rPr>
            </w:pPr>
            <w:r>
              <w:rPr>
                <w:rFonts w:ascii="Arial Narrow" w:hAnsi="Arial Narrow"/>
                <w:sz w:val="22"/>
                <w:szCs w:val="22"/>
              </w:rPr>
              <w:t xml:space="preserve">Príslušníci </w:t>
            </w:r>
            <w:proofErr w:type="spellStart"/>
            <w:r w:rsidR="00331D77">
              <w:rPr>
                <w:rFonts w:ascii="Arial Narrow" w:hAnsi="Arial Narrow"/>
                <w:sz w:val="22"/>
                <w:szCs w:val="22"/>
              </w:rPr>
              <w:t>HaZZ</w:t>
            </w:r>
            <w:proofErr w:type="spellEnd"/>
          </w:p>
        </w:tc>
        <w:tc>
          <w:tcPr>
            <w:tcW w:w="2126" w:type="dxa"/>
            <w:shd w:val="clear" w:color="auto" w:fill="D9D9D9" w:themeFill="background1" w:themeFillShade="D9"/>
          </w:tcPr>
          <w:p w14:paraId="032B80AB" w14:textId="77777777" w:rsidR="00331D77" w:rsidRDefault="00331D77" w:rsidP="009B3EA1">
            <w:pPr>
              <w:jc w:val="center"/>
              <w:rPr>
                <w:rFonts w:ascii="Arial Narrow" w:hAnsi="Arial Narrow"/>
                <w:sz w:val="22"/>
                <w:szCs w:val="22"/>
              </w:rPr>
            </w:pPr>
          </w:p>
          <w:p w14:paraId="22F88A9F" w14:textId="3E5D66FF" w:rsidR="00331D77" w:rsidRPr="00331D77" w:rsidRDefault="00B76F7E" w:rsidP="009B3EA1">
            <w:pPr>
              <w:jc w:val="center"/>
              <w:rPr>
                <w:rFonts w:ascii="Arial Narrow" w:hAnsi="Arial Narrow"/>
                <w:sz w:val="22"/>
                <w:szCs w:val="22"/>
              </w:rPr>
            </w:pPr>
            <w:r>
              <w:rPr>
                <w:rFonts w:ascii="Arial Narrow" w:hAnsi="Arial Narrow"/>
                <w:sz w:val="22"/>
                <w:szCs w:val="22"/>
              </w:rPr>
              <w:t>L</w:t>
            </w:r>
            <w:r w:rsidR="00331D77">
              <w:rPr>
                <w:rFonts w:ascii="Arial Narrow" w:hAnsi="Arial Narrow"/>
                <w:sz w:val="22"/>
                <w:szCs w:val="22"/>
              </w:rPr>
              <w:t>esníci</w:t>
            </w:r>
          </w:p>
        </w:tc>
        <w:tc>
          <w:tcPr>
            <w:tcW w:w="1843" w:type="dxa"/>
            <w:shd w:val="clear" w:color="auto" w:fill="D9D9D9" w:themeFill="background1" w:themeFillShade="D9"/>
          </w:tcPr>
          <w:p w14:paraId="45484C64" w14:textId="77777777" w:rsidR="00331D77" w:rsidRDefault="00331D77" w:rsidP="009B3EA1">
            <w:pPr>
              <w:jc w:val="center"/>
              <w:rPr>
                <w:rFonts w:ascii="Arial Narrow" w:hAnsi="Arial Narrow"/>
                <w:sz w:val="22"/>
                <w:szCs w:val="22"/>
              </w:rPr>
            </w:pPr>
          </w:p>
          <w:p w14:paraId="772E0BAC" w14:textId="6235B17D" w:rsidR="00331D77" w:rsidRPr="00331D77" w:rsidRDefault="00A006D8" w:rsidP="009B3EA1">
            <w:pPr>
              <w:jc w:val="center"/>
              <w:rPr>
                <w:rFonts w:ascii="Arial Narrow" w:hAnsi="Arial Narrow"/>
                <w:sz w:val="22"/>
                <w:szCs w:val="22"/>
              </w:rPr>
            </w:pPr>
            <w:r>
              <w:rPr>
                <w:rFonts w:ascii="Arial Narrow" w:hAnsi="Arial Narrow"/>
                <w:sz w:val="22"/>
                <w:szCs w:val="22"/>
              </w:rPr>
              <w:t>Letci</w:t>
            </w:r>
          </w:p>
        </w:tc>
      </w:tr>
      <w:tr w:rsidR="00B76F7E" w:rsidRPr="00274FA8" w14:paraId="4CF86996" w14:textId="01478DCB" w:rsidTr="00584C2E">
        <w:tc>
          <w:tcPr>
            <w:tcW w:w="632" w:type="dxa"/>
            <w:vAlign w:val="center"/>
          </w:tcPr>
          <w:p w14:paraId="510FB0C3"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1.1.</w:t>
            </w:r>
          </w:p>
        </w:tc>
        <w:tc>
          <w:tcPr>
            <w:tcW w:w="1276" w:type="dxa"/>
            <w:vAlign w:val="center"/>
          </w:tcPr>
          <w:p w14:paraId="61FCFCFC"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418228B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color w:val="000000"/>
                <w:sz w:val="22"/>
                <w:szCs w:val="22"/>
              </w:rPr>
              <w:t xml:space="preserve">košeľa biela dlhý rukáv </w:t>
            </w:r>
          </w:p>
        </w:tc>
        <w:tc>
          <w:tcPr>
            <w:tcW w:w="2410" w:type="dxa"/>
            <w:gridSpan w:val="2"/>
          </w:tcPr>
          <w:p w14:paraId="7E04CE2E" w14:textId="416EB463"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44BF884C"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6D66DDE5" w14:textId="10AFD65E"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31174A49"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9E2DF01" w14:textId="3B9EECFD" w:rsidTr="00584C2E">
        <w:tc>
          <w:tcPr>
            <w:tcW w:w="632" w:type="dxa"/>
            <w:vAlign w:val="center"/>
          </w:tcPr>
          <w:p w14:paraId="70F790B5"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1.2.</w:t>
            </w:r>
          </w:p>
        </w:tc>
        <w:tc>
          <w:tcPr>
            <w:tcW w:w="1276" w:type="dxa"/>
            <w:vAlign w:val="center"/>
          </w:tcPr>
          <w:p w14:paraId="64775B33" w14:textId="77777777" w:rsidR="00B76F7E" w:rsidRPr="00331D77" w:rsidRDefault="00B76F7E" w:rsidP="00B76F7E">
            <w:pPr>
              <w:jc w:val="center"/>
              <w:rPr>
                <w:rFonts w:ascii="Arial Narrow" w:hAnsi="Arial Narrow"/>
                <w:color w:val="000000"/>
                <w:sz w:val="22"/>
                <w:szCs w:val="22"/>
              </w:rPr>
            </w:pPr>
            <w:r w:rsidRPr="00331D77">
              <w:rPr>
                <w:rFonts w:ascii="Arial Narrow" w:hAnsi="Arial Narrow"/>
                <w:color w:val="000000"/>
                <w:sz w:val="22"/>
                <w:szCs w:val="22"/>
              </w:rPr>
              <w:t>18332000-5</w:t>
            </w:r>
          </w:p>
        </w:tc>
        <w:tc>
          <w:tcPr>
            <w:tcW w:w="3404" w:type="dxa"/>
            <w:vAlign w:val="center"/>
          </w:tcPr>
          <w:p w14:paraId="51F29FA6" w14:textId="77777777" w:rsidR="00B76F7E" w:rsidRPr="00331D77" w:rsidRDefault="00B76F7E" w:rsidP="00B76F7E">
            <w:pPr>
              <w:rPr>
                <w:rFonts w:ascii="Arial Narrow" w:hAnsi="Arial Narrow"/>
                <w:snapToGrid w:val="0"/>
                <w:color w:val="000000"/>
                <w:sz w:val="22"/>
                <w:szCs w:val="22"/>
                <w:lang w:eastAsia="cs-CZ"/>
              </w:rPr>
            </w:pPr>
            <w:r w:rsidRPr="00331D77">
              <w:rPr>
                <w:rFonts w:ascii="Arial Narrow" w:hAnsi="Arial Narrow"/>
                <w:sz w:val="22"/>
                <w:szCs w:val="22"/>
              </w:rPr>
              <w:t xml:space="preserve">košeľa biela krátky rukáv </w:t>
            </w:r>
          </w:p>
        </w:tc>
        <w:tc>
          <w:tcPr>
            <w:tcW w:w="2410" w:type="dxa"/>
            <w:gridSpan w:val="2"/>
          </w:tcPr>
          <w:p w14:paraId="5D9011B5" w14:textId="4F0AFF0C" w:rsidR="00B76F7E" w:rsidRPr="00B76F7E" w:rsidRDefault="00B76F7E" w:rsidP="00B76F7E">
            <w:pPr>
              <w:jc w:val="center"/>
              <w:rPr>
                <w:rFonts w:ascii="Arial Narrow" w:hAnsi="Arial Narrow"/>
                <w:snapToGrid w:val="0"/>
                <w:color w:val="000000"/>
                <w:sz w:val="22"/>
                <w:szCs w:val="22"/>
                <w:lang w:eastAsia="cs-CZ"/>
              </w:rPr>
            </w:pPr>
            <w:r w:rsidRPr="00B76F7E">
              <w:rPr>
                <w:rFonts w:ascii="Arial Narrow" w:hAnsi="Arial Narrow"/>
                <w:snapToGrid w:val="0"/>
                <w:sz w:val="22"/>
                <w:szCs w:val="22"/>
                <w:lang w:eastAsia="cs-CZ"/>
              </w:rPr>
              <w:t>30 000</w:t>
            </w:r>
          </w:p>
        </w:tc>
        <w:tc>
          <w:tcPr>
            <w:tcW w:w="2268" w:type="dxa"/>
          </w:tcPr>
          <w:p w14:paraId="090504B3" w14:textId="77777777" w:rsidR="00B76F7E" w:rsidRPr="00B76F7E" w:rsidRDefault="00B76F7E" w:rsidP="00B76F7E">
            <w:pPr>
              <w:rPr>
                <w:rFonts w:ascii="Arial Narrow" w:hAnsi="Arial Narrow"/>
                <w:snapToGrid w:val="0"/>
                <w:color w:val="000000"/>
                <w:sz w:val="22"/>
                <w:szCs w:val="22"/>
                <w:lang w:eastAsia="cs-CZ"/>
              </w:rPr>
            </w:pPr>
          </w:p>
        </w:tc>
        <w:tc>
          <w:tcPr>
            <w:tcW w:w="2126" w:type="dxa"/>
          </w:tcPr>
          <w:p w14:paraId="4F6D7070" w14:textId="0810D697" w:rsidR="00B76F7E" w:rsidRPr="00B76F7E" w:rsidRDefault="00B76F7E" w:rsidP="00B76F7E">
            <w:pPr>
              <w:jc w:val="center"/>
              <w:rPr>
                <w:rFonts w:ascii="Arial Narrow" w:hAnsi="Arial Narrow"/>
                <w:snapToGrid w:val="0"/>
                <w:color w:val="000000"/>
                <w:sz w:val="22"/>
                <w:szCs w:val="22"/>
                <w:lang w:eastAsia="cs-CZ"/>
              </w:rPr>
            </w:pPr>
          </w:p>
        </w:tc>
        <w:tc>
          <w:tcPr>
            <w:tcW w:w="1843" w:type="dxa"/>
          </w:tcPr>
          <w:p w14:paraId="5AF6781B" w14:textId="77777777" w:rsidR="00B76F7E" w:rsidRPr="00B76F7E" w:rsidRDefault="00B76F7E" w:rsidP="00B76F7E">
            <w:pPr>
              <w:jc w:val="center"/>
              <w:rPr>
                <w:rFonts w:ascii="Arial Narrow" w:hAnsi="Arial Narrow"/>
                <w:snapToGrid w:val="0"/>
                <w:color w:val="000000"/>
                <w:sz w:val="22"/>
                <w:szCs w:val="22"/>
                <w:lang w:eastAsia="cs-CZ"/>
              </w:rPr>
            </w:pPr>
          </w:p>
        </w:tc>
      </w:tr>
      <w:tr w:rsidR="00B76F7E" w:rsidRPr="00274FA8" w14:paraId="22AD033F" w14:textId="5522914C" w:rsidTr="00584C2E">
        <w:tc>
          <w:tcPr>
            <w:tcW w:w="632" w:type="dxa"/>
            <w:vAlign w:val="center"/>
          </w:tcPr>
          <w:p w14:paraId="7F91DFE8"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1.3.</w:t>
            </w:r>
          </w:p>
        </w:tc>
        <w:tc>
          <w:tcPr>
            <w:tcW w:w="1276" w:type="dxa"/>
            <w:vAlign w:val="center"/>
          </w:tcPr>
          <w:p w14:paraId="1A47D07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5015A246" w14:textId="56121D04" w:rsidR="00B76F7E" w:rsidRPr="00331D77" w:rsidRDefault="00B76F7E" w:rsidP="00B76F7E">
            <w:pPr>
              <w:rPr>
                <w:rFonts w:ascii="Arial Narrow" w:hAnsi="Arial Narrow"/>
                <w:snapToGrid w:val="0"/>
                <w:sz w:val="22"/>
                <w:szCs w:val="22"/>
                <w:lang w:eastAsia="cs-CZ"/>
              </w:rPr>
            </w:pPr>
            <w:r w:rsidRPr="00331D77">
              <w:rPr>
                <w:rFonts w:ascii="Arial Narrow" w:hAnsi="Arial Narrow"/>
                <w:color w:val="000000"/>
                <w:sz w:val="22"/>
                <w:szCs w:val="22"/>
              </w:rPr>
              <w:t>košeľa biela dlhý rukáv -</w:t>
            </w:r>
            <w:r w:rsidR="00CD1372">
              <w:rPr>
                <w:rFonts w:ascii="Arial Narrow" w:hAnsi="Arial Narrow"/>
                <w:color w:val="000000"/>
                <w:sz w:val="22"/>
                <w:szCs w:val="22"/>
              </w:rPr>
              <w:t xml:space="preserve"> </w:t>
            </w:r>
            <w:r w:rsidRPr="00331D77">
              <w:rPr>
                <w:rFonts w:ascii="Arial Narrow" w:hAnsi="Arial Narrow"/>
                <w:color w:val="000000"/>
                <w:sz w:val="22"/>
                <w:szCs w:val="22"/>
              </w:rPr>
              <w:t>ženy</w:t>
            </w:r>
          </w:p>
        </w:tc>
        <w:tc>
          <w:tcPr>
            <w:tcW w:w="2410" w:type="dxa"/>
            <w:gridSpan w:val="2"/>
          </w:tcPr>
          <w:p w14:paraId="3B9AE1DF" w14:textId="73E75B5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6D9F466F" w14:textId="77777777" w:rsidR="00B76F7E" w:rsidRPr="00B76F7E" w:rsidRDefault="00B76F7E" w:rsidP="00B76F7E">
            <w:pPr>
              <w:rPr>
                <w:rFonts w:ascii="Arial Narrow" w:hAnsi="Arial Narrow"/>
                <w:snapToGrid w:val="0"/>
                <w:sz w:val="22"/>
                <w:szCs w:val="22"/>
                <w:lang w:eastAsia="cs-CZ"/>
              </w:rPr>
            </w:pPr>
          </w:p>
        </w:tc>
        <w:tc>
          <w:tcPr>
            <w:tcW w:w="2126" w:type="dxa"/>
          </w:tcPr>
          <w:p w14:paraId="14224B53" w14:textId="0296C8BA" w:rsidR="00B76F7E" w:rsidRPr="00B76F7E" w:rsidRDefault="00B76F7E" w:rsidP="00B76F7E">
            <w:pPr>
              <w:jc w:val="center"/>
              <w:rPr>
                <w:rFonts w:ascii="Arial Narrow" w:hAnsi="Arial Narrow"/>
                <w:snapToGrid w:val="0"/>
                <w:sz w:val="22"/>
                <w:szCs w:val="22"/>
                <w:lang w:eastAsia="cs-CZ"/>
              </w:rPr>
            </w:pPr>
          </w:p>
        </w:tc>
        <w:tc>
          <w:tcPr>
            <w:tcW w:w="1843" w:type="dxa"/>
          </w:tcPr>
          <w:p w14:paraId="2A2CF23E"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A3CFDE4" w14:textId="5BD2A3BD" w:rsidTr="00584C2E">
        <w:tc>
          <w:tcPr>
            <w:tcW w:w="632" w:type="dxa"/>
            <w:vAlign w:val="center"/>
          </w:tcPr>
          <w:p w14:paraId="6262536A" w14:textId="77777777" w:rsidR="00B76F7E" w:rsidRPr="00331D77" w:rsidRDefault="00B76F7E" w:rsidP="00B76F7E">
            <w:pPr>
              <w:jc w:val="right"/>
              <w:rPr>
                <w:rFonts w:ascii="Arial Narrow" w:hAnsi="Arial Narrow"/>
                <w:sz w:val="22"/>
                <w:szCs w:val="22"/>
              </w:rPr>
            </w:pPr>
            <w:r w:rsidRPr="00331D77">
              <w:rPr>
                <w:rFonts w:ascii="Arial Narrow" w:hAnsi="Arial Narrow"/>
                <w:color w:val="000000"/>
                <w:sz w:val="22"/>
                <w:szCs w:val="22"/>
              </w:rPr>
              <w:t>1.4.</w:t>
            </w:r>
          </w:p>
        </w:tc>
        <w:tc>
          <w:tcPr>
            <w:tcW w:w="1276" w:type="dxa"/>
            <w:vAlign w:val="center"/>
          </w:tcPr>
          <w:p w14:paraId="7126E6F1"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7C7698CB" w14:textId="0FF00B0E"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2A4569D2" w14:textId="0DA79BE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10 000</w:t>
            </w:r>
          </w:p>
        </w:tc>
        <w:tc>
          <w:tcPr>
            <w:tcW w:w="2268" w:type="dxa"/>
          </w:tcPr>
          <w:p w14:paraId="0B6AC18D" w14:textId="77777777" w:rsidR="00B76F7E" w:rsidRPr="00B76F7E" w:rsidRDefault="00B76F7E" w:rsidP="00B76F7E">
            <w:pPr>
              <w:rPr>
                <w:rFonts w:ascii="Arial Narrow" w:hAnsi="Arial Narrow"/>
                <w:snapToGrid w:val="0"/>
                <w:sz w:val="22"/>
                <w:szCs w:val="22"/>
                <w:lang w:eastAsia="cs-CZ"/>
              </w:rPr>
            </w:pPr>
          </w:p>
        </w:tc>
        <w:tc>
          <w:tcPr>
            <w:tcW w:w="2126" w:type="dxa"/>
          </w:tcPr>
          <w:p w14:paraId="58D30877" w14:textId="6BD2A758" w:rsidR="00B76F7E" w:rsidRPr="00B76F7E" w:rsidRDefault="00B76F7E" w:rsidP="00B76F7E">
            <w:pPr>
              <w:jc w:val="center"/>
              <w:rPr>
                <w:rFonts w:ascii="Arial Narrow" w:hAnsi="Arial Narrow"/>
                <w:snapToGrid w:val="0"/>
                <w:sz w:val="22"/>
                <w:szCs w:val="22"/>
                <w:lang w:eastAsia="cs-CZ"/>
              </w:rPr>
            </w:pPr>
          </w:p>
        </w:tc>
        <w:tc>
          <w:tcPr>
            <w:tcW w:w="1843" w:type="dxa"/>
          </w:tcPr>
          <w:p w14:paraId="3AE06D8A"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0EDF8848" w14:textId="2EB117F8" w:rsidTr="00584C2E">
        <w:tc>
          <w:tcPr>
            <w:tcW w:w="632" w:type="dxa"/>
            <w:vAlign w:val="center"/>
          </w:tcPr>
          <w:p w14:paraId="30E4CECC"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vAlign w:val="center"/>
          </w:tcPr>
          <w:p w14:paraId="54DE4013" w14:textId="77777777" w:rsidR="00331D77" w:rsidRPr="00331D77" w:rsidRDefault="00331D77" w:rsidP="009B3EA1">
            <w:pPr>
              <w:jc w:val="center"/>
              <w:rPr>
                <w:rFonts w:ascii="Arial Narrow" w:hAnsi="Arial Narrow"/>
                <w:sz w:val="22"/>
                <w:szCs w:val="22"/>
              </w:rPr>
            </w:pPr>
          </w:p>
        </w:tc>
        <w:tc>
          <w:tcPr>
            <w:tcW w:w="3404" w:type="dxa"/>
            <w:vAlign w:val="center"/>
          </w:tcPr>
          <w:p w14:paraId="6D4CFC2E" w14:textId="77777777" w:rsidR="00331D77" w:rsidRPr="00331D77" w:rsidRDefault="00331D77" w:rsidP="009B3EA1">
            <w:pPr>
              <w:rPr>
                <w:rFonts w:ascii="Arial Narrow" w:hAnsi="Arial Narrow"/>
                <w:snapToGrid w:val="0"/>
                <w:sz w:val="22"/>
                <w:szCs w:val="22"/>
                <w:lang w:eastAsia="cs-CZ"/>
              </w:rPr>
            </w:pPr>
            <w:r w:rsidRPr="00331D77">
              <w:rPr>
                <w:rFonts w:ascii="Arial Narrow" w:hAnsi="Arial Narrow"/>
                <w:sz w:val="22"/>
                <w:szCs w:val="22"/>
              </w:rPr>
              <w:t> </w:t>
            </w:r>
          </w:p>
        </w:tc>
        <w:tc>
          <w:tcPr>
            <w:tcW w:w="2410" w:type="dxa"/>
            <w:gridSpan w:val="2"/>
          </w:tcPr>
          <w:p w14:paraId="19AC0A51" w14:textId="77777777" w:rsidR="00331D77" w:rsidRPr="00B76F7E" w:rsidRDefault="00331D77" w:rsidP="00331D77">
            <w:pPr>
              <w:rPr>
                <w:rFonts w:ascii="Arial Narrow" w:hAnsi="Arial Narrow"/>
                <w:snapToGrid w:val="0"/>
                <w:sz w:val="22"/>
                <w:szCs w:val="22"/>
                <w:lang w:eastAsia="cs-CZ"/>
              </w:rPr>
            </w:pPr>
          </w:p>
        </w:tc>
        <w:tc>
          <w:tcPr>
            <w:tcW w:w="2268" w:type="dxa"/>
          </w:tcPr>
          <w:p w14:paraId="63DFBD9F" w14:textId="77777777" w:rsidR="00331D77" w:rsidRPr="00B76F7E" w:rsidRDefault="00331D77" w:rsidP="00331D77">
            <w:pPr>
              <w:rPr>
                <w:rFonts w:ascii="Arial Narrow" w:hAnsi="Arial Narrow"/>
                <w:snapToGrid w:val="0"/>
                <w:sz w:val="22"/>
                <w:szCs w:val="22"/>
                <w:lang w:eastAsia="cs-CZ"/>
              </w:rPr>
            </w:pPr>
          </w:p>
        </w:tc>
        <w:tc>
          <w:tcPr>
            <w:tcW w:w="2126" w:type="dxa"/>
          </w:tcPr>
          <w:p w14:paraId="76B1E2F1" w14:textId="5A28A21B" w:rsidR="00331D77" w:rsidRPr="00B76F7E" w:rsidRDefault="00331D77" w:rsidP="009B3EA1">
            <w:pPr>
              <w:jc w:val="center"/>
              <w:rPr>
                <w:rFonts w:ascii="Arial Narrow" w:hAnsi="Arial Narrow"/>
                <w:snapToGrid w:val="0"/>
                <w:sz w:val="22"/>
                <w:szCs w:val="22"/>
                <w:lang w:eastAsia="cs-CZ"/>
              </w:rPr>
            </w:pPr>
          </w:p>
        </w:tc>
        <w:tc>
          <w:tcPr>
            <w:tcW w:w="1843" w:type="dxa"/>
          </w:tcPr>
          <w:p w14:paraId="5AF15471"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4EDFD561" w14:textId="5C542F41" w:rsidTr="00584C2E">
        <w:tc>
          <w:tcPr>
            <w:tcW w:w="632" w:type="dxa"/>
            <w:vAlign w:val="center"/>
          </w:tcPr>
          <w:p w14:paraId="307BE2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1.5.</w:t>
            </w:r>
          </w:p>
        </w:tc>
        <w:tc>
          <w:tcPr>
            <w:tcW w:w="1276" w:type="dxa"/>
            <w:vAlign w:val="center"/>
          </w:tcPr>
          <w:p w14:paraId="1BBAEE50"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D55251D"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dlhý rukáv</w:t>
            </w:r>
          </w:p>
        </w:tc>
        <w:tc>
          <w:tcPr>
            <w:tcW w:w="2410" w:type="dxa"/>
            <w:gridSpan w:val="2"/>
          </w:tcPr>
          <w:p w14:paraId="75A454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6715B4A" w14:textId="0806FA7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1A6E1B21" w14:textId="6A493B35" w:rsidR="00B76F7E" w:rsidRPr="00B76F7E" w:rsidRDefault="00B76F7E" w:rsidP="00B76F7E">
            <w:pPr>
              <w:jc w:val="center"/>
              <w:rPr>
                <w:rFonts w:ascii="Arial Narrow" w:hAnsi="Arial Narrow"/>
                <w:snapToGrid w:val="0"/>
                <w:sz w:val="22"/>
                <w:szCs w:val="22"/>
                <w:lang w:eastAsia="cs-CZ"/>
              </w:rPr>
            </w:pPr>
          </w:p>
        </w:tc>
        <w:tc>
          <w:tcPr>
            <w:tcW w:w="1843" w:type="dxa"/>
          </w:tcPr>
          <w:p w14:paraId="24A5B82B"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13B0566" w14:textId="03D9C647" w:rsidTr="00584C2E">
        <w:tc>
          <w:tcPr>
            <w:tcW w:w="632" w:type="dxa"/>
            <w:vAlign w:val="center"/>
          </w:tcPr>
          <w:p w14:paraId="7C09B86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1.6.</w:t>
            </w:r>
          </w:p>
        </w:tc>
        <w:tc>
          <w:tcPr>
            <w:tcW w:w="1276" w:type="dxa"/>
            <w:vAlign w:val="center"/>
          </w:tcPr>
          <w:p w14:paraId="1BF3991D"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6B45BDC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bledomodrá krátky rukáv</w:t>
            </w:r>
          </w:p>
        </w:tc>
        <w:tc>
          <w:tcPr>
            <w:tcW w:w="2410" w:type="dxa"/>
            <w:gridSpan w:val="2"/>
          </w:tcPr>
          <w:p w14:paraId="0EF89D54"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77B78C2" w14:textId="0EC3AE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32 000</w:t>
            </w:r>
          </w:p>
        </w:tc>
        <w:tc>
          <w:tcPr>
            <w:tcW w:w="2126" w:type="dxa"/>
          </w:tcPr>
          <w:p w14:paraId="5289A51D" w14:textId="281E24EE" w:rsidR="00B76F7E" w:rsidRPr="00B76F7E" w:rsidRDefault="00B76F7E" w:rsidP="00B76F7E">
            <w:pPr>
              <w:jc w:val="center"/>
              <w:rPr>
                <w:rFonts w:ascii="Arial Narrow" w:hAnsi="Arial Narrow"/>
                <w:snapToGrid w:val="0"/>
                <w:sz w:val="22"/>
                <w:szCs w:val="22"/>
                <w:lang w:eastAsia="cs-CZ"/>
              </w:rPr>
            </w:pPr>
          </w:p>
        </w:tc>
        <w:tc>
          <w:tcPr>
            <w:tcW w:w="1843" w:type="dxa"/>
          </w:tcPr>
          <w:p w14:paraId="549849D7"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EC9EF2D" w14:textId="380666D4" w:rsidTr="00584C2E">
        <w:tc>
          <w:tcPr>
            <w:tcW w:w="632" w:type="dxa"/>
            <w:vAlign w:val="center"/>
          </w:tcPr>
          <w:p w14:paraId="204AC65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1.7.</w:t>
            </w:r>
          </w:p>
        </w:tc>
        <w:tc>
          <w:tcPr>
            <w:tcW w:w="1276" w:type="dxa"/>
            <w:vAlign w:val="center"/>
          </w:tcPr>
          <w:p w14:paraId="6FA7B87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05D9F28" w14:textId="7777777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košeľa biela dlhý rukáv</w:t>
            </w:r>
          </w:p>
        </w:tc>
        <w:tc>
          <w:tcPr>
            <w:tcW w:w="2410" w:type="dxa"/>
            <w:gridSpan w:val="2"/>
          </w:tcPr>
          <w:p w14:paraId="307247F7"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58476BE" w14:textId="0417B232"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16 000</w:t>
            </w:r>
          </w:p>
        </w:tc>
        <w:tc>
          <w:tcPr>
            <w:tcW w:w="2126" w:type="dxa"/>
          </w:tcPr>
          <w:p w14:paraId="46EEF1A8" w14:textId="2FCA78AE" w:rsidR="00B76F7E" w:rsidRPr="00B76F7E" w:rsidRDefault="00B76F7E" w:rsidP="00B76F7E">
            <w:pPr>
              <w:jc w:val="center"/>
              <w:rPr>
                <w:rFonts w:ascii="Arial Narrow" w:hAnsi="Arial Narrow"/>
                <w:snapToGrid w:val="0"/>
                <w:sz w:val="22"/>
                <w:szCs w:val="22"/>
                <w:lang w:eastAsia="cs-CZ"/>
              </w:rPr>
            </w:pPr>
          </w:p>
        </w:tc>
        <w:tc>
          <w:tcPr>
            <w:tcW w:w="1843" w:type="dxa"/>
          </w:tcPr>
          <w:p w14:paraId="68A3AFB3"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82D829A" w14:textId="46E17E03" w:rsidTr="00584C2E">
        <w:tc>
          <w:tcPr>
            <w:tcW w:w="632" w:type="dxa"/>
            <w:vAlign w:val="center"/>
          </w:tcPr>
          <w:p w14:paraId="33E96EC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1.8.</w:t>
            </w:r>
          </w:p>
        </w:tc>
        <w:tc>
          <w:tcPr>
            <w:tcW w:w="1276" w:type="dxa"/>
            <w:vAlign w:val="center"/>
          </w:tcPr>
          <w:p w14:paraId="1D4BDBE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2400051"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krátky rukáv</w:t>
            </w:r>
          </w:p>
        </w:tc>
        <w:tc>
          <w:tcPr>
            <w:tcW w:w="2410" w:type="dxa"/>
            <w:gridSpan w:val="2"/>
          </w:tcPr>
          <w:p w14:paraId="71EF7099"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09243904" w14:textId="1C1BE9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16 000</w:t>
            </w:r>
          </w:p>
        </w:tc>
        <w:tc>
          <w:tcPr>
            <w:tcW w:w="2126" w:type="dxa"/>
          </w:tcPr>
          <w:p w14:paraId="4819E735" w14:textId="024AC2EA" w:rsidR="00B76F7E" w:rsidRPr="00B76F7E" w:rsidRDefault="00B76F7E" w:rsidP="00B76F7E">
            <w:pPr>
              <w:jc w:val="center"/>
              <w:rPr>
                <w:rFonts w:ascii="Arial Narrow" w:hAnsi="Arial Narrow"/>
                <w:snapToGrid w:val="0"/>
                <w:sz w:val="22"/>
                <w:szCs w:val="22"/>
                <w:lang w:eastAsia="cs-CZ"/>
              </w:rPr>
            </w:pPr>
          </w:p>
        </w:tc>
        <w:tc>
          <w:tcPr>
            <w:tcW w:w="1843" w:type="dxa"/>
          </w:tcPr>
          <w:p w14:paraId="53AC133A"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9E7A815" w14:textId="1EED4EF8" w:rsidTr="00584C2E">
        <w:tc>
          <w:tcPr>
            <w:tcW w:w="632" w:type="dxa"/>
            <w:vAlign w:val="center"/>
          </w:tcPr>
          <w:p w14:paraId="74F812F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1.9.</w:t>
            </w:r>
          </w:p>
        </w:tc>
        <w:tc>
          <w:tcPr>
            <w:tcW w:w="1276" w:type="dxa"/>
            <w:vAlign w:val="center"/>
          </w:tcPr>
          <w:p w14:paraId="6BFBFFA4"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D8B3116" w14:textId="144A84A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blúzka bledomodrá dlhý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784BFB92"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174A45D" w14:textId="75CE3CD7"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3 400</w:t>
            </w:r>
          </w:p>
        </w:tc>
        <w:tc>
          <w:tcPr>
            <w:tcW w:w="2126" w:type="dxa"/>
          </w:tcPr>
          <w:p w14:paraId="505440B5" w14:textId="3BAC0626" w:rsidR="00B76F7E" w:rsidRPr="00B76F7E" w:rsidRDefault="00B76F7E" w:rsidP="00B76F7E">
            <w:pPr>
              <w:jc w:val="center"/>
              <w:rPr>
                <w:rFonts w:ascii="Arial Narrow" w:hAnsi="Arial Narrow"/>
                <w:snapToGrid w:val="0"/>
                <w:sz w:val="22"/>
                <w:szCs w:val="22"/>
                <w:lang w:eastAsia="cs-CZ"/>
              </w:rPr>
            </w:pPr>
          </w:p>
        </w:tc>
        <w:tc>
          <w:tcPr>
            <w:tcW w:w="1843" w:type="dxa"/>
          </w:tcPr>
          <w:p w14:paraId="10FB421C"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DFD1E03" w14:textId="0C849F06" w:rsidTr="00584C2E">
        <w:tc>
          <w:tcPr>
            <w:tcW w:w="632" w:type="dxa"/>
            <w:vAlign w:val="center"/>
          </w:tcPr>
          <w:p w14:paraId="472827FD"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1.10.</w:t>
            </w:r>
          </w:p>
        </w:tc>
        <w:tc>
          <w:tcPr>
            <w:tcW w:w="1276" w:type="dxa"/>
            <w:vAlign w:val="center"/>
          </w:tcPr>
          <w:p w14:paraId="6A92E036"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1FB06683" w14:textId="00DF8187" w:rsidR="00B76F7E" w:rsidRPr="00331D77" w:rsidRDefault="00B76F7E" w:rsidP="00B76F7E">
            <w:pPr>
              <w:rPr>
                <w:rFonts w:ascii="Arial Narrow" w:hAnsi="Arial Narrow"/>
                <w:snapToGrid w:val="0"/>
                <w:sz w:val="22"/>
                <w:szCs w:val="22"/>
                <w:lang w:eastAsia="cs-CZ"/>
              </w:rPr>
            </w:pPr>
            <w:r w:rsidRPr="00331D77">
              <w:rPr>
                <w:rFonts w:ascii="Arial Narrow" w:hAnsi="Arial Narrow"/>
                <w:sz w:val="22"/>
                <w:szCs w:val="22"/>
              </w:rPr>
              <w:t xml:space="preserve">blúzka bledomodrá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0DB4DDF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193409EE" w14:textId="0400F2D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7 200</w:t>
            </w:r>
          </w:p>
        </w:tc>
        <w:tc>
          <w:tcPr>
            <w:tcW w:w="2126" w:type="dxa"/>
          </w:tcPr>
          <w:p w14:paraId="4DFFF324" w14:textId="43E73DA0" w:rsidR="00B76F7E" w:rsidRPr="00B76F7E" w:rsidRDefault="00B76F7E" w:rsidP="00B76F7E">
            <w:pPr>
              <w:jc w:val="center"/>
              <w:rPr>
                <w:rFonts w:ascii="Arial Narrow" w:hAnsi="Arial Narrow"/>
                <w:snapToGrid w:val="0"/>
                <w:sz w:val="22"/>
                <w:szCs w:val="22"/>
                <w:lang w:eastAsia="cs-CZ"/>
              </w:rPr>
            </w:pPr>
          </w:p>
        </w:tc>
        <w:tc>
          <w:tcPr>
            <w:tcW w:w="1843" w:type="dxa"/>
          </w:tcPr>
          <w:p w14:paraId="56D54F78"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29D1807E" w14:textId="7360EAD9" w:rsidTr="00584C2E">
        <w:tc>
          <w:tcPr>
            <w:tcW w:w="632" w:type="dxa"/>
            <w:vAlign w:val="center"/>
          </w:tcPr>
          <w:p w14:paraId="727543D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1.11.</w:t>
            </w:r>
          </w:p>
        </w:tc>
        <w:tc>
          <w:tcPr>
            <w:tcW w:w="1276" w:type="dxa"/>
            <w:vAlign w:val="center"/>
          </w:tcPr>
          <w:p w14:paraId="17B948F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3A319AFA" w14:textId="4C5225E6" w:rsidR="00B76F7E" w:rsidRPr="00331D77" w:rsidRDefault="00B76F7E" w:rsidP="00B76F7E">
            <w:pPr>
              <w:rPr>
                <w:rFonts w:ascii="Arial Narrow" w:hAnsi="Arial Narrow"/>
                <w:sz w:val="22"/>
                <w:szCs w:val="22"/>
              </w:rPr>
            </w:pPr>
            <w:r w:rsidRPr="00331D77">
              <w:rPr>
                <w:rFonts w:ascii="Arial Narrow" w:hAnsi="Arial Narrow"/>
                <w:sz w:val="22"/>
                <w:szCs w:val="22"/>
              </w:rPr>
              <w:t xml:space="preserve">blúzka biela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Pr>
          <w:p w14:paraId="71A2D195"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5360E77E" w14:textId="33715AA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1DD9E203" w14:textId="50CC9444" w:rsidR="00B76F7E" w:rsidRPr="00B76F7E" w:rsidRDefault="00B76F7E" w:rsidP="00B76F7E">
            <w:pPr>
              <w:jc w:val="center"/>
              <w:rPr>
                <w:rFonts w:ascii="Arial Narrow" w:hAnsi="Arial Narrow"/>
                <w:snapToGrid w:val="0"/>
                <w:sz w:val="22"/>
                <w:szCs w:val="22"/>
                <w:lang w:eastAsia="cs-CZ"/>
              </w:rPr>
            </w:pPr>
          </w:p>
        </w:tc>
        <w:tc>
          <w:tcPr>
            <w:tcW w:w="1843" w:type="dxa"/>
          </w:tcPr>
          <w:p w14:paraId="681E8E86"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13C6990E" w14:textId="69076221" w:rsidTr="00584C2E">
        <w:tc>
          <w:tcPr>
            <w:tcW w:w="632" w:type="dxa"/>
            <w:vAlign w:val="center"/>
          </w:tcPr>
          <w:p w14:paraId="653B1BC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1.12.</w:t>
            </w:r>
          </w:p>
        </w:tc>
        <w:tc>
          <w:tcPr>
            <w:tcW w:w="1276" w:type="dxa"/>
            <w:vAlign w:val="center"/>
          </w:tcPr>
          <w:p w14:paraId="27A51EAC"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vAlign w:val="center"/>
          </w:tcPr>
          <w:p w14:paraId="0496789E" w14:textId="30B620B9" w:rsidR="00B76F7E" w:rsidRPr="00331D77" w:rsidRDefault="00B76F7E" w:rsidP="00B76F7E">
            <w:pPr>
              <w:rPr>
                <w:rFonts w:ascii="Arial Narrow" w:hAnsi="Arial Narrow"/>
                <w:sz w:val="22"/>
                <w:szCs w:val="22"/>
              </w:rPr>
            </w:pPr>
            <w:r w:rsidRPr="00331D77">
              <w:rPr>
                <w:rFonts w:ascii="Arial Narrow" w:hAnsi="Arial Narrow"/>
                <w:sz w:val="22"/>
                <w:szCs w:val="22"/>
              </w:rPr>
              <w:t>blúzka biela krátky rukáv</w:t>
            </w:r>
            <w:r w:rsidR="00CD1372">
              <w:rPr>
                <w:rFonts w:ascii="Arial Narrow" w:hAnsi="Arial Narrow"/>
                <w:sz w:val="22"/>
                <w:szCs w:val="22"/>
              </w:rPr>
              <w:t xml:space="preserve"> -</w:t>
            </w:r>
            <w:r w:rsidRPr="00331D77">
              <w:rPr>
                <w:rFonts w:ascii="Arial Narrow" w:hAnsi="Arial Narrow"/>
                <w:sz w:val="22"/>
                <w:szCs w:val="22"/>
              </w:rPr>
              <w:t xml:space="preserve"> ženy</w:t>
            </w:r>
          </w:p>
        </w:tc>
        <w:tc>
          <w:tcPr>
            <w:tcW w:w="2410" w:type="dxa"/>
            <w:gridSpan w:val="2"/>
          </w:tcPr>
          <w:p w14:paraId="01065788" w14:textId="77777777" w:rsidR="00B76F7E" w:rsidRPr="00B76F7E" w:rsidRDefault="00B76F7E" w:rsidP="00B76F7E">
            <w:pPr>
              <w:rPr>
                <w:rFonts w:ascii="Arial Narrow" w:hAnsi="Arial Narrow"/>
                <w:snapToGrid w:val="0"/>
                <w:sz w:val="22"/>
                <w:szCs w:val="22"/>
                <w:lang w:eastAsia="cs-CZ"/>
              </w:rPr>
            </w:pPr>
          </w:p>
        </w:tc>
        <w:tc>
          <w:tcPr>
            <w:tcW w:w="2268" w:type="dxa"/>
            <w:vAlign w:val="center"/>
          </w:tcPr>
          <w:p w14:paraId="244D1742" w14:textId="1EAFA11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3 400</w:t>
            </w:r>
          </w:p>
        </w:tc>
        <w:tc>
          <w:tcPr>
            <w:tcW w:w="2126" w:type="dxa"/>
          </w:tcPr>
          <w:p w14:paraId="5B073F8E" w14:textId="0028478A" w:rsidR="00B76F7E" w:rsidRPr="00B76F7E" w:rsidRDefault="00B76F7E" w:rsidP="00B76F7E">
            <w:pPr>
              <w:jc w:val="center"/>
              <w:rPr>
                <w:rFonts w:ascii="Arial Narrow" w:hAnsi="Arial Narrow"/>
                <w:snapToGrid w:val="0"/>
                <w:sz w:val="22"/>
                <w:szCs w:val="22"/>
                <w:lang w:eastAsia="cs-CZ"/>
              </w:rPr>
            </w:pPr>
          </w:p>
        </w:tc>
        <w:tc>
          <w:tcPr>
            <w:tcW w:w="1843" w:type="dxa"/>
          </w:tcPr>
          <w:p w14:paraId="5B4C7AE1"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7A0B1227" w14:textId="00355AFC" w:rsidTr="00584C2E">
        <w:tc>
          <w:tcPr>
            <w:tcW w:w="632" w:type="dxa"/>
            <w:tcBorders>
              <w:top w:val="single" w:sz="4" w:space="0" w:color="auto"/>
              <w:left w:val="single" w:sz="4" w:space="0" w:color="auto"/>
              <w:bottom w:val="single" w:sz="4" w:space="0" w:color="auto"/>
              <w:right w:val="single" w:sz="4" w:space="0" w:color="auto"/>
            </w:tcBorders>
            <w:vAlign w:val="center"/>
          </w:tcPr>
          <w:p w14:paraId="44EA5E1D"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6E2968EE"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5AB6FF7"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7C2F1A27"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B2EBE4E"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CB9FA1F" w14:textId="72FC7C05"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19F0255B"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788FCA79" w14:textId="3F4E3692" w:rsidTr="00584C2E">
        <w:tc>
          <w:tcPr>
            <w:tcW w:w="632" w:type="dxa"/>
            <w:tcBorders>
              <w:top w:val="single" w:sz="4" w:space="0" w:color="auto"/>
              <w:left w:val="single" w:sz="4" w:space="0" w:color="auto"/>
              <w:bottom w:val="single" w:sz="4" w:space="0" w:color="auto"/>
              <w:right w:val="single" w:sz="4" w:space="0" w:color="auto"/>
            </w:tcBorders>
            <w:vAlign w:val="center"/>
          </w:tcPr>
          <w:p w14:paraId="15C46B8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lastRenderedPageBreak/>
              <w:t>1.13.</w:t>
            </w:r>
          </w:p>
        </w:tc>
        <w:tc>
          <w:tcPr>
            <w:tcW w:w="1276" w:type="dxa"/>
            <w:tcBorders>
              <w:top w:val="single" w:sz="4" w:space="0" w:color="auto"/>
              <w:left w:val="single" w:sz="4" w:space="0" w:color="auto"/>
              <w:bottom w:val="single" w:sz="4" w:space="0" w:color="auto"/>
              <w:right w:val="single" w:sz="4" w:space="0" w:color="auto"/>
            </w:tcBorders>
            <w:vAlign w:val="center"/>
          </w:tcPr>
          <w:p w14:paraId="2B5D587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371842FF"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67C72AFF"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633125D"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299A2A4" w14:textId="0096837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3690674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4286D10" w14:textId="38E3A76B" w:rsidTr="00584C2E">
        <w:tc>
          <w:tcPr>
            <w:tcW w:w="632" w:type="dxa"/>
            <w:tcBorders>
              <w:top w:val="single" w:sz="4" w:space="0" w:color="auto"/>
              <w:left w:val="single" w:sz="4" w:space="0" w:color="auto"/>
              <w:bottom w:val="single" w:sz="4" w:space="0" w:color="auto"/>
              <w:right w:val="single" w:sz="4" w:space="0" w:color="auto"/>
            </w:tcBorders>
            <w:vAlign w:val="center"/>
          </w:tcPr>
          <w:p w14:paraId="3F5784E9"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1.14.</w:t>
            </w:r>
          </w:p>
        </w:tc>
        <w:tc>
          <w:tcPr>
            <w:tcW w:w="1276" w:type="dxa"/>
            <w:tcBorders>
              <w:top w:val="single" w:sz="4" w:space="0" w:color="auto"/>
              <w:left w:val="single" w:sz="4" w:space="0" w:color="auto"/>
              <w:bottom w:val="single" w:sz="4" w:space="0" w:color="auto"/>
              <w:right w:val="single" w:sz="4" w:space="0" w:color="auto"/>
            </w:tcBorders>
            <w:vAlign w:val="center"/>
          </w:tcPr>
          <w:p w14:paraId="1B92A95A"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47798D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28F674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72CD57B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6E1B2E99" w14:textId="293F453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109A83B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7EC8173E" w14:textId="2718EBD0" w:rsidTr="00584C2E">
        <w:tc>
          <w:tcPr>
            <w:tcW w:w="632" w:type="dxa"/>
            <w:tcBorders>
              <w:top w:val="single" w:sz="4" w:space="0" w:color="auto"/>
              <w:left w:val="single" w:sz="4" w:space="0" w:color="auto"/>
              <w:bottom w:val="single" w:sz="4" w:space="0" w:color="auto"/>
              <w:right w:val="single" w:sz="4" w:space="0" w:color="auto"/>
            </w:tcBorders>
            <w:vAlign w:val="center"/>
          </w:tcPr>
          <w:p w14:paraId="5DECDF65"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1.15.</w:t>
            </w:r>
          </w:p>
        </w:tc>
        <w:tc>
          <w:tcPr>
            <w:tcW w:w="1276" w:type="dxa"/>
            <w:tcBorders>
              <w:top w:val="single" w:sz="4" w:space="0" w:color="auto"/>
              <w:left w:val="single" w:sz="4" w:space="0" w:color="auto"/>
              <w:bottom w:val="single" w:sz="4" w:space="0" w:color="auto"/>
              <w:right w:val="single" w:sz="4" w:space="0" w:color="auto"/>
            </w:tcBorders>
            <w:vAlign w:val="center"/>
          </w:tcPr>
          <w:p w14:paraId="634304B3"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D182D28" w14:textId="15A97F39"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56CBA61D"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05879FFE"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F84F7DB" w14:textId="7B4E99DB"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021B545F"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421A2902" w14:textId="0C6D7AB1" w:rsidTr="00584C2E">
        <w:tc>
          <w:tcPr>
            <w:tcW w:w="632" w:type="dxa"/>
            <w:tcBorders>
              <w:top w:val="single" w:sz="4" w:space="0" w:color="auto"/>
              <w:left w:val="single" w:sz="4" w:space="0" w:color="auto"/>
              <w:bottom w:val="single" w:sz="4" w:space="0" w:color="auto"/>
              <w:right w:val="single" w:sz="4" w:space="0" w:color="auto"/>
            </w:tcBorders>
            <w:vAlign w:val="center"/>
          </w:tcPr>
          <w:p w14:paraId="5D30B130"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1.16.</w:t>
            </w:r>
          </w:p>
        </w:tc>
        <w:tc>
          <w:tcPr>
            <w:tcW w:w="1276" w:type="dxa"/>
            <w:tcBorders>
              <w:top w:val="single" w:sz="4" w:space="0" w:color="auto"/>
              <w:left w:val="single" w:sz="4" w:space="0" w:color="auto"/>
              <w:bottom w:val="single" w:sz="4" w:space="0" w:color="auto"/>
              <w:right w:val="single" w:sz="4" w:space="0" w:color="auto"/>
            </w:tcBorders>
            <w:vAlign w:val="center"/>
          </w:tcPr>
          <w:p w14:paraId="300A6E75"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B3C4730" w14:textId="026930A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44C06195"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6352498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F2EC5DC" w14:textId="11715438"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5F087D64"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55DA2162" w14:textId="5A7B5246" w:rsidTr="00584C2E">
        <w:tc>
          <w:tcPr>
            <w:tcW w:w="632" w:type="dxa"/>
            <w:tcBorders>
              <w:top w:val="single" w:sz="4" w:space="0" w:color="auto"/>
              <w:left w:val="single" w:sz="4" w:space="0" w:color="auto"/>
              <w:bottom w:val="single" w:sz="4" w:space="0" w:color="auto"/>
              <w:right w:val="single" w:sz="4" w:space="0" w:color="auto"/>
            </w:tcBorders>
            <w:vAlign w:val="center"/>
          </w:tcPr>
          <w:p w14:paraId="00A3F6E4"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1.17.</w:t>
            </w:r>
          </w:p>
        </w:tc>
        <w:tc>
          <w:tcPr>
            <w:tcW w:w="1276" w:type="dxa"/>
            <w:tcBorders>
              <w:top w:val="single" w:sz="4" w:space="0" w:color="auto"/>
              <w:left w:val="single" w:sz="4" w:space="0" w:color="auto"/>
              <w:bottom w:val="single" w:sz="4" w:space="0" w:color="auto"/>
              <w:right w:val="single" w:sz="4" w:space="0" w:color="auto"/>
            </w:tcBorders>
            <w:vAlign w:val="center"/>
          </w:tcPr>
          <w:p w14:paraId="2D432F0B"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057084E7"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zelená lesníci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71C0D939"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FDFFB56"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20AE5463" w14:textId="43B8A88F"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2 000</w:t>
            </w:r>
          </w:p>
        </w:tc>
        <w:tc>
          <w:tcPr>
            <w:tcW w:w="1843" w:type="dxa"/>
            <w:tcBorders>
              <w:top w:val="single" w:sz="4" w:space="0" w:color="auto"/>
              <w:left w:val="single" w:sz="4" w:space="0" w:color="auto"/>
              <w:bottom w:val="single" w:sz="4" w:space="0" w:color="auto"/>
              <w:right w:val="single" w:sz="4" w:space="0" w:color="auto"/>
            </w:tcBorders>
          </w:tcPr>
          <w:p w14:paraId="481020E5" w14:textId="77777777" w:rsidR="00B76F7E" w:rsidRPr="00B76F7E" w:rsidRDefault="00B76F7E" w:rsidP="00B76F7E">
            <w:pPr>
              <w:jc w:val="center"/>
              <w:rPr>
                <w:rFonts w:ascii="Arial Narrow" w:hAnsi="Arial Narrow"/>
                <w:snapToGrid w:val="0"/>
                <w:sz w:val="22"/>
                <w:szCs w:val="22"/>
                <w:lang w:eastAsia="cs-CZ"/>
              </w:rPr>
            </w:pPr>
          </w:p>
        </w:tc>
      </w:tr>
      <w:tr w:rsidR="00B76F7E" w:rsidRPr="00274FA8" w14:paraId="015A42A9" w14:textId="24A01F81" w:rsidTr="00584C2E">
        <w:tc>
          <w:tcPr>
            <w:tcW w:w="632" w:type="dxa"/>
            <w:tcBorders>
              <w:top w:val="single" w:sz="4" w:space="0" w:color="auto"/>
              <w:left w:val="single" w:sz="4" w:space="0" w:color="auto"/>
              <w:bottom w:val="single" w:sz="4" w:space="0" w:color="auto"/>
              <w:right w:val="single" w:sz="4" w:space="0" w:color="auto"/>
            </w:tcBorders>
            <w:vAlign w:val="center"/>
          </w:tcPr>
          <w:p w14:paraId="2C3F825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1.18.</w:t>
            </w:r>
          </w:p>
        </w:tc>
        <w:tc>
          <w:tcPr>
            <w:tcW w:w="1276" w:type="dxa"/>
            <w:tcBorders>
              <w:top w:val="single" w:sz="4" w:space="0" w:color="auto"/>
              <w:left w:val="single" w:sz="4" w:space="0" w:color="auto"/>
              <w:bottom w:val="single" w:sz="4" w:space="0" w:color="auto"/>
              <w:right w:val="single" w:sz="4" w:space="0" w:color="auto"/>
            </w:tcBorders>
            <w:vAlign w:val="center"/>
          </w:tcPr>
          <w:p w14:paraId="1B7755D7"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4C24C89C" w14:textId="452E7A00"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zelená lesníci krátky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0F4D87B8"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36E3572"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3E08B8C3" w14:textId="1E2742FA"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napToGrid w:val="0"/>
                <w:sz w:val="22"/>
                <w:szCs w:val="22"/>
                <w:lang w:eastAsia="cs-CZ"/>
              </w:rPr>
              <w:t>1 000</w:t>
            </w:r>
          </w:p>
        </w:tc>
        <w:tc>
          <w:tcPr>
            <w:tcW w:w="1843" w:type="dxa"/>
            <w:tcBorders>
              <w:top w:val="single" w:sz="4" w:space="0" w:color="auto"/>
              <w:left w:val="single" w:sz="4" w:space="0" w:color="auto"/>
              <w:bottom w:val="single" w:sz="4" w:space="0" w:color="auto"/>
              <w:right w:val="single" w:sz="4" w:space="0" w:color="auto"/>
            </w:tcBorders>
          </w:tcPr>
          <w:p w14:paraId="2DE556F4" w14:textId="77777777" w:rsidR="00B76F7E" w:rsidRPr="00B76F7E" w:rsidRDefault="00B76F7E" w:rsidP="00B76F7E">
            <w:pPr>
              <w:jc w:val="center"/>
              <w:rPr>
                <w:rFonts w:ascii="Arial Narrow" w:hAnsi="Arial Narrow"/>
                <w:snapToGrid w:val="0"/>
                <w:sz w:val="22"/>
                <w:szCs w:val="22"/>
                <w:lang w:eastAsia="cs-CZ"/>
              </w:rPr>
            </w:pPr>
          </w:p>
        </w:tc>
      </w:tr>
      <w:tr w:rsidR="00331D77" w:rsidRPr="00274FA8" w14:paraId="67B3D6DD" w14:textId="60031B0B" w:rsidTr="00584C2E">
        <w:tc>
          <w:tcPr>
            <w:tcW w:w="632" w:type="dxa"/>
            <w:tcBorders>
              <w:top w:val="single" w:sz="4" w:space="0" w:color="auto"/>
              <w:left w:val="single" w:sz="4" w:space="0" w:color="auto"/>
              <w:bottom w:val="single" w:sz="4" w:space="0" w:color="auto"/>
              <w:right w:val="single" w:sz="4" w:space="0" w:color="auto"/>
            </w:tcBorders>
            <w:vAlign w:val="center"/>
          </w:tcPr>
          <w:p w14:paraId="7EBC07C3" w14:textId="77777777" w:rsidR="00331D77" w:rsidRPr="00331D77" w:rsidRDefault="00331D77" w:rsidP="009B3EA1">
            <w:pPr>
              <w:jc w:val="right"/>
              <w:rPr>
                <w:rFonts w:ascii="Arial Narrow" w:hAnsi="Arial Narrow"/>
                <w:sz w:val="22"/>
                <w:szCs w:val="22"/>
              </w:rPr>
            </w:pPr>
            <w:r w:rsidRPr="00331D77">
              <w:rPr>
                <w:rFonts w:ascii="Arial Narrow" w:hAnsi="Arial Narrow"/>
                <w:sz w:val="22"/>
                <w:szCs w:val="22"/>
              </w:rPr>
              <w:t> </w:t>
            </w:r>
          </w:p>
        </w:tc>
        <w:tc>
          <w:tcPr>
            <w:tcW w:w="1276" w:type="dxa"/>
            <w:tcBorders>
              <w:top w:val="single" w:sz="4" w:space="0" w:color="auto"/>
              <w:left w:val="single" w:sz="4" w:space="0" w:color="auto"/>
              <w:bottom w:val="single" w:sz="4" w:space="0" w:color="auto"/>
              <w:right w:val="single" w:sz="4" w:space="0" w:color="auto"/>
            </w:tcBorders>
            <w:vAlign w:val="center"/>
          </w:tcPr>
          <w:p w14:paraId="0E82B0CA" w14:textId="77777777" w:rsidR="00331D77" w:rsidRPr="00331D77" w:rsidRDefault="00331D77" w:rsidP="009B3EA1">
            <w:pPr>
              <w:jc w:val="center"/>
              <w:rPr>
                <w:rFonts w:ascii="Arial Narrow" w:hAnsi="Arial Narrow"/>
                <w:sz w:val="22"/>
                <w:szCs w:val="22"/>
              </w:rPr>
            </w:pPr>
          </w:p>
        </w:tc>
        <w:tc>
          <w:tcPr>
            <w:tcW w:w="3404" w:type="dxa"/>
            <w:tcBorders>
              <w:top w:val="single" w:sz="4" w:space="0" w:color="auto"/>
              <w:left w:val="single" w:sz="4" w:space="0" w:color="auto"/>
              <w:bottom w:val="single" w:sz="4" w:space="0" w:color="auto"/>
              <w:right w:val="single" w:sz="4" w:space="0" w:color="auto"/>
            </w:tcBorders>
            <w:vAlign w:val="center"/>
          </w:tcPr>
          <w:p w14:paraId="46C4F872" w14:textId="77777777" w:rsidR="00331D77" w:rsidRPr="00331D77" w:rsidRDefault="00331D77" w:rsidP="009B3EA1">
            <w:pPr>
              <w:rPr>
                <w:rFonts w:ascii="Arial Narrow" w:hAnsi="Arial Narrow"/>
                <w:sz w:val="22"/>
                <w:szCs w:val="22"/>
              </w:rPr>
            </w:pPr>
            <w:r w:rsidRPr="00331D77">
              <w:rPr>
                <w:rFonts w:ascii="Arial Narrow" w:hAnsi="Arial Narrow"/>
                <w:sz w:val="22"/>
                <w:szCs w:val="22"/>
              </w:rPr>
              <w:t> </w:t>
            </w:r>
          </w:p>
        </w:tc>
        <w:tc>
          <w:tcPr>
            <w:tcW w:w="2410" w:type="dxa"/>
            <w:gridSpan w:val="2"/>
            <w:tcBorders>
              <w:top w:val="single" w:sz="4" w:space="0" w:color="auto"/>
              <w:left w:val="single" w:sz="4" w:space="0" w:color="auto"/>
              <w:bottom w:val="single" w:sz="4" w:space="0" w:color="auto"/>
              <w:right w:val="single" w:sz="4" w:space="0" w:color="auto"/>
            </w:tcBorders>
          </w:tcPr>
          <w:p w14:paraId="3B5E83ED" w14:textId="77777777" w:rsidR="00331D77" w:rsidRPr="00B76F7E" w:rsidRDefault="00331D77" w:rsidP="00331D77">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45ACD7D5" w14:textId="77777777" w:rsidR="00331D77" w:rsidRPr="00B76F7E" w:rsidRDefault="00331D77" w:rsidP="00331D77">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490B893F" w14:textId="15C51B16" w:rsidR="00331D77" w:rsidRPr="00B76F7E" w:rsidRDefault="00331D77" w:rsidP="009B3EA1">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tcPr>
          <w:p w14:paraId="72316BAE" w14:textId="77777777" w:rsidR="00331D77" w:rsidRPr="00B76F7E" w:rsidRDefault="00331D77" w:rsidP="009B3EA1">
            <w:pPr>
              <w:jc w:val="center"/>
              <w:rPr>
                <w:rFonts w:ascii="Arial Narrow" w:hAnsi="Arial Narrow"/>
                <w:snapToGrid w:val="0"/>
                <w:sz w:val="22"/>
                <w:szCs w:val="22"/>
                <w:lang w:eastAsia="cs-CZ"/>
              </w:rPr>
            </w:pPr>
          </w:p>
        </w:tc>
      </w:tr>
      <w:tr w:rsidR="00B76F7E" w:rsidRPr="00274FA8" w14:paraId="00F61581" w14:textId="09B87233" w:rsidTr="00584C2E">
        <w:tc>
          <w:tcPr>
            <w:tcW w:w="632" w:type="dxa"/>
            <w:tcBorders>
              <w:top w:val="single" w:sz="4" w:space="0" w:color="auto"/>
              <w:left w:val="single" w:sz="4" w:space="0" w:color="auto"/>
              <w:bottom w:val="single" w:sz="4" w:space="0" w:color="auto"/>
              <w:right w:val="single" w:sz="4" w:space="0" w:color="auto"/>
            </w:tcBorders>
            <w:vAlign w:val="center"/>
          </w:tcPr>
          <w:p w14:paraId="7946D212"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1.19.</w:t>
            </w:r>
          </w:p>
        </w:tc>
        <w:tc>
          <w:tcPr>
            <w:tcW w:w="1276" w:type="dxa"/>
            <w:tcBorders>
              <w:top w:val="single" w:sz="4" w:space="0" w:color="auto"/>
              <w:left w:val="single" w:sz="4" w:space="0" w:color="auto"/>
              <w:bottom w:val="single" w:sz="4" w:space="0" w:color="auto"/>
              <w:right w:val="single" w:sz="4" w:space="0" w:color="auto"/>
            </w:tcBorders>
            <w:vAlign w:val="center"/>
          </w:tcPr>
          <w:p w14:paraId="2CF5EB0F"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147754A"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dlhý rukáv</w:t>
            </w:r>
          </w:p>
        </w:tc>
        <w:tc>
          <w:tcPr>
            <w:tcW w:w="2410" w:type="dxa"/>
            <w:gridSpan w:val="2"/>
            <w:tcBorders>
              <w:top w:val="single" w:sz="4" w:space="0" w:color="auto"/>
              <w:left w:val="single" w:sz="4" w:space="0" w:color="auto"/>
              <w:bottom w:val="single" w:sz="4" w:space="0" w:color="auto"/>
              <w:right w:val="single" w:sz="4" w:space="0" w:color="auto"/>
            </w:tcBorders>
          </w:tcPr>
          <w:p w14:paraId="587CC59B"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5EEE8545"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2D7D6E9" w14:textId="6D75E567"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401BE43" w14:textId="5B75E71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4CE77F91" w14:textId="572A461C" w:rsidTr="00584C2E">
        <w:tc>
          <w:tcPr>
            <w:tcW w:w="632" w:type="dxa"/>
            <w:tcBorders>
              <w:top w:val="single" w:sz="4" w:space="0" w:color="auto"/>
              <w:left w:val="single" w:sz="4" w:space="0" w:color="auto"/>
              <w:bottom w:val="single" w:sz="4" w:space="0" w:color="auto"/>
              <w:right w:val="single" w:sz="4" w:space="0" w:color="auto"/>
            </w:tcBorders>
            <w:vAlign w:val="center"/>
          </w:tcPr>
          <w:p w14:paraId="7BA39CAC"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14:paraId="4EBE7622"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7BC6E145" w14:textId="7777777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p>
        </w:tc>
        <w:tc>
          <w:tcPr>
            <w:tcW w:w="2410" w:type="dxa"/>
            <w:gridSpan w:val="2"/>
            <w:tcBorders>
              <w:top w:val="single" w:sz="4" w:space="0" w:color="auto"/>
              <w:left w:val="single" w:sz="4" w:space="0" w:color="auto"/>
              <w:bottom w:val="single" w:sz="4" w:space="0" w:color="auto"/>
              <w:right w:val="single" w:sz="4" w:space="0" w:color="auto"/>
            </w:tcBorders>
          </w:tcPr>
          <w:p w14:paraId="1F78DA96"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150C159F"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438974C" w14:textId="394E89D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BD07EC6" w14:textId="552F8CE9"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400</w:t>
            </w:r>
          </w:p>
        </w:tc>
      </w:tr>
      <w:tr w:rsidR="00B76F7E" w:rsidRPr="00274FA8" w14:paraId="37C0E8B5" w14:textId="10B4E1D8" w:rsidTr="00584C2E">
        <w:tc>
          <w:tcPr>
            <w:tcW w:w="632" w:type="dxa"/>
            <w:tcBorders>
              <w:top w:val="single" w:sz="4" w:space="0" w:color="auto"/>
              <w:left w:val="single" w:sz="4" w:space="0" w:color="auto"/>
              <w:bottom w:val="single" w:sz="4" w:space="0" w:color="auto"/>
              <w:right w:val="single" w:sz="4" w:space="0" w:color="auto"/>
            </w:tcBorders>
            <w:vAlign w:val="center"/>
          </w:tcPr>
          <w:p w14:paraId="6815C287"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1.21.</w:t>
            </w:r>
          </w:p>
        </w:tc>
        <w:tc>
          <w:tcPr>
            <w:tcW w:w="1276" w:type="dxa"/>
            <w:tcBorders>
              <w:top w:val="single" w:sz="4" w:space="0" w:color="auto"/>
              <w:left w:val="single" w:sz="4" w:space="0" w:color="auto"/>
              <w:bottom w:val="single" w:sz="4" w:space="0" w:color="auto"/>
              <w:right w:val="single" w:sz="4" w:space="0" w:color="auto"/>
            </w:tcBorders>
            <w:vAlign w:val="center"/>
          </w:tcPr>
          <w:p w14:paraId="25D4A19E"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6948E571" w14:textId="7EDA060F" w:rsidR="00B76F7E" w:rsidRPr="00331D77" w:rsidRDefault="00B76F7E" w:rsidP="00B76F7E">
            <w:pPr>
              <w:rPr>
                <w:rFonts w:ascii="Arial Narrow" w:hAnsi="Arial Narrow"/>
                <w:sz w:val="22"/>
                <w:szCs w:val="22"/>
              </w:rPr>
            </w:pPr>
            <w:r w:rsidRPr="00331D77">
              <w:rPr>
                <w:rFonts w:ascii="Arial Narrow" w:hAnsi="Arial Narrow"/>
                <w:sz w:val="22"/>
                <w:szCs w:val="22"/>
              </w:rPr>
              <w:t xml:space="preserve">košeľa biela letec dlhý rukáv </w:t>
            </w:r>
            <w:r w:rsidR="00CD1372">
              <w:rPr>
                <w:rFonts w:ascii="Arial Narrow" w:hAnsi="Arial Narrow"/>
                <w:sz w:val="22"/>
                <w:szCs w:val="22"/>
              </w:rPr>
              <w:t xml:space="preserve">- </w:t>
            </w:r>
            <w:r w:rsidRPr="00331D77">
              <w:rPr>
                <w:rFonts w:ascii="Arial Narrow" w:hAnsi="Arial Narrow"/>
                <w:sz w:val="22"/>
                <w:szCs w:val="22"/>
              </w:rPr>
              <w:t>ženy</w:t>
            </w:r>
          </w:p>
        </w:tc>
        <w:tc>
          <w:tcPr>
            <w:tcW w:w="2410" w:type="dxa"/>
            <w:gridSpan w:val="2"/>
            <w:tcBorders>
              <w:top w:val="single" w:sz="4" w:space="0" w:color="auto"/>
              <w:left w:val="single" w:sz="4" w:space="0" w:color="auto"/>
              <w:bottom w:val="single" w:sz="4" w:space="0" w:color="auto"/>
              <w:right w:val="single" w:sz="4" w:space="0" w:color="auto"/>
            </w:tcBorders>
          </w:tcPr>
          <w:p w14:paraId="32B5E8A4" w14:textId="77777777"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269F3310"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016F253A" w14:textId="16827A6C"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0648E175" w14:textId="1C3DB6E4"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r w:rsidR="00B76F7E" w:rsidRPr="00274FA8" w14:paraId="6691BA03" w14:textId="33E2B9F6" w:rsidTr="00584C2E">
        <w:tc>
          <w:tcPr>
            <w:tcW w:w="632" w:type="dxa"/>
            <w:tcBorders>
              <w:top w:val="single" w:sz="4" w:space="0" w:color="auto"/>
              <w:left w:val="single" w:sz="4" w:space="0" w:color="auto"/>
              <w:bottom w:val="single" w:sz="4" w:space="0" w:color="auto"/>
              <w:right w:val="single" w:sz="4" w:space="0" w:color="auto"/>
            </w:tcBorders>
            <w:vAlign w:val="center"/>
          </w:tcPr>
          <w:p w14:paraId="7EAC3573" w14:textId="77777777" w:rsidR="00B76F7E" w:rsidRPr="00331D77" w:rsidRDefault="00B76F7E" w:rsidP="00B76F7E">
            <w:pPr>
              <w:jc w:val="right"/>
              <w:rPr>
                <w:rFonts w:ascii="Arial Narrow" w:hAnsi="Arial Narrow"/>
                <w:sz w:val="22"/>
                <w:szCs w:val="22"/>
              </w:rPr>
            </w:pPr>
            <w:r w:rsidRPr="00331D77">
              <w:rPr>
                <w:rFonts w:ascii="Arial Narrow" w:hAnsi="Arial Narrow"/>
                <w:sz w:val="22"/>
                <w:szCs w:val="22"/>
              </w:rPr>
              <w:t>1.22.</w:t>
            </w:r>
          </w:p>
        </w:tc>
        <w:tc>
          <w:tcPr>
            <w:tcW w:w="1276" w:type="dxa"/>
            <w:tcBorders>
              <w:top w:val="single" w:sz="4" w:space="0" w:color="auto"/>
              <w:left w:val="single" w:sz="4" w:space="0" w:color="auto"/>
              <w:bottom w:val="single" w:sz="4" w:space="0" w:color="auto"/>
              <w:right w:val="single" w:sz="4" w:space="0" w:color="auto"/>
            </w:tcBorders>
            <w:vAlign w:val="center"/>
          </w:tcPr>
          <w:p w14:paraId="2F8B8AD8" w14:textId="77777777" w:rsidR="00B76F7E" w:rsidRPr="00331D77" w:rsidRDefault="00B76F7E" w:rsidP="00B76F7E">
            <w:pPr>
              <w:jc w:val="center"/>
              <w:rPr>
                <w:rFonts w:ascii="Arial Narrow" w:hAnsi="Arial Narrow"/>
                <w:sz w:val="22"/>
                <w:szCs w:val="22"/>
              </w:rPr>
            </w:pPr>
            <w:r w:rsidRPr="00331D77">
              <w:rPr>
                <w:rFonts w:ascii="Arial Narrow" w:hAnsi="Arial Narrow"/>
                <w:sz w:val="22"/>
                <w:szCs w:val="22"/>
              </w:rPr>
              <w:t>18332000-5</w:t>
            </w:r>
          </w:p>
        </w:tc>
        <w:tc>
          <w:tcPr>
            <w:tcW w:w="3404" w:type="dxa"/>
            <w:tcBorders>
              <w:top w:val="single" w:sz="4" w:space="0" w:color="auto"/>
              <w:left w:val="single" w:sz="4" w:space="0" w:color="auto"/>
              <w:bottom w:val="single" w:sz="4" w:space="0" w:color="auto"/>
              <w:right w:val="single" w:sz="4" w:space="0" w:color="auto"/>
            </w:tcBorders>
            <w:vAlign w:val="center"/>
          </w:tcPr>
          <w:p w14:paraId="175A42EF" w14:textId="54AE04B7" w:rsidR="00B76F7E" w:rsidRPr="00331D77" w:rsidRDefault="00B76F7E" w:rsidP="00B76F7E">
            <w:pPr>
              <w:rPr>
                <w:rFonts w:ascii="Arial Narrow" w:hAnsi="Arial Narrow"/>
                <w:sz w:val="22"/>
                <w:szCs w:val="22"/>
              </w:rPr>
            </w:pPr>
            <w:r w:rsidRPr="00331D77">
              <w:rPr>
                <w:rFonts w:ascii="Arial Narrow" w:hAnsi="Arial Narrow"/>
                <w:sz w:val="22"/>
                <w:szCs w:val="22"/>
              </w:rPr>
              <w:t>košeľa biela letec krátky rukáv</w:t>
            </w:r>
            <w:r w:rsidR="00CD1372">
              <w:rPr>
                <w:rFonts w:ascii="Arial Narrow" w:hAnsi="Arial Narrow"/>
                <w:sz w:val="22"/>
                <w:szCs w:val="22"/>
              </w:rPr>
              <w:t xml:space="preserve"> - </w:t>
            </w:r>
            <w:r w:rsidRPr="00331D77">
              <w:rPr>
                <w:rFonts w:ascii="Arial Narrow" w:hAnsi="Arial Narrow"/>
                <w:sz w:val="22"/>
                <w:szCs w:val="22"/>
              </w:rPr>
              <w:t xml:space="preserve"> ženy</w:t>
            </w:r>
          </w:p>
        </w:tc>
        <w:tc>
          <w:tcPr>
            <w:tcW w:w="2410" w:type="dxa"/>
            <w:gridSpan w:val="2"/>
            <w:tcBorders>
              <w:top w:val="single" w:sz="4" w:space="0" w:color="auto"/>
              <w:left w:val="single" w:sz="4" w:space="0" w:color="auto"/>
              <w:bottom w:val="single" w:sz="4" w:space="0" w:color="auto"/>
              <w:right w:val="single" w:sz="4" w:space="0" w:color="auto"/>
            </w:tcBorders>
          </w:tcPr>
          <w:p w14:paraId="7CC682B8" w14:textId="0905683F" w:rsidR="00B76F7E" w:rsidRPr="00B76F7E" w:rsidRDefault="00B76F7E" w:rsidP="00B76F7E">
            <w:pPr>
              <w:rPr>
                <w:rFonts w:ascii="Arial Narrow" w:hAnsi="Arial Narrow"/>
                <w:snapToGrid w:val="0"/>
                <w:sz w:val="22"/>
                <w:szCs w:val="22"/>
                <w:lang w:eastAsia="cs-CZ"/>
              </w:rPr>
            </w:pPr>
          </w:p>
        </w:tc>
        <w:tc>
          <w:tcPr>
            <w:tcW w:w="2268" w:type="dxa"/>
            <w:tcBorders>
              <w:top w:val="single" w:sz="4" w:space="0" w:color="auto"/>
              <w:left w:val="single" w:sz="4" w:space="0" w:color="auto"/>
              <w:bottom w:val="single" w:sz="4" w:space="0" w:color="auto"/>
              <w:right w:val="single" w:sz="4" w:space="0" w:color="auto"/>
            </w:tcBorders>
          </w:tcPr>
          <w:p w14:paraId="34D2648C" w14:textId="77777777" w:rsidR="00B76F7E" w:rsidRPr="00B76F7E" w:rsidRDefault="00B76F7E" w:rsidP="00B76F7E">
            <w:pPr>
              <w:rPr>
                <w:rFonts w:ascii="Arial Narrow" w:hAnsi="Arial Narrow"/>
                <w:snapToGrid w:val="0"/>
                <w:sz w:val="22"/>
                <w:szCs w:val="22"/>
                <w:lang w:eastAsia="cs-CZ"/>
              </w:rPr>
            </w:pPr>
          </w:p>
        </w:tc>
        <w:tc>
          <w:tcPr>
            <w:tcW w:w="2126" w:type="dxa"/>
            <w:tcBorders>
              <w:top w:val="single" w:sz="4" w:space="0" w:color="auto"/>
              <w:left w:val="single" w:sz="4" w:space="0" w:color="auto"/>
              <w:bottom w:val="single" w:sz="4" w:space="0" w:color="auto"/>
              <w:right w:val="single" w:sz="4" w:space="0" w:color="auto"/>
            </w:tcBorders>
          </w:tcPr>
          <w:p w14:paraId="7A1CAEB8" w14:textId="35D12DAF" w:rsidR="00B76F7E" w:rsidRPr="00B76F7E" w:rsidRDefault="00B76F7E" w:rsidP="00B76F7E">
            <w:pPr>
              <w:jc w:val="center"/>
              <w:rPr>
                <w:rFonts w:ascii="Arial Narrow" w:hAnsi="Arial Narrow"/>
                <w:snapToGrid w:val="0"/>
                <w:sz w:val="22"/>
                <w:szCs w:val="22"/>
                <w:lang w:eastAsia="cs-CZ"/>
              </w:rPr>
            </w:pPr>
          </w:p>
        </w:tc>
        <w:tc>
          <w:tcPr>
            <w:tcW w:w="1843" w:type="dxa"/>
            <w:tcBorders>
              <w:top w:val="single" w:sz="4" w:space="0" w:color="auto"/>
              <w:left w:val="single" w:sz="4" w:space="0" w:color="auto"/>
              <w:bottom w:val="single" w:sz="4" w:space="0" w:color="auto"/>
              <w:right w:val="single" w:sz="4" w:space="0" w:color="auto"/>
            </w:tcBorders>
            <w:vAlign w:val="center"/>
          </w:tcPr>
          <w:p w14:paraId="1C04EE62" w14:textId="069E000E" w:rsidR="00B76F7E" w:rsidRPr="00B76F7E" w:rsidRDefault="00B76F7E" w:rsidP="00B76F7E">
            <w:pPr>
              <w:jc w:val="center"/>
              <w:rPr>
                <w:rFonts w:ascii="Arial Narrow" w:hAnsi="Arial Narrow"/>
                <w:snapToGrid w:val="0"/>
                <w:sz w:val="22"/>
                <w:szCs w:val="22"/>
                <w:lang w:eastAsia="cs-CZ"/>
              </w:rPr>
            </w:pPr>
            <w:r w:rsidRPr="00B76F7E">
              <w:rPr>
                <w:rFonts w:ascii="Arial Narrow" w:hAnsi="Arial Narrow"/>
                <w:sz w:val="22"/>
                <w:szCs w:val="22"/>
              </w:rPr>
              <w:t>40</w:t>
            </w:r>
          </w:p>
        </w:tc>
      </w:tr>
    </w:tbl>
    <w:p w14:paraId="6D1A2AC7" w14:textId="7F99F7F4" w:rsidR="0086441A" w:rsidRPr="009915E4" w:rsidRDefault="0086441A" w:rsidP="0086441A">
      <w:pPr>
        <w:jc w:val="both"/>
        <w:rPr>
          <w:rFonts w:ascii="Arial Narrow" w:hAnsi="Arial Narrow"/>
          <w:color w:val="00B0F0"/>
          <w:sz w:val="22"/>
          <w:szCs w:val="22"/>
        </w:rPr>
      </w:pPr>
    </w:p>
    <w:p w14:paraId="1FE80955" w14:textId="161885E3" w:rsidR="0086441A" w:rsidRDefault="0086441A" w:rsidP="0086441A">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sidR="006F0C9E">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40253E52" w14:textId="292C4B98" w:rsidR="00B76F7E" w:rsidRDefault="00B76F7E" w:rsidP="00DE0B56">
      <w:pPr>
        <w:jc w:val="both"/>
        <w:rPr>
          <w:rFonts w:ascii="Arial Narrow" w:hAnsi="Arial Narrow"/>
          <w:sz w:val="22"/>
          <w:szCs w:val="22"/>
        </w:rPr>
      </w:pPr>
    </w:p>
    <w:p w14:paraId="28D2E86B" w14:textId="77777777" w:rsidR="00024267" w:rsidRDefault="00024267" w:rsidP="008A39F7">
      <w:pPr>
        <w:autoSpaceDE w:val="0"/>
        <w:autoSpaceDN w:val="0"/>
        <w:adjustRightInd w:val="0"/>
        <w:jc w:val="both"/>
        <w:rPr>
          <w:rFonts w:ascii="Arial Narrow" w:hAnsi="Arial Narrow"/>
          <w:b/>
          <w:i/>
          <w:sz w:val="28"/>
          <w:szCs w:val="28"/>
        </w:rPr>
      </w:pPr>
    </w:p>
    <w:p w14:paraId="74355A03" w14:textId="77777777" w:rsidR="00024267" w:rsidRDefault="00024267" w:rsidP="008A39F7">
      <w:pPr>
        <w:autoSpaceDE w:val="0"/>
        <w:autoSpaceDN w:val="0"/>
        <w:adjustRightInd w:val="0"/>
        <w:jc w:val="both"/>
        <w:rPr>
          <w:rFonts w:ascii="Arial Narrow" w:hAnsi="Arial Narrow"/>
          <w:b/>
          <w:i/>
          <w:sz w:val="28"/>
          <w:szCs w:val="28"/>
        </w:rPr>
      </w:pPr>
    </w:p>
    <w:p w14:paraId="3CB3816E" w14:textId="77777777" w:rsidR="00024267" w:rsidRDefault="00024267" w:rsidP="008A39F7">
      <w:pPr>
        <w:autoSpaceDE w:val="0"/>
        <w:autoSpaceDN w:val="0"/>
        <w:adjustRightInd w:val="0"/>
        <w:jc w:val="both"/>
        <w:rPr>
          <w:rFonts w:ascii="Arial Narrow" w:hAnsi="Arial Narrow"/>
          <w:b/>
          <w:i/>
          <w:sz w:val="28"/>
          <w:szCs w:val="28"/>
        </w:rPr>
      </w:pPr>
    </w:p>
    <w:p w14:paraId="7BBDBCA7" w14:textId="77777777" w:rsidR="00024267" w:rsidRDefault="00024267" w:rsidP="008A39F7">
      <w:pPr>
        <w:autoSpaceDE w:val="0"/>
        <w:autoSpaceDN w:val="0"/>
        <w:adjustRightInd w:val="0"/>
        <w:jc w:val="both"/>
        <w:rPr>
          <w:rFonts w:ascii="Arial Narrow" w:hAnsi="Arial Narrow"/>
          <w:b/>
          <w:i/>
          <w:sz w:val="28"/>
          <w:szCs w:val="28"/>
        </w:rPr>
      </w:pPr>
    </w:p>
    <w:p w14:paraId="5C1FFD5F" w14:textId="77777777" w:rsidR="00024267" w:rsidRDefault="00024267" w:rsidP="008A39F7">
      <w:pPr>
        <w:autoSpaceDE w:val="0"/>
        <w:autoSpaceDN w:val="0"/>
        <w:adjustRightInd w:val="0"/>
        <w:jc w:val="both"/>
        <w:rPr>
          <w:rFonts w:ascii="Arial Narrow" w:hAnsi="Arial Narrow"/>
          <w:b/>
          <w:i/>
          <w:sz w:val="28"/>
          <w:szCs w:val="28"/>
        </w:rPr>
      </w:pPr>
    </w:p>
    <w:p w14:paraId="15B8337B" w14:textId="77777777" w:rsidR="00024267" w:rsidRDefault="00024267" w:rsidP="008A39F7">
      <w:pPr>
        <w:autoSpaceDE w:val="0"/>
        <w:autoSpaceDN w:val="0"/>
        <w:adjustRightInd w:val="0"/>
        <w:jc w:val="both"/>
        <w:rPr>
          <w:rFonts w:ascii="Arial Narrow" w:hAnsi="Arial Narrow"/>
          <w:b/>
          <w:i/>
          <w:sz w:val="28"/>
          <w:szCs w:val="28"/>
        </w:rPr>
      </w:pPr>
    </w:p>
    <w:p w14:paraId="31144CE2" w14:textId="77777777" w:rsidR="00024267" w:rsidRDefault="00024267" w:rsidP="008A39F7">
      <w:pPr>
        <w:autoSpaceDE w:val="0"/>
        <w:autoSpaceDN w:val="0"/>
        <w:adjustRightInd w:val="0"/>
        <w:jc w:val="both"/>
        <w:rPr>
          <w:rFonts w:ascii="Arial Narrow" w:hAnsi="Arial Narrow"/>
          <w:b/>
          <w:i/>
          <w:sz w:val="28"/>
          <w:szCs w:val="28"/>
        </w:rPr>
      </w:pPr>
    </w:p>
    <w:p w14:paraId="553B7F45" w14:textId="77777777" w:rsidR="00024267" w:rsidRDefault="00024267" w:rsidP="008A39F7">
      <w:pPr>
        <w:autoSpaceDE w:val="0"/>
        <w:autoSpaceDN w:val="0"/>
        <w:adjustRightInd w:val="0"/>
        <w:jc w:val="both"/>
        <w:rPr>
          <w:rFonts w:ascii="Arial Narrow" w:hAnsi="Arial Narrow"/>
          <w:b/>
          <w:i/>
          <w:sz w:val="28"/>
          <w:szCs w:val="28"/>
        </w:rPr>
      </w:pPr>
    </w:p>
    <w:p w14:paraId="4431E8F1" w14:textId="77777777" w:rsidR="00024267" w:rsidRDefault="00024267" w:rsidP="008A39F7">
      <w:pPr>
        <w:autoSpaceDE w:val="0"/>
        <w:autoSpaceDN w:val="0"/>
        <w:adjustRightInd w:val="0"/>
        <w:jc w:val="both"/>
        <w:rPr>
          <w:rFonts w:ascii="Arial Narrow" w:hAnsi="Arial Narrow"/>
          <w:b/>
          <w:i/>
          <w:sz w:val="28"/>
          <w:szCs w:val="28"/>
        </w:rPr>
      </w:pPr>
    </w:p>
    <w:p w14:paraId="4E0287B6" w14:textId="77777777" w:rsidR="00024267" w:rsidRDefault="00024267" w:rsidP="008A39F7">
      <w:pPr>
        <w:autoSpaceDE w:val="0"/>
        <w:autoSpaceDN w:val="0"/>
        <w:adjustRightInd w:val="0"/>
        <w:jc w:val="both"/>
        <w:rPr>
          <w:rFonts w:ascii="Arial Narrow" w:hAnsi="Arial Narrow"/>
          <w:b/>
          <w:i/>
          <w:sz w:val="28"/>
          <w:szCs w:val="28"/>
        </w:rPr>
      </w:pPr>
    </w:p>
    <w:p w14:paraId="0B50B575" w14:textId="77777777" w:rsidR="00024267" w:rsidRDefault="00024267" w:rsidP="008A39F7">
      <w:pPr>
        <w:autoSpaceDE w:val="0"/>
        <w:autoSpaceDN w:val="0"/>
        <w:adjustRightInd w:val="0"/>
        <w:jc w:val="both"/>
        <w:rPr>
          <w:rFonts w:ascii="Arial Narrow" w:hAnsi="Arial Narrow"/>
          <w:b/>
          <w:i/>
          <w:sz w:val="28"/>
          <w:szCs w:val="28"/>
        </w:rPr>
      </w:pPr>
    </w:p>
    <w:p w14:paraId="48F86602" w14:textId="77777777" w:rsidR="00024267" w:rsidRDefault="00024267" w:rsidP="008A39F7">
      <w:pPr>
        <w:autoSpaceDE w:val="0"/>
        <w:autoSpaceDN w:val="0"/>
        <w:adjustRightInd w:val="0"/>
        <w:jc w:val="both"/>
        <w:rPr>
          <w:rFonts w:ascii="Arial Narrow" w:hAnsi="Arial Narrow"/>
          <w:b/>
          <w:i/>
          <w:sz w:val="28"/>
          <w:szCs w:val="28"/>
        </w:rPr>
      </w:pPr>
    </w:p>
    <w:p w14:paraId="6304DBE1" w14:textId="77777777" w:rsidR="00024267" w:rsidRDefault="00024267" w:rsidP="008A39F7">
      <w:pPr>
        <w:autoSpaceDE w:val="0"/>
        <w:autoSpaceDN w:val="0"/>
        <w:adjustRightInd w:val="0"/>
        <w:jc w:val="both"/>
        <w:rPr>
          <w:rFonts w:ascii="Arial Narrow" w:hAnsi="Arial Narrow"/>
          <w:b/>
          <w:i/>
          <w:sz w:val="28"/>
          <w:szCs w:val="28"/>
        </w:rPr>
      </w:pPr>
    </w:p>
    <w:p w14:paraId="051975EC" w14:textId="77777777" w:rsidR="00024267" w:rsidRDefault="00024267" w:rsidP="008A39F7">
      <w:pPr>
        <w:autoSpaceDE w:val="0"/>
        <w:autoSpaceDN w:val="0"/>
        <w:adjustRightInd w:val="0"/>
        <w:jc w:val="both"/>
        <w:rPr>
          <w:rFonts w:ascii="Arial Narrow" w:hAnsi="Arial Narrow"/>
          <w:b/>
          <w:i/>
          <w:sz w:val="28"/>
          <w:szCs w:val="28"/>
        </w:rPr>
      </w:pPr>
    </w:p>
    <w:p w14:paraId="5D7570CD" w14:textId="77777777" w:rsidR="00024267" w:rsidRDefault="00024267" w:rsidP="008A39F7">
      <w:pPr>
        <w:autoSpaceDE w:val="0"/>
        <w:autoSpaceDN w:val="0"/>
        <w:adjustRightInd w:val="0"/>
        <w:jc w:val="both"/>
        <w:rPr>
          <w:rFonts w:ascii="Arial Narrow" w:hAnsi="Arial Narrow"/>
          <w:b/>
          <w:i/>
          <w:sz w:val="28"/>
          <w:szCs w:val="28"/>
        </w:rPr>
      </w:pPr>
    </w:p>
    <w:p w14:paraId="645E1D92" w14:textId="77777777" w:rsidR="00024267" w:rsidRDefault="00024267" w:rsidP="008A39F7">
      <w:pPr>
        <w:autoSpaceDE w:val="0"/>
        <w:autoSpaceDN w:val="0"/>
        <w:adjustRightInd w:val="0"/>
        <w:jc w:val="both"/>
        <w:rPr>
          <w:rFonts w:ascii="Arial Narrow" w:hAnsi="Arial Narrow"/>
          <w:b/>
          <w:i/>
          <w:sz w:val="28"/>
          <w:szCs w:val="28"/>
        </w:rPr>
      </w:pPr>
    </w:p>
    <w:p w14:paraId="50F9859F" w14:textId="3982A76F" w:rsidR="008A39F7" w:rsidRPr="008D2F0A" w:rsidRDefault="008A39F7" w:rsidP="008A39F7">
      <w:pPr>
        <w:autoSpaceDE w:val="0"/>
        <w:autoSpaceDN w:val="0"/>
        <w:adjustRightInd w:val="0"/>
        <w:jc w:val="both"/>
        <w:rPr>
          <w:rFonts w:ascii="Arial Narrow" w:hAnsi="Arial Narrow"/>
          <w:b/>
          <w:i/>
          <w:u w:val="single"/>
        </w:rPr>
      </w:pPr>
      <w:r w:rsidRPr="008D2F0A">
        <w:rPr>
          <w:rFonts w:ascii="Arial Narrow" w:hAnsi="Arial Narrow"/>
          <w:b/>
          <w:i/>
        </w:rPr>
        <w:lastRenderedPageBreak/>
        <w:t xml:space="preserve">2. </w:t>
      </w:r>
      <w:r w:rsidRPr="008D2F0A">
        <w:rPr>
          <w:rFonts w:ascii="Arial Narrow" w:hAnsi="Arial Narrow"/>
          <w:b/>
          <w:i/>
          <w:u w:val="single"/>
        </w:rPr>
        <w:t>Opis a špecifikácia jednotlivých položiek predmetu zákazky</w:t>
      </w:r>
    </w:p>
    <w:p w14:paraId="3F56FE91" w14:textId="0770DB58" w:rsidR="00B76F7E" w:rsidRDefault="00B76F7E" w:rsidP="008A39F7">
      <w:pPr>
        <w:autoSpaceDE w:val="0"/>
        <w:autoSpaceDN w:val="0"/>
        <w:adjustRightInd w:val="0"/>
        <w:jc w:val="both"/>
        <w:rPr>
          <w:rFonts w:ascii="Arial Narrow" w:hAnsi="Arial Narrow"/>
          <w:b/>
          <w:i/>
          <w:sz w:val="28"/>
          <w:szCs w:val="28"/>
          <w:u w:val="single"/>
        </w:rPr>
      </w:pPr>
    </w:p>
    <w:p w14:paraId="58461F50" w14:textId="69E6892C" w:rsidR="00B76F7E" w:rsidRDefault="00B76F7E" w:rsidP="00B76F7E">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110DF265" w14:textId="6AE67678" w:rsidR="00584C2E" w:rsidRDefault="00584C2E" w:rsidP="007145C9">
      <w:pPr>
        <w:jc w:val="both"/>
        <w:rPr>
          <w:rFonts w:ascii="Arial Narrow" w:hAnsi="Arial Narrow"/>
          <w:b/>
          <w:snapToGrid w:val="0"/>
          <w:u w:val="single"/>
          <w:lang w:eastAsia="cs-CZ"/>
        </w:rPr>
      </w:pPr>
    </w:p>
    <w:tbl>
      <w:tblPr>
        <w:tblW w:w="0" w:type="auto"/>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39"/>
        <w:gridCol w:w="6415"/>
      </w:tblGrid>
      <w:tr w:rsidR="00584C2E" w14:paraId="7BD7523A" w14:textId="2F2E7682" w:rsidTr="005058C5">
        <w:trPr>
          <w:trHeight w:val="1545"/>
        </w:trPr>
        <w:tc>
          <w:tcPr>
            <w:tcW w:w="7339" w:type="dxa"/>
            <w:shd w:val="clear" w:color="auto" w:fill="DBE5F1" w:themeFill="accent1" w:themeFillTint="33"/>
          </w:tcPr>
          <w:p w14:paraId="0272F063" w14:textId="77777777" w:rsidR="00584C2E" w:rsidRDefault="00584C2E" w:rsidP="00584C2E">
            <w:pPr>
              <w:ind w:left="34"/>
              <w:jc w:val="both"/>
              <w:rPr>
                <w:rFonts w:ascii="Arial Narrow" w:hAnsi="Arial Narrow"/>
                <w:b/>
                <w:snapToGrid w:val="0"/>
                <w:u w:val="single"/>
                <w:lang w:eastAsia="cs-CZ"/>
              </w:rPr>
            </w:pPr>
          </w:p>
          <w:p w14:paraId="0E7CC67B" w14:textId="77777777" w:rsidR="00584C2E" w:rsidRDefault="00584C2E" w:rsidP="00584C2E">
            <w:pPr>
              <w:ind w:left="34"/>
              <w:jc w:val="both"/>
              <w:rPr>
                <w:rFonts w:ascii="Arial Narrow" w:hAnsi="Arial Narrow"/>
                <w:b/>
                <w:snapToGrid w:val="0"/>
                <w:u w:val="single"/>
                <w:lang w:eastAsia="cs-CZ"/>
              </w:rPr>
            </w:pPr>
          </w:p>
          <w:p w14:paraId="65BBE8AC" w14:textId="23CEE01A" w:rsidR="00B70965" w:rsidRDefault="00B70965" w:rsidP="00CD1372">
            <w:pPr>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.1.  Košeľa biela dlhý rukáv,  košeľa biela krátky rukáv</w:t>
            </w:r>
          </w:p>
          <w:p w14:paraId="5769405F" w14:textId="77777777" w:rsidR="00584C2E" w:rsidRDefault="00584C2E" w:rsidP="00584C2E">
            <w:pPr>
              <w:ind w:left="34"/>
              <w:jc w:val="both"/>
              <w:rPr>
                <w:rFonts w:ascii="Arial Narrow" w:hAnsi="Arial Narrow"/>
                <w:b/>
                <w:snapToGrid w:val="0"/>
                <w:u w:val="single"/>
                <w:lang w:eastAsia="cs-CZ"/>
              </w:rPr>
            </w:pPr>
          </w:p>
        </w:tc>
        <w:tc>
          <w:tcPr>
            <w:tcW w:w="6415" w:type="dxa"/>
          </w:tcPr>
          <w:p w14:paraId="791F940A" w14:textId="77777777" w:rsidR="00B70965" w:rsidRPr="00B139CA" w:rsidRDefault="00B70965" w:rsidP="00B70965">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7F4A0E" w14:textId="77777777" w:rsidR="00B70965" w:rsidRPr="00B139CA" w:rsidRDefault="00B70965" w:rsidP="00B70965">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48CFD4" w14:textId="62BBB7C5" w:rsidR="00B70965" w:rsidRPr="00B139CA" w:rsidRDefault="00B70965" w:rsidP="00B70965">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24852641" w14:textId="43B9F6EA" w:rsidR="00584C2E" w:rsidRDefault="00DE0B56" w:rsidP="00FC0478">
            <w:pPr>
              <w:spacing w:after="200" w:line="276" w:lineRule="auto"/>
              <w:ind w:hanging="213"/>
              <w:rPr>
                <w:rFonts w:ascii="Arial Narrow" w:hAnsi="Arial Narrow"/>
                <w:b/>
                <w:snapToGrid w:val="0"/>
                <w:u w:val="single"/>
                <w:lang w:eastAsia="cs-CZ"/>
              </w:rPr>
            </w:pPr>
            <w:r>
              <w:rPr>
                <w:rFonts w:ascii="Arial Narrow" w:hAnsi="Arial Narrow" w:cs="Arial"/>
                <w:b/>
                <w:sz w:val="22"/>
                <w:szCs w:val="22"/>
              </w:rPr>
              <w:t xml:space="preserve">                       </w:t>
            </w:r>
            <w:r w:rsidR="00B70965" w:rsidRPr="00B139CA">
              <w:rPr>
                <w:rFonts w:ascii="Arial Narrow" w:hAnsi="Arial Narrow" w:cs="Arial"/>
                <w:b/>
                <w:sz w:val="22"/>
                <w:szCs w:val="22"/>
              </w:rPr>
              <w:t>V prípade číselnej hod</w:t>
            </w:r>
            <w:r>
              <w:rPr>
                <w:rFonts w:ascii="Arial Narrow" w:hAnsi="Arial Narrow" w:cs="Arial"/>
                <w:b/>
                <w:sz w:val="22"/>
                <w:szCs w:val="22"/>
              </w:rPr>
              <w:t>noty uviesť jej skutočnú hodnotu</w:t>
            </w:r>
          </w:p>
        </w:tc>
      </w:tr>
      <w:tr w:rsidR="00584C2E" w14:paraId="539301E0" w14:textId="77777777" w:rsidTr="005058C5">
        <w:trPr>
          <w:trHeight w:val="2302"/>
        </w:trPr>
        <w:tc>
          <w:tcPr>
            <w:tcW w:w="7339" w:type="dxa"/>
          </w:tcPr>
          <w:p w14:paraId="261D90BA" w14:textId="77777777" w:rsidR="00584C2E" w:rsidRPr="007145C9" w:rsidRDefault="00584C2E" w:rsidP="00584C2E">
            <w:pPr>
              <w:rPr>
                <w:rFonts w:ascii="Arial Narrow" w:hAnsi="Arial Narrow"/>
                <w:sz w:val="22"/>
                <w:szCs w:val="22"/>
                <w:u w:val="single"/>
              </w:rPr>
            </w:pPr>
            <w:r w:rsidRPr="007145C9">
              <w:rPr>
                <w:rFonts w:ascii="Arial Narrow" w:hAnsi="Arial Narrow"/>
                <w:sz w:val="22"/>
                <w:szCs w:val="22"/>
                <w:u w:val="single"/>
              </w:rPr>
              <w:t>2.1.1.  Popis vzhľadu výrobku</w:t>
            </w:r>
          </w:p>
          <w:p w14:paraId="574604B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Policajného zboru sa vyrábajú biele PANTONE 11-0601 TPX.</w:t>
            </w:r>
          </w:p>
          <w:p w14:paraId="342EBAF7" w14:textId="77777777" w:rsidR="00584C2E" w:rsidRPr="007145C9" w:rsidRDefault="00584C2E" w:rsidP="00B7096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7FC76633"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1FA8B5E1" w14:textId="042FFA33" w:rsidR="00584C2E" w:rsidRPr="007145C9" w:rsidRDefault="00584C2E" w:rsidP="00584C2E">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w:t>
            </w:r>
            <w:r w:rsidR="00517AFE">
              <w:rPr>
                <w:rFonts w:ascii="Arial Narrow" w:hAnsi="Arial Narrow"/>
                <w:sz w:val="22"/>
                <w:szCs w:val="22"/>
              </w:rPr>
              <w:t xml:space="preserve"> </w:t>
            </w:r>
            <w:r w:rsidRPr="007145C9">
              <w:rPr>
                <w:rFonts w:ascii="Arial Narrow" w:hAnsi="Arial Narrow"/>
                <w:sz w:val="22"/>
                <w:szCs w:val="22"/>
              </w:rPr>
              <w:t xml:space="preserve">vnútri, z lícnej strany sedlo preštepované 0,1 cm v kraji. </w:t>
            </w:r>
          </w:p>
          <w:p w14:paraId="26563C40" w14:textId="260B93D2" w:rsidR="00584C2E"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2532B5C2" w14:textId="77777777" w:rsidR="00A67D69" w:rsidRPr="007145C9" w:rsidRDefault="00A67D69" w:rsidP="00B70965">
            <w:pPr>
              <w:pStyle w:val="Zarkazkladnhotextu2"/>
              <w:spacing w:after="0" w:line="240" w:lineRule="auto"/>
              <w:ind w:left="0"/>
              <w:jc w:val="both"/>
              <w:rPr>
                <w:rFonts w:ascii="Arial Narrow" w:hAnsi="Arial Narrow"/>
                <w:sz w:val="22"/>
                <w:szCs w:val="22"/>
              </w:rPr>
            </w:pPr>
          </w:p>
          <w:p w14:paraId="55522FFA" w14:textId="219EBAAD"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cca 7 cm, v rohoch useknuté. Štepovanie 0,1 cm v hornom kraji a 0,5 cm po celom obvode. Zapínanie na 1 gombík.</w:t>
            </w:r>
          </w:p>
          <w:p w14:paraId="4D0763A9"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F871C11" w14:textId="62D71E4F" w:rsidR="00584C2E"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Na ľavom rukáve dlhom i krátkom je našitý vyšívaný rukávový znak POLÍCIA, resp. rukávový znak POLÍCIA generál umiestnený cca 12 cm od vrcholu hlavice rukáva. </w:t>
            </w:r>
          </w:p>
          <w:p w14:paraId="71B29D34" w14:textId="77777777" w:rsidR="00A67D69" w:rsidRPr="007145C9" w:rsidRDefault="00A67D69" w:rsidP="00584C2E">
            <w:pPr>
              <w:pStyle w:val="Zarkazkladnhotextu2"/>
              <w:spacing w:after="0" w:line="240" w:lineRule="auto"/>
              <w:ind w:left="0"/>
              <w:jc w:val="both"/>
              <w:rPr>
                <w:rFonts w:ascii="Arial Narrow" w:hAnsi="Arial Narrow"/>
                <w:sz w:val="22"/>
                <w:szCs w:val="22"/>
              </w:rPr>
            </w:pPr>
          </w:p>
          <w:p w14:paraId="6D4C9190" w14:textId="2780E9C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2D7935E7" w14:textId="391FF64F"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číslo policajta. Úchytka má vonkajšie rozmery 2,5 cm x 4,2 cm. Je vystužená, </w:t>
            </w:r>
            <w:r w:rsidRPr="00E731A5">
              <w:rPr>
                <w:rFonts w:ascii="Arial Narrow" w:hAnsi="Arial Narrow"/>
                <w:strike/>
                <w:sz w:val="22"/>
                <w:szCs w:val="22"/>
                <w:highlight w:val="magenta"/>
              </w:rPr>
              <w:t xml:space="preserve">na vrecko </w:t>
            </w:r>
            <w:r w:rsidRPr="008D1E03">
              <w:rPr>
                <w:rFonts w:ascii="Arial Narrow" w:hAnsi="Arial Narrow"/>
                <w:sz w:val="22"/>
                <w:szCs w:val="22"/>
              </w:rPr>
              <w:t>je</w:t>
            </w:r>
            <w:r w:rsidRPr="007145C9">
              <w:rPr>
                <w:rFonts w:ascii="Arial Narrow" w:hAnsi="Arial Narrow"/>
                <w:sz w:val="22"/>
                <w:szCs w:val="22"/>
              </w:rPr>
              <w:t xml:space="preserv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1E15AAAC" w14:textId="6EE473A9"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40415476" w14:textId="77777777" w:rsidR="00584C2E" w:rsidRPr="007145C9" w:rsidRDefault="00584C2E" w:rsidP="00584C2E">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r w:rsidRPr="007145C9">
              <w:rPr>
                <w:rFonts w:ascii="Arial Narrow" w:hAnsi="Arial Narrow"/>
                <w:color w:val="FF0000"/>
                <w:sz w:val="22"/>
                <w:szCs w:val="22"/>
              </w:rPr>
              <w:tab/>
            </w:r>
          </w:p>
          <w:p w14:paraId="255213C0" w14:textId="77777777"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17998DC" w14:textId="77777777" w:rsidR="00A67D6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0A518CD6" w14:textId="23D585C5" w:rsidR="00B70965"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388809B6" w14:textId="3AA91A61" w:rsidR="00584C2E" w:rsidRPr="007145C9" w:rsidRDefault="00584C2E"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w:t>
            </w:r>
            <w:r w:rsidR="00D66B10">
              <w:rPr>
                <w:rFonts w:ascii="Arial Narrow" w:hAnsi="Arial Narrow"/>
                <w:sz w:val="22"/>
                <w:szCs w:val="22"/>
              </w:rPr>
              <w:t xml:space="preserve">y </w:t>
            </w:r>
            <w:r w:rsidRPr="007145C9">
              <w:rPr>
                <w:rFonts w:ascii="Arial Narrow" w:hAnsi="Arial Narrow"/>
                <w:sz w:val="22"/>
                <w:szCs w:val="22"/>
              </w:rPr>
              <w:t>sú zvisle, v strede légy. Prvá dierka je umiestnená 6 cm od goliera, ďalšie sú od seba vzdialené cca 9 cm. Dierky na náplecníkoch, manžetách a príklopkách sú vo vzdialenosti 1 cm od kraja. Gombíky sú  4-dierkové prišité so zaisteným stehom.</w:t>
            </w:r>
          </w:p>
          <w:p w14:paraId="774BBAEB" w14:textId="3AFCF648" w:rsidR="00B70965" w:rsidRDefault="00B70965" w:rsidP="00B70965">
            <w:pPr>
              <w:pStyle w:val="Zarkazkladnhotextu2"/>
              <w:spacing w:after="0" w:line="240" w:lineRule="auto"/>
              <w:ind w:left="0"/>
              <w:rPr>
                <w:rFonts w:ascii="Arial Narrow" w:hAnsi="Arial Narrow"/>
                <w:sz w:val="22"/>
                <w:szCs w:val="22"/>
                <w:u w:val="single"/>
              </w:rPr>
            </w:pPr>
          </w:p>
          <w:p w14:paraId="1580FC14" w14:textId="3DB87255" w:rsidR="001900D0" w:rsidRDefault="001900D0" w:rsidP="00B70965">
            <w:pPr>
              <w:pStyle w:val="Zarkazkladnhotextu2"/>
              <w:spacing w:after="0" w:line="240" w:lineRule="auto"/>
              <w:ind w:left="0"/>
              <w:rPr>
                <w:rFonts w:ascii="Arial Narrow" w:hAnsi="Arial Narrow"/>
                <w:sz w:val="22"/>
                <w:szCs w:val="22"/>
                <w:u w:val="single"/>
              </w:rPr>
            </w:pPr>
          </w:p>
          <w:p w14:paraId="6806FB19" w14:textId="5469783E" w:rsidR="001900D0" w:rsidRDefault="001900D0" w:rsidP="00B70965">
            <w:pPr>
              <w:pStyle w:val="Zarkazkladnhotextu2"/>
              <w:spacing w:after="0" w:line="240" w:lineRule="auto"/>
              <w:ind w:left="0"/>
              <w:rPr>
                <w:rFonts w:ascii="Arial Narrow" w:hAnsi="Arial Narrow"/>
                <w:sz w:val="22"/>
                <w:szCs w:val="22"/>
                <w:u w:val="single"/>
              </w:rPr>
            </w:pPr>
          </w:p>
          <w:p w14:paraId="35FABDB3" w14:textId="0465DF7F" w:rsidR="001900D0" w:rsidRDefault="001900D0" w:rsidP="00B70965">
            <w:pPr>
              <w:pStyle w:val="Zarkazkladnhotextu2"/>
              <w:spacing w:after="0" w:line="240" w:lineRule="auto"/>
              <w:ind w:left="0"/>
              <w:rPr>
                <w:rFonts w:ascii="Arial Narrow" w:hAnsi="Arial Narrow"/>
                <w:sz w:val="22"/>
                <w:szCs w:val="22"/>
              </w:rPr>
            </w:pPr>
          </w:p>
          <w:p w14:paraId="36401C61" w14:textId="77777777" w:rsidR="00D66B10" w:rsidRPr="00D66B10" w:rsidRDefault="00D66B10" w:rsidP="00B70965">
            <w:pPr>
              <w:pStyle w:val="Zarkazkladnhotextu2"/>
              <w:spacing w:after="0" w:line="240" w:lineRule="auto"/>
              <w:ind w:left="0"/>
              <w:rPr>
                <w:rFonts w:ascii="Arial Narrow" w:hAnsi="Arial Narrow"/>
                <w:sz w:val="22"/>
                <w:szCs w:val="22"/>
              </w:rPr>
            </w:pPr>
          </w:p>
          <w:p w14:paraId="7C0C9855" w14:textId="3AC73925" w:rsidR="001900D0" w:rsidRDefault="001900D0" w:rsidP="00B70965">
            <w:pPr>
              <w:pStyle w:val="Zarkazkladnhotextu2"/>
              <w:spacing w:after="0" w:line="240" w:lineRule="auto"/>
              <w:ind w:left="0"/>
              <w:rPr>
                <w:rFonts w:ascii="Arial Narrow" w:hAnsi="Arial Narrow"/>
                <w:sz w:val="22"/>
                <w:szCs w:val="22"/>
                <w:u w:val="single"/>
              </w:rPr>
            </w:pPr>
          </w:p>
          <w:p w14:paraId="07E82560" w14:textId="77777777" w:rsidR="001900D0" w:rsidRDefault="001900D0" w:rsidP="00B70965">
            <w:pPr>
              <w:pStyle w:val="Zarkazkladnhotextu2"/>
              <w:spacing w:after="0" w:line="240" w:lineRule="auto"/>
              <w:ind w:left="0"/>
              <w:rPr>
                <w:rFonts w:ascii="Arial Narrow" w:hAnsi="Arial Narrow"/>
                <w:sz w:val="22"/>
                <w:szCs w:val="22"/>
                <w:u w:val="single"/>
              </w:rPr>
            </w:pPr>
          </w:p>
          <w:p w14:paraId="0FAFA173" w14:textId="3FC803EF" w:rsidR="00B70965" w:rsidRPr="007145C9" w:rsidRDefault="00B70965" w:rsidP="00B70965">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lastRenderedPageBreak/>
              <w:t xml:space="preserve">2.1.2. Obrázok – rukávový znak  </w:t>
            </w:r>
          </w:p>
          <w:p w14:paraId="5FD16D00" w14:textId="041BD6D5" w:rsidR="00B70965" w:rsidRPr="007145C9" w:rsidRDefault="00B70965" w:rsidP="00FC0478">
            <w:pPr>
              <w:pStyle w:val="Zarkazkladnhotextu2"/>
              <w:spacing w:after="0" w:line="240" w:lineRule="auto"/>
              <w:ind w:left="0"/>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004F89FF" w14:textId="77777777" w:rsidR="00B70965" w:rsidRPr="007145C9" w:rsidRDefault="00B70965" w:rsidP="00B70965">
            <w:pPr>
              <w:pStyle w:val="Zarkazkladnhotextu2"/>
              <w:spacing w:after="0" w:line="240" w:lineRule="auto"/>
              <w:rPr>
                <w:rFonts w:ascii="Arial Narrow" w:hAnsi="Arial Narrow"/>
                <w:sz w:val="22"/>
                <w:szCs w:val="22"/>
              </w:rPr>
            </w:pPr>
          </w:p>
          <w:p w14:paraId="066DABD2" w14:textId="6F91C67C" w:rsidR="00B70965" w:rsidRDefault="00B70965" w:rsidP="00B70965">
            <w:pPr>
              <w:jc w:val="both"/>
              <w:rPr>
                <w:noProof/>
              </w:rPr>
            </w:pPr>
            <w:r>
              <w:rPr>
                <w:noProof/>
              </w:rPr>
              <w:drawing>
                <wp:inline distT="0" distB="0" distL="0" distR="0" wp14:anchorId="1FC44ED4" wp14:editId="23EE6894">
                  <wp:extent cx="1557223" cy="1989785"/>
                  <wp:effectExtent l="0" t="0" r="508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59659" cy="1992898"/>
                          </a:xfrm>
                          <a:prstGeom prst="rect">
                            <a:avLst/>
                          </a:prstGeom>
                        </pic:spPr>
                      </pic:pic>
                    </a:graphicData>
                  </a:graphic>
                </wp:inline>
              </w:drawing>
            </w:r>
            <w:r>
              <w:rPr>
                <w:noProof/>
              </w:rPr>
              <w:t xml:space="preserve">                                  </w:t>
            </w:r>
            <w:r w:rsidR="005058C5">
              <w:rPr>
                <w:noProof/>
              </w:rPr>
              <w:drawing>
                <wp:inline distT="0" distB="0" distL="0" distR="0" wp14:anchorId="467866C7" wp14:editId="1E4EFFF9">
                  <wp:extent cx="1609860" cy="196664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6127" cy="1974295"/>
                          </a:xfrm>
                          <a:prstGeom prst="rect">
                            <a:avLst/>
                          </a:prstGeom>
                        </pic:spPr>
                      </pic:pic>
                    </a:graphicData>
                  </a:graphic>
                </wp:inline>
              </w:drawing>
            </w:r>
          </w:p>
          <w:p w14:paraId="386542E6" w14:textId="62D6BD43" w:rsidR="00B70965" w:rsidRPr="007145C9" w:rsidRDefault="00B70965" w:rsidP="00B70965">
            <w:pPr>
              <w:jc w:val="both"/>
              <w:rPr>
                <w:noProof/>
                <w:sz w:val="22"/>
                <w:szCs w:val="22"/>
              </w:rPr>
            </w:pPr>
            <w:r w:rsidRPr="007145C9">
              <w:rPr>
                <w:rFonts w:ascii="Arial Narrow" w:hAnsi="Arial Narrow"/>
                <w:sz w:val="22"/>
                <w:szCs w:val="22"/>
              </w:rPr>
              <w:t xml:space="preserve">Rukávový znak POLÍCIA                      </w:t>
            </w:r>
            <w:r w:rsidR="00FC0478">
              <w:rPr>
                <w:rFonts w:ascii="Arial Narrow" w:hAnsi="Arial Narrow"/>
                <w:sz w:val="22"/>
                <w:szCs w:val="22"/>
              </w:rPr>
              <w:t xml:space="preserve">                    </w:t>
            </w:r>
            <w:r w:rsidRPr="007145C9">
              <w:rPr>
                <w:rFonts w:ascii="Arial Narrow" w:hAnsi="Arial Narrow"/>
                <w:sz w:val="22"/>
                <w:szCs w:val="22"/>
              </w:rPr>
              <w:t>Rukávový znak POLÍCIA generál</w:t>
            </w:r>
          </w:p>
          <w:p w14:paraId="7C96D446" w14:textId="77777777" w:rsidR="001D0D83" w:rsidRDefault="001D0D83" w:rsidP="001D0D83">
            <w:pPr>
              <w:jc w:val="both"/>
              <w:rPr>
                <w:rFonts w:ascii="Arial Narrow" w:hAnsi="Arial Narrow"/>
                <w:bCs/>
                <w:iCs/>
                <w:sz w:val="22"/>
                <w:szCs w:val="22"/>
                <w:highlight w:val="green"/>
              </w:rPr>
            </w:pPr>
            <w:r w:rsidRPr="00343134">
              <w:rPr>
                <w:rFonts w:ascii="Arial Narrow" w:hAnsi="Arial Narrow"/>
                <w:bCs/>
                <w:iCs/>
                <w:sz w:val="22"/>
                <w:szCs w:val="22"/>
                <w:highlight w:val="green"/>
              </w:rPr>
              <w:t xml:space="preserve">čierna PANTONE19-4208 TPX, </w:t>
            </w:r>
          </w:p>
          <w:p w14:paraId="415A87C7" w14:textId="77777777" w:rsidR="001D0D83" w:rsidRDefault="001D0D83" w:rsidP="001D0D83">
            <w:pPr>
              <w:jc w:val="both"/>
              <w:rPr>
                <w:rFonts w:ascii="Arial Narrow" w:hAnsi="Arial Narrow"/>
                <w:bCs/>
                <w:iCs/>
                <w:sz w:val="22"/>
                <w:szCs w:val="22"/>
                <w:highlight w:val="green"/>
              </w:rPr>
            </w:pPr>
            <w:r w:rsidRPr="00343134">
              <w:rPr>
                <w:rFonts w:ascii="Arial Narrow" w:hAnsi="Arial Narrow"/>
                <w:bCs/>
                <w:iCs/>
                <w:sz w:val="22"/>
                <w:szCs w:val="22"/>
                <w:highlight w:val="green"/>
              </w:rPr>
              <w:t xml:space="preserve">modrá PANTONE 19-3952 TPX, </w:t>
            </w:r>
          </w:p>
          <w:p w14:paraId="4917AAFE" w14:textId="77777777" w:rsidR="001D0D83" w:rsidRPr="00BD7F7A" w:rsidRDefault="001D0D83" w:rsidP="001D0D83">
            <w:pPr>
              <w:jc w:val="both"/>
              <w:rPr>
                <w:rFonts w:ascii="Arial Narrow" w:hAnsi="Arial Narrow"/>
                <w:bCs/>
                <w:iCs/>
                <w:sz w:val="22"/>
                <w:szCs w:val="22"/>
              </w:rPr>
            </w:pPr>
            <w:r w:rsidRPr="00343134">
              <w:rPr>
                <w:rFonts w:ascii="Arial Narrow" w:hAnsi="Arial Narrow"/>
                <w:bCs/>
                <w:iCs/>
                <w:sz w:val="22"/>
                <w:szCs w:val="22"/>
                <w:highlight w:val="green"/>
              </w:rPr>
              <w:t>červená PANTONE 18-1655 TPX;</w:t>
            </w:r>
          </w:p>
          <w:p w14:paraId="2AA763E2" w14:textId="2C07B9FA" w:rsidR="00584C2E" w:rsidRDefault="001D0D83" w:rsidP="001D0D83">
            <w:pPr>
              <w:ind w:left="34"/>
              <w:jc w:val="both"/>
              <w:rPr>
                <w:rFonts w:ascii="Arial Narrow" w:hAnsi="Arial Narrow"/>
                <w:b/>
                <w:snapToGrid w:val="0"/>
                <w:u w:val="single"/>
                <w:lang w:eastAsia="cs-CZ"/>
              </w:rPr>
            </w:pPr>
            <w:r w:rsidRPr="00343134">
              <w:rPr>
                <w:rFonts w:ascii="Arial Narrow" w:hAnsi="Arial Narrow"/>
                <w:iCs/>
                <w:snapToGrid w:val="0"/>
                <w:color w:val="000000"/>
                <w:sz w:val="22"/>
                <w:szCs w:val="22"/>
                <w:highlight w:val="green"/>
                <w:lang w:eastAsia="cs-CZ"/>
              </w:rPr>
              <w:t>zlatistá žltá – PANTONE 14-0760 TPX</w:t>
            </w:r>
          </w:p>
        </w:tc>
        <w:tc>
          <w:tcPr>
            <w:tcW w:w="6415" w:type="dxa"/>
          </w:tcPr>
          <w:p w14:paraId="72AF8BCC" w14:textId="77777777" w:rsidR="00584C2E" w:rsidRDefault="00584C2E" w:rsidP="00584C2E">
            <w:pPr>
              <w:spacing w:after="200" w:line="276" w:lineRule="auto"/>
              <w:rPr>
                <w:rFonts w:ascii="Arial Narrow" w:hAnsi="Arial Narrow"/>
                <w:b/>
                <w:snapToGrid w:val="0"/>
                <w:u w:val="single"/>
                <w:lang w:eastAsia="cs-CZ"/>
              </w:rPr>
            </w:pPr>
          </w:p>
        </w:tc>
      </w:tr>
      <w:tr w:rsidR="0076314B" w14:paraId="60A8AD44" w14:textId="77777777" w:rsidTr="005058C5">
        <w:trPr>
          <w:trHeight w:val="1388"/>
        </w:trPr>
        <w:tc>
          <w:tcPr>
            <w:tcW w:w="7339" w:type="dxa"/>
            <w:shd w:val="clear" w:color="auto" w:fill="DBE5F1" w:themeFill="accent1" w:themeFillTint="33"/>
          </w:tcPr>
          <w:p w14:paraId="7BF5E2CD" w14:textId="77777777" w:rsidR="00FC0478" w:rsidRDefault="00FC0478" w:rsidP="0076314B">
            <w:pPr>
              <w:rPr>
                <w:rFonts w:ascii="Arial Narrow" w:hAnsi="Arial Narrow"/>
                <w:b/>
                <w:snapToGrid w:val="0"/>
                <w:u w:val="single"/>
                <w:lang w:eastAsia="cs-CZ"/>
              </w:rPr>
            </w:pPr>
          </w:p>
          <w:p w14:paraId="0F6A3CB2" w14:textId="77777777" w:rsidR="00FC0478" w:rsidRDefault="00FC0478" w:rsidP="00FC0478">
            <w:pPr>
              <w:shd w:val="clear" w:color="auto" w:fill="DBE5F1" w:themeFill="accent1" w:themeFillTint="33"/>
              <w:rPr>
                <w:rFonts w:ascii="Arial Narrow" w:hAnsi="Arial Narrow"/>
                <w:b/>
                <w:snapToGrid w:val="0"/>
                <w:u w:val="single"/>
                <w:lang w:eastAsia="cs-CZ"/>
              </w:rPr>
            </w:pPr>
          </w:p>
          <w:p w14:paraId="446C1441" w14:textId="3C391E35" w:rsidR="0076314B" w:rsidRDefault="0076314B" w:rsidP="00CD1372">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0D4DB9">
              <w:rPr>
                <w:rFonts w:ascii="Arial Narrow" w:hAnsi="Arial Narrow"/>
                <w:b/>
                <w:snapToGrid w:val="0"/>
                <w:u w:val="single"/>
                <w:lang w:eastAsia="cs-CZ"/>
              </w:rPr>
              <w:t xml:space="preserve">.2.  Košeľa biela dlhý rukáv - ženy, košeľa biela krátky rukáv </w:t>
            </w:r>
            <w:r w:rsidR="00CD1372">
              <w:rPr>
                <w:rFonts w:ascii="Arial Narrow" w:hAnsi="Arial Narrow"/>
                <w:b/>
                <w:snapToGrid w:val="0"/>
                <w:u w:val="single"/>
                <w:lang w:eastAsia="cs-CZ"/>
              </w:rPr>
              <w:t xml:space="preserve">- </w:t>
            </w:r>
            <w:r w:rsidRPr="000D4DB9">
              <w:rPr>
                <w:rFonts w:ascii="Arial Narrow" w:hAnsi="Arial Narrow"/>
                <w:b/>
                <w:snapToGrid w:val="0"/>
                <w:u w:val="single"/>
                <w:lang w:eastAsia="cs-CZ"/>
              </w:rPr>
              <w:t>ženy</w:t>
            </w:r>
          </w:p>
          <w:p w14:paraId="24707F5F" w14:textId="77777777" w:rsidR="0076314B" w:rsidRDefault="0076314B" w:rsidP="00584C2E">
            <w:pPr>
              <w:rPr>
                <w:rFonts w:ascii="Arial Narrow" w:hAnsi="Arial Narrow"/>
                <w:b/>
                <w:snapToGrid w:val="0"/>
                <w:u w:val="single"/>
                <w:lang w:eastAsia="cs-CZ"/>
              </w:rPr>
            </w:pPr>
          </w:p>
        </w:tc>
        <w:tc>
          <w:tcPr>
            <w:tcW w:w="6415" w:type="dxa"/>
          </w:tcPr>
          <w:p w14:paraId="186FD3D4"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51E1814"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E8E6340" w14:textId="0E2EF6FE"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AD32114" w14:textId="4DAA9259" w:rsidR="0076314B" w:rsidRPr="00FC0478" w:rsidRDefault="0076314B" w:rsidP="00FC0478">
            <w:pPr>
              <w:spacing w:after="200" w:line="276" w:lineRule="auto"/>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B70965" w14:paraId="3FD00385" w14:textId="77777777" w:rsidTr="005058C5">
        <w:trPr>
          <w:trHeight w:val="2302"/>
        </w:trPr>
        <w:tc>
          <w:tcPr>
            <w:tcW w:w="7339" w:type="dxa"/>
          </w:tcPr>
          <w:p w14:paraId="43AFB0DB" w14:textId="6E775CA1" w:rsidR="00B70965" w:rsidRPr="007145C9" w:rsidRDefault="00B70965" w:rsidP="00B70965">
            <w:pPr>
              <w:rPr>
                <w:rFonts w:ascii="Arial Narrow" w:hAnsi="Arial Narrow"/>
                <w:sz w:val="22"/>
                <w:szCs w:val="22"/>
                <w:u w:val="single"/>
              </w:rPr>
            </w:pPr>
            <w:r w:rsidRPr="007145C9">
              <w:rPr>
                <w:rFonts w:ascii="Arial Narrow" w:hAnsi="Arial Narrow"/>
                <w:sz w:val="22"/>
                <w:szCs w:val="22"/>
                <w:u w:val="single"/>
              </w:rPr>
              <w:lastRenderedPageBreak/>
              <w:t>2.2.1.  Popis vzhľadu výrobku</w:t>
            </w:r>
          </w:p>
          <w:p w14:paraId="4620A5E3"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príslušníčky Policajného zboru sa vyrábajú  biele PANTONE 11-0601 TPX.</w:t>
            </w:r>
          </w:p>
          <w:p w14:paraId="6D88D79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Nad ľavou príklopkou je našitá úchytka pre identifikačné číslo príslušníka PZ. Zadný diel má po bokoch členiace švy,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5C4C6A7"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5905D10E" w14:textId="77777777" w:rsidR="00B70965" w:rsidRPr="007145C9" w:rsidRDefault="00B70965"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w:t>
            </w:r>
            <w:proofErr w:type="spellStart"/>
            <w:r w:rsidRPr="007145C9">
              <w:rPr>
                <w:rFonts w:ascii="Arial Narrow" w:hAnsi="Arial Narrow"/>
                <w:sz w:val="22"/>
                <w:szCs w:val="22"/>
              </w:rPr>
              <w:t>vovnútri</w:t>
            </w:r>
            <w:proofErr w:type="spellEnd"/>
            <w:r w:rsidRPr="007145C9">
              <w:rPr>
                <w:rFonts w:ascii="Arial Narrow" w:hAnsi="Arial Narrow"/>
                <w:sz w:val="22"/>
                <w:szCs w:val="22"/>
              </w:rPr>
              <w:t xml:space="preserve">, z lícnej strany sedlo preštepované 0,1 cm v kraji. Tvarovanie je dosiahnuté prsnými / pásovými </w:t>
            </w:r>
            <w:proofErr w:type="spellStart"/>
            <w:r w:rsidRPr="007145C9">
              <w:rPr>
                <w:rFonts w:ascii="Arial Narrow" w:hAnsi="Arial Narrow"/>
                <w:sz w:val="22"/>
                <w:szCs w:val="22"/>
              </w:rPr>
              <w:t>odševkami</w:t>
            </w:r>
            <w:proofErr w:type="spellEnd"/>
            <w:r w:rsidRPr="007145C9">
              <w:rPr>
                <w:rFonts w:ascii="Arial Narrow" w:hAnsi="Arial Narrow"/>
                <w:sz w:val="22"/>
                <w:szCs w:val="22"/>
              </w:rPr>
              <w:t>.</w:t>
            </w:r>
          </w:p>
          <w:p w14:paraId="4F31DE80" w14:textId="5C3F6800"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pozdĺžnym členiacimi švami od prieramku po dolný kraj na zabezpečenie tvarovania. Sedlo je preštepované na šírku 0,5 cm.</w:t>
            </w:r>
          </w:p>
          <w:p w14:paraId="0785B34D"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4731BB3A" w14:textId="15BA8CE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Rukáv je do manžety všitý so zložením dvoch záhybov. Manžety sú hladké, výšky 7 cm,  v rohoch useknuté. Štepovanie 0,1 cm v hornom kraji a 0,5 cm po celom obvode. Zapínanie na 1 gombík.</w:t>
            </w:r>
          </w:p>
          <w:p w14:paraId="59E87B08"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46C4CF60" w14:textId="4C3C4EAD"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dlhom i krátkom je našitý vyšívaný rukávový znak POLÍCIA, resp. rukávový znak POLÍCIA generál umiestnený cca 12 cm od vrcholu hlavice rukáva.</w:t>
            </w:r>
          </w:p>
          <w:p w14:paraId="40A315F2" w14:textId="77777777" w:rsidR="00A67D69" w:rsidRPr="007145C9" w:rsidRDefault="00A67D69" w:rsidP="00FC0478">
            <w:pPr>
              <w:pStyle w:val="Zarkazkladnhotextu2"/>
              <w:spacing w:after="0" w:line="240" w:lineRule="auto"/>
              <w:ind w:left="0"/>
              <w:jc w:val="both"/>
              <w:rPr>
                <w:rFonts w:ascii="Arial Narrow" w:hAnsi="Arial Narrow"/>
                <w:color w:val="FF0000"/>
                <w:sz w:val="22"/>
                <w:szCs w:val="22"/>
              </w:rPr>
            </w:pPr>
          </w:p>
          <w:p w14:paraId="07547E2E" w14:textId="657E1DDA"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2,5 cm, vrecko je naštepované 0,1 cm v kraji, cez horný kraj vrecka do trojuholníka / štvoruholníka. Príklopky nad vreckami sú výšky 6 cm, vystužené,  zrezané  na bokoch na cca 2,5 cm, preštepované po obvode na 1 mm, naštepovanie na diel na šírku 0,5 cm , vyšitá 1 dierka.  Zapína sa na vrecko 1 gombíkom.  </w:t>
            </w:r>
          </w:p>
          <w:p w14:paraId="4F795831" w14:textId="77777777"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Nad horným krajom ľavej príklopky cca 3,3 cm v strede je našitá úchytka pre identifikačné </w:t>
            </w:r>
            <w:r w:rsidRPr="007145C9">
              <w:rPr>
                <w:rFonts w:ascii="Arial Narrow" w:hAnsi="Arial Narrow"/>
                <w:sz w:val="22"/>
                <w:szCs w:val="22"/>
              </w:rPr>
              <w:lastRenderedPageBreak/>
              <w:t xml:space="preserve">číslo policajta. Úchytka má vonkajšie rozmery 2,5 cm x 4,2 cm. Je vystužená, </w:t>
            </w:r>
            <w:r w:rsidRPr="008D1E03">
              <w:rPr>
                <w:rFonts w:ascii="Arial Narrow" w:hAnsi="Arial Narrow"/>
                <w:strike/>
                <w:sz w:val="22"/>
                <w:szCs w:val="22"/>
                <w:highlight w:val="magenta"/>
              </w:rPr>
              <w:t>na vrecko</w:t>
            </w:r>
            <w:r w:rsidRPr="007145C9">
              <w:rPr>
                <w:rFonts w:ascii="Arial Narrow" w:hAnsi="Arial Narrow"/>
                <w:sz w:val="22"/>
                <w:szCs w:val="22"/>
              </w:rPr>
              <w:t xml:space="preserve"> je naštepovaná po obidvoch bokoch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vo vzdialenosti 0,1 cm a 0,8 cm od okraja.</w:t>
            </w:r>
          </w:p>
          <w:p w14:paraId="7D393374" w14:textId="50592DF9" w:rsidR="00B70965" w:rsidRPr="007145C9" w:rsidRDefault="00B70965" w:rsidP="00B7096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677D950"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má obrubu v šírke cca 0,5 – 0,7 cm.</w:t>
            </w:r>
          </w:p>
          <w:p w14:paraId="0ED88265" w14:textId="77777777"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je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230F163D" w14:textId="39D9526F" w:rsidR="00B70965"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13C49AF"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14D4E8D2" w14:textId="56074051" w:rsidR="00B70965" w:rsidRPr="007145C9" w:rsidRDefault="00B70965"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D66B10">
              <w:rPr>
                <w:rFonts w:ascii="Arial Narrow" w:hAnsi="Arial Narrow"/>
                <w:sz w:val="22"/>
                <w:szCs w:val="22"/>
              </w:rPr>
              <w:t>y</w:t>
            </w:r>
            <w:r w:rsidRPr="007145C9">
              <w:rPr>
                <w:rFonts w:ascii="Arial Narrow" w:hAnsi="Arial Narrow"/>
                <w:sz w:val="22"/>
                <w:szCs w:val="22"/>
              </w:rPr>
              <w:t xml:space="preserve"> sú zvisle, v strede légy. Prvá dierka je umiestnená 6 cm od goliera, ďalšie sú od seba vzdialené cca  9 cm. Dierky na náplecníkoch, manžetách a príklopkách sú vo vzdialenosti 1 cm od kraja. Gombíky sú  4-dierkové prišité so zaisteným stehom. </w:t>
            </w:r>
          </w:p>
          <w:p w14:paraId="46F47EC7" w14:textId="77777777" w:rsidR="00B70965" w:rsidRPr="007145C9" w:rsidRDefault="00B70965" w:rsidP="00B70965">
            <w:pPr>
              <w:jc w:val="both"/>
              <w:rPr>
                <w:rFonts w:ascii="Arial Narrow" w:hAnsi="Arial Narrow"/>
                <w:snapToGrid w:val="0"/>
                <w:color w:val="FF0000"/>
                <w:sz w:val="22"/>
                <w:szCs w:val="22"/>
                <w:lang w:eastAsia="cs-CZ"/>
              </w:rPr>
            </w:pPr>
          </w:p>
          <w:p w14:paraId="2CB084DE" w14:textId="77777777" w:rsidR="00B70965" w:rsidRPr="007145C9" w:rsidRDefault="00B70965" w:rsidP="00B70965">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 xml:space="preserve">2.2.2.  </w:t>
            </w:r>
            <w:r w:rsidRPr="007145C9">
              <w:rPr>
                <w:rFonts w:ascii="Arial Narrow" w:hAnsi="Arial Narrow"/>
                <w:snapToGrid w:val="0"/>
                <w:sz w:val="22"/>
                <w:szCs w:val="22"/>
                <w:u w:val="single"/>
                <w:lang w:eastAsia="cs-CZ"/>
              </w:rPr>
              <w:t xml:space="preserve">Obrázok – rukávový znak </w:t>
            </w:r>
          </w:p>
          <w:p w14:paraId="0AE5F3B2" w14:textId="7CD630B8" w:rsidR="00B70965" w:rsidRDefault="00B70965" w:rsidP="00B70965">
            <w:pPr>
              <w:pStyle w:val="Odsekzoznamu"/>
              <w:jc w:val="both"/>
              <w:rPr>
                <w:rFonts w:ascii="Arial Narrow" w:hAnsi="Arial Narrow"/>
                <w:snapToGrid w:val="0"/>
                <w:sz w:val="22"/>
                <w:szCs w:val="22"/>
                <w:lang w:eastAsia="cs-CZ"/>
              </w:rPr>
            </w:pPr>
            <w:r w:rsidRPr="007145C9">
              <w:rPr>
                <w:rFonts w:ascii="Arial Narrow" w:hAnsi="Arial Narrow"/>
                <w:snapToGrid w:val="0"/>
                <w:sz w:val="22"/>
                <w:szCs w:val="22"/>
                <w:lang w:eastAsia="cs-CZ"/>
              </w:rPr>
              <w:t xml:space="preserve">výška znaku 9,8 cm, šírka znaku 6,7 cm v najširšom mieste </w:t>
            </w:r>
          </w:p>
          <w:p w14:paraId="4017EAD8" w14:textId="2641E895" w:rsidR="001900D0" w:rsidRDefault="001900D0" w:rsidP="00B70965">
            <w:pPr>
              <w:pStyle w:val="Odsekzoznamu"/>
              <w:jc w:val="both"/>
              <w:rPr>
                <w:rFonts w:ascii="Arial Narrow" w:hAnsi="Arial Narrow"/>
                <w:snapToGrid w:val="0"/>
                <w:sz w:val="22"/>
                <w:szCs w:val="22"/>
                <w:lang w:eastAsia="cs-CZ"/>
              </w:rPr>
            </w:pPr>
          </w:p>
          <w:p w14:paraId="4984535A" w14:textId="77777777" w:rsidR="001900D0" w:rsidRPr="007145C9" w:rsidRDefault="001900D0" w:rsidP="00B70965">
            <w:pPr>
              <w:pStyle w:val="Odsekzoznamu"/>
              <w:jc w:val="both"/>
              <w:rPr>
                <w:rFonts w:ascii="Arial Narrow" w:hAnsi="Arial Narrow"/>
                <w:snapToGrid w:val="0"/>
                <w:sz w:val="22"/>
                <w:szCs w:val="22"/>
                <w:lang w:eastAsia="cs-CZ"/>
              </w:rPr>
            </w:pPr>
          </w:p>
          <w:p w14:paraId="32C2AC3C" w14:textId="17907D7A" w:rsidR="00B70965" w:rsidRDefault="00B70965" w:rsidP="00B70965">
            <w:pPr>
              <w:jc w:val="both"/>
              <w:rPr>
                <w:noProof/>
              </w:rPr>
            </w:pPr>
            <w:r>
              <w:rPr>
                <w:noProof/>
              </w:rPr>
              <w:lastRenderedPageBreak/>
              <w:drawing>
                <wp:inline distT="0" distB="0" distL="0" distR="0" wp14:anchorId="397FED2B" wp14:editId="7BBA540C">
                  <wp:extent cx="1714500" cy="219075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14500" cy="2190750"/>
                          </a:xfrm>
                          <a:prstGeom prst="rect">
                            <a:avLst/>
                          </a:prstGeom>
                        </pic:spPr>
                      </pic:pic>
                    </a:graphicData>
                  </a:graphic>
                </wp:inline>
              </w:drawing>
            </w:r>
            <w:r>
              <w:rPr>
                <w:noProof/>
              </w:rPr>
              <w:t xml:space="preserve">           </w:t>
            </w:r>
            <w:r>
              <w:rPr>
                <w:noProof/>
              </w:rPr>
              <w:drawing>
                <wp:inline distT="0" distB="0" distL="0" distR="0" wp14:anchorId="1D2A5FC7" wp14:editId="7DA92071">
                  <wp:extent cx="1762125" cy="2152650"/>
                  <wp:effectExtent l="0" t="0" r="952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62125" cy="2152650"/>
                          </a:xfrm>
                          <a:prstGeom prst="rect">
                            <a:avLst/>
                          </a:prstGeom>
                        </pic:spPr>
                      </pic:pic>
                    </a:graphicData>
                  </a:graphic>
                </wp:inline>
              </w:drawing>
            </w:r>
            <w:r>
              <w:rPr>
                <w:noProof/>
              </w:rPr>
              <w:t xml:space="preserve">                       </w:t>
            </w:r>
          </w:p>
          <w:p w14:paraId="6A749054" w14:textId="77777777" w:rsidR="00B70965" w:rsidRDefault="00B70965" w:rsidP="00FC0478">
            <w:pPr>
              <w:jc w:val="both"/>
              <w:rPr>
                <w:rFonts w:ascii="Arial Narrow" w:hAnsi="Arial Narrow"/>
                <w:sz w:val="22"/>
                <w:szCs w:val="22"/>
              </w:rPr>
            </w:pPr>
            <w:r w:rsidRPr="007145C9">
              <w:rPr>
                <w:rFonts w:ascii="Arial Narrow" w:hAnsi="Arial Narrow"/>
                <w:sz w:val="22"/>
                <w:szCs w:val="22"/>
              </w:rPr>
              <w:t>Rukávový znak POLÍCIA                                  Rukávový znak POLÍCIA generál</w:t>
            </w:r>
          </w:p>
          <w:p w14:paraId="6EFDCB40" w14:textId="77777777" w:rsidR="00E40377" w:rsidRDefault="00E40377" w:rsidP="00FC0478">
            <w:pPr>
              <w:jc w:val="both"/>
              <w:rPr>
                <w:rFonts w:ascii="Arial Narrow" w:hAnsi="Arial Narrow"/>
                <w:sz w:val="22"/>
                <w:szCs w:val="22"/>
              </w:rPr>
            </w:pPr>
          </w:p>
          <w:p w14:paraId="4E6194AA" w14:textId="77777777" w:rsidR="00343134" w:rsidRDefault="00343134" w:rsidP="00343134">
            <w:pPr>
              <w:jc w:val="both"/>
              <w:rPr>
                <w:rFonts w:ascii="Arial Narrow" w:hAnsi="Arial Narrow"/>
                <w:bCs/>
                <w:iCs/>
                <w:sz w:val="22"/>
                <w:szCs w:val="22"/>
                <w:highlight w:val="green"/>
              </w:rPr>
            </w:pPr>
            <w:r w:rsidRPr="00343134">
              <w:rPr>
                <w:rFonts w:ascii="Arial Narrow" w:hAnsi="Arial Narrow"/>
                <w:bCs/>
                <w:iCs/>
                <w:sz w:val="22"/>
                <w:szCs w:val="22"/>
                <w:highlight w:val="green"/>
              </w:rPr>
              <w:t xml:space="preserve">čierna PANTONE19-4208 TPX, </w:t>
            </w:r>
          </w:p>
          <w:p w14:paraId="2CEC3018" w14:textId="77777777" w:rsidR="00343134" w:rsidRDefault="00343134" w:rsidP="00343134">
            <w:pPr>
              <w:jc w:val="both"/>
              <w:rPr>
                <w:rFonts w:ascii="Arial Narrow" w:hAnsi="Arial Narrow"/>
                <w:bCs/>
                <w:iCs/>
                <w:sz w:val="22"/>
                <w:szCs w:val="22"/>
                <w:highlight w:val="green"/>
              </w:rPr>
            </w:pPr>
            <w:r w:rsidRPr="00343134">
              <w:rPr>
                <w:rFonts w:ascii="Arial Narrow" w:hAnsi="Arial Narrow"/>
                <w:bCs/>
                <w:iCs/>
                <w:sz w:val="22"/>
                <w:szCs w:val="22"/>
                <w:highlight w:val="green"/>
              </w:rPr>
              <w:t xml:space="preserve">modrá PANTONE 19-3952 TPX, </w:t>
            </w:r>
          </w:p>
          <w:p w14:paraId="22165903" w14:textId="7BFDE15B" w:rsidR="00343134" w:rsidRPr="00BD7F7A" w:rsidRDefault="00343134" w:rsidP="00343134">
            <w:pPr>
              <w:jc w:val="both"/>
              <w:rPr>
                <w:rFonts w:ascii="Arial Narrow" w:hAnsi="Arial Narrow"/>
                <w:bCs/>
                <w:iCs/>
                <w:sz w:val="22"/>
                <w:szCs w:val="22"/>
              </w:rPr>
            </w:pPr>
            <w:r w:rsidRPr="00343134">
              <w:rPr>
                <w:rFonts w:ascii="Arial Narrow" w:hAnsi="Arial Narrow"/>
                <w:bCs/>
                <w:iCs/>
                <w:sz w:val="22"/>
                <w:szCs w:val="22"/>
                <w:highlight w:val="green"/>
              </w:rPr>
              <w:t>červená PANTONE 18-1655 TPX;</w:t>
            </w:r>
          </w:p>
          <w:p w14:paraId="5525C87D" w14:textId="14F0B86C" w:rsidR="00E40377" w:rsidRPr="00872E31" w:rsidRDefault="00343134" w:rsidP="00872E31">
            <w:pPr>
              <w:rPr>
                <w:rFonts w:ascii="Arial Narrow" w:hAnsi="Arial Narrow"/>
                <w:iCs/>
                <w:snapToGrid w:val="0"/>
                <w:color w:val="000000"/>
                <w:sz w:val="22"/>
                <w:szCs w:val="22"/>
                <w:highlight w:val="green"/>
                <w:lang w:eastAsia="cs-CZ"/>
              </w:rPr>
            </w:pPr>
            <w:r w:rsidRPr="00343134">
              <w:rPr>
                <w:rFonts w:ascii="Arial Narrow" w:hAnsi="Arial Narrow"/>
                <w:iCs/>
                <w:snapToGrid w:val="0"/>
                <w:color w:val="000000"/>
                <w:sz w:val="22"/>
                <w:szCs w:val="22"/>
                <w:highlight w:val="green"/>
                <w:lang w:eastAsia="cs-CZ"/>
              </w:rPr>
              <w:t xml:space="preserve">zlatistá žltá – PANTONE 14-0760 TPX, </w:t>
            </w:r>
            <w:bookmarkStart w:id="0" w:name="_GoBack"/>
            <w:bookmarkEnd w:id="0"/>
          </w:p>
          <w:p w14:paraId="00D302C9" w14:textId="34874BFB" w:rsidR="00E40377" w:rsidRPr="00FC0478" w:rsidRDefault="00E40377" w:rsidP="00FC0478">
            <w:pPr>
              <w:jc w:val="both"/>
              <w:rPr>
                <w:noProof/>
                <w:sz w:val="22"/>
                <w:szCs w:val="22"/>
              </w:rPr>
            </w:pPr>
          </w:p>
        </w:tc>
        <w:tc>
          <w:tcPr>
            <w:tcW w:w="6415" w:type="dxa"/>
          </w:tcPr>
          <w:p w14:paraId="0B40114A" w14:textId="77777777" w:rsidR="00B70965" w:rsidRDefault="00B70965" w:rsidP="0076314B">
            <w:pPr>
              <w:spacing w:after="200" w:line="276" w:lineRule="auto"/>
              <w:rPr>
                <w:rFonts w:ascii="Arial Narrow" w:hAnsi="Arial Narrow"/>
                <w:b/>
                <w:snapToGrid w:val="0"/>
                <w:u w:val="single"/>
                <w:lang w:eastAsia="cs-CZ"/>
              </w:rPr>
            </w:pPr>
          </w:p>
          <w:p w14:paraId="1E1F4BC9" w14:textId="77777777" w:rsidR="0076314B" w:rsidRDefault="0076314B" w:rsidP="0076314B">
            <w:pPr>
              <w:spacing w:after="200" w:line="276" w:lineRule="auto"/>
              <w:rPr>
                <w:rFonts w:ascii="Arial Narrow" w:hAnsi="Arial Narrow"/>
                <w:b/>
                <w:snapToGrid w:val="0"/>
                <w:u w:val="single"/>
                <w:lang w:eastAsia="cs-CZ"/>
              </w:rPr>
            </w:pPr>
          </w:p>
          <w:p w14:paraId="576AA0CE" w14:textId="77777777" w:rsidR="0076314B" w:rsidRDefault="0076314B" w:rsidP="0076314B">
            <w:pPr>
              <w:spacing w:after="200" w:line="276" w:lineRule="auto"/>
              <w:rPr>
                <w:rFonts w:ascii="Arial Narrow" w:hAnsi="Arial Narrow"/>
                <w:b/>
                <w:snapToGrid w:val="0"/>
                <w:u w:val="single"/>
                <w:lang w:eastAsia="cs-CZ"/>
              </w:rPr>
            </w:pPr>
          </w:p>
          <w:p w14:paraId="4EEC7896" w14:textId="77777777" w:rsidR="0076314B" w:rsidRDefault="0076314B" w:rsidP="0076314B">
            <w:pPr>
              <w:spacing w:after="200" w:line="276" w:lineRule="auto"/>
              <w:rPr>
                <w:rFonts w:ascii="Arial Narrow" w:hAnsi="Arial Narrow"/>
                <w:b/>
                <w:snapToGrid w:val="0"/>
                <w:u w:val="single"/>
                <w:lang w:eastAsia="cs-CZ"/>
              </w:rPr>
            </w:pPr>
          </w:p>
          <w:p w14:paraId="3A1E848E" w14:textId="6A11FB8E" w:rsidR="0076314B" w:rsidRDefault="0076314B" w:rsidP="0076314B">
            <w:pPr>
              <w:spacing w:after="200" w:line="276" w:lineRule="auto"/>
              <w:rPr>
                <w:rFonts w:ascii="Arial Narrow" w:hAnsi="Arial Narrow"/>
                <w:b/>
                <w:snapToGrid w:val="0"/>
                <w:u w:val="single"/>
                <w:lang w:eastAsia="cs-CZ"/>
              </w:rPr>
            </w:pPr>
          </w:p>
        </w:tc>
      </w:tr>
      <w:tr w:rsidR="0076314B" w14:paraId="0FA13A48" w14:textId="77777777" w:rsidTr="005058C5">
        <w:trPr>
          <w:trHeight w:val="1589"/>
        </w:trPr>
        <w:tc>
          <w:tcPr>
            <w:tcW w:w="7339" w:type="dxa"/>
            <w:shd w:val="clear" w:color="auto" w:fill="DBE5F1" w:themeFill="accent1" w:themeFillTint="33"/>
          </w:tcPr>
          <w:p w14:paraId="7412491B" w14:textId="77777777" w:rsidR="008E4AE3" w:rsidRDefault="008E4AE3" w:rsidP="008E4AE3">
            <w:pPr>
              <w:rPr>
                <w:rFonts w:ascii="Arial Narrow" w:hAnsi="Arial Narrow"/>
                <w:b/>
                <w:snapToGrid w:val="0"/>
                <w:u w:val="single"/>
                <w:lang w:eastAsia="cs-CZ"/>
              </w:rPr>
            </w:pPr>
          </w:p>
          <w:p w14:paraId="6FB21683" w14:textId="77777777" w:rsidR="008E4AE3" w:rsidRDefault="008E4AE3" w:rsidP="00FC0478">
            <w:pPr>
              <w:shd w:val="clear" w:color="auto" w:fill="DBE5F1" w:themeFill="accent1" w:themeFillTint="33"/>
              <w:rPr>
                <w:rFonts w:ascii="Arial Narrow" w:hAnsi="Arial Narrow"/>
                <w:b/>
                <w:snapToGrid w:val="0"/>
                <w:u w:val="single"/>
                <w:lang w:eastAsia="cs-CZ"/>
              </w:rPr>
            </w:pPr>
          </w:p>
          <w:p w14:paraId="56B45B96" w14:textId="199AEC3B" w:rsidR="0076314B" w:rsidRPr="00C57C8D" w:rsidRDefault="0076314B"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C57C8D">
              <w:rPr>
                <w:rFonts w:ascii="Arial Narrow" w:hAnsi="Arial Narrow"/>
                <w:b/>
                <w:snapToGrid w:val="0"/>
                <w:u w:val="single"/>
                <w:lang w:eastAsia="cs-CZ"/>
              </w:rPr>
              <w:t>.3.  Košeľa bledomodrá dlhý rukáv, košeľa bledomodrá krátky rukáv, košeľa biela dlhý rukáv</w:t>
            </w:r>
            <w:r>
              <w:rPr>
                <w:rFonts w:ascii="Arial Narrow" w:hAnsi="Arial Narrow"/>
                <w:b/>
                <w:snapToGrid w:val="0"/>
                <w:u w:val="single"/>
                <w:lang w:eastAsia="cs-CZ"/>
              </w:rPr>
              <w:t xml:space="preserve">, košeľa </w:t>
            </w:r>
            <w:r w:rsidRPr="00C57C8D">
              <w:rPr>
                <w:rFonts w:ascii="Arial Narrow" w:hAnsi="Arial Narrow"/>
                <w:b/>
                <w:snapToGrid w:val="0"/>
                <w:u w:val="single"/>
                <w:lang w:eastAsia="cs-CZ"/>
              </w:rPr>
              <w:t>biela krátky rukáv</w:t>
            </w:r>
          </w:p>
          <w:p w14:paraId="420EA540" w14:textId="77777777" w:rsidR="0076314B" w:rsidRDefault="0076314B" w:rsidP="00584C2E">
            <w:pPr>
              <w:rPr>
                <w:rFonts w:ascii="Arial Narrow" w:hAnsi="Arial Narrow"/>
                <w:b/>
                <w:snapToGrid w:val="0"/>
                <w:u w:val="single"/>
                <w:lang w:eastAsia="cs-CZ"/>
              </w:rPr>
            </w:pPr>
          </w:p>
        </w:tc>
        <w:tc>
          <w:tcPr>
            <w:tcW w:w="6415" w:type="dxa"/>
          </w:tcPr>
          <w:p w14:paraId="2F764393" w14:textId="77777777" w:rsidR="0076314B" w:rsidRPr="00B139CA" w:rsidRDefault="0076314B" w:rsidP="0076314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70B347E" w14:textId="77777777" w:rsidR="0076314B" w:rsidRPr="00B139CA" w:rsidRDefault="0076314B" w:rsidP="0076314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3E9BAAA" w14:textId="3E08126D" w:rsidR="0076314B" w:rsidRPr="00B139CA" w:rsidRDefault="0076314B" w:rsidP="0076314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6E66443" w14:textId="76842E64" w:rsidR="0076314B" w:rsidRDefault="008E4AE3"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314B" w:rsidRPr="00B139CA">
              <w:rPr>
                <w:rFonts w:ascii="Arial Narrow" w:hAnsi="Arial Narrow" w:cs="Arial"/>
                <w:b/>
                <w:sz w:val="22"/>
                <w:szCs w:val="22"/>
              </w:rPr>
              <w:t>V prípade číselnej hodnoty uviesť jej skutočnú hodnotu</w:t>
            </w:r>
          </w:p>
        </w:tc>
      </w:tr>
      <w:tr w:rsidR="0076314B" w14:paraId="3C2E900B" w14:textId="77777777" w:rsidTr="005058C5">
        <w:trPr>
          <w:trHeight w:val="2302"/>
        </w:trPr>
        <w:tc>
          <w:tcPr>
            <w:tcW w:w="7339" w:type="dxa"/>
          </w:tcPr>
          <w:p w14:paraId="729E7B88" w14:textId="77777777" w:rsidR="0076314B" w:rsidRPr="007145C9" w:rsidRDefault="0076314B" w:rsidP="0076314B">
            <w:pPr>
              <w:rPr>
                <w:rFonts w:ascii="Arial Narrow" w:hAnsi="Arial Narrow"/>
                <w:sz w:val="22"/>
                <w:szCs w:val="22"/>
                <w:u w:val="single"/>
              </w:rPr>
            </w:pPr>
            <w:r w:rsidRPr="007145C9">
              <w:rPr>
                <w:rFonts w:ascii="Arial Narrow" w:hAnsi="Arial Narrow"/>
                <w:sz w:val="22"/>
                <w:szCs w:val="22"/>
                <w:u w:val="single"/>
              </w:rPr>
              <w:lastRenderedPageBreak/>
              <w:t>2.3.1.  Popis vzhľadu výrobku</w:t>
            </w:r>
          </w:p>
          <w:p w14:paraId="44F5F45C"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pre príslušníkov Hasičského a záchranného zboru sa vyrábajú vo dvoch farebných vyhotoveniach – bledomodré vo farebnom odtieni PANTONE 15-3920 TPX  a biele PANTONE 11-0601 TPX.</w:t>
            </w:r>
          </w:p>
          <w:p w14:paraId="2AAC5340"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našité vrecká a príklopky.  Zadný diel má po bokoch 2 záhyby, je všitý do dvojitého sedla. Košele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30029252"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0,5 cm, pri štepovaní sú do špicov goliera vložené kostice. Stojačik v mieste prepínania má okrúhly tvar, v golieri je 1 dierka a 1 gombík. </w:t>
            </w:r>
          </w:p>
          <w:p w14:paraId="6DB425FC" w14:textId="77777777" w:rsidR="0076314B" w:rsidRPr="007145C9" w:rsidRDefault="0076314B" w:rsidP="00FC0478">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3,2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 cm, 0,1 cm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0,1 cm v kraji. </w:t>
            </w:r>
          </w:p>
          <w:p w14:paraId="3322185A" w14:textId="2DFA9A65" w:rsidR="0076314B"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dvomi postrannými záhybmi. Sedlo je preštepované na šírku 0,5 cm.</w:t>
            </w:r>
          </w:p>
          <w:p w14:paraId="0201CF84" w14:textId="77777777" w:rsidR="00A67D69" w:rsidRPr="007145C9" w:rsidRDefault="00A67D69" w:rsidP="0076314B">
            <w:pPr>
              <w:pStyle w:val="Zarkazkladnhotextu2"/>
              <w:spacing w:after="0" w:line="240" w:lineRule="auto"/>
              <w:ind w:left="0"/>
              <w:jc w:val="both"/>
              <w:rPr>
                <w:rFonts w:ascii="Arial Narrow" w:hAnsi="Arial Narrow"/>
                <w:sz w:val="22"/>
                <w:szCs w:val="22"/>
              </w:rPr>
            </w:pPr>
          </w:p>
          <w:p w14:paraId="3E0D0C70" w14:textId="4ACC1E8D"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v rohoch useknuté. Štepovanie 0,1 cm v hornom kraji a 0,5 cm po celom obvode. Zapínanie na 1 gombík.</w:t>
            </w:r>
          </w:p>
          <w:p w14:paraId="15A2F311"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krátke – sú hlavicové, jednodielne, dolná záložka je zažehlená a </w:t>
            </w:r>
            <w:proofErr w:type="spellStart"/>
            <w:r w:rsidRPr="007145C9">
              <w:rPr>
                <w:rFonts w:ascii="Arial Narrow" w:hAnsi="Arial Narrow"/>
                <w:sz w:val="22"/>
                <w:szCs w:val="22"/>
              </w:rPr>
              <w:t>odšitá</w:t>
            </w:r>
            <w:proofErr w:type="spellEnd"/>
            <w:r w:rsidRPr="007145C9">
              <w:rPr>
                <w:rFonts w:ascii="Arial Narrow" w:hAnsi="Arial Narrow"/>
                <w:sz w:val="22"/>
                <w:szCs w:val="22"/>
              </w:rPr>
              <w:t xml:space="preserve"> na šírku 3 cm na manžetu, preštepovanie v šírke 0,5 cm (</w:t>
            </w:r>
            <w:proofErr w:type="spellStart"/>
            <w:r w:rsidRPr="007145C9">
              <w:rPr>
                <w:rFonts w:ascii="Arial Narrow" w:hAnsi="Arial Narrow"/>
                <w:sz w:val="22"/>
                <w:szCs w:val="22"/>
              </w:rPr>
              <w:t>clato</w:t>
            </w:r>
            <w:proofErr w:type="spellEnd"/>
            <w:r w:rsidRPr="007145C9">
              <w:rPr>
                <w:rFonts w:ascii="Arial Narrow" w:hAnsi="Arial Narrow"/>
                <w:sz w:val="22"/>
                <w:szCs w:val="22"/>
              </w:rPr>
              <w:t xml:space="preserve"> záložka).  </w:t>
            </w:r>
          </w:p>
          <w:p w14:paraId="27538681" w14:textId="77777777"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košeli je našitý rukávový znak Hasičského a záchranného zboru  umiestnený cca 12 cm od vrcholu hlavice rukáva. Rukávový znak Hasičského a záchranného zboru sa nenašíva na košeľu bielu dlhý rukáv.</w:t>
            </w:r>
          </w:p>
          <w:p w14:paraId="4A5BC699" w14:textId="053D9F12"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oboch </w:t>
            </w:r>
            <w:proofErr w:type="spellStart"/>
            <w:r w:rsidRPr="007145C9">
              <w:rPr>
                <w:rFonts w:ascii="Arial Narrow" w:hAnsi="Arial Narrow"/>
                <w:sz w:val="22"/>
                <w:szCs w:val="22"/>
              </w:rPr>
              <w:t>polpredkoch</w:t>
            </w:r>
            <w:proofErr w:type="spellEnd"/>
            <w:r w:rsidRPr="007145C9">
              <w:rPr>
                <w:rFonts w:ascii="Arial Narrow" w:hAnsi="Arial Narrow"/>
                <w:sz w:val="22"/>
                <w:szCs w:val="22"/>
              </w:rPr>
              <w:t xml:space="preserve"> sú naštepované nakladané vrecká.  Horný kraj je obrúbený na šírku 2 cm, dolný kraj má ostré hrany zrezané na bokoch na cca 2,5 cm, vrecko je naštepované 0,1 cm v kraji, cez horný kraj vrecka do trojuholníka / štvoruholníka. Príklopky nad vreckami sú výšky 6 cm, vystužené,  zrezané  na bokoch na cca 2,5 cm, preštepované po obvode na 1 mm, naštepovanie na diel na šírku 0,5 cm, vyšitá 1 dierka.  Zapína sa na vrecko 1 gombíkom.  </w:t>
            </w:r>
          </w:p>
          <w:p w14:paraId="3DDEBD37" w14:textId="484E0399" w:rsidR="0076314B" w:rsidRPr="007145C9" w:rsidRDefault="0076314B" w:rsidP="0076314B">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lastRenderedPageBreak/>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košeli  s krátkym rukávom vystužené náplecníky šírky 5,5 cm, tmavomodrej farby, farebný odtieň PANTONE  19-4028 TPX. Najmenšia dĺžka náplecníkov je pre príslušníka 13 cm.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cm.</w:t>
            </w:r>
          </w:p>
          <w:p w14:paraId="250DB475" w14:textId="2CA5DBE6" w:rsidR="0076314B" w:rsidRPr="007145C9" w:rsidRDefault="0076314B" w:rsidP="0076314B">
            <w:pPr>
              <w:pStyle w:val="Zarkazkladnhotextu2"/>
              <w:spacing w:after="0" w:line="240" w:lineRule="auto"/>
              <w:ind w:left="0"/>
              <w:jc w:val="both"/>
              <w:rPr>
                <w:rFonts w:ascii="Arial Narrow" w:hAnsi="Arial Narrow"/>
                <w:b/>
                <w:sz w:val="22"/>
                <w:szCs w:val="22"/>
              </w:rPr>
            </w:pPr>
            <w:r w:rsidRPr="007145C9">
              <w:rPr>
                <w:rFonts w:ascii="Arial Narrow" w:hAnsi="Arial Narrow"/>
                <w:b/>
                <w:sz w:val="22"/>
                <w:szCs w:val="22"/>
              </w:rPr>
              <w:t xml:space="preserve">Košeľa biela dlhý rukáv nemá naštepované nakladané vrecká na oboch </w:t>
            </w:r>
            <w:proofErr w:type="spellStart"/>
            <w:r w:rsidRPr="007145C9">
              <w:rPr>
                <w:rFonts w:ascii="Arial Narrow" w:hAnsi="Arial Narrow"/>
                <w:b/>
                <w:sz w:val="22"/>
                <w:szCs w:val="22"/>
              </w:rPr>
              <w:t>polpredko</w:t>
            </w:r>
            <w:r>
              <w:rPr>
                <w:rFonts w:ascii="Arial Narrow" w:hAnsi="Arial Narrow"/>
                <w:b/>
                <w:sz w:val="22"/>
                <w:szCs w:val="22"/>
              </w:rPr>
              <w:t>ch</w:t>
            </w:r>
            <w:proofErr w:type="spellEnd"/>
            <w:r>
              <w:rPr>
                <w:rFonts w:ascii="Arial Narrow" w:hAnsi="Arial Narrow"/>
                <w:b/>
                <w:sz w:val="22"/>
                <w:szCs w:val="22"/>
              </w:rPr>
              <w:t xml:space="preserve">, nemá v mieste plecného šva </w:t>
            </w:r>
            <w:r w:rsidRPr="007145C9">
              <w:rPr>
                <w:rFonts w:ascii="Arial Narrow" w:hAnsi="Arial Narrow"/>
                <w:b/>
                <w:sz w:val="22"/>
                <w:szCs w:val="22"/>
              </w:rPr>
              <w:t>všité do prieramkov náplecníky.</w:t>
            </w:r>
          </w:p>
          <w:p w14:paraId="19D0BF4D"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cm  - 0,7 cm.</w:t>
            </w:r>
            <w:r w:rsidRPr="007145C9">
              <w:rPr>
                <w:rFonts w:ascii="Arial Narrow" w:hAnsi="Arial Narrow"/>
                <w:sz w:val="22"/>
                <w:szCs w:val="22"/>
              </w:rPr>
              <w:tab/>
            </w:r>
          </w:p>
          <w:p w14:paraId="7847BBCB"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72FC5E3E" w14:textId="5D7BB4BD" w:rsidR="0076314B"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6DD19D3C" w14:textId="77777777" w:rsidR="00A67D69" w:rsidRPr="007145C9" w:rsidRDefault="00A67D69" w:rsidP="00FC0478">
            <w:pPr>
              <w:pStyle w:val="Zarkazkladnhotextu2"/>
              <w:spacing w:after="0" w:line="240" w:lineRule="auto"/>
              <w:ind w:left="0"/>
              <w:jc w:val="both"/>
              <w:rPr>
                <w:rFonts w:ascii="Arial Narrow" w:hAnsi="Arial Narrow"/>
                <w:sz w:val="22"/>
                <w:szCs w:val="22"/>
              </w:rPr>
            </w:pPr>
          </w:p>
          <w:p w14:paraId="56B86855" w14:textId="77777777" w:rsidR="0076314B" w:rsidRPr="007145C9" w:rsidRDefault="0076314B"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ľavom prednom diely sú zvisle, v strede légy. Prvá dierka je umiestnená 6 cm od goliera, ďalšie sú od seba vzdialené 9 cm. Dierky na náplecníkoch, manžetách a príklopkách sú vo vzdialenosti 1 cm od kraja. Gombíky sú  4-dierkové prišité so zaisteným stehom.</w:t>
            </w:r>
          </w:p>
          <w:p w14:paraId="77CC7BA6" w14:textId="42C11665" w:rsidR="00AC200B" w:rsidRDefault="00AC200B" w:rsidP="0076314B">
            <w:pPr>
              <w:pStyle w:val="Zarkazkladnhotextu2"/>
              <w:spacing w:after="0" w:line="240" w:lineRule="auto"/>
              <w:ind w:left="0"/>
              <w:jc w:val="both"/>
              <w:rPr>
                <w:rFonts w:ascii="Arial Narrow" w:hAnsi="Arial Narrow"/>
              </w:rPr>
            </w:pPr>
          </w:p>
          <w:p w14:paraId="0484EB5D" w14:textId="56A04C49" w:rsidR="00517AFE" w:rsidRDefault="00517AFE" w:rsidP="0076314B">
            <w:pPr>
              <w:pStyle w:val="Zarkazkladnhotextu2"/>
              <w:spacing w:after="0" w:line="240" w:lineRule="auto"/>
              <w:ind w:left="0"/>
              <w:jc w:val="both"/>
              <w:rPr>
                <w:rFonts w:ascii="Arial Narrow" w:hAnsi="Arial Narrow"/>
              </w:rPr>
            </w:pPr>
          </w:p>
          <w:p w14:paraId="5E9B69F4" w14:textId="0530E2F3" w:rsidR="001900D0" w:rsidRDefault="001900D0" w:rsidP="0076314B">
            <w:pPr>
              <w:pStyle w:val="Zarkazkladnhotextu2"/>
              <w:spacing w:after="0" w:line="240" w:lineRule="auto"/>
              <w:ind w:left="0"/>
              <w:jc w:val="both"/>
              <w:rPr>
                <w:rFonts w:ascii="Arial Narrow" w:hAnsi="Arial Narrow"/>
              </w:rPr>
            </w:pPr>
          </w:p>
          <w:p w14:paraId="3F7F3B16" w14:textId="1A1E8507" w:rsidR="001900D0" w:rsidRDefault="001900D0" w:rsidP="0076314B">
            <w:pPr>
              <w:pStyle w:val="Zarkazkladnhotextu2"/>
              <w:spacing w:after="0" w:line="240" w:lineRule="auto"/>
              <w:ind w:left="0"/>
              <w:jc w:val="both"/>
              <w:rPr>
                <w:rFonts w:ascii="Arial Narrow" w:hAnsi="Arial Narrow"/>
              </w:rPr>
            </w:pPr>
          </w:p>
          <w:p w14:paraId="6EE17353" w14:textId="77777777" w:rsidR="001900D0" w:rsidRPr="00C57C8D" w:rsidRDefault="001900D0" w:rsidP="0076314B">
            <w:pPr>
              <w:pStyle w:val="Zarkazkladnhotextu2"/>
              <w:spacing w:after="0" w:line="240" w:lineRule="auto"/>
              <w:ind w:left="0"/>
              <w:jc w:val="both"/>
              <w:rPr>
                <w:rFonts w:ascii="Arial Narrow" w:hAnsi="Arial Narrow"/>
              </w:rPr>
            </w:pPr>
          </w:p>
          <w:p w14:paraId="15D8ED08" w14:textId="77777777" w:rsidR="0076314B" w:rsidRPr="007145C9" w:rsidRDefault="0076314B" w:rsidP="0076314B">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Vyobrazenie rukávového znaku </w:t>
            </w:r>
          </w:p>
          <w:p w14:paraId="194CF8B3" w14:textId="352F8E57" w:rsidR="00AC200B" w:rsidRDefault="0076314B" w:rsidP="001900D0">
            <w:pPr>
              <w:pStyle w:val="Odsekzoznamu"/>
              <w:ind w:left="450"/>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0ECB3641" w14:textId="5A1163EC" w:rsidR="00AC200B" w:rsidRDefault="00AC200B" w:rsidP="00AC200B">
            <w:pPr>
              <w:jc w:val="both"/>
              <w:rPr>
                <w:rFonts w:ascii="Arial Narrow" w:hAnsi="Arial Narrow"/>
                <w:snapToGrid w:val="0"/>
                <w:sz w:val="22"/>
                <w:szCs w:val="22"/>
                <w:lang w:eastAsia="cs-CZ"/>
              </w:rPr>
            </w:pPr>
          </w:p>
          <w:p w14:paraId="68333564" w14:textId="7D6F5F4D" w:rsidR="001900D0" w:rsidRDefault="001900D0" w:rsidP="00AC200B">
            <w:pPr>
              <w:jc w:val="both"/>
              <w:rPr>
                <w:rFonts w:ascii="Arial Narrow" w:hAnsi="Arial Narrow"/>
                <w:snapToGrid w:val="0"/>
                <w:sz w:val="22"/>
                <w:szCs w:val="22"/>
                <w:lang w:eastAsia="cs-CZ"/>
              </w:rPr>
            </w:pPr>
          </w:p>
          <w:p w14:paraId="34A81186" w14:textId="77777777" w:rsidR="001900D0" w:rsidRPr="00AC200B" w:rsidRDefault="001900D0" w:rsidP="00AC200B">
            <w:pPr>
              <w:jc w:val="both"/>
              <w:rPr>
                <w:rFonts w:ascii="Arial Narrow" w:hAnsi="Arial Narrow"/>
                <w:snapToGrid w:val="0"/>
                <w:sz w:val="22"/>
                <w:szCs w:val="22"/>
                <w:lang w:eastAsia="cs-CZ"/>
              </w:rPr>
            </w:pPr>
          </w:p>
          <w:p w14:paraId="0562BDF0" w14:textId="77777777" w:rsidR="0076314B" w:rsidRDefault="0076314B" w:rsidP="00FC0478">
            <w:pPr>
              <w:pStyle w:val="Zarkazkladnhotextu2"/>
              <w:rPr>
                <w:rFonts w:ascii="Arial Narrow" w:hAnsi="Arial Narrow"/>
                <w:color w:val="0070C0"/>
                <w:szCs w:val="22"/>
              </w:rPr>
            </w:pPr>
            <w:r w:rsidRPr="00ED69D9">
              <w:rPr>
                <w:noProof/>
                <w:color w:val="0070C0"/>
              </w:rPr>
              <w:lastRenderedPageBreak/>
              <w:drawing>
                <wp:inline distT="0" distB="0" distL="0" distR="0" wp14:anchorId="3DF9FC6C" wp14:editId="3A559A2B">
                  <wp:extent cx="1939644" cy="190500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39637" cy="1904993"/>
                          </a:xfrm>
                          <a:prstGeom prst="rect">
                            <a:avLst/>
                          </a:prstGeom>
                        </pic:spPr>
                      </pic:pic>
                    </a:graphicData>
                  </a:graphic>
                </wp:inline>
              </w:drawing>
            </w:r>
          </w:p>
          <w:p w14:paraId="5F9588E3" w14:textId="77777777" w:rsidR="00343134" w:rsidRDefault="00343134" w:rsidP="00343134">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čierna PANTONE 19-4208 TPX, </w:t>
            </w:r>
          </w:p>
          <w:p w14:paraId="5C33155E" w14:textId="77777777" w:rsidR="00343134" w:rsidRDefault="00343134" w:rsidP="00343134">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biela PANTONE 11-4001 TPX, </w:t>
            </w:r>
          </w:p>
          <w:p w14:paraId="384314E5" w14:textId="77777777" w:rsidR="00343134" w:rsidRDefault="00343134" w:rsidP="00343134">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žltá PANTONE 16-0946 TPX, </w:t>
            </w:r>
          </w:p>
          <w:p w14:paraId="186929F2" w14:textId="77777777" w:rsidR="00343134" w:rsidRDefault="00343134" w:rsidP="00343134">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modrá PANTONE 19-3952 TPX, </w:t>
            </w:r>
          </w:p>
          <w:p w14:paraId="26CA3578" w14:textId="77777777" w:rsidR="00343134" w:rsidRDefault="00343134" w:rsidP="00343134">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červená PANTONE 18-1655 TPX, </w:t>
            </w:r>
          </w:p>
          <w:p w14:paraId="5F19142F" w14:textId="3671F1FB" w:rsidR="001900D0" w:rsidRDefault="00343134" w:rsidP="00343134">
            <w:pPr>
              <w:pStyle w:val="Zarkazkladnhotextu2"/>
              <w:spacing w:after="0" w:line="240" w:lineRule="auto"/>
              <w:rPr>
                <w:rFonts w:ascii="Arial Narrow" w:hAnsi="Arial Narrow"/>
                <w:color w:val="0070C0"/>
                <w:szCs w:val="22"/>
              </w:rPr>
            </w:pPr>
            <w:r w:rsidRPr="00343134">
              <w:rPr>
                <w:rFonts w:ascii="Arial Narrow" w:hAnsi="Arial Narrow"/>
                <w:bCs/>
                <w:iCs/>
                <w:sz w:val="22"/>
                <w:szCs w:val="22"/>
                <w:highlight w:val="green"/>
              </w:rPr>
              <w:t>sivá PANTONE 14-4107 TPX</w:t>
            </w:r>
          </w:p>
          <w:p w14:paraId="08CECBE4" w14:textId="77777777" w:rsidR="001900D0" w:rsidRDefault="001900D0" w:rsidP="00FC0478">
            <w:pPr>
              <w:pStyle w:val="Zarkazkladnhotextu2"/>
              <w:rPr>
                <w:rFonts w:ascii="Arial Narrow" w:hAnsi="Arial Narrow"/>
                <w:color w:val="0070C0"/>
                <w:szCs w:val="22"/>
              </w:rPr>
            </w:pPr>
          </w:p>
          <w:p w14:paraId="58047D1B" w14:textId="77777777" w:rsidR="001900D0" w:rsidRDefault="001900D0" w:rsidP="00D16220">
            <w:pPr>
              <w:pStyle w:val="Zarkazkladnhotextu2"/>
              <w:ind w:left="0"/>
              <w:rPr>
                <w:rFonts w:ascii="Arial Narrow" w:hAnsi="Arial Narrow"/>
                <w:color w:val="0070C0"/>
                <w:szCs w:val="22"/>
              </w:rPr>
            </w:pPr>
          </w:p>
          <w:p w14:paraId="02A29D06" w14:textId="77777777" w:rsidR="001900D0" w:rsidRDefault="001900D0" w:rsidP="00FC0478">
            <w:pPr>
              <w:pStyle w:val="Zarkazkladnhotextu2"/>
              <w:rPr>
                <w:rFonts w:ascii="Arial Narrow" w:hAnsi="Arial Narrow"/>
                <w:color w:val="0070C0"/>
                <w:szCs w:val="22"/>
              </w:rPr>
            </w:pPr>
          </w:p>
          <w:p w14:paraId="7700C797" w14:textId="733CE824" w:rsidR="001900D0" w:rsidRPr="00FC0478" w:rsidRDefault="001900D0" w:rsidP="00FC0478">
            <w:pPr>
              <w:pStyle w:val="Zarkazkladnhotextu2"/>
              <w:rPr>
                <w:rFonts w:ascii="Arial Narrow" w:hAnsi="Arial Narrow"/>
                <w:color w:val="0070C0"/>
                <w:szCs w:val="22"/>
              </w:rPr>
            </w:pPr>
          </w:p>
        </w:tc>
        <w:tc>
          <w:tcPr>
            <w:tcW w:w="6415" w:type="dxa"/>
          </w:tcPr>
          <w:p w14:paraId="73F5EA68" w14:textId="77777777" w:rsidR="0076314B" w:rsidRDefault="0076314B" w:rsidP="0076314B">
            <w:pPr>
              <w:spacing w:after="200" w:line="276" w:lineRule="auto"/>
              <w:rPr>
                <w:rFonts w:ascii="Arial Narrow" w:hAnsi="Arial Narrow"/>
                <w:b/>
                <w:snapToGrid w:val="0"/>
                <w:u w:val="single"/>
                <w:lang w:eastAsia="cs-CZ"/>
              </w:rPr>
            </w:pPr>
          </w:p>
        </w:tc>
      </w:tr>
      <w:tr w:rsidR="008E4AE3" w14:paraId="016D67EF" w14:textId="77777777" w:rsidTr="005058C5">
        <w:trPr>
          <w:trHeight w:val="1403"/>
        </w:trPr>
        <w:tc>
          <w:tcPr>
            <w:tcW w:w="7339" w:type="dxa"/>
            <w:shd w:val="clear" w:color="auto" w:fill="DBE5F1" w:themeFill="accent1" w:themeFillTint="33"/>
          </w:tcPr>
          <w:p w14:paraId="288C20EE" w14:textId="77777777" w:rsidR="008E4AE3" w:rsidRDefault="008E4AE3" w:rsidP="0076314B">
            <w:pPr>
              <w:rPr>
                <w:rFonts w:ascii="Arial Narrow" w:hAnsi="Arial Narrow"/>
                <w:sz w:val="22"/>
                <w:szCs w:val="22"/>
                <w:u w:val="single"/>
              </w:rPr>
            </w:pPr>
          </w:p>
          <w:p w14:paraId="487D5AB1" w14:textId="77777777" w:rsidR="008E4AE3" w:rsidRDefault="008E4AE3" w:rsidP="00FC0478">
            <w:pPr>
              <w:shd w:val="clear" w:color="auto" w:fill="DBE5F1" w:themeFill="accent1" w:themeFillTint="33"/>
              <w:rPr>
                <w:rFonts w:ascii="Arial Narrow" w:hAnsi="Arial Narrow"/>
                <w:sz w:val="22"/>
                <w:szCs w:val="22"/>
                <w:u w:val="single"/>
              </w:rPr>
            </w:pPr>
          </w:p>
          <w:p w14:paraId="2C5578E9" w14:textId="5C7C1567" w:rsidR="008E4AE3" w:rsidRPr="00FC0478" w:rsidRDefault="008E4AE3" w:rsidP="00FC0478">
            <w:pPr>
              <w:shd w:val="clear" w:color="auto" w:fill="DBE5F1" w:themeFill="accent1" w:themeFillTint="33"/>
              <w:jc w:val="center"/>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.4.   Blúzka bledomodrá dlhý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bledomodrá krátky rukáv</w:t>
            </w:r>
            <w:r>
              <w:rPr>
                <w:rFonts w:ascii="Arial Narrow" w:hAnsi="Arial Narrow"/>
                <w:b/>
                <w:snapToGrid w:val="0"/>
                <w:u w:val="single"/>
                <w:lang w:eastAsia="cs-CZ"/>
              </w:rPr>
              <w:t xml:space="preserve"> -</w:t>
            </w:r>
            <w:r w:rsidRPr="00274FA8">
              <w:rPr>
                <w:rFonts w:ascii="Arial Narrow" w:hAnsi="Arial Narrow"/>
                <w:b/>
                <w:snapToGrid w:val="0"/>
                <w:u w:val="single"/>
                <w:lang w:eastAsia="cs-CZ"/>
              </w:rPr>
              <w:t xml:space="preserve"> ženy,  blúzka biela</w:t>
            </w:r>
            <w:r w:rsidRPr="00C57C8D">
              <w:rPr>
                <w:rFonts w:ascii="Arial Narrow" w:hAnsi="Arial Narrow"/>
                <w:b/>
                <w:snapToGrid w:val="0"/>
                <w:u w:val="single"/>
                <w:lang w:eastAsia="cs-CZ"/>
              </w:rPr>
              <w:t xml:space="preserve"> dlhý rukáv</w:t>
            </w:r>
            <w:r>
              <w:rPr>
                <w:rFonts w:ascii="Arial Narrow" w:hAnsi="Arial Narrow"/>
                <w:b/>
                <w:snapToGrid w:val="0"/>
                <w:u w:val="single"/>
                <w:lang w:eastAsia="cs-CZ"/>
              </w:rPr>
              <w:t xml:space="preserve"> - </w:t>
            </w:r>
            <w:r w:rsidRPr="00C57C8D">
              <w:rPr>
                <w:rFonts w:ascii="Arial Narrow" w:hAnsi="Arial Narrow"/>
                <w:b/>
                <w:snapToGrid w:val="0"/>
                <w:u w:val="single"/>
                <w:lang w:eastAsia="cs-CZ"/>
              </w:rPr>
              <w:t>ženy, blúzka biela krátky rukáv</w:t>
            </w:r>
            <w:r>
              <w:rPr>
                <w:rFonts w:ascii="Arial Narrow" w:hAnsi="Arial Narrow"/>
                <w:b/>
                <w:snapToGrid w:val="0"/>
                <w:u w:val="single"/>
                <w:lang w:eastAsia="cs-CZ"/>
              </w:rPr>
              <w:t xml:space="preserve"> -</w:t>
            </w:r>
            <w:r w:rsidRPr="00C57C8D">
              <w:rPr>
                <w:rFonts w:ascii="Arial Narrow" w:hAnsi="Arial Narrow"/>
                <w:b/>
                <w:snapToGrid w:val="0"/>
                <w:u w:val="single"/>
                <w:lang w:eastAsia="cs-CZ"/>
              </w:rPr>
              <w:t xml:space="preserve"> ženy</w:t>
            </w:r>
          </w:p>
        </w:tc>
        <w:tc>
          <w:tcPr>
            <w:tcW w:w="6415" w:type="dxa"/>
          </w:tcPr>
          <w:p w14:paraId="19F9B196" w14:textId="603A4E7E" w:rsidR="008E4AE3" w:rsidRPr="00B139CA" w:rsidRDefault="008E4AE3" w:rsidP="00FC0478">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B1E9412" w14:textId="77777777" w:rsidR="008E4AE3" w:rsidRPr="00B139CA" w:rsidRDefault="008E4AE3" w:rsidP="008E4AE3">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F234270" w14:textId="1B35FBCA" w:rsidR="008E4AE3" w:rsidRPr="00B139CA" w:rsidRDefault="008E4AE3" w:rsidP="008E4AE3">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w:t>
            </w:r>
            <w:r w:rsidR="00BC40C6">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660C5031" w14:textId="06B8C2F8" w:rsidR="008E4AE3" w:rsidRDefault="008E4AE3" w:rsidP="00FC0478">
            <w:pPr>
              <w:spacing w:line="276" w:lineRule="auto"/>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8E4AE3" w14:paraId="461988C4" w14:textId="77777777" w:rsidTr="005058C5">
        <w:trPr>
          <w:trHeight w:val="3387"/>
        </w:trPr>
        <w:tc>
          <w:tcPr>
            <w:tcW w:w="7339" w:type="dxa"/>
          </w:tcPr>
          <w:p w14:paraId="5B6D44CE"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lastRenderedPageBreak/>
              <w:t>2.4.1.  Popis vzhľadu výrobku</w:t>
            </w:r>
          </w:p>
          <w:p w14:paraId="09F586D4"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Blúzky pre príslušníčky Hasičského a záchranného zboru sa vyrábajú vo dvoch farebných vyhotoveniach – bledomodré vo farebnom odtieni PANTONE 15-3920 TPX a biele PANTONE 11-0601 TPX.</w:t>
            </w:r>
          </w:p>
          <w:p w14:paraId="2B422D63"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Blúzky  sa vyrábajú s dlhým rukávom ukončeným manžetou alebo krátkym rukávom ukončeným </w:t>
            </w:r>
            <w:proofErr w:type="spellStart"/>
            <w:r w:rsidRPr="007145C9">
              <w:rPr>
                <w:rFonts w:ascii="Arial Narrow" w:hAnsi="Arial Narrow"/>
                <w:sz w:val="22"/>
                <w:szCs w:val="22"/>
              </w:rPr>
              <w:t>odžehlenou</w:t>
            </w:r>
            <w:proofErr w:type="spellEnd"/>
            <w:r w:rsidRPr="007145C9">
              <w:rPr>
                <w:rFonts w:ascii="Arial Narrow" w:hAnsi="Arial Narrow"/>
                <w:sz w:val="22"/>
                <w:szCs w:val="22"/>
              </w:rPr>
              <w:t xml:space="preserve"> manžetou.</w:t>
            </w:r>
          </w:p>
          <w:p w14:paraId="24D3F58D" w14:textId="77777777" w:rsidR="008E4AE3" w:rsidRPr="007145C9" w:rsidRDefault="008E4AE3" w:rsidP="008E4AE3">
            <w:pPr>
              <w:jc w:val="both"/>
              <w:rPr>
                <w:rFonts w:ascii="Arial Narrow" w:hAnsi="Arial Narrow"/>
                <w:b/>
                <w:snapToGrid w:val="0"/>
                <w:sz w:val="22"/>
                <w:szCs w:val="22"/>
                <w:lang w:eastAsia="cs-CZ"/>
              </w:rPr>
            </w:pPr>
          </w:p>
          <w:p w14:paraId="727FD9BE" w14:textId="7648AAF2" w:rsidR="008E4AE3" w:rsidRPr="007145C9" w:rsidRDefault="008E4AE3" w:rsidP="00FC0478">
            <w:pPr>
              <w:shd w:val="clear" w:color="auto" w:fill="DBE5F1" w:themeFill="accent1" w:themeFillTint="33"/>
              <w:jc w:val="both"/>
              <w:rPr>
                <w:rFonts w:ascii="Arial Narrow" w:hAnsi="Arial Narrow"/>
                <w:b/>
                <w:snapToGrid w:val="0"/>
                <w:sz w:val="22"/>
                <w:szCs w:val="22"/>
                <w:u w:val="single"/>
                <w:lang w:eastAsia="cs-CZ"/>
              </w:rPr>
            </w:pPr>
            <w:r w:rsidRPr="007145C9">
              <w:rPr>
                <w:rFonts w:ascii="Arial Narrow" w:hAnsi="Arial Narrow"/>
                <w:b/>
                <w:snapToGrid w:val="0"/>
                <w:sz w:val="22"/>
                <w:szCs w:val="22"/>
                <w:u w:val="single"/>
                <w:lang w:eastAsia="cs-CZ"/>
              </w:rPr>
              <w:t>A</w:t>
            </w:r>
            <w:r w:rsidR="00CD1372">
              <w:rPr>
                <w:rFonts w:ascii="Arial Narrow" w:hAnsi="Arial Narrow"/>
                <w:b/>
                <w:snapToGrid w:val="0"/>
                <w:sz w:val="22"/>
                <w:szCs w:val="22"/>
                <w:u w:val="single"/>
                <w:lang w:eastAsia="cs-CZ"/>
              </w:rPr>
              <w:t>.</w:t>
            </w:r>
            <w:r w:rsidRPr="007145C9">
              <w:rPr>
                <w:rFonts w:ascii="Arial Narrow" w:hAnsi="Arial Narrow"/>
                <w:b/>
                <w:snapToGrid w:val="0"/>
                <w:sz w:val="22"/>
                <w:szCs w:val="22"/>
                <w:u w:val="single"/>
                <w:lang w:eastAsia="cs-CZ"/>
              </w:rPr>
              <w:t xml:space="preserve">  Blúzka biela dlhý rukáv</w:t>
            </w:r>
            <w:r>
              <w:rPr>
                <w:rFonts w:ascii="Arial Narrow" w:hAnsi="Arial Narrow"/>
                <w:b/>
                <w:snapToGrid w:val="0"/>
                <w:sz w:val="22"/>
                <w:szCs w:val="22"/>
                <w:u w:val="single"/>
                <w:lang w:eastAsia="cs-CZ"/>
              </w:rPr>
              <w:t xml:space="preserve"> -</w:t>
            </w:r>
            <w:r w:rsidRPr="007145C9">
              <w:rPr>
                <w:rFonts w:ascii="Arial Narrow" w:hAnsi="Arial Narrow"/>
                <w:b/>
                <w:snapToGrid w:val="0"/>
                <w:sz w:val="22"/>
                <w:szCs w:val="22"/>
                <w:u w:val="single"/>
                <w:lang w:eastAsia="cs-CZ"/>
              </w:rPr>
              <w:t xml:space="preserve"> </w:t>
            </w:r>
            <w:r>
              <w:rPr>
                <w:rFonts w:ascii="Arial Narrow" w:hAnsi="Arial Narrow"/>
                <w:b/>
                <w:snapToGrid w:val="0"/>
                <w:sz w:val="22"/>
                <w:szCs w:val="22"/>
                <w:u w:val="single"/>
                <w:lang w:eastAsia="cs-CZ"/>
              </w:rPr>
              <w:t xml:space="preserve">ženy, blúzka biela krátky rukáv- </w:t>
            </w:r>
            <w:r w:rsidRPr="007145C9">
              <w:rPr>
                <w:rFonts w:ascii="Arial Narrow" w:hAnsi="Arial Narrow"/>
                <w:b/>
                <w:snapToGrid w:val="0"/>
                <w:sz w:val="22"/>
                <w:szCs w:val="22"/>
                <w:u w:val="single"/>
                <w:lang w:eastAsia="cs-CZ"/>
              </w:rPr>
              <w:t>ženy</w:t>
            </w:r>
          </w:p>
          <w:p w14:paraId="2DD13EB8" w14:textId="35846ACB" w:rsidR="008E4AE3" w:rsidRPr="007145C9" w:rsidRDefault="008E4AE3" w:rsidP="00FC0478">
            <w:pPr>
              <w:jc w:val="both"/>
              <w:rPr>
                <w:rFonts w:ascii="Arial Narrow" w:hAnsi="Arial Narrow"/>
                <w:sz w:val="22"/>
                <w:szCs w:val="22"/>
              </w:rPr>
            </w:pPr>
            <w:r w:rsidRPr="007145C9">
              <w:rPr>
                <w:rFonts w:ascii="Arial Narrow" w:hAnsi="Arial Narrow"/>
                <w:sz w:val="22"/>
                <w:szCs w:val="22"/>
              </w:rPr>
              <w:t>Blúzka má na prednom diel</w:t>
            </w:r>
            <w:r w:rsidR="00BD563A">
              <w:rPr>
                <w:rFonts w:ascii="Arial Narrow" w:hAnsi="Arial Narrow"/>
                <w:sz w:val="22"/>
                <w:szCs w:val="22"/>
              </w:rPr>
              <w:t>y</w:t>
            </w:r>
            <w:r w:rsidRPr="007145C9">
              <w:rPr>
                <w:rFonts w:ascii="Arial Narrow" w:hAnsi="Arial Narrow"/>
                <w:sz w:val="22"/>
                <w:szCs w:val="22"/>
              </w:rPr>
              <w:t xml:space="preserve"> všité dvojité sedlo. V prsnej oblasti má blúzka priečne členenie cez prsia. Do tohto členenia vyúsťuje predný záševok. Prsný záševok je vedený 3 cm nad pásovou líniou a vyúsťuje v prednom záševku 1,5 cm pod hrotom pŕs. Na zadnom diel</w:t>
            </w:r>
            <w:r w:rsidR="00BD563A">
              <w:rPr>
                <w:rFonts w:ascii="Arial Narrow" w:hAnsi="Arial Narrow"/>
                <w:sz w:val="22"/>
                <w:szCs w:val="22"/>
              </w:rPr>
              <w:t>y</w:t>
            </w:r>
            <w:r w:rsidRPr="007145C9">
              <w:rPr>
                <w:rFonts w:ascii="Arial Narrow" w:hAnsi="Arial Narrow"/>
                <w:sz w:val="22"/>
                <w:szCs w:val="22"/>
              </w:rPr>
              <w:t xml:space="preserve"> má blúzka 2 pozdĺžne </w:t>
            </w:r>
            <w:proofErr w:type="spellStart"/>
            <w:r w:rsidRPr="007145C9">
              <w:rPr>
                <w:rFonts w:ascii="Arial Narrow" w:hAnsi="Arial Narrow"/>
                <w:sz w:val="22"/>
                <w:szCs w:val="22"/>
              </w:rPr>
              <w:t>odševky</w:t>
            </w:r>
            <w:proofErr w:type="spellEnd"/>
            <w:r w:rsidRPr="007145C9">
              <w:rPr>
                <w:rFonts w:ascii="Arial Narrow" w:hAnsi="Arial Narrow"/>
                <w:sz w:val="22"/>
                <w:szCs w:val="22"/>
              </w:rPr>
              <w:t xml:space="preserve">, </w:t>
            </w:r>
            <w:proofErr w:type="spellStart"/>
            <w:r w:rsidRPr="007145C9">
              <w:rPr>
                <w:rFonts w:ascii="Arial Narrow" w:hAnsi="Arial Narrow"/>
                <w:sz w:val="22"/>
                <w:szCs w:val="22"/>
              </w:rPr>
              <w:t>odševok</w:t>
            </w:r>
            <w:proofErr w:type="spellEnd"/>
            <w:r w:rsidRPr="007145C9">
              <w:rPr>
                <w:rFonts w:ascii="Arial Narrow" w:hAnsi="Arial Narrow"/>
                <w:sz w:val="22"/>
                <w:szCs w:val="22"/>
              </w:rPr>
              <w:t xml:space="preserve"> končí  6 cm od spodného okraja blúzky. V bočných švoch má blúzka 2 rázporky o výške 10 cm. Na pravej strane predného  dielu je naštepovaná léga, ktorej šírka je 3,2 cm. Šírka štepu je 0,5 cm. Na ľavej  strane je </w:t>
            </w:r>
            <w:proofErr w:type="spellStart"/>
            <w:r w:rsidRPr="007145C9">
              <w:rPr>
                <w:rFonts w:ascii="Arial Narrow" w:hAnsi="Arial Narrow"/>
                <w:sz w:val="22"/>
                <w:szCs w:val="22"/>
              </w:rPr>
              <w:t>podkryt</w:t>
            </w:r>
            <w:proofErr w:type="spellEnd"/>
            <w:r w:rsidRPr="007145C9">
              <w:rPr>
                <w:rFonts w:ascii="Arial Narrow" w:hAnsi="Arial Narrow"/>
                <w:sz w:val="22"/>
                <w:szCs w:val="22"/>
              </w:rPr>
              <w:t xml:space="preserve"> o šírke 2,5 cm.</w:t>
            </w:r>
          </w:p>
          <w:p w14:paraId="4926B235" w14:textId="77777777" w:rsidR="00A67D6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Štepy v členení a </w:t>
            </w:r>
            <w:proofErr w:type="spellStart"/>
            <w:r w:rsidRPr="007145C9">
              <w:rPr>
                <w:rFonts w:ascii="Arial Narrow" w:hAnsi="Arial Narrow"/>
                <w:sz w:val="22"/>
                <w:szCs w:val="22"/>
              </w:rPr>
              <w:t>preplátovaných</w:t>
            </w:r>
            <w:proofErr w:type="spellEnd"/>
            <w:r w:rsidRPr="007145C9">
              <w:rPr>
                <w:rFonts w:ascii="Arial Narrow" w:hAnsi="Arial Narrow"/>
                <w:sz w:val="22"/>
                <w:szCs w:val="22"/>
              </w:rPr>
              <w:t xml:space="preserve"> bočných švov majú šírku 0,5 cm.</w:t>
            </w:r>
          </w:p>
          <w:p w14:paraId="4F5FD383" w14:textId="144F8179"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2A422B0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Rukáv blúzky je ukončený manžetou šírky 7 cm. Manžeta má na oboch stranách dierky na manžetové gombíky, ale aj na jednoduché zapínanie. Manžety sú hladké - rovné, v rohoch nie sú useknuté. Štepovanie 0,1 cm v hornom kraji a 0,5 cm po celom obvode. Rukáv je v spodnej časti zošitý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Na vrchnej časti rukávu sú dva záhyby všité do manžety. Výška rukávového rázporku je </w:t>
            </w:r>
            <w:r>
              <w:rPr>
                <w:rFonts w:ascii="Arial Narrow" w:hAnsi="Arial Narrow"/>
                <w:sz w:val="22"/>
                <w:szCs w:val="22"/>
              </w:rPr>
              <w:t xml:space="preserve"> </w:t>
            </w:r>
            <w:r w:rsidRPr="007145C9">
              <w:rPr>
                <w:rFonts w:ascii="Arial Narrow" w:hAnsi="Arial Narrow"/>
                <w:sz w:val="22"/>
                <w:szCs w:val="22"/>
              </w:rPr>
              <w:t xml:space="preserve">13 cm, </w:t>
            </w:r>
            <w:r>
              <w:rPr>
                <w:rFonts w:ascii="Arial Narrow" w:hAnsi="Arial Narrow"/>
                <w:sz w:val="22"/>
                <w:szCs w:val="22"/>
              </w:rPr>
              <w:t xml:space="preserve"> </w:t>
            </w:r>
            <w:r w:rsidRPr="007145C9">
              <w:rPr>
                <w:rFonts w:ascii="Arial Narrow" w:hAnsi="Arial Narrow"/>
                <w:sz w:val="22"/>
                <w:szCs w:val="22"/>
              </w:rPr>
              <w:t>rázporok</w:t>
            </w:r>
            <w:r>
              <w:rPr>
                <w:rFonts w:ascii="Arial Narrow" w:hAnsi="Arial Narrow"/>
                <w:sz w:val="22"/>
                <w:szCs w:val="22"/>
              </w:rPr>
              <w:t xml:space="preserve"> </w:t>
            </w:r>
            <w:r w:rsidRPr="007145C9">
              <w:rPr>
                <w:rFonts w:ascii="Arial Narrow" w:hAnsi="Arial Narrow"/>
                <w:sz w:val="22"/>
                <w:szCs w:val="22"/>
              </w:rPr>
              <w:t xml:space="preserve"> je ukončený </w:t>
            </w:r>
            <w:r>
              <w:rPr>
                <w:rFonts w:ascii="Arial Narrow" w:hAnsi="Arial Narrow"/>
                <w:sz w:val="22"/>
                <w:szCs w:val="22"/>
              </w:rPr>
              <w:t xml:space="preserve"> </w:t>
            </w:r>
            <w:r w:rsidRPr="007145C9">
              <w:rPr>
                <w:rFonts w:ascii="Arial Narrow" w:hAnsi="Arial Narrow"/>
                <w:sz w:val="22"/>
                <w:szCs w:val="22"/>
              </w:rPr>
              <w:t>do domčeka. Rukáv</w:t>
            </w:r>
            <w:r>
              <w:rPr>
                <w:rFonts w:ascii="Arial Narrow" w:hAnsi="Arial Narrow"/>
                <w:sz w:val="22"/>
                <w:szCs w:val="22"/>
              </w:rPr>
              <w:t xml:space="preserve"> </w:t>
            </w:r>
            <w:r w:rsidRPr="007145C9">
              <w:rPr>
                <w:rFonts w:ascii="Arial Narrow" w:hAnsi="Arial Narrow"/>
                <w:sz w:val="22"/>
                <w:szCs w:val="22"/>
              </w:rPr>
              <w:t xml:space="preserve"> je </w:t>
            </w:r>
            <w:r>
              <w:rPr>
                <w:rFonts w:ascii="Arial Narrow" w:hAnsi="Arial Narrow"/>
                <w:sz w:val="22"/>
                <w:szCs w:val="22"/>
              </w:rPr>
              <w:t xml:space="preserve"> </w:t>
            </w:r>
            <w:r w:rsidRPr="007145C9">
              <w:rPr>
                <w:rFonts w:ascii="Arial Narrow" w:hAnsi="Arial Narrow"/>
                <w:sz w:val="22"/>
                <w:szCs w:val="22"/>
              </w:rPr>
              <w:t xml:space="preserve">všitý </w:t>
            </w:r>
            <w:r>
              <w:rPr>
                <w:rFonts w:ascii="Arial Narrow" w:hAnsi="Arial Narrow"/>
                <w:sz w:val="22"/>
                <w:szCs w:val="22"/>
              </w:rPr>
              <w:t xml:space="preserve"> </w:t>
            </w:r>
            <w:r w:rsidRPr="007145C9">
              <w:rPr>
                <w:rFonts w:ascii="Arial Narrow" w:hAnsi="Arial Narrow"/>
                <w:sz w:val="22"/>
                <w:szCs w:val="22"/>
              </w:rPr>
              <w:t>d</w:t>
            </w:r>
            <w:r>
              <w:rPr>
                <w:rFonts w:ascii="Arial Narrow" w:hAnsi="Arial Narrow"/>
                <w:sz w:val="22"/>
                <w:szCs w:val="22"/>
              </w:rPr>
              <w:t xml:space="preserve">o   prieramku </w:t>
            </w:r>
            <w:proofErr w:type="spellStart"/>
            <w:r>
              <w:rPr>
                <w:rFonts w:ascii="Arial Narrow" w:hAnsi="Arial Narrow"/>
                <w:sz w:val="22"/>
                <w:szCs w:val="22"/>
              </w:rPr>
              <w:t>preplátovaným</w:t>
            </w:r>
            <w:proofErr w:type="spellEnd"/>
            <w:r>
              <w:rPr>
                <w:rFonts w:ascii="Arial Narrow" w:hAnsi="Arial Narrow"/>
                <w:sz w:val="22"/>
                <w:szCs w:val="22"/>
              </w:rPr>
              <w:t xml:space="preserve"> švom,  </w:t>
            </w:r>
            <w:r w:rsidRPr="007145C9">
              <w:rPr>
                <w:rFonts w:ascii="Arial Narrow" w:hAnsi="Arial Narrow"/>
                <w:sz w:val="22"/>
                <w:szCs w:val="22"/>
              </w:rPr>
              <w:t>ktorý má štep 0,7 cm.</w:t>
            </w:r>
          </w:p>
          <w:p w14:paraId="477A38C3" w14:textId="4959E1DF" w:rsidR="008E4AE3" w:rsidRDefault="008E4AE3" w:rsidP="00FC0478">
            <w:pPr>
              <w:jc w:val="both"/>
              <w:rPr>
                <w:rFonts w:ascii="Arial Narrow" w:hAnsi="Arial Narrow"/>
                <w:sz w:val="22"/>
                <w:szCs w:val="22"/>
              </w:rPr>
            </w:pPr>
            <w:r w:rsidRPr="007145C9">
              <w:rPr>
                <w:rFonts w:ascii="Arial Narrow" w:hAnsi="Arial Narrow"/>
                <w:sz w:val="22"/>
                <w:szCs w:val="22"/>
              </w:rPr>
              <w:t>Krátky rukáv blúzky má dĺžku 28 cm a je ukončený ozdobnou lištou o šírke 3 cm.</w:t>
            </w:r>
          </w:p>
          <w:p w14:paraId="183AF5B7" w14:textId="77777777" w:rsidR="00A67D69" w:rsidRPr="007145C9" w:rsidRDefault="00A67D69" w:rsidP="00FC0478">
            <w:pPr>
              <w:jc w:val="both"/>
              <w:rPr>
                <w:rFonts w:ascii="Arial Narrow" w:hAnsi="Arial Narrow"/>
                <w:sz w:val="22"/>
                <w:szCs w:val="22"/>
              </w:rPr>
            </w:pPr>
          </w:p>
          <w:p w14:paraId="36E05CAB" w14:textId="1E789A66"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Spodný okraj blúzky má štep 0,7 cm. Pri vyšších veľkostiach  - obyčajné vsadenie do prieramku a začistenie </w:t>
            </w:r>
            <w:proofErr w:type="spellStart"/>
            <w:r w:rsidRPr="00343134">
              <w:rPr>
                <w:rFonts w:ascii="Arial Narrow" w:hAnsi="Arial Narrow"/>
                <w:sz w:val="22"/>
                <w:szCs w:val="22"/>
                <w:highlight w:val="green"/>
              </w:rPr>
              <w:t>o</w:t>
            </w:r>
            <w:r w:rsidR="00343134">
              <w:rPr>
                <w:rFonts w:ascii="Arial Narrow" w:hAnsi="Arial Narrow"/>
                <w:sz w:val="22"/>
                <w:szCs w:val="22"/>
                <w:highlight w:val="green"/>
              </w:rPr>
              <w:t>bnitkovacím</w:t>
            </w:r>
            <w:proofErr w:type="spellEnd"/>
            <w:r w:rsidR="00343134">
              <w:rPr>
                <w:rFonts w:ascii="Arial Narrow" w:hAnsi="Arial Narrow"/>
                <w:sz w:val="22"/>
                <w:szCs w:val="22"/>
                <w:highlight w:val="green"/>
              </w:rPr>
              <w:t xml:space="preserve"> </w:t>
            </w:r>
            <w:r w:rsidR="00343134" w:rsidRPr="00343134">
              <w:rPr>
                <w:rFonts w:ascii="Arial Narrow" w:hAnsi="Arial Narrow"/>
                <w:strike/>
                <w:sz w:val="22"/>
                <w:szCs w:val="22"/>
                <w:highlight w:val="green"/>
              </w:rPr>
              <w:t>ov</w:t>
            </w:r>
            <w:r w:rsidRPr="00343134">
              <w:rPr>
                <w:rFonts w:ascii="Arial Narrow" w:hAnsi="Arial Narrow"/>
                <w:strike/>
                <w:sz w:val="22"/>
                <w:szCs w:val="22"/>
                <w:highlight w:val="green"/>
              </w:rPr>
              <w:t>eralovým</w:t>
            </w:r>
            <w:r w:rsidRPr="00343134">
              <w:rPr>
                <w:rFonts w:ascii="Arial Narrow" w:hAnsi="Arial Narrow"/>
                <w:sz w:val="22"/>
                <w:szCs w:val="22"/>
                <w:highlight w:val="green"/>
              </w:rPr>
              <w:t xml:space="preserve"> stehom</w:t>
            </w:r>
            <w:r w:rsidRPr="007145C9">
              <w:rPr>
                <w:rFonts w:ascii="Arial Narrow" w:hAnsi="Arial Narrow"/>
                <w:sz w:val="22"/>
                <w:szCs w:val="22"/>
              </w:rPr>
              <w:t xml:space="preserve">. Blúzka sa zapína na 7 gombíkov, pričom prvý gombík je na stojačiku, druhý gombík </w:t>
            </w:r>
            <w:r w:rsidR="009177C9" w:rsidRPr="0019715A">
              <w:rPr>
                <w:rFonts w:ascii="Arial Narrow" w:hAnsi="Arial Narrow"/>
                <w:sz w:val="22"/>
                <w:szCs w:val="22"/>
                <w:highlight w:val="magenta"/>
              </w:rPr>
              <w:t>ako aj druhá dierka</w:t>
            </w:r>
            <w:r w:rsidR="009177C9">
              <w:rPr>
                <w:rFonts w:ascii="Arial Narrow" w:hAnsi="Arial Narrow"/>
                <w:sz w:val="22"/>
                <w:szCs w:val="22"/>
              </w:rPr>
              <w:t xml:space="preserve">  sú umiestnené </w:t>
            </w:r>
            <w:r w:rsidRPr="007145C9">
              <w:rPr>
                <w:rFonts w:ascii="Arial Narrow" w:hAnsi="Arial Narrow"/>
                <w:sz w:val="22"/>
                <w:szCs w:val="22"/>
              </w:rPr>
              <w:t>4 cm pod stojačikom. Rozpätie dierok je 9  cm.</w:t>
            </w:r>
          </w:p>
          <w:p w14:paraId="1FF5DB53" w14:textId="77777777" w:rsidR="00F23E0B" w:rsidRPr="00B12CBD" w:rsidRDefault="008E4AE3" w:rsidP="00F23E0B">
            <w:pPr>
              <w:jc w:val="both"/>
              <w:rPr>
                <w:rFonts w:ascii="Arial Narrow" w:eastAsia="Aptos-Bold" w:hAnsi="Arial Narrow" w:cs="Aptos-Bold"/>
                <w:sz w:val="22"/>
                <w:szCs w:val="22"/>
              </w:rPr>
            </w:pPr>
            <w:r w:rsidRPr="007145C9">
              <w:rPr>
                <w:rFonts w:ascii="Arial Narrow" w:hAnsi="Arial Narrow"/>
                <w:sz w:val="22"/>
                <w:szCs w:val="22"/>
              </w:rPr>
              <w:t xml:space="preserve">Golier je </w:t>
            </w:r>
            <w:proofErr w:type="spellStart"/>
            <w:r w:rsidRPr="007145C9">
              <w:rPr>
                <w:rFonts w:ascii="Arial Narrow" w:hAnsi="Arial Narrow"/>
                <w:sz w:val="22"/>
                <w:szCs w:val="22"/>
              </w:rPr>
              <w:t>blúzkového</w:t>
            </w:r>
            <w:proofErr w:type="spellEnd"/>
            <w:r w:rsidRPr="007145C9">
              <w:rPr>
                <w:rFonts w:ascii="Arial Narrow" w:hAnsi="Arial Narrow"/>
                <w:sz w:val="22"/>
                <w:szCs w:val="22"/>
              </w:rPr>
              <w:t xml:space="preserve"> typu a skladá sa z dvoch častí. Zadný diel goliera je prestrihnutý a v strede má výšku 5,5 cm. Spodný golier je vystužený podlepením a skladá sa z dvoch častí, stredný šev spodného goliera je rozžehlený. Stojačik v mieste prepínania má okrúhly tvar, v golieri je 1 dierka a 1 gombík. Štep goliera je 1 mm od okrajov. </w:t>
            </w:r>
            <w:r w:rsidR="00F23E0B" w:rsidRPr="00B12CBD">
              <w:rPr>
                <w:rFonts w:ascii="Arial Narrow" w:eastAsia="Aptos-Bold" w:hAnsi="Arial Narrow" w:cs="Aptos-Bold"/>
                <w:iCs/>
                <w:sz w:val="22"/>
                <w:szCs w:val="22"/>
              </w:rPr>
              <w:t xml:space="preserve">Šírka goliera od všitia stojačika má po špicu goliera </w:t>
            </w:r>
            <w:r w:rsidR="00F23E0B" w:rsidRPr="00B06468">
              <w:rPr>
                <w:rFonts w:ascii="Arial Narrow" w:eastAsia="Aptos-Bold" w:hAnsi="Arial Narrow" w:cs="Aptos-Bold"/>
                <w:b/>
                <w:iCs/>
                <w:sz w:val="22"/>
                <w:szCs w:val="22"/>
                <w:highlight w:val="yellow"/>
                <w:u w:val="single"/>
              </w:rPr>
              <w:t>celkovú</w:t>
            </w:r>
            <w:r w:rsidR="00F23E0B" w:rsidRPr="00B12CBD">
              <w:rPr>
                <w:rFonts w:ascii="Arial Narrow" w:eastAsia="Aptos-Bold" w:hAnsi="Arial Narrow" w:cs="Aptos-Bold"/>
                <w:iCs/>
                <w:sz w:val="22"/>
                <w:szCs w:val="22"/>
              </w:rPr>
              <w:t xml:space="preserve"> vzdialenosť 10 cm, vzdialenosť od  </w:t>
            </w:r>
            <w:r w:rsidR="00F23E0B" w:rsidRPr="00B12CBD">
              <w:rPr>
                <w:rFonts w:ascii="Arial Narrow" w:eastAsia="Aptos-Bold" w:hAnsi="Arial Narrow" w:cs="Aptos-Bold"/>
                <w:iCs/>
                <w:sz w:val="22"/>
                <w:szCs w:val="22"/>
              </w:rPr>
              <w:lastRenderedPageBreak/>
              <w:t>miesta všitia goliera do stojačika po špicu goliera je 7cm.</w:t>
            </w:r>
          </w:p>
          <w:p w14:paraId="0B2D6BF1" w14:textId="35EBC151"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 ľavom rukáve je našitý rukávový znak Hasičského a záchranného zboru  umiestnený cca 12 cm od vrcholu hlavice rukáva. Rukávový znak Hasičského a záchranného zboru sa nenašíva na blúzku bielu dlhý rukáv ženy.</w:t>
            </w:r>
          </w:p>
          <w:p w14:paraId="6892AB14" w14:textId="7AA8AEBF"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V mieste plecného šva sú všité do prieramkov náplecníky šírky cca 4,5 cm, dĺžky cca 13 cm, sú vystužené, ukončené do špičky,  preštepované v kraji na šírku 0,5 cm. Je na nich vyšitá 1 dierka, pripínajú sa na košeľu 1 gombíkom. Na tieto náplecníky sa nasúvajú pri blúzke s krátkym rukávom vystužené náplecníky šírky 50 mm, tmavomodrej farby, farebný odtieň PANTONE 19-4028. Na košeľu sa pripínajú </w:t>
            </w:r>
            <w:proofErr w:type="spellStart"/>
            <w:r w:rsidRPr="007145C9">
              <w:rPr>
                <w:rFonts w:ascii="Arial Narrow" w:hAnsi="Arial Narrow"/>
                <w:sz w:val="22"/>
                <w:szCs w:val="22"/>
              </w:rPr>
              <w:t>napichovacím</w:t>
            </w:r>
            <w:proofErr w:type="spellEnd"/>
            <w:r w:rsidRPr="007145C9">
              <w:rPr>
                <w:rFonts w:ascii="Arial Narrow" w:hAnsi="Arial Narrow"/>
                <w:sz w:val="22"/>
                <w:szCs w:val="22"/>
              </w:rPr>
              <w:t xml:space="preserve"> gombíkom 15 mm.</w:t>
            </w:r>
          </w:p>
          <w:p w14:paraId="5DBA16C0"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Najmenšia dĺžka náplecníkov je pre príslušníčku cca 12 cm.</w:t>
            </w:r>
          </w:p>
          <w:p w14:paraId="4707A096" w14:textId="7449CEFA" w:rsidR="008E4AE3" w:rsidRPr="007145C9"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Blúzka biela dlhý rukáv ženy nemá  v mieste plecného šva  všité do prieramkov náplecníky.</w:t>
            </w:r>
          </w:p>
          <w:p w14:paraId="0AA8765C"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cca 0,5 – 0,7 cm.</w:t>
            </w:r>
            <w:r w:rsidRPr="007145C9">
              <w:rPr>
                <w:rFonts w:ascii="Arial Narrow" w:hAnsi="Arial Narrow"/>
                <w:sz w:val="22"/>
                <w:szCs w:val="22"/>
              </w:rPr>
              <w:tab/>
            </w:r>
          </w:p>
          <w:p w14:paraId="7BD14F0E" w14:textId="77777777" w:rsidR="008E4AE3" w:rsidRPr="007145C9"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sedlo preštepované  na 0,5 cm, plecný šev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544B5C69" w14:textId="02468BE1" w:rsidR="00A67D69" w:rsidRDefault="008E4AE3" w:rsidP="001900D0">
            <w:pPr>
              <w:pStyle w:val="Zarkazkladnhotextu2"/>
              <w:spacing w:after="6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dvojihlovým strojom šírky 0,5 cm</w:t>
            </w:r>
            <w:r w:rsidR="00AE4057">
              <w:rPr>
                <w:rFonts w:ascii="Arial Narrow" w:hAnsi="Arial Narrow"/>
                <w:sz w:val="22"/>
                <w:szCs w:val="22"/>
              </w:rPr>
              <w:t xml:space="preserve"> </w:t>
            </w:r>
            <w:r w:rsidR="00AE4057" w:rsidRPr="00AE4057">
              <w:rPr>
                <w:rFonts w:ascii="Arial Narrow" w:hAnsi="Arial Narrow"/>
                <w:sz w:val="22"/>
                <w:szCs w:val="22"/>
                <w:highlight w:val="magenta"/>
              </w:rPr>
              <w:t xml:space="preserve">alebo </w:t>
            </w:r>
            <w:r w:rsidR="00AE4057">
              <w:rPr>
                <w:rFonts w:ascii="Arial Narrow" w:hAnsi="Arial Narrow"/>
                <w:sz w:val="22"/>
                <w:szCs w:val="22"/>
                <w:highlight w:val="magenta"/>
              </w:rPr>
              <w:t>tak</w:t>
            </w:r>
            <w:r w:rsidR="00F77108">
              <w:rPr>
                <w:rFonts w:ascii="Arial Narrow" w:hAnsi="Arial Narrow"/>
                <w:sz w:val="22"/>
                <w:szCs w:val="22"/>
                <w:highlight w:val="magenta"/>
              </w:rPr>
              <w:t>,</w:t>
            </w:r>
            <w:r w:rsidR="00AE4057" w:rsidRPr="00E3319B">
              <w:rPr>
                <w:rFonts w:ascii="Arial Narrow" w:eastAsia="Aptos-Bold" w:hAnsi="Arial Narrow" w:cs="Aptos-Bold"/>
                <w:bCs/>
                <w:sz w:val="22"/>
                <w:szCs w:val="22"/>
                <w:highlight w:val="magenta"/>
              </w:rPr>
              <w:t xml:space="preserve"> že montážne švy </w:t>
            </w:r>
            <w:r w:rsidR="00AE4057" w:rsidRPr="00E3319B">
              <w:rPr>
                <w:rFonts w:ascii="Arial Narrow" w:hAnsi="Arial Narrow"/>
                <w:sz w:val="22"/>
                <w:szCs w:val="22"/>
                <w:highlight w:val="magenta"/>
              </w:rPr>
              <w:t xml:space="preserve">(bočné švy trupu a rukávov) sú zhotovované na </w:t>
            </w:r>
            <w:r w:rsidR="00AE4057" w:rsidRPr="00E3319B">
              <w:rPr>
                <w:rFonts w:ascii="Arial Narrow" w:hAnsi="Arial Narrow"/>
                <w:b/>
                <w:sz w:val="22"/>
                <w:szCs w:val="22"/>
                <w:highlight w:val="magenta"/>
              </w:rPr>
              <w:t xml:space="preserve">jednoihlovom stroji s </w:t>
            </w:r>
            <w:proofErr w:type="spellStart"/>
            <w:r w:rsidR="00AE4057" w:rsidRPr="00E3319B">
              <w:rPr>
                <w:rFonts w:ascii="Arial Narrow" w:hAnsi="Arial Narrow"/>
                <w:b/>
                <w:sz w:val="22"/>
                <w:szCs w:val="22"/>
                <w:highlight w:val="magenta"/>
              </w:rPr>
              <w:t>dvojnitným</w:t>
            </w:r>
            <w:proofErr w:type="spellEnd"/>
            <w:r w:rsidR="00AE4057" w:rsidRPr="00E3319B">
              <w:rPr>
                <w:rFonts w:ascii="Arial Narrow" w:hAnsi="Arial Narrow"/>
                <w:b/>
                <w:sz w:val="22"/>
                <w:szCs w:val="22"/>
                <w:highlight w:val="magenta"/>
              </w:rPr>
              <w:t xml:space="preserve"> viazaným stehom</w:t>
            </w:r>
            <w:r w:rsidR="00AE4057" w:rsidRPr="00E3319B">
              <w:rPr>
                <w:rFonts w:ascii="Arial Narrow" w:hAnsi="Arial Narrow"/>
                <w:sz w:val="22"/>
                <w:szCs w:val="22"/>
                <w:highlight w:val="magenta"/>
              </w:rPr>
              <w:t xml:space="preserve"> šírky 0,5 cm a</w:t>
            </w:r>
            <w:r w:rsidR="00AE4057">
              <w:rPr>
                <w:rFonts w:ascii="Arial Narrow" w:hAnsi="Arial Narrow"/>
                <w:sz w:val="22"/>
                <w:szCs w:val="22"/>
                <w:highlight w:val="magenta"/>
              </w:rPr>
              <w:t> </w:t>
            </w:r>
            <w:proofErr w:type="spellStart"/>
            <w:r w:rsidR="00F13DEF">
              <w:rPr>
                <w:rFonts w:ascii="Arial Narrow" w:hAnsi="Arial Narrow"/>
                <w:sz w:val="22"/>
                <w:szCs w:val="22"/>
                <w:highlight w:val="magenta"/>
              </w:rPr>
              <w:t>obnitkov</w:t>
            </w:r>
            <w:r w:rsidR="00F13DEF" w:rsidRPr="00F13DEF">
              <w:rPr>
                <w:rFonts w:ascii="Arial Narrow" w:hAnsi="Arial Narrow"/>
                <w:sz w:val="22"/>
                <w:szCs w:val="22"/>
                <w:highlight w:val="magenta"/>
              </w:rPr>
              <w:t>ané</w:t>
            </w:r>
            <w:proofErr w:type="spellEnd"/>
            <w:r w:rsidR="00AE4057">
              <w:rPr>
                <w:rFonts w:ascii="Arial Narrow" w:hAnsi="Arial Narrow"/>
                <w:sz w:val="22"/>
                <w:szCs w:val="22"/>
              </w:rPr>
              <w:t>.</w:t>
            </w:r>
            <w:r w:rsidRPr="007145C9">
              <w:rPr>
                <w:rFonts w:ascii="Arial Narrow" w:hAnsi="Arial Narrow"/>
                <w:sz w:val="22"/>
                <w:szCs w:val="22"/>
              </w:rPr>
              <w:t xml:space="preserve">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w:t>
            </w:r>
          </w:p>
          <w:p w14:paraId="5D755EBC" w14:textId="39FEE0B7" w:rsidR="008E4AE3" w:rsidRDefault="008E4AE3" w:rsidP="00FC0478">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Dierky sú zhotovované na dierkovacom stroji, na pravom prednom diel</w:t>
            </w:r>
            <w:r w:rsidR="00BD563A">
              <w:rPr>
                <w:rFonts w:ascii="Arial Narrow" w:hAnsi="Arial Narrow"/>
                <w:sz w:val="22"/>
                <w:szCs w:val="22"/>
              </w:rPr>
              <w:t>y</w:t>
            </w:r>
            <w:r w:rsidRPr="007145C9">
              <w:rPr>
                <w:rFonts w:ascii="Arial Narrow" w:hAnsi="Arial Narrow"/>
                <w:sz w:val="22"/>
                <w:szCs w:val="22"/>
              </w:rPr>
              <w:t xml:space="preserve"> sú zvisle, v strede légy. Prvá dierka je umiestnená </w:t>
            </w:r>
            <w:r w:rsidRPr="008D1E03">
              <w:rPr>
                <w:rFonts w:ascii="Arial Narrow" w:hAnsi="Arial Narrow"/>
                <w:strike/>
                <w:sz w:val="22"/>
                <w:szCs w:val="22"/>
                <w:highlight w:val="magenta"/>
              </w:rPr>
              <w:t>6</w:t>
            </w:r>
            <w:r w:rsidR="008D1E03">
              <w:rPr>
                <w:rFonts w:ascii="Arial Narrow" w:hAnsi="Arial Narrow"/>
                <w:strike/>
                <w:sz w:val="22"/>
                <w:szCs w:val="22"/>
              </w:rPr>
              <w:t xml:space="preserve">  4</w:t>
            </w:r>
            <w:r w:rsidRPr="007145C9">
              <w:rPr>
                <w:rFonts w:ascii="Arial Narrow" w:hAnsi="Arial Narrow"/>
                <w:sz w:val="22"/>
                <w:szCs w:val="22"/>
              </w:rPr>
              <w:t xml:space="preserve"> cm od goliera, ďalšie sú od seba vzdialené 9 cm. Dierky na náplecníkoch, manžetách a príklopkách sú vo vzdialenosti 1 cm od kraja. Gombíky sú  4-dierkové prišité so zaisteným stehom.</w:t>
            </w:r>
          </w:p>
          <w:p w14:paraId="204FC506" w14:textId="77777777" w:rsidR="00FC0478" w:rsidRPr="007145C9" w:rsidRDefault="00FC0478" w:rsidP="00FC0478">
            <w:pPr>
              <w:pStyle w:val="Zarkazkladnhotextu2"/>
              <w:spacing w:after="0" w:line="240" w:lineRule="auto"/>
              <w:ind w:left="0"/>
              <w:jc w:val="both"/>
              <w:rPr>
                <w:rFonts w:ascii="Arial Narrow" w:hAnsi="Arial Narrow"/>
                <w:sz w:val="22"/>
                <w:szCs w:val="22"/>
              </w:rPr>
            </w:pPr>
          </w:p>
          <w:p w14:paraId="23A16DF7" w14:textId="5CD301FE" w:rsidR="008E4AE3" w:rsidRPr="007145C9" w:rsidRDefault="008E4AE3" w:rsidP="00FC0478">
            <w:pPr>
              <w:shd w:val="clear" w:color="auto" w:fill="DBE5F1" w:themeFill="accent1" w:themeFillTint="33"/>
              <w:jc w:val="both"/>
              <w:rPr>
                <w:rFonts w:ascii="Arial Narrow" w:hAnsi="Arial Narrow"/>
                <w:b/>
                <w:sz w:val="22"/>
                <w:szCs w:val="22"/>
                <w:u w:val="single"/>
              </w:rPr>
            </w:pPr>
            <w:r w:rsidRPr="007145C9">
              <w:rPr>
                <w:rFonts w:ascii="Arial Narrow" w:hAnsi="Arial Narrow"/>
                <w:b/>
                <w:sz w:val="22"/>
                <w:szCs w:val="22"/>
                <w:u w:val="single"/>
              </w:rPr>
              <w:t>B</w:t>
            </w:r>
            <w:r w:rsidR="00CD1372">
              <w:rPr>
                <w:rFonts w:ascii="Arial Narrow" w:hAnsi="Arial Narrow"/>
                <w:b/>
                <w:sz w:val="22"/>
                <w:szCs w:val="22"/>
                <w:u w:val="single"/>
              </w:rPr>
              <w:t>.</w:t>
            </w:r>
            <w:r w:rsidRPr="007145C9">
              <w:rPr>
                <w:rFonts w:ascii="Arial Narrow" w:hAnsi="Arial Narrow"/>
                <w:b/>
                <w:sz w:val="22"/>
                <w:szCs w:val="22"/>
                <w:u w:val="single"/>
              </w:rPr>
              <w:t xml:space="preserve">    Blúzka bledomodrá dlhý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blúzka bledomodrá krátky rukáv</w:t>
            </w:r>
            <w:r>
              <w:rPr>
                <w:rFonts w:ascii="Arial Narrow" w:hAnsi="Arial Narrow"/>
                <w:b/>
                <w:sz w:val="22"/>
                <w:szCs w:val="22"/>
                <w:u w:val="single"/>
              </w:rPr>
              <w:t xml:space="preserve"> -</w:t>
            </w:r>
            <w:r w:rsidRPr="007145C9">
              <w:rPr>
                <w:rFonts w:ascii="Arial Narrow" w:hAnsi="Arial Narrow"/>
                <w:b/>
                <w:sz w:val="22"/>
                <w:szCs w:val="22"/>
                <w:u w:val="single"/>
              </w:rPr>
              <w:t xml:space="preserve"> ženy   </w:t>
            </w:r>
          </w:p>
          <w:p w14:paraId="03045A53"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Blúzka bledomodrá dlhý aj krátky rukáv je strihovo aj technologicky totožná. </w:t>
            </w:r>
          </w:p>
          <w:p w14:paraId="5909E177"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 xml:space="preserve">Obe blúzky majú na ľavom rukáve našitý znak Hasičského a záchranného zboru. Znak  je našitý 12 cm od konca hlavice rukáva. Do ramien blúzky sú všité výložky tak, že 2/3 idú do predného a 1/3 do zadného dielu. Dĺžka výložky je cca 13 cm a šírka 4,5 cm. Výložky sú ukotvené na jeden </w:t>
            </w:r>
            <w:proofErr w:type="spellStart"/>
            <w:r w:rsidRPr="007145C9">
              <w:rPr>
                <w:rFonts w:ascii="Arial Narrow" w:hAnsi="Arial Narrow"/>
                <w:sz w:val="22"/>
                <w:szCs w:val="22"/>
              </w:rPr>
              <w:t>blúzkový</w:t>
            </w:r>
            <w:proofErr w:type="spellEnd"/>
            <w:r w:rsidRPr="007145C9">
              <w:rPr>
                <w:rFonts w:ascii="Arial Narrow" w:hAnsi="Arial Narrow"/>
                <w:sz w:val="22"/>
                <w:szCs w:val="22"/>
              </w:rPr>
              <w:t xml:space="preserve"> gombík. Ich veľkosť sa mení podľa veľkosti blúzky. </w:t>
            </w:r>
          </w:p>
          <w:p w14:paraId="6B1B7EBA" w14:textId="77777777" w:rsidR="008E4AE3" w:rsidRPr="007145C9" w:rsidRDefault="008E4AE3" w:rsidP="00FC0478">
            <w:pPr>
              <w:jc w:val="both"/>
              <w:rPr>
                <w:rFonts w:ascii="Arial Narrow" w:hAnsi="Arial Narrow"/>
                <w:sz w:val="22"/>
                <w:szCs w:val="22"/>
              </w:rPr>
            </w:pPr>
            <w:r w:rsidRPr="007145C9">
              <w:rPr>
                <w:rFonts w:ascii="Arial Narrow" w:hAnsi="Arial Narrow"/>
                <w:sz w:val="22"/>
                <w:szCs w:val="22"/>
              </w:rPr>
              <w:t>Krátky rukáv modrej blúzky má dĺžku cca 28 cm a je ukončený ozdobnou lištou o šírke 3 cm.</w:t>
            </w:r>
          </w:p>
          <w:p w14:paraId="137F859D" w14:textId="77777777" w:rsidR="00F04896" w:rsidRDefault="00F04896" w:rsidP="00FC0478">
            <w:pPr>
              <w:jc w:val="both"/>
              <w:rPr>
                <w:rFonts w:ascii="Arial Narrow" w:hAnsi="Arial Narrow"/>
                <w:sz w:val="22"/>
                <w:szCs w:val="22"/>
              </w:rPr>
            </w:pPr>
          </w:p>
          <w:p w14:paraId="18D99704" w14:textId="23371724" w:rsidR="008E4AE3" w:rsidRDefault="008E4AE3" w:rsidP="00FC0478">
            <w:pPr>
              <w:jc w:val="both"/>
              <w:rPr>
                <w:rFonts w:ascii="Arial Narrow" w:hAnsi="Arial Narrow"/>
                <w:sz w:val="22"/>
                <w:szCs w:val="22"/>
              </w:rPr>
            </w:pPr>
            <w:r w:rsidRPr="007145C9">
              <w:rPr>
                <w:rFonts w:ascii="Arial Narrow" w:hAnsi="Arial Narrow"/>
                <w:sz w:val="22"/>
                <w:szCs w:val="22"/>
              </w:rPr>
              <w:lastRenderedPageBreak/>
              <w:t>Blúzka je určená na používanie aj ako vrchný odev.</w:t>
            </w:r>
          </w:p>
          <w:p w14:paraId="14871953" w14:textId="66EBA52D" w:rsidR="00F76023" w:rsidRDefault="00F76023" w:rsidP="00FC0478">
            <w:pPr>
              <w:jc w:val="both"/>
              <w:rPr>
                <w:rFonts w:ascii="Arial Narrow" w:hAnsi="Arial Narrow"/>
                <w:sz w:val="22"/>
                <w:szCs w:val="22"/>
              </w:rPr>
            </w:pPr>
          </w:p>
          <w:p w14:paraId="792CA73B" w14:textId="741A2B9B" w:rsidR="00F76023" w:rsidRDefault="00F76023" w:rsidP="00FC0478">
            <w:pPr>
              <w:jc w:val="both"/>
              <w:rPr>
                <w:rFonts w:ascii="Arial Narrow" w:hAnsi="Arial Narrow"/>
                <w:sz w:val="22"/>
                <w:szCs w:val="22"/>
              </w:rPr>
            </w:pPr>
          </w:p>
          <w:p w14:paraId="2B07BD0A" w14:textId="6AD45465" w:rsidR="00F76023" w:rsidRDefault="00F76023" w:rsidP="00FC0478">
            <w:pPr>
              <w:jc w:val="both"/>
              <w:rPr>
                <w:rFonts w:ascii="Arial Narrow" w:hAnsi="Arial Narrow"/>
                <w:sz w:val="22"/>
                <w:szCs w:val="22"/>
              </w:rPr>
            </w:pPr>
          </w:p>
          <w:p w14:paraId="6EB6943C" w14:textId="77777777" w:rsidR="00F76023" w:rsidRPr="007145C9" w:rsidRDefault="00F76023" w:rsidP="00FC0478">
            <w:pPr>
              <w:jc w:val="both"/>
              <w:rPr>
                <w:rFonts w:ascii="Arial Narrow" w:hAnsi="Arial Narrow"/>
                <w:sz w:val="22"/>
                <w:szCs w:val="22"/>
              </w:rPr>
            </w:pPr>
          </w:p>
          <w:p w14:paraId="6E83283A" w14:textId="54CF6283" w:rsidR="008E4AE3" w:rsidRPr="007145C9" w:rsidRDefault="008E4AE3" w:rsidP="008E4AE3">
            <w:pPr>
              <w:pStyle w:val="Zarkazkladnhotextu2"/>
              <w:rPr>
                <w:rFonts w:ascii="Arial Narrow" w:hAnsi="Arial Narrow"/>
                <w:color w:val="0070C0"/>
                <w:sz w:val="22"/>
                <w:szCs w:val="22"/>
              </w:rPr>
            </w:pPr>
            <w:r w:rsidRPr="007145C9">
              <w:rPr>
                <w:noProof/>
                <w:sz w:val="22"/>
                <w:szCs w:val="22"/>
              </w:rPr>
              <w:drawing>
                <wp:inline distT="0" distB="0" distL="0" distR="0" wp14:anchorId="3810605F" wp14:editId="6413F38F">
                  <wp:extent cx="2137770" cy="196287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55775" cy="1979409"/>
                          </a:xfrm>
                          <a:prstGeom prst="rect">
                            <a:avLst/>
                          </a:prstGeom>
                        </pic:spPr>
                      </pic:pic>
                    </a:graphicData>
                  </a:graphic>
                </wp:inline>
              </w:drawing>
            </w:r>
            <w:r w:rsidRPr="007145C9">
              <w:rPr>
                <w:rFonts w:ascii="Arial Narrow" w:hAnsi="Arial Narrow"/>
                <w:color w:val="0070C0"/>
                <w:sz w:val="22"/>
                <w:szCs w:val="22"/>
              </w:rPr>
              <w:t xml:space="preserve">            </w:t>
            </w:r>
            <w:r w:rsidR="00C06A36">
              <w:rPr>
                <w:rFonts w:ascii="Arial Narrow" w:hAnsi="Arial Narrow"/>
                <w:noProof/>
                <w:color w:val="0070C0"/>
                <w:szCs w:val="22"/>
              </w:rPr>
              <w:drawing>
                <wp:inline distT="0" distB="0" distL="0" distR="0" wp14:anchorId="33032863" wp14:editId="3B86E273">
                  <wp:extent cx="1824166" cy="1828800"/>
                  <wp:effectExtent l="0" t="0" r="508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1026" cy="1835677"/>
                          </a:xfrm>
                          <a:prstGeom prst="rect">
                            <a:avLst/>
                          </a:prstGeom>
                          <a:noFill/>
                        </pic:spPr>
                      </pic:pic>
                    </a:graphicData>
                  </a:graphic>
                </wp:inline>
              </w:drawing>
            </w:r>
          </w:p>
          <w:p w14:paraId="6BCEF5A5" w14:textId="0C6A9933" w:rsidR="00FC0478" w:rsidRPr="009177C9" w:rsidRDefault="008E4AE3" w:rsidP="009177C9">
            <w:pPr>
              <w:pStyle w:val="Zarkazkladnhotextu2"/>
              <w:rPr>
                <w:rFonts w:ascii="Arial Narrow" w:hAnsi="Arial Narrow"/>
                <w:color w:val="0070C0"/>
                <w:sz w:val="22"/>
                <w:szCs w:val="22"/>
              </w:rPr>
            </w:pPr>
            <w:r w:rsidRPr="007145C9">
              <w:rPr>
                <w:rFonts w:ascii="Arial Narrow" w:hAnsi="Arial Narrow"/>
                <w:color w:val="0070C0"/>
                <w:sz w:val="22"/>
                <w:szCs w:val="22"/>
              </w:rPr>
              <w:t xml:space="preserve">    </w:t>
            </w:r>
            <w:r w:rsidRPr="007145C9">
              <w:rPr>
                <w:noProof/>
                <w:sz w:val="22"/>
                <w:szCs w:val="22"/>
              </w:rPr>
              <w:drawing>
                <wp:inline distT="0" distB="0" distL="0" distR="0" wp14:anchorId="5126AFA2" wp14:editId="542CC513">
                  <wp:extent cx="1815152" cy="1780578"/>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18354" cy="1783719"/>
                          </a:xfrm>
                          <a:prstGeom prst="rect">
                            <a:avLst/>
                          </a:prstGeom>
                        </pic:spPr>
                      </pic:pic>
                    </a:graphicData>
                  </a:graphic>
                </wp:inline>
              </w:drawing>
            </w:r>
          </w:p>
          <w:p w14:paraId="6D12E904" w14:textId="6D0A38A8" w:rsidR="00FC0478" w:rsidRDefault="00FC0478" w:rsidP="008E4AE3">
            <w:pPr>
              <w:jc w:val="both"/>
              <w:rPr>
                <w:rFonts w:ascii="Arial Narrow" w:hAnsi="Arial Narrow"/>
                <w:snapToGrid w:val="0"/>
                <w:sz w:val="22"/>
                <w:szCs w:val="22"/>
                <w:u w:val="single"/>
                <w:lang w:eastAsia="cs-CZ"/>
              </w:rPr>
            </w:pPr>
          </w:p>
          <w:p w14:paraId="202A7E10" w14:textId="77777777" w:rsidR="00FC0478" w:rsidRDefault="00FC0478" w:rsidP="008E4AE3">
            <w:pPr>
              <w:jc w:val="both"/>
              <w:rPr>
                <w:rFonts w:ascii="Arial Narrow" w:hAnsi="Arial Narrow"/>
                <w:snapToGrid w:val="0"/>
                <w:sz w:val="22"/>
                <w:szCs w:val="22"/>
                <w:u w:val="single"/>
                <w:lang w:eastAsia="cs-CZ"/>
              </w:rPr>
            </w:pPr>
          </w:p>
          <w:p w14:paraId="18F54475" w14:textId="611FE895" w:rsidR="008E4AE3" w:rsidRPr="007145C9" w:rsidRDefault="008E4AE3" w:rsidP="008E4AE3">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Vyobrazenie rukávového znaku </w:t>
            </w:r>
          </w:p>
          <w:p w14:paraId="673FB50C" w14:textId="783D8E59" w:rsidR="00F76023" w:rsidRDefault="008E4AE3" w:rsidP="008E4AE3">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r w:rsidRPr="007145C9">
              <w:rPr>
                <w:rFonts w:ascii="Arial Narrow" w:hAnsi="Arial Narrow"/>
                <w:snapToGrid w:val="0"/>
                <w:sz w:val="22"/>
                <w:szCs w:val="22"/>
                <w:lang w:eastAsia="cs-CZ"/>
              </w:rPr>
              <w:t xml:space="preserve">výška znaku 5,8 cm, šírka znaku 5,8 cm v najširšom mieste </w:t>
            </w:r>
          </w:p>
          <w:p w14:paraId="6C8AE364" w14:textId="26423F48" w:rsidR="00F76023" w:rsidRDefault="00F76023" w:rsidP="008E4AE3">
            <w:pPr>
              <w:jc w:val="both"/>
              <w:rPr>
                <w:rFonts w:ascii="Arial Narrow" w:hAnsi="Arial Narrow"/>
                <w:snapToGrid w:val="0"/>
                <w:sz w:val="22"/>
                <w:szCs w:val="22"/>
                <w:lang w:eastAsia="cs-CZ"/>
              </w:rPr>
            </w:pPr>
          </w:p>
          <w:p w14:paraId="56827BE8" w14:textId="77777777" w:rsidR="00F76023" w:rsidRPr="007145C9" w:rsidRDefault="00F76023" w:rsidP="008E4AE3">
            <w:pPr>
              <w:jc w:val="both"/>
              <w:rPr>
                <w:rFonts w:ascii="Arial Narrow" w:hAnsi="Arial Narrow"/>
                <w:snapToGrid w:val="0"/>
                <w:sz w:val="22"/>
                <w:szCs w:val="22"/>
                <w:lang w:eastAsia="cs-CZ"/>
              </w:rPr>
            </w:pPr>
          </w:p>
          <w:p w14:paraId="5D425BB7" w14:textId="77777777" w:rsidR="008E4AE3" w:rsidRDefault="008E4AE3" w:rsidP="00FC0478">
            <w:pPr>
              <w:pStyle w:val="Zarkazkladnhotextu2"/>
              <w:rPr>
                <w:rFonts w:ascii="Arial Narrow" w:hAnsi="Arial Narrow"/>
                <w:color w:val="FF0000"/>
                <w:szCs w:val="22"/>
              </w:rPr>
            </w:pPr>
            <w:r>
              <w:rPr>
                <w:noProof/>
              </w:rPr>
              <w:drawing>
                <wp:inline distT="0" distB="0" distL="0" distR="0" wp14:anchorId="549140F8" wp14:editId="6376467A">
                  <wp:extent cx="1730309" cy="1699404"/>
                  <wp:effectExtent l="0" t="0" r="381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29145" cy="1698261"/>
                          </a:xfrm>
                          <a:prstGeom prst="rect">
                            <a:avLst/>
                          </a:prstGeom>
                        </pic:spPr>
                      </pic:pic>
                    </a:graphicData>
                  </a:graphic>
                </wp:inline>
              </w:drawing>
            </w:r>
          </w:p>
          <w:p w14:paraId="27EB5D0C" w14:textId="77777777" w:rsidR="001D0D83" w:rsidRDefault="001D0D83" w:rsidP="001D0D83">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čierna PANTONE 19-4208 TPX, </w:t>
            </w:r>
          </w:p>
          <w:p w14:paraId="0B5D5EF1" w14:textId="77777777" w:rsidR="001D0D83" w:rsidRDefault="001D0D83" w:rsidP="001D0D83">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biela PANTONE 11-4001 TPX, </w:t>
            </w:r>
          </w:p>
          <w:p w14:paraId="18100544" w14:textId="77777777" w:rsidR="001D0D83" w:rsidRDefault="001D0D83" w:rsidP="001D0D83">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žltá PANTONE 16-0946 TPX, </w:t>
            </w:r>
          </w:p>
          <w:p w14:paraId="39A6C0A5" w14:textId="77777777" w:rsidR="001D0D83" w:rsidRDefault="001D0D83" w:rsidP="001D0D83">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modrá PANTONE 19-3952 TPX, </w:t>
            </w:r>
          </w:p>
          <w:p w14:paraId="4D394398" w14:textId="77777777" w:rsidR="001D0D83" w:rsidRDefault="001D0D83" w:rsidP="001D0D83">
            <w:pPr>
              <w:pStyle w:val="Zarkazkladnhotextu2"/>
              <w:spacing w:after="0" w:line="240" w:lineRule="auto"/>
              <w:rPr>
                <w:rFonts w:ascii="Arial Narrow" w:hAnsi="Arial Narrow"/>
                <w:bCs/>
                <w:iCs/>
                <w:sz w:val="22"/>
                <w:szCs w:val="22"/>
                <w:highlight w:val="green"/>
              </w:rPr>
            </w:pPr>
            <w:r w:rsidRPr="00343134">
              <w:rPr>
                <w:rFonts w:ascii="Arial Narrow" w:hAnsi="Arial Narrow"/>
                <w:bCs/>
                <w:iCs/>
                <w:sz w:val="22"/>
                <w:szCs w:val="22"/>
                <w:highlight w:val="green"/>
              </w:rPr>
              <w:t xml:space="preserve">červená PANTONE 18-1655 TPX, </w:t>
            </w:r>
          </w:p>
          <w:p w14:paraId="5D06E4E7" w14:textId="2980A486" w:rsidR="001900D0" w:rsidRPr="001D0D83" w:rsidRDefault="001D0D83" w:rsidP="001D0D83">
            <w:pPr>
              <w:pStyle w:val="Zarkazkladnhotextu2"/>
              <w:spacing w:after="0" w:line="240" w:lineRule="auto"/>
              <w:rPr>
                <w:rFonts w:ascii="Arial Narrow" w:hAnsi="Arial Narrow"/>
                <w:color w:val="0070C0"/>
                <w:szCs w:val="22"/>
              </w:rPr>
            </w:pPr>
            <w:r w:rsidRPr="00343134">
              <w:rPr>
                <w:rFonts w:ascii="Arial Narrow" w:hAnsi="Arial Narrow"/>
                <w:bCs/>
                <w:iCs/>
                <w:sz w:val="22"/>
                <w:szCs w:val="22"/>
                <w:highlight w:val="green"/>
              </w:rPr>
              <w:t>sivá PANTONE 14-4107 TPX</w:t>
            </w:r>
          </w:p>
        </w:tc>
        <w:tc>
          <w:tcPr>
            <w:tcW w:w="6415" w:type="dxa"/>
          </w:tcPr>
          <w:p w14:paraId="6C885B0A" w14:textId="77777777" w:rsidR="008E4AE3" w:rsidRDefault="008E4AE3" w:rsidP="0076314B">
            <w:pPr>
              <w:spacing w:after="200" w:line="276" w:lineRule="auto"/>
              <w:rPr>
                <w:rFonts w:ascii="Arial Narrow" w:hAnsi="Arial Narrow"/>
                <w:b/>
                <w:snapToGrid w:val="0"/>
                <w:u w:val="single"/>
                <w:lang w:eastAsia="cs-CZ"/>
              </w:rPr>
            </w:pPr>
          </w:p>
        </w:tc>
      </w:tr>
      <w:tr w:rsidR="008E4AE3" w14:paraId="339D663C" w14:textId="77777777" w:rsidTr="005058C5">
        <w:trPr>
          <w:trHeight w:val="1510"/>
        </w:trPr>
        <w:tc>
          <w:tcPr>
            <w:tcW w:w="7339" w:type="dxa"/>
            <w:shd w:val="clear" w:color="auto" w:fill="DBE5F1" w:themeFill="accent1" w:themeFillTint="33"/>
          </w:tcPr>
          <w:p w14:paraId="18E68519" w14:textId="77777777" w:rsidR="00FC0478" w:rsidRDefault="00FC0478" w:rsidP="008E4AE3">
            <w:pPr>
              <w:rPr>
                <w:rFonts w:ascii="Arial Narrow" w:hAnsi="Arial Narrow"/>
                <w:b/>
                <w:snapToGrid w:val="0"/>
                <w:u w:val="single"/>
                <w:lang w:eastAsia="cs-CZ"/>
              </w:rPr>
            </w:pPr>
          </w:p>
          <w:p w14:paraId="7CFE36A4" w14:textId="77777777" w:rsidR="00FC0478" w:rsidRDefault="00FC0478" w:rsidP="008E4AE3">
            <w:pPr>
              <w:rPr>
                <w:rFonts w:ascii="Arial Narrow" w:hAnsi="Arial Narrow"/>
                <w:b/>
                <w:snapToGrid w:val="0"/>
                <w:u w:val="single"/>
                <w:lang w:eastAsia="cs-CZ"/>
              </w:rPr>
            </w:pPr>
          </w:p>
          <w:p w14:paraId="3F0AD583" w14:textId="260065AF" w:rsidR="008E4AE3" w:rsidRPr="00081E05"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2.5.  </w:t>
            </w:r>
            <w:r w:rsidRPr="007145C9">
              <w:rPr>
                <w:rFonts w:ascii="Arial Narrow" w:hAnsi="Arial Narrow"/>
                <w:b/>
                <w:snapToGrid w:val="0"/>
                <w:u w:val="single"/>
                <w:lang w:eastAsia="cs-CZ"/>
              </w:rPr>
              <w:t xml:space="preserve">Košeľa biela lesníci dlhý rukáv, košeľa zelená lesníci dlhý rukáv,  košeľa zelená lesníci </w:t>
            </w:r>
            <w:r w:rsidRPr="00FC0478">
              <w:rPr>
                <w:rFonts w:ascii="Arial Narrow" w:hAnsi="Arial Narrow"/>
                <w:b/>
                <w:snapToGrid w:val="0"/>
                <w:u w:val="single"/>
                <w:lang w:eastAsia="cs-CZ"/>
              </w:rPr>
              <w:t>krátky rukáv</w:t>
            </w:r>
          </w:p>
        </w:tc>
        <w:tc>
          <w:tcPr>
            <w:tcW w:w="6415" w:type="dxa"/>
          </w:tcPr>
          <w:p w14:paraId="71AB70AC" w14:textId="135AAC1E" w:rsidR="0076619B" w:rsidRPr="00B139CA" w:rsidRDefault="0076619B" w:rsidP="00081E05">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590E5BB6"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6E13E3F" w14:textId="22F4A624"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DADE7AC" w14:textId="0166E359"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C6E9381" w14:textId="77777777" w:rsidTr="005058C5">
        <w:trPr>
          <w:trHeight w:val="2302"/>
        </w:trPr>
        <w:tc>
          <w:tcPr>
            <w:tcW w:w="7339" w:type="dxa"/>
          </w:tcPr>
          <w:p w14:paraId="035D40D0"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2.5.1.  Popis vzhľadu výrobku</w:t>
            </w:r>
          </w:p>
          <w:p w14:paraId="2B8C2376" w14:textId="640872CC"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určené pre štátnych zamestnancov lesníkov. Vyrábajú sa vo farbe bielej PANTONE 11-0601 TPX</w:t>
            </w:r>
            <w:r w:rsidR="00343134">
              <w:rPr>
                <w:rFonts w:ascii="Arial Narrow" w:hAnsi="Arial Narrow"/>
                <w:sz w:val="22"/>
                <w:szCs w:val="22"/>
              </w:rPr>
              <w:t xml:space="preserve"> </w:t>
            </w:r>
            <w:r w:rsidRPr="007145C9">
              <w:rPr>
                <w:rFonts w:ascii="Arial Narrow" w:hAnsi="Arial Narrow"/>
                <w:sz w:val="22"/>
                <w:szCs w:val="22"/>
              </w:rPr>
              <w:t xml:space="preserve">alebo zelenej </w:t>
            </w:r>
            <w:r w:rsidRPr="007145C9">
              <w:rPr>
                <w:rFonts w:ascii="Arial Narrow" w:hAnsi="Arial Narrow"/>
                <w:sz w:val="22"/>
                <w:szCs w:val="22"/>
                <w:lang w:eastAsia="x-none"/>
              </w:rPr>
              <w:t xml:space="preserve">PANTONE 12-0317 TPX. </w:t>
            </w:r>
          </w:p>
          <w:p w14:paraId="3A392CAD"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Zadný je všitý do dvojitého sedla. Košele sa vyrábajú s dlhým rukávom ukončeným manžetou. Košele sa vyrábajú s krátkym rukávom ukončeným podohnutím a preštepovaním. </w:t>
            </w:r>
          </w:p>
          <w:p w14:paraId="3E73B54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w:t>
            </w:r>
            <w:r w:rsidRPr="007145C9">
              <w:rPr>
                <w:rFonts w:ascii="Arial Narrow" w:hAnsi="Arial Narrow"/>
                <w:sz w:val="22"/>
                <w:szCs w:val="22"/>
              </w:rPr>
              <w:lastRenderedPageBreak/>
              <w:t xml:space="preserve">preštepovaný v šírke 0,1 cm, v golieri je 1 dierka a 1 gombík. </w:t>
            </w:r>
          </w:p>
          <w:p w14:paraId="77FE22C1"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Ľavý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w:t>
            </w: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všité do dvojitého sedla, z rubnej strany šev zošitia vo vnútri, z lícnej strany sedlo preštepované 1 mm v kraji. </w:t>
            </w:r>
          </w:p>
          <w:p w14:paraId="6B884EA1" w14:textId="05F551FB"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je všitý do dvojitého sedla s </w:t>
            </w:r>
            <w:proofErr w:type="spellStart"/>
            <w:r w:rsidRPr="007145C9">
              <w:rPr>
                <w:rFonts w:ascii="Arial Narrow" w:hAnsi="Arial Narrow"/>
                <w:sz w:val="22"/>
                <w:szCs w:val="22"/>
              </w:rPr>
              <w:t>odšitými</w:t>
            </w:r>
            <w:proofErr w:type="spellEnd"/>
            <w:r w:rsidRPr="007145C9">
              <w:rPr>
                <w:rFonts w:ascii="Arial Narrow" w:hAnsi="Arial Narrow"/>
                <w:sz w:val="22"/>
                <w:szCs w:val="22"/>
              </w:rPr>
              <w:t xml:space="preserve"> dvomi postrannými záhybmi. Sedlo je preštepované na šírku 0,5 cm.</w:t>
            </w:r>
          </w:p>
          <w:p w14:paraId="2F56B51E"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673D74E4"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4E6F9834" w14:textId="77777777" w:rsidR="001E5668" w:rsidRPr="002B7F15" w:rsidRDefault="001E5668" w:rsidP="001E5668">
            <w:pPr>
              <w:pStyle w:val="Zarkazkladnhotextu2"/>
              <w:spacing w:after="0" w:line="240" w:lineRule="auto"/>
              <w:ind w:left="0"/>
              <w:jc w:val="both"/>
              <w:rPr>
                <w:rFonts w:ascii="Arial Narrow" w:hAnsi="Arial Narrow"/>
                <w:sz w:val="22"/>
                <w:szCs w:val="22"/>
              </w:rPr>
            </w:pPr>
            <w:r w:rsidRPr="001E5668">
              <w:rPr>
                <w:rFonts w:ascii="Arial Narrow" w:hAnsi="Arial Narrow"/>
                <w:sz w:val="22"/>
                <w:szCs w:val="22"/>
                <w:highlight w:val="magenta"/>
              </w:rPr>
              <w:t>Rukávy krátke – sú hlavicové, jednodielne, v dolnom kraji podohnuté 2,5 cm a 1 cm, preštepovanie v šírke 0,1 cm v kraji podohnutia (cca 2,4 cm od dolného kraja).</w:t>
            </w:r>
            <w:r w:rsidRPr="002B7F15">
              <w:rPr>
                <w:rFonts w:ascii="Arial Narrow" w:hAnsi="Arial Narrow"/>
                <w:sz w:val="22"/>
                <w:szCs w:val="22"/>
              </w:rPr>
              <w:t xml:space="preserve">  </w:t>
            </w:r>
          </w:p>
          <w:p w14:paraId="3BBA3927" w14:textId="07E09E09"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p>
          <w:p w14:paraId="722F5D57"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je obrúbený na šírku 3 cm, dolný kraj má pravouhlé rohy, vrecko je naštepované 1 mm v kraji, cez horný kraj vrecka do trojuholníka. </w:t>
            </w:r>
          </w:p>
          <w:p w14:paraId="1E1CBA15"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0,7 cm.</w:t>
            </w:r>
          </w:p>
          <w:p w14:paraId="4F1B8B9F"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6EC8445A" w14:textId="1053D12A" w:rsidR="008E4AE3" w:rsidRDefault="008E4AE3" w:rsidP="008E4AE3">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7A8BDFBE" w14:textId="77777777" w:rsidR="00A67D69" w:rsidRPr="007145C9" w:rsidRDefault="00A67D69" w:rsidP="008E4AE3">
            <w:pPr>
              <w:pStyle w:val="Zarkazkladnhotextu2"/>
              <w:spacing w:after="0" w:line="240" w:lineRule="auto"/>
              <w:ind w:left="0"/>
              <w:jc w:val="both"/>
              <w:rPr>
                <w:rFonts w:ascii="Arial Narrow" w:hAnsi="Arial Narrow"/>
                <w:sz w:val="22"/>
                <w:szCs w:val="22"/>
              </w:rPr>
            </w:pPr>
          </w:p>
          <w:p w14:paraId="13F318A0"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náplecníkoch, manžetách </w:t>
            </w:r>
            <w:r w:rsidRPr="008D1E03">
              <w:rPr>
                <w:rFonts w:ascii="Arial Narrow" w:hAnsi="Arial Narrow"/>
                <w:strike/>
                <w:sz w:val="22"/>
                <w:szCs w:val="22"/>
                <w:highlight w:val="magenta"/>
              </w:rPr>
              <w:t>a príklopkách</w:t>
            </w:r>
            <w:r w:rsidRPr="007145C9">
              <w:rPr>
                <w:rFonts w:ascii="Arial Narrow" w:hAnsi="Arial Narrow"/>
                <w:sz w:val="22"/>
                <w:szCs w:val="22"/>
              </w:rPr>
              <w:t xml:space="preserve"> sú vo vzdialenosti 1 cm od kraja. Gombíky sú  4-dierkové prišité so zaisteným stehom.</w:t>
            </w:r>
          </w:p>
          <w:p w14:paraId="1098D38A" w14:textId="77777777" w:rsidR="008E4AE3" w:rsidRDefault="008E4AE3" w:rsidP="008E4AE3">
            <w:pPr>
              <w:rPr>
                <w:rFonts w:ascii="Arial Narrow" w:hAnsi="Arial Narrow"/>
                <w:sz w:val="22"/>
                <w:szCs w:val="22"/>
                <w:u w:val="single"/>
              </w:rPr>
            </w:pPr>
          </w:p>
          <w:p w14:paraId="31993EAD" w14:textId="103D0942" w:rsidR="001900D0" w:rsidRPr="007145C9" w:rsidRDefault="001900D0" w:rsidP="008E4AE3">
            <w:pPr>
              <w:rPr>
                <w:rFonts w:ascii="Arial Narrow" w:hAnsi="Arial Narrow"/>
                <w:sz w:val="22"/>
                <w:szCs w:val="22"/>
                <w:u w:val="single"/>
              </w:rPr>
            </w:pPr>
          </w:p>
        </w:tc>
        <w:tc>
          <w:tcPr>
            <w:tcW w:w="6415" w:type="dxa"/>
          </w:tcPr>
          <w:p w14:paraId="5F0636BB" w14:textId="77777777" w:rsidR="008E4AE3" w:rsidRDefault="008E4AE3" w:rsidP="0076314B">
            <w:pPr>
              <w:spacing w:after="200" w:line="276" w:lineRule="auto"/>
              <w:rPr>
                <w:rFonts w:ascii="Arial Narrow" w:hAnsi="Arial Narrow"/>
                <w:b/>
                <w:snapToGrid w:val="0"/>
                <w:u w:val="single"/>
                <w:lang w:eastAsia="cs-CZ"/>
              </w:rPr>
            </w:pPr>
          </w:p>
        </w:tc>
      </w:tr>
      <w:tr w:rsidR="008E4AE3" w14:paraId="1366C4AF" w14:textId="77777777" w:rsidTr="005058C5">
        <w:trPr>
          <w:trHeight w:val="1408"/>
        </w:trPr>
        <w:tc>
          <w:tcPr>
            <w:tcW w:w="7339" w:type="dxa"/>
            <w:shd w:val="clear" w:color="auto" w:fill="DBE5F1" w:themeFill="accent1" w:themeFillTint="33"/>
          </w:tcPr>
          <w:p w14:paraId="08A6D7E7" w14:textId="77777777" w:rsidR="00081E05" w:rsidRDefault="00081E05" w:rsidP="00081E05">
            <w:pPr>
              <w:rPr>
                <w:rFonts w:ascii="Arial Narrow" w:hAnsi="Arial Narrow"/>
                <w:b/>
                <w:snapToGrid w:val="0"/>
                <w:u w:val="single"/>
                <w:lang w:eastAsia="cs-CZ"/>
              </w:rPr>
            </w:pPr>
          </w:p>
          <w:p w14:paraId="5E37D030" w14:textId="77777777" w:rsidR="001900D0" w:rsidRDefault="001900D0" w:rsidP="00081E05">
            <w:pPr>
              <w:shd w:val="clear" w:color="auto" w:fill="DBE5F1" w:themeFill="accent1" w:themeFillTint="33"/>
              <w:rPr>
                <w:rFonts w:ascii="Arial Narrow" w:hAnsi="Arial Narrow"/>
                <w:b/>
                <w:snapToGrid w:val="0"/>
                <w:u w:val="single"/>
                <w:lang w:eastAsia="cs-CZ"/>
              </w:rPr>
            </w:pPr>
          </w:p>
          <w:p w14:paraId="412F2A7D" w14:textId="7849C070" w:rsidR="008E4AE3" w:rsidRPr="007145C9" w:rsidRDefault="008E4AE3" w:rsidP="00CD1372">
            <w:pPr>
              <w:shd w:val="clear" w:color="auto" w:fill="DBE5F1" w:themeFill="accent1" w:themeFillTint="33"/>
              <w:jc w:val="center"/>
              <w:rPr>
                <w:rFonts w:ascii="Arial Narrow" w:hAnsi="Arial Narrow"/>
                <w:b/>
                <w:snapToGrid w:val="0"/>
                <w:lang w:eastAsia="cs-CZ"/>
              </w:rPr>
            </w:pPr>
            <w:r>
              <w:rPr>
                <w:rFonts w:ascii="Arial Narrow" w:hAnsi="Arial Narrow"/>
                <w:b/>
                <w:snapToGrid w:val="0"/>
                <w:u w:val="single"/>
                <w:lang w:eastAsia="cs-CZ"/>
              </w:rPr>
              <w:t xml:space="preserve">2.6.  Košeľa biela lesníci dlhý rukáv - </w:t>
            </w:r>
            <w:r w:rsidRPr="007145C9">
              <w:rPr>
                <w:rFonts w:ascii="Arial Narrow" w:hAnsi="Arial Narrow"/>
                <w:b/>
                <w:snapToGrid w:val="0"/>
                <w:u w:val="single"/>
                <w:lang w:eastAsia="cs-CZ"/>
              </w:rPr>
              <w:t xml:space="preserve">ženy, košeľa zelená lesníci dlhý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 xml:space="preserve">ženy,  košeľa zelená lesníci krátky rukáv </w:t>
            </w:r>
            <w:r>
              <w:rPr>
                <w:rFonts w:ascii="Arial Narrow" w:hAnsi="Arial Narrow"/>
                <w:b/>
                <w:snapToGrid w:val="0"/>
                <w:u w:val="single"/>
                <w:lang w:eastAsia="cs-CZ"/>
              </w:rPr>
              <w:t xml:space="preserve">- </w:t>
            </w:r>
            <w:r w:rsidRPr="007145C9">
              <w:rPr>
                <w:rFonts w:ascii="Arial Narrow" w:hAnsi="Arial Narrow"/>
                <w:b/>
                <w:snapToGrid w:val="0"/>
                <w:u w:val="single"/>
                <w:lang w:eastAsia="cs-CZ"/>
              </w:rPr>
              <w:t>ženy</w:t>
            </w:r>
          </w:p>
          <w:p w14:paraId="65EB0E79" w14:textId="77777777" w:rsidR="008E4AE3" w:rsidRPr="007145C9" w:rsidRDefault="008E4AE3" w:rsidP="008E4AE3">
            <w:pPr>
              <w:rPr>
                <w:rFonts w:ascii="Arial Narrow" w:hAnsi="Arial Narrow"/>
                <w:sz w:val="22"/>
                <w:szCs w:val="22"/>
                <w:u w:val="single"/>
              </w:rPr>
            </w:pPr>
          </w:p>
        </w:tc>
        <w:tc>
          <w:tcPr>
            <w:tcW w:w="6415" w:type="dxa"/>
          </w:tcPr>
          <w:p w14:paraId="199F5801"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0FFDEBB"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3106089" w14:textId="16FB47C5"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5972B5A" w14:textId="373FE00F" w:rsidR="008E4AE3" w:rsidRDefault="00081E0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8FC7128" w14:textId="77777777" w:rsidTr="005058C5">
        <w:trPr>
          <w:trHeight w:val="836"/>
        </w:trPr>
        <w:tc>
          <w:tcPr>
            <w:tcW w:w="7339" w:type="dxa"/>
          </w:tcPr>
          <w:p w14:paraId="573259A2" w14:textId="77777777" w:rsidR="008E4AE3" w:rsidRPr="007145C9" w:rsidRDefault="008E4AE3" w:rsidP="008E4AE3">
            <w:pPr>
              <w:rPr>
                <w:rFonts w:ascii="Arial Narrow" w:hAnsi="Arial Narrow"/>
                <w:sz w:val="22"/>
                <w:szCs w:val="22"/>
                <w:u w:val="single"/>
              </w:rPr>
            </w:pPr>
            <w:r w:rsidRPr="007145C9">
              <w:rPr>
                <w:rFonts w:ascii="Arial Narrow" w:hAnsi="Arial Narrow"/>
                <w:sz w:val="22"/>
                <w:szCs w:val="22"/>
                <w:u w:val="single"/>
              </w:rPr>
              <w:t>2.6.1.  Popis vzhľadu výrobku</w:t>
            </w:r>
          </w:p>
          <w:p w14:paraId="41A56DE6"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Košele sú u</w:t>
            </w:r>
            <w:r>
              <w:rPr>
                <w:rFonts w:ascii="Arial Narrow" w:hAnsi="Arial Narrow"/>
                <w:sz w:val="22"/>
                <w:szCs w:val="22"/>
              </w:rPr>
              <w:t xml:space="preserve">rčené pre štátnych zamestnancov - </w:t>
            </w:r>
            <w:proofErr w:type="spellStart"/>
            <w:r w:rsidRPr="007145C9">
              <w:rPr>
                <w:rFonts w:ascii="Arial Narrow" w:hAnsi="Arial Narrow"/>
                <w:sz w:val="22"/>
                <w:szCs w:val="22"/>
              </w:rPr>
              <w:t>lesníčky</w:t>
            </w:r>
            <w:proofErr w:type="spellEnd"/>
            <w:r w:rsidRPr="007145C9">
              <w:rPr>
                <w:rFonts w:ascii="Arial Narrow" w:hAnsi="Arial Narrow"/>
                <w:sz w:val="22"/>
                <w:szCs w:val="22"/>
              </w:rPr>
              <w:t xml:space="preserve">. Vyrábajú sa vo farbe bielej PANTONE 11-0601 TPX alebo zelenej </w:t>
            </w:r>
            <w:r w:rsidRPr="007145C9">
              <w:rPr>
                <w:rFonts w:ascii="Arial Narrow" w:hAnsi="Arial Narrow"/>
                <w:sz w:val="22"/>
                <w:szCs w:val="22"/>
                <w:lang w:eastAsia="x-none"/>
              </w:rPr>
              <w:t xml:space="preserve">PANTONE 12-0317 TPX. </w:t>
            </w:r>
          </w:p>
          <w:p w14:paraId="0275E66D"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Košeľa má priliehavý tvar a je princesového strihu.</w:t>
            </w:r>
          </w:p>
          <w:p w14:paraId="00159D39" w14:textId="7777777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sa zapínajú po celej dĺžke.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Košele sa vyrábajú s dlhým rukávom ukončeným manžetou a krátkym rukávom ukončeným podohnutím a preštepovaním. </w:t>
            </w:r>
          </w:p>
          <w:p w14:paraId="583D3AF8"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400C33D3" w14:textId="13C7F547" w:rsidR="008E4AE3" w:rsidRPr="007145C9" w:rsidRDefault="008E4AE3" w:rsidP="00081E05">
            <w:pPr>
              <w:pStyle w:val="Zarkazkladnhotextu2"/>
              <w:spacing w:after="0" w:line="240" w:lineRule="auto"/>
              <w:ind w:left="0"/>
              <w:jc w:val="both"/>
              <w:rPr>
                <w:rFonts w:ascii="Arial Narrow" w:hAnsi="Arial Narrow"/>
                <w:sz w:val="22"/>
                <w:szCs w:val="22"/>
              </w:rPr>
            </w:pPr>
            <w:proofErr w:type="spellStart"/>
            <w:r w:rsidRPr="007145C9">
              <w:rPr>
                <w:rFonts w:ascii="Arial Narrow" w:hAnsi="Arial Narrow"/>
                <w:sz w:val="22"/>
                <w:szCs w:val="22"/>
              </w:rPr>
              <w:t>Polpredky</w:t>
            </w:r>
            <w:proofErr w:type="spellEnd"/>
            <w:r w:rsidRPr="007145C9">
              <w:rPr>
                <w:rFonts w:ascii="Arial Narrow" w:hAnsi="Arial Narrow"/>
                <w:sz w:val="22"/>
                <w:szCs w:val="22"/>
              </w:rPr>
              <w:t xml:space="preserve"> sú riešené so zapínaním po celej dĺžke. </w:t>
            </w:r>
            <w:r w:rsidRPr="00343134">
              <w:rPr>
                <w:rFonts w:ascii="Arial Narrow" w:hAnsi="Arial Narrow"/>
                <w:strike/>
                <w:sz w:val="22"/>
                <w:szCs w:val="22"/>
                <w:highlight w:val="green"/>
              </w:rPr>
              <w:t>Ľavý</w:t>
            </w:r>
            <w:r w:rsidR="00343134" w:rsidRPr="00343134">
              <w:rPr>
                <w:rFonts w:ascii="Arial Narrow" w:hAnsi="Arial Narrow"/>
                <w:sz w:val="22"/>
                <w:szCs w:val="22"/>
                <w:highlight w:val="green"/>
              </w:rPr>
              <w:t xml:space="preserve"> Pravý</w:t>
            </w:r>
            <w:r w:rsidRPr="007145C9">
              <w:rPr>
                <w:rFonts w:ascii="Arial Narrow" w:hAnsi="Arial Narrow"/>
                <w:sz w:val="22"/>
                <w:szCs w:val="22"/>
              </w:rPr>
              <w:t xml:space="preserve">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má </w:t>
            </w:r>
            <w:proofErr w:type="spellStart"/>
            <w:r w:rsidRPr="007145C9">
              <w:rPr>
                <w:rFonts w:ascii="Arial Narrow" w:hAnsi="Arial Narrow"/>
                <w:sz w:val="22"/>
                <w:szCs w:val="22"/>
              </w:rPr>
              <w:t>odšitú</w:t>
            </w:r>
            <w:proofErr w:type="spellEnd"/>
            <w:r w:rsidRPr="007145C9">
              <w:rPr>
                <w:rFonts w:ascii="Arial Narrow" w:hAnsi="Arial Narrow"/>
                <w:sz w:val="22"/>
                <w:szCs w:val="22"/>
              </w:rPr>
              <w:t xml:space="preserve"> légu v šírke 3,5 cm, štep 0,5 cm po oboch stranách légy, na lége je vyšitých 6 dierok. Pravý </w:t>
            </w:r>
            <w:proofErr w:type="spellStart"/>
            <w:r w:rsidRPr="007145C9">
              <w:rPr>
                <w:rFonts w:ascii="Arial Narrow" w:hAnsi="Arial Narrow"/>
                <w:sz w:val="22"/>
                <w:szCs w:val="22"/>
              </w:rPr>
              <w:t>polpredok</w:t>
            </w:r>
            <w:proofErr w:type="spellEnd"/>
            <w:r w:rsidRPr="007145C9">
              <w:rPr>
                <w:rFonts w:ascii="Arial Narrow" w:hAnsi="Arial Narrow"/>
                <w:sz w:val="22"/>
                <w:szCs w:val="22"/>
              </w:rPr>
              <w:t xml:space="preserve"> je zažehlený 1 + 2,5 cm, 1 mm v podohnutí preštepovaný, má našitých 6 gombíkov. Na ľavom </w:t>
            </w:r>
            <w:proofErr w:type="spellStart"/>
            <w:r w:rsidRPr="007145C9">
              <w:rPr>
                <w:rFonts w:ascii="Arial Narrow" w:hAnsi="Arial Narrow"/>
                <w:sz w:val="22"/>
                <w:szCs w:val="22"/>
              </w:rPr>
              <w:t>polpredku</w:t>
            </w:r>
            <w:proofErr w:type="spellEnd"/>
            <w:r w:rsidRPr="007145C9">
              <w:rPr>
                <w:rFonts w:ascii="Arial Narrow" w:hAnsi="Arial Narrow"/>
                <w:sz w:val="22"/>
                <w:szCs w:val="22"/>
              </w:rPr>
              <w:t xml:space="preserve"> je našité nakladané vrecko veľkosti cca 14 x 15,5 cm, v strede s </w:t>
            </w:r>
            <w:proofErr w:type="spellStart"/>
            <w:r w:rsidRPr="007145C9">
              <w:rPr>
                <w:rFonts w:ascii="Arial Narrow" w:hAnsi="Arial Narrow"/>
                <w:sz w:val="22"/>
                <w:szCs w:val="22"/>
              </w:rPr>
              <w:t>protizáhybom</w:t>
            </w:r>
            <w:proofErr w:type="spellEnd"/>
            <w:r w:rsidRPr="007145C9">
              <w:rPr>
                <w:rFonts w:ascii="Arial Narrow" w:hAnsi="Arial Narrow"/>
                <w:sz w:val="22"/>
                <w:szCs w:val="22"/>
              </w:rPr>
              <w:t xml:space="preserve"> šírky 3 cm. Horný kraj vrecka je obrúbený na šírku 3 cm, dolný kraj má pravouhlé rohy, vrecko je naštepované 1 mm v kraji, cez horný kraj vrecka do trojuholníka.</w:t>
            </w:r>
            <w:r w:rsidR="001E5668">
              <w:rPr>
                <w:rFonts w:ascii="Arial Narrow" w:hAnsi="Arial Narrow"/>
                <w:sz w:val="22"/>
                <w:szCs w:val="22"/>
              </w:rPr>
              <w:t xml:space="preserve"> </w:t>
            </w:r>
            <w:r w:rsidR="001E5668" w:rsidRPr="001E5668">
              <w:rPr>
                <w:rFonts w:ascii="Arial Narrow" w:hAnsi="Arial Narrow"/>
                <w:sz w:val="22"/>
                <w:szCs w:val="22"/>
                <w:highlight w:val="magenta"/>
              </w:rPr>
              <w:t xml:space="preserve">Tvarovanie </w:t>
            </w:r>
            <w:proofErr w:type="spellStart"/>
            <w:r w:rsidR="001E5668" w:rsidRPr="001E5668">
              <w:rPr>
                <w:rFonts w:ascii="Arial Narrow" w:hAnsi="Arial Narrow"/>
                <w:sz w:val="22"/>
                <w:szCs w:val="22"/>
                <w:highlight w:val="magenta"/>
              </w:rPr>
              <w:t>polpredkov</w:t>
            </w:r>
            <w:proofErr w:type="spellEnd"/>
            <w:r w:rsidR="001E5668" w:rsidRPr="001E5668">
              <w:rPr>
                <w:rFonts w:ascii="Arial Narrow" w:hAnsi="Arial Narrow"/>
                <w:sz w:val="22"/>
                <w:szCs w:val="22"/>
                <w:highlight w:val="magenta"/>
              </w:rPr>
              <w:t xml:space="preserve"> je dosiahnuté prsnými / pásovým </w:t>
            </w:r>
            <w:proofErr w:type="spellStart"/>
            <w:r w:rsidR="001E5668" w:rsidRPr="001E5668">
              <w:rPr>
                <w:rFonts w:ascii="Arial Narrow" w:hAnsi="Arial Narrow"/>
                <w:sz w:val="22"/>
                <w:szCs w:val="22"/>
                <w:highlight w:val="magenta"/>
              </w:rPr>
              <w:t>odševkami</w:t>
            </w:r>
            <w:proofErr w:type="spellEnd"/>
            <w:r w:rsidR="00DA7FD0">
              <w:rPr>
                <w:rFonts w:ascii="Arial Narrow" w:hAnsi="Arial Narrow"/>
                <w:sz w:val="22"/>
                <w:szCs w:val="22"/>
              </w:rPr>
              <w:t>.</w:t>
            </w:r>
          </w:p>
          <w:p w14:paraId="2F2CF899" w14:textId="1CBD12B5"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Zadný diel má princesové členenie od prieramku k dolnému kraju.</w:t>
            </w:r>
          </w:p>
          <w:p w14:paraId="1C836480" w14:textId="77777777" w:rsidR="00A67D69" w:rsidRPr="007145C9" w:rsidRDefault="00A67D69" w:rsidP="00081E05">
            <w:pPr>
              <w:pStyle w:val="Zarkazkladnhotextu2"/>
              <w:spacing w:after="0" w:line="240" w:lineRule="auto"/>
              <w:ind w:left="0"/>
              <w:jc w:val="both"/>
              <w:rPr>
                <w:rFonts w:ascii="Arial Narrow" w:hAnsi="Arial Narrow"/>
                <w:sz w:val="22"/>
                <w:szCs w:val="22"/>
              </w:rPr>
            </w:pPr>
          </w:p>
          <w:p w14:paraId="44CE5A03" w14:textId="77777777" w:rsidR="006A4C46"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2A2EDE3B" w14:textId="77777777" w:rsidR="001E5668" w:rsidRPr="002B7F15" w:rsidRDefault="001E5668" w:rsidP="001E5668">
            <w:pPr>
              <w:pStyle w:val="Zarkazkladnhotextu2"/>
              <w:spacing w:after="0" w:line="240" w:lineRule="auto"/>
              <w:ind w:left="0"/>
              <w:jc w:val="both"/>
              <w:rPr>
                <w:rFonts w:ascii="Arial Narrow" w:hAnsi="Arial Narrow"/>
                <w:sz w:val="22"/>
                <w:szCs w:val="22"/>
              </w:rPr>
            </w:pPr>
            <w:r w:rsidRPr="001E5668">
              <w:rPr>
                <w:rFonts w:ascii="Arial Narrow" w:hAnsi="Arial Narrow"/>
                <w:sz w:val="22"/>
                <w:szCs w:val="22"/>
                <w:highlight w:val="magenta"/>
              </w:rPr>
              <w:t>Rukávy krátke – sú hlavicové, jednodielne, v dolnom kraji podohnuté 2,5 cm a 1 cm, preštepovanie v šírke 0,1 cm v kraji podohnutia (cca 2,4 cm od dolného kraja).</w:t>
            </w:r>
            <w:r w:rsidRPr="002B7F15">
              <w:rPr>
                <w:rFonts w:ascii="Arial Narrow" w:hAnsi="Arial Narrow"/>
                <w:sz w:val="22"/>
                <w:szCs w:val="22"/>
              </w:rPr>
              <w:t xml:space="preserve">  </w:t>
            </w:r>
          </w:p>
          <w:p w14:paraId="6B49E257" w14:textId="6A550B36"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  </w:t>
            </w:r>
            <w:r w:rsidRPr="007145C9">
              <w:rPr>
                <w:rFonts w:ascii="Arial Narrow" w:hAnsi="Arial Narrow"/>
                <w:sz w:val="22"/>
                <w:szCs w:val="22"/>
              </w:rPr>
              <w:tab/>
              <w:t xml:space="preserve"> </w:t>
            </w:r>
          </w:p>
          <w:p w14:paraId="0C7D1EDE"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Dolný kraj je podohnutý a oštepovaný na šírku 0,7 cm.</w:t>
            </w:r>
          </w:p>
          <w:p w14:paraId="3715D67B" w14:textId="77777777" w:rsidR="008E4AE3" w:rsidRPr="007145C9"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Plecné švy sú zhotovené vsadeným švom, vzadu preštepované  na 0,5 cm, vpredu na 0,1 </w:t>
            </w:r>
            <w:r w:rsidRPr="007145C9">
              <w:rPr>
                <w:rFonts w:ascii="Arial Narrow" w:hAnsi="Arial Narrow"/>
                <w:sz w:val="22"/>
                <w:szCs w:val="22"/>
              </w:rPr>
              <w:lastRenderedPageBreak/>
              <w:t xml:space="preserve">cm. Všitie rukávov do prieramku je riešené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w:t>
            </w:r>
          </w:p>
          <w:p w14:paraId="12B0F29F" w14:textId="5E6D15F8" w:rsidR="00081E05"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Montážne švy (bočné švy trupu a rukávov) sú zhotovované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šírky 0,5 cm. Rukávy sú všité do prieramku </w:t>
            </w:r>
            <w:proofErr w:type="spellStart"/>
            <w:r w:rsidRPr="007145C9">
              <w:rPr>
                <w:rFonts w:ascii="Arial Narrow" w:hAnsi="Arial Narrow"/>
                <w:sz w:val="22"/>
                <w:szCs w:val="22"/>
              </w:rPr>
              <w:t>preplátovaným</w:t>
            </w:r>
            <w:proofErr w:type="spellEnd"/>
            <w:r w:rsidRPr="007145C9">
              <w:rPr>
                <w:rFonts w:ascii="Arial Narrow" w:hAnsi="Arial Narrow"/>
                <w:sz w:val="22"/>
                <w:szCs w:val="22"/>
              </w:rPr>
              <w:t xml:space="preserve"> švom so štepom šírky 0,8 cm. Ostatné operácie sú na jednoihlovom stroji </w:t>
            </w:r>
            <w:proofErr w:type="spellStart"/>
            <w:r w:rsidRPr="007145C9">
              <w:rPr>
                <w:rFonts w:ascii="Arial Narrow" w:hAnsi="Arial Narrow"/>
                <w:sz w:val="22"/>
                <w:szCs w:val="22"/>
              </w:rPr>
              <w:t>dvojnitným</w:t>
            </w:r>
            <w:proofErr w:type="spellEnd"/>
            <w:r w:rsidRPr="007145C9">
              <w:rPr>
                <w:rFonts w:ascii="Arial Narrow" w:hAnsi="Arial Narrow"/>
                <w:sz w:val="22"/>
                <w:szCs w:val="22"/>
              </w:rPr>
              <w:t xml:space="preserve"> viazaným stehom. Počet stehov do 1 cm – 5.  </w:t>
            </w:r>
          </w:p>
          <w:p w14:paraId="19F0BC63" w14:textId="77777777" w:rsidR="00A67D69" w:rsidRDefault="00A67D69" w:rsidP="00081E05">
            <w:pPr>
              <w:pStyle w:val="Zarkazkladnhotextu2"/>
              <w:spacing w:after="0" w:line="240" w:lineRule="auto"/>
              <w:ind w:left="0"/>
              <w:jc w:val="both"/>
              <w:rPr>
                <w:rFonts w:ascii="Arial Narrow" w:hAnsi="Arial Narrow"/>
                <w:sz w:val="22"/>
                <w:szCs w:val="22"/>
              </w:rPr>
            </w:pPr>
          </w:p>
          <w:p w14:paraId="292A4ACD" w14:textId="77777777" w:rsidR="008E4AE3" w:rsidRDefault="008E4AE3" w:rsidP="00081E05">
            <w:pPr>
              <w:pStyle w:val="Zarkazkladnhotextu2"/>
              <w:spacing w:after="0" w:line="240" w:lineRule="auto"/>
              <w:ind w:left="0"/>
              <w:jc w:val="both"/>
              <w:rPr>
                <w:rFonts w:ascii="Arial Narrow" w:hAnsi="Arial Narrow"/>
                <w:sz w:val="22"/>
                <w:szCs w:val="22"/>
              </w:rPr>
            </w:pPr>
            <w:r w:rsidRPr="007145C9">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náplecníkoch, manžetách a </w:t>
            </w:r>
            <w:r w:rsidRPr="008D1E03">
              <w:rPr>
                <w:rFonts w:ascii="Arial Narrow" w:hAnsi="Arial Narrow"/>
                <w:strike/>
                <w:sz w:val="22"/>
                <w:szCs w:val="22"/>
                <w:highlight w:val="magenta"/>
              </w:rPr>
              <w:t>príklopkách</w:t>
            </w:r>
            <w:r w:rsidRPr="007145C9">
              <w:rPr>
                <w:rFonts w:ascii="Arial Narrow" w:hAnsi="Arial Narrow"/>
                <w:sz w:val="22"/>
                <w:szCs w:val="22"/>
              </w:rPr>
              <w:t xml:space="preserve"> sú vo vzdialenosti 1 cm od kraja. Gombíky sú  4-dierkové prišité so zaisteným stehom.</w:t>
            </w:r>
          </w:p>
          <w:p w14:paraId="7FFF3E91" w14:textId="77777777" w:rsidR="001900D0" w:rsidRDefault="001900D0" w:rsidP="00081E05">
            <w:pPr>
              <w:pStyle w:val="Zarkazkladnhotextu2"/>
              <w:spacing w:after="0" w:line="240" w:lineRule="auto"/>
              <w:ind w:left="0"/>
              <w:jc w:val="both"/>
              <w:rPr>
                <w:rFonts w:ascii="Arial Narrow" w:hAnsi="Arial Narrow"/>
                <w:sz w:val="22"/>
                <w:szCs w:val="22"/>
              </w:rPr>
            </w:pPr>
          </w:p>
          <w:p w14:paraId="174F7D5B" w14:textId="77777777" w:rsidR="001900D0" w:rsidRDefault="001900D0" w:rsidP="00081E05">
            <w:pPr>
              <w:pStyle w:val="Zarkazkladnhotextu2"/>
              <w:spacing w:after="0" w:line="240" w:lineRule="auto"/>
              <w:ind w:left="0"/>
              <w:jc w:val="both"/>
              <w:rPr>
                <w:rFonts w:ascii="Arial Narrow" w:hAnsi="Arial Narrow"/>
                <w:sz w:val="22"/>
                <w:szCs w:val="22"/>
              </w:rPr>
            </w:pPr>
          </w:p>
          <w:p w14:paraId="43177757" w14:textId="77777777" w:rsidR="001900D0" w:rsidRDefault="001900D0" w:rsidP="00081E05">
            <w:pPr>
              <w:pStyle w:val="Zarkazkladnhotextu2"/>
              <w:spacing w:after="0" w:line="240" w:lineRule="auto"/>
              <w:ind w:left="0"/>
              <w:jc w:val="both"/>
              <w:rPr>
                <w:rFonts w:ascii="Arial Narrow" w:hAnsi="Arial Narrow"/>
                <w:sz w:val="22"/>
                <w:szCs w:val="22"/>
              </w:rPr>
            </w:pPr>
          </w:p>
          <w:p w14:paraId="69A7ECC7" w14:textId="77777777" w:rsidR="001900D0" w:rsidRDefault="001900D0" w:rsidP="00081E05">
            <w:pPr>
              <w:pStyle w:val="Zarkazkladnhotextu2"/>
              <w:spacing w:after="0" w:line="240" w:lineRule="auto"/>
              <w:ind w:left="0"/>
              <w:jc w:val="both"/>
              <w:rPr>
                <w:rFonts w:ascii="Arial Narrow" w:hAnsi="Arial Narrow"/>
                <w:sz w:val="22"/>
                <w:szCs w:val="22"/>
              </w:rPr>
            </w:pPr>
          </w:p>
          <w:p w14:paraId="604A01C6" w14:textId="77777777" w:rsidR="001900D0" w:rsidRDefault="001900D0" w:rsidP="00081E05">
            <w:pPr>
              <w:pStyle w:val="Zarkazkladnhotextu2"/>
              <w:spacing w:after="0" w:line="240" w:lineRule="auto"/>
              <w:ind w:left="0"/>
              <w:jc w:val="both"/>
              <w:rPr>
                <w:rFonts w:ascii="Arial Narrow" w:hAnsi="Arial Narrow"/>
                <w:sz w:val="22"/>
                <w:szCs w:val="22"/>
              </w:rPr>
            </w:pPr>
          </w:p>
          <w:p w14:paraId="1A4002B3" w14:textId="77777777" w:rsidR="001900D0" w:rsidRDefault="001900D0" w:rsidP="00081E05">
            <w:pPr>
              <w:pStyle w:val="Zarkazkladnhotextu2"/>
              <w:spacing w:after="0" w:line="240" w:lineRule="auto"/>
              <w:ind w:left="0"/>
              <w:jc w:val="both"/>
              <w:rPr>
                <w:rFonts w:ascii="Arial Narrow" w:hAnsi="Arial Narrow"/>
                <w:sz w:val="22"/>
                <w:szCs w:val="22"/>
              </w:rPr>
            </w:pPr>
          </w:p>
          <w:p w14:paraId="6248DDEE" w14:textId="360934EC" w:rsidR="001900D0" w:rsidRPr="00081E05" w:rsidRDefault="001900D0" w:rsidP="00081E05">
            <w:pPr>
              <w:pStyle w:val="Zarkazkladnhotextu2"/>
              <w:spacing w:after="0" w:line="240" w:lineRule="auto"/>
              <w:ind w:left="0"/>
              <w:jc w:val="both"/>
              <w:rPr>
                <w:rFonts w:ascii="Arial Narrow" w:hAnsi="Arial Narrow"/>
                <w:sz w:val="22"/>
                <w:szCs w:val="22"/>
              </w:rPr>
            </w:pPr>
          </w:p>
        </w:tc>
        <w:tc>
          <w:tcPr>
            <w:tcW w:w="6415" w:type="dxa"/>
          </w:tcPr>
          <w:p w14:paraId="2076CF53" w14:textId="77777777" w:rsidR="008E4AE3" w:rsidRDefault="008E4AE3" w:rsidP="0076314B">
            <w:pPr>
              <w:spacing w:after="200" w:line="276" w:lineRule="auto"/>
              <w:rPr>
                <w:rFonts w:ascii="Arial Narrow" w:hAnsi="Arial Narrow"/>
                <w:b/>
                <w:snapToGrid w:val="0"/>
                <w:u w:val="single"/>
                <w:lang w:eastAsia="cs-CZ"/>
              </w:rPr>
            </w:pPr>
          </w:p>
        </w:tc>
      </w:tr>
      <w:tr w:rsidR="008E4AE3" w14:paraId="5DE628AA" w14:textId="77777777" w:rsidTr="005058C5">
        <w:trPr>
          <w:trHeight w:val="1488"/>
        </w:trPr>
        <w:tc>
          <w:tcPr>
            <w:tcW w:w="7339" w:type="dxa"/>
            <w:shd w:val="clear" w:color="auto" w:fill="DBE5F1" w:themeFill="accent1" w:themeFillTint="33"/>
          </w:tcPr>
          <w:p w14:paraId="7D035C3D" w14:textId="77777777" w:rsidR="00AD52F5" w:rsidRDefault="00AD52F5" w:rsidP="008E4AE3">
            <w:pPr>
              <w:jc w:val="both"/>
              <w:rPr>
                <w:rFonts w:ascii="Arial Narrow" w:hAnsi="Arial Narrow"/>
                <w:b/>
                <w:snapToGrid w:val="0"/>
                <w:u w:val="single"/>
                <w:lang w:eastAsia="cs-CZ"/>
              </w:rPr>
            </w:pPr>
          </w:p>
          <w:p w14:paraId="61D17ED3" w14:textId="77777777" w:rsidR="00AD52F5" w:rsidRDefault="00AD52F5" w:rsidP="008E4AE3">
            <w:pPr>
              <w:jc w:val="both"/>
              <w:rPr>
                <w:rFonts w:ascii="Arial Narrow" w:hAnsi="Arial Narrow"/>
                <w:b/>
                <w:snapToGrid w:val="0"/>
                <w:u w:val="single"/>
                <w:lang w:eastAsia="cs-CZ"/>
              </w:rPr>
            </w:pPr>
          </w:p>
          <w:p w14:paraId="1582E603" w14:textId="67E31ED0" w:rsidR="008E4AE3" w:rsidRPr="002B7F15" w:rsidRDefault="008E4AE3" w:rsidP="00CD1372">
            <w:pPr>
              <w:jc w:val="center"/>
              <w:rPr>
                <w:rFonts w:ascii="Arial Narrow" w:hAnsi="Arial Narrow"/>
                <w:b/>
                <w:snapToGrid w:val="0"/>
                <w:lang w:eastAsia="cs-CZ"/>
              </w:rPr>
            </w:pPr>
            <w:r w:rsidRPr="002B7F15">
              <w:rPr>
                <w:rFonts w:ascii="Arial Narrow" w:hAnsi="Arial Narrow"/>
                <w:b/>
                <w:snapToGrid w:val="0"/>
                <w:u w:val="single"/>
                <w:lang w:eastAsia="cs-CZ"/>
              </w:rPr>
              <w:t>2.7.    Košeľa biela letec dlhý rukáv, košeľa biela letec krátky rukáv</w:t>
            </w:r>
          </w:p>
          <w:p w14:paraId="0AC98703" w14:textId="77777777" w:rsidR="008E4AE3" w:rsidRPr="007145C9" w:rsidRDefault="008E4AE3" w:rsidP="008E4AE3">
            <w:pPr>
              <w:pStyle w:val="Zarkazkladnhotextu2"/>
              <w:spacing w:after="0" w:line="240" w:lineRule="auto"/>
              <w:ind w:left="0" w:firstLine="708"/>
              <w:jc w:val="both"/>
              <w:rPr>
                <w:rFonts w:ascii="Arial Narrow" w:hAnsi="Arial Narrow"/>
                <w:sz w:val="22"/>
                <w:szCs w:val="22"/>
              </w:rPr>
            </w:pPr>
          </w:p>
        </w:tc>
        <w:tc>
          <w:tcPr>
            <w:tcW w:w="6415" w:type="dxa"/>
          </w:tcPr>
          <w:p w14:paraId="7976E4D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1360629"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70974F0C" w14:textId="4FC0012D"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04D3B3B" w14:textId="32AB1C8C"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424F1551" w14:textId="77777777" w:rsidTr="005058C5">
        <w:trPr>
          <w:trHeight w:val="1828"/>
        </w:trPr>
        <w:tc>
          <w:tcPr>
            <w:tcW w:w="7339" w:type="dxa"/>
          </w:tcPr>
          <w:p w14:paraId="2CF2AE02" w14:textId="77777777" w:rsidR="008E4AE3" w:rsidRPr="002B7F15" w:rsidRDefault="008E4AE3" w:rsidP="008E4AE3">
            <w:pPr>
              <w:rPr>
                <w:rFonts w:ascii="Arial Narrow" w:hAnsi="Arial Narrow"/>
                <w:sz w:val="22"/>
                <w:szCs w:val="22"/>
                <w:u w:val="single"/>
              </w:rPr>
            </w:pPr>
            <w:r w:rsidRPr="002B7F15">
              <w:rPr>
                <w:rFonts w:ascii="Arial Narrow" w:hAnsi="Arial Narrow"/>
                <w:sz w:val="22"/>
                <w:szCs w:val="22"/>
                <w:u w:val="single"/>
              </w:rPr>
              <w:t>2.7.1.  Popis vzhľadu výrobku</w:t>
            </w:r>
          </w:p>
          <w:p w14:paraId="750A3BBE" w14:textId="6E77893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Košele sú určené pre štátnych zamestnancov letcov. Vyrábajú sa vo farbe bielej PANTONE 11-0601 TPX. </w:t>
            </w:r>
          </w:p>
          <w:p w14:paraId="24A2F0FF" w14:textId="2484272C"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sa zapínajú po celej dĺžke. Na </w:t>
            </w:r>
            <w:r w:rsidR="00DA7FD0" w:rsidRPr="00DA7FD0">
              <w:rPr>
                <w:rFonts w:ascii="Arial Narrow" w:hAnsi="Arial Narrow"/>
                <w:sz w:val="22"/>
                <w:szCs w:val="22"/>
                <w:highlight w:val="magenta"/>
              </w:rPr>
              <w:t xml:space="preserve">oboch </w:t>
            </w:r>
            <w:proofErr w:type="spellStart"/>
            <w:r w:rsidR="00DA7FD0" w:rsidRPr="00DA7FD0">
              <w:rPr>
                <w:rFonts w:ascii="Arial Narrow" w:hAnsi="Arial Narrow"/>
                <w:sz w:val="22"/>
                <w:szCs w:val="22"/>
                <w:highlight w:val="magenta"/>
              </w:rPr>
              <w:t>polpredkoch</w:t>
            </w:r>
            <w:proofErr w:type="spellEnd"/>
            <w:r w:rsidRPr="002B7F15">
              <w:rPr>
                <w:rFonts w:ascii="Arial Narrow" w:hAnsi="Arial Narrow"/>
                <w:sz w:val="22"/>
                <w:szCs w:val="22"/>
              </w:rPr>
              <w:t xml:space="preserve">  </w:t>
            </w:r>
            <w:r w:rsidR="00876E09">
              <w:rPr>
                <w:rFonts w:ascii="Arial Narrow" w:hAnsi="Arial Narrow"/>
                <w:sz w:val="22"/>
                <w:szCs w:val="22"/>
              </w:rPr>
              <w:t>sú</w:t>
            </w:r>
            <w:r w:rsidRPr="002B7F15">
              <w:rPr>
                <w:rFonts w:ascii="Arial Narrow" w:hAnsi="Arial Narrow"/>
                <w:sz w:val="22"/>
                <w:szCs w:val="22"/>
              </w:rPr>
              <w:t xml:space="preserve"> našité nakladané vreck</w:t>
            </w:r>
            <w:r w:rsidR="00876E09">
              <w:rPr>
                <w:rFonts w:ascii="Arial Narrow" w:hAnsi="Arial Narrow"/>
                <w:sz w:val="22"/>
                <w:szCs w:val="22"/>
              </w:rPr>
              <w:t>á</w:t>
            </w:r>
            <w:r w:rsidRPr="002B7F15">
              <w:rPr>
                <w:rFonts w:ascii="Arial Narrow" w:hAnsi="Arial Narrow"/>
                <w:sz w:val="22"/>
                <w:szCs w:val="22"/>
              </w:rPr>
              <w:t xml:space="preserve"> s príklopkami.  Zadný diel má po bokoch </w:t>
            </w:r>
            <w:proofErr w:type="spellStart"/>
            <w:r w:rsidRPr="002B7F15">
              <w:rPr>
                <w:rFonts w:ascii="Arial Narrow" w:hAnsi="Arial Narrow"/>
                <w:sz w:val="22"/>
                <w:szCs w:val="22"/>
              </w:rPr>
              <w:t>odšité</w:t>
            </w:r>
            <w:proofErr w:type="spellEnd"/>
            <w:r w:rsidRPr="002B7F15">
              <w:rPr>
                <w:rFonts w:ascii="Arial Narrow" w:hAnsi="Arial Narrow"/>
                <w:sz w:val="22"/>
                <w:szCs w:val="22"/>
              </w:rPr>
              <w:t xml:space="preserve"> 2 záhyby, je všitý do dvojitého sedla. Košele sa vyrábajú s dlhým rukávom ukončeným manžetou. Košele sa vyrábajú s krátkym rukávom ukončeným podohnutím a preštepovaním. </w:t>
            </w:r>
          </w:p>
          <w:p w14:paraId="095BD67A"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AA4199F" w14:textId="346B0998" w:rsidR="008E4AE3" w:rsidRPr="002B7F15" w:rsidRDefault="008E4AE3" w:rsidP="00AD52F5">
            <w:pPr>
              <w:pStyle w:val="Zarkazkladnhotextu2"/>
              <w:spacing w:after="0" w:line="240" w:lineRule="auto"/>
              <w:ind w:left="0"/>
              <w:jc w:val="both"/>
              <w:rPr>
                <w:rFonts w:ascii="Arial Narrow" w:hAnsi="Arial Narrow"/>
                <w:sz w:val="22"/>
                <w:szCs w:val="22"/>
              </w:rPr>
            </w:pP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riešené so zapínaním po celej dĺžke. Ľavý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má </w:t>
            </w:r>
            <w:proofErr w:type="spellStart"/>
            <w:r w:rsidRPr="002B7F15">
              <w:rPr>
                <w:rFonts w:ascii="Arial Narrow" w:hAnsi="Arial Narrow"/>
                <w:sz w:val="22"/>
                <w:szCs w:val="22"/>
              </w:rPr>
              <w:t>odšitú</w:t>
            </w:r>
            <w:proofErr w:type="spellEnd"/>
            <w:r w:rsidRPr="002B7F15">
              <w:rPr>
                <w:rFonts w:ascii="Arial Narrow" w:hAnsi="Arial Narrow"/>
                <w:sz w:val="22"/>
                <w:szCs w:val="22"/>
              </w:rPr>
              <w:t xml:space="preserve"> légu v šírke 3,5 cm, štep 0,5 cm po oboch stranách légy, na lége je vyšitých 6 dierok. Pravý </w:t>
            </w:r>
            <w:proofErr w:type="spellStart"/>
            <w:r w:rsidRPr="002B7F15">
              <w:rPr>
                <w:rFonts w:ascii="Arial Narrow" w:hAnsi="Arial Narrow"/>
                <w:sz w:val="22"/>
                <w:szCs w:val="22"/>
              </w:rPr>
              <w:t>polpredok</w:t>
            </w:r>
            <w:proofErr w:type="spellEnd"/>
            <w:r w:rsidRPr="002B7F15">
              <w:rPr>
                <w:rFonts w:ascii="Arial Narrow" w:hAnsi="Arial Narrow"/>
                <w:sz w:val="22"/>
                <w:szCs w:val="22"/>
              </w:rPr>
              <w:t xml:space="preserve"> </w:t>
            </w:r>
            <w:r w:rsidRPr="002B7F15">
              <w:rPr>
                <w:rFonts w:ascii="Arial Narrow" w:hAnsi="Arial Narrow"/>
                <w:sz w:val="22"/>
                <w:szCs w:val="22"/>
              </w:rPr>
              <w:lastRenderedPageBreak/>
              <w:t xml:space="preserve">je zažehlený 1 + 2,5 cm, 1 mm v podohnutí preštepovaný, má našitých 6 gombíkov. </w:t>
            </w:r>
            <w:proofErr w:type="spellStart"/>
            <w:r w:rsidRPr="002B7F15">
              <w:rPr>
                <w:rFonts w:ascii="Arial Narrow" w:hAnsi="Arial Narrow"/>
                <w:sz w:val="22"/>
                <w:szCs w:val="22"/>
              </w:rPr>
              <w:t>Polpredky</w:t>
            </w:r>
            <w:proofErr w:type="spellEnd"/>
            <w:r w:rsidRPr="002B7F15">
              <w:rPr>
                <w:rFonts w:ascii="Arial Narrow" w:hAnsi="Arial Narrow"/>
                <w:sz w:val="22"/>
                <w:szCs w:val="22"/>
              </w:rPr>
              <w:t xml:space="preserve"> sú všité do dvojitého sedla, z rubnej strany šev zošitia vo vnútri, z lícnej strany sedlo preštepované 1 mm v kraji. </w:t>
            </w:r>
          </w:p>
          <w:p w14:paraId="7477BC74" w14:textId="1F726108"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Zadný diel je všitý do dvojitého sedla s </w:t>
            </w:r>
            <w:proofErr w:type="spellStart"/>
            <w:r w:rsidRPr="002B7F15">
              <w:rPr>
                <w:rFonts w:ascii="Arial Narrow" w:hAnsi="Arial Narrow"/>
                <w:sz w:val="22"/>
                <w:szCs w:val="22"/>
              </w:rPr>
              <w:t>odšitými</w:t>
            </w:r>
            <w:proofErr w:type="spellEnd"/>
            <w:r w:rsidRPr="002B7F15">
              <w:rPr>
                <w:rFonts w:ascii="Arial Narrow" w:hAnsi="Arial Narrow"/>
                <w:sz w:val="22"/>
                <w:szCs w:val="22"/>
              </w:rPr>
              <w:t xml:space="preserve"> dvomi postrannými záhybmi. Sedlo je preštepované na šírku 0,5 cm.</w:t>
            </w:r>
          </w:p>
          <w:p w14:paraId="020134D8"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061C8371" w14:textId="77777777" w:rsidR="00A67D69"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p>
          <w:p w14:paraId="3085AA39" w14:textId="1EC5B6E1" w:rsidR="008E4AE3" w:rsidRPr="002B7F15" w:rsidRDefault="008E4AE3" w:rsidP="00AD52F5">
            <w:pPr>
              <w:pStyle w:val="Zarkazkladnhotextu2"/>
              <w:spacing w:after="0" w:line="240" w:lineRule="auto"/>
              <w:ind w:left="0"/>
              <w:jc w:val="both"/>
              <w:rPr>
                <w:rFonts w:ascii="Arial Narrow" w:hAnsi="Arial Narrow"/>
                <w:sz w:val="22"/>
                <w:szCs w:val="22"/>
              </w:rPr>
            </w:pPr>
            <w:r w:rsidRPr="001E5668">
              <w:rPr>
                <w:rFonts w:ascii="Arial Narrow" w:hAnsi="Arial Narrow"/>
                <w:sz w:val="22"/>
                <w:szCs w:val="22"/>
                <w:highlight w:val="magenta"/>
              </w:rPr>
              <w:t>Rukávy krátke – sú hlavicové, jednodielne, v dolnom kraji podohnuté</w:t>
            </w:r>
            <w:r w:rsidR="001E5668" w:rsidRPr="001E5668">
              <w:rPr>
                <w:rFonts w:ascii="Arial Narrow" w:hAnsi="Arial Narrow"/>
                <w:sz w:val="22"/>
                <w:szCs w:val="22"/>
                <w:highlight w:val="magenta"/>
              </w:rPr>
              <w:t xml:space="preserve"> 2,5 cm a 1 cm</w:t>
            </w:r>
            <w:r w:rsidRPr="001E5668">
              <w:rPr>
                <w:rFonts w:ascii="Arial Narrow" w:hAnsi="Arial Narrow"/>
                <w:sz w:val="22"/>
                <w:szCs w:val="22"/>
                <w:highlight w:val="magenta"/>
              </w:rPr>
              <w:t>, preštepovanie v šírke 0,1 cm</w:t>
            </w:r>
            <w:r w:rsidR="001E5668" w:rsidRPr="001E5668">
              <w:rPr>
                <w:rFonts w:ascii="Arial Narrow" w:hAnsi="Arial Narrow"/>
                <w:sz w:val="22"/>
                <w:szCs w:val="22"/>
                <w:highlight w:val="magenta"/>
              </w:rPr>
              <w:t xml:space="preserve"> v kraji podohnutia (cca 2,4 cm od dolného kraja)</w:t>
            </w:r>
            <w:r w:rsidRPr="001E5668">
              <w:rPr>
                <w:rFonts w:ascii="Arial Narrow" w:hAnsi="Arial Narrow"/>
                <w:sz w:val="22"/>
                <w:szCs w:val="22"/>
                <w:highlight w:val="magenta"/>
              </w:rPr>
              <w:t>.</w:t>
            </w:r>
            <w:r w:rsidRPr="002B7F15">
              <w:rPr>
                <w:rFonts w:ascii="Arial Narrow" w:hAnsi="Arial Narrow"/>
                <w:sz w:val="22"/>
                <w:szCs w:val="22"/>
              </w:rPr>
              <w:t xml:space="preserve">  </w:t>
            </w:r>
          </w:p>
          <w:p w14:paraId="4DCF26A1" w14:textId="77777777" w:rsidR="00AD52F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Na oboch </w:t>
            </w:r>
            <w:proofErr w:type="spellStart"/>
            <w:r w:rsidRPr="002B7F15">
              <w:rPr>
                <w:rFonts w:ascii="Arial Narrow" w:hAnsi="Arial Narrow"/>
                <w:sz w:val="22"/>
                <w:szCs w:val="22"/>
              </w:rPr>
              <w:t>polpredkoch</w:t>
            </w:r>
            <w:proofErr w:type="spellEnd"/>
            <w:r w:rsidRPr="002B7F15">
              <w:rPr>
                <w:rFonts w:ascii="Arial Narrow" w:hAnsi="Arial Narrow"/>
                <w:sz w:val="22"/>
                <w:szCs w:val="22"/>
              </w:rPr>
              <w:t xml:space="preserve"> sú naštepované nakladané vrecká veľkosti cca 14 x 15,5 cm, v strede s </w:t>
            </w:r>
            <w:proofErr w:type="spellStart"/>
            <w:r w:rsidRPr="002B7F15">
              <w:rPr>
                <w:rFonts w:ascii="Arial Narrow" w:hAnsi="Arial Narrow"/>
                <w:sz w:val="22"/>
                <w:szCs w:val="22"/>
              </w:rPr>
              <w:t>protizáhybom</w:t>
            </w:r>
            <w:proofErr w:type="spellEnd"/>
            <w:r w:rsidRPr="002B7F15">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zaguľatenými hranami, preštepované po dĺžke na šírku 0,5 cm, po obvode na šírku 0,1 cm, vyšitá 1 dierka. Zapína sa na vrecko 1 gombíkom. Na príklopke ľavého vrecka je vyšité logo Leteckého útvaru, na príklopke je dierka na vloženie pera. </w:t>
            </w:r>
          </w:p>
          <w:p w14:paraId="3B08A7FB" w14:textId="78CC39B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V mieste plecného šva sú všité do prieramkov náplecníky šírky cca 4,5 cm, dĺžky cca 13 cm, sú ukončené do špičky, vystužené, preštepované v kraji na šírku 0,5 cm. Je na nich vyšitá 1 dierka, pripínajú sa na košeľu 1 gombíkom.</w:t>
            </w:r>
          </w:p>
          <w:p w14:paraId="5621282A" w14:textId="10035AC7"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Dolný kraj je podohnutý a oštepovaný na šírku 0,7 cm.</w:t>
            </w:r>
          </w:p>
          <w:p w14:paraId="510EC73F" w14:textId="534E5C9C"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Plecné švy sú zhotovené vsadeným švom, vzadu preštepované  na 0,5 cm, vpredu na 0,1 cm. Všitie rukávov do prieramku je riešené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w:t>
            </w:r>
          </w:p>
          <w:p w14:paraId="3EFE9C9F" w14:textId="2F7D69BE" w:rsidR="008E4AE3"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 xml:space="preserve">Montážne švy (bočné švy trupu a rukávov) sú zhotovované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šírky 0,5 cm. Rukávy sú všité do prieramku </w:t>
            </w:r>
            <w:proofErr w:type="spellStart"/>
            <w:r w:rsidRPr="002B7F15">
              <w:rPr>
                <w:rFonts w:ascii="Arial Narrow" w:hAnsi="Arial Narrow"/>
                <w:sz w:val="22"/>
                <w:szCs w:val="22"/>
              </w:rPr>
              <w:t>preplátovaným</w:t>
            </w:r>
            <w:proofErr w:type="spellEnd"/>
            <w:r w:rsidRPr="002B7F15">
              <w:rPr>
                <w:rFonts w:ascii="Arial Narrow" w:hAnsi="Arial Narrow"/>
                <w:sz w:val="22"/>
                <w:szCs w:val="22"/>
              </w:rPr>
              <w:t xml:space="preserve"> švom so štepom šírky 0,8 cm. Ostatné operácie sú na jednoihlovom stroji </w:t>
            </w:r>
            <w:proofErr w:type="spellStart"/>
            <w:r w:rsidRPr="002B7F15">
              <w:rPr>
                <w:rFonts w:ascii="Arial Narrow" w:hAnsi="Arial Narrow"/>
                <w:sz w:val="22"/>
                <w:szCs w:val="22"/>
              </w:rPr>
              <w:t>dvojnitným</w:t>
            </w:r>
            <w:proofErr w:type="spellEnd"/>
            <w:r w:rsidRPr="002B7F15">
              <w:rPr>
                <w:rFonts w:ascii="Arial Narrow" w:hAnsi="Arial Narrow"/>
                <w:sz w:val="22"/>
                <w:szCs w:val="22"/>
              </w:rPr>
              <w:t xml:space="preserve"> viazaným stehom. Počet stehov do 1 cm – 5.  </w:t>
            </w:r>
          </w:p>
          <w:p w14:paraId="794E6CC5" w14:textId="77777777" w:rsidR="00A67D69" w:rsidRPr="002B7F15" w:rsidRDefault="00A67D69" w:rsidP="00AD52F5">
            <w:pPr>
              <w:pStyle w:val="Zarkazkladnhotextu2"/>
              <w:spacing w:after="0" w:line="240" w:lineRule="auto"/>
              <w:ind w:left="0"/>
              <w:jc w:val="both"/>
              <w:rPr>
                <w:rFonts w:ascii="Arial Narrow" w:hAnsi="Arial Narrow"/>
                <w:sz w:val="22"/>
                <w:szCs w:val="22"/>
              </w:rPr>
            </w:pPr>
          </w:p>
          <w:p w14:paraId="48CB4658" w14:textId="080A6CC4" w:rsidR="008E4AE3" w:rsidRPr="002B7F15" w:rsidRDefault="008E4AE3" w:rsidP="00AD52F5">
            <w:pPr>
              <w:pStyle w:val="Zarkazkladnhotextu2"/>
              <w:spacing w:after="0" w:line="240" w:lineRule="auto"/>
              <w:ind w:left="0"/>
              <w:jc w:val="both"/>
              <w:rPr>
                <w:rFonts w:ascii="Arial Narrow" w:hAnsi="Arial Narrow"/>
                <w:sz w:val="22"/>
                <w:szCs w:val="22"/>
              </w:rPr>
            </w:pPr>
            <w:r w:rsidRPr="002B7F15">
              <w:rPr>
                <w:rFonts w:ascii="Arial Narrow" w:hAnsi="Arial Narrow"/>
                <w:sz w:val="22"/>
                <w:szCs w:val="22"/>
              </w:rPr>
              <w:t>Dierky sú zhotovované na dierkovacom stroji, na ľavom prednom diely sú zvislé, v strede légy. Prvá dierka je umiestnená 6 cm od goliera, ďalšie sú od seba vzdialené 9 cm. Dierky na náplecníkoch, manžetách a príklopkách sú vo vzdialenosti 1 cm od kraja. Gombíky sú  4-dierkové prišité so zaisteným stehom.</w:t>
            </w:r>
          </w:p>
          <w:p w14:paraId="39567BDB" w14:textId="77777777" w:rsidR="008E4AE3" w:rsidRPr="002B7F15" w:rsidRDefault="008E4AE3" w:rsidP="008E4AE3">
            <w:pPr>
              <w:jc w:val="both"/>
              <w:rPr>
                <w:rFonts w:ascii="Arial Narrow" w:hAnsi="Arial Narrow"/>
                <w:snapToGrid w:val="0"/>
                <w:color w:val="000000"/>
                <w:sz w:val="22"/>
                <w:szCs w:val="22"/>
                <w:lang w:eastAsia="cs-CZ"/>
              </w:rPr>
            </w:pPr>
          </w:p>
          <w:p w14:paraId="351D5B8C" w14:textId="2EFE2DB5" w:rsidR="000D5991" w:rsidRPr="000D5991" w:rsidRDefault="000D5991" w:rsidP="008E4AE3">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 xml:space="preserve">2.7.2 </w:t>
            </w:r>
            <w:r w:rsidR="00723F9D">
              <w:rPr>
                <w:rFonts w:ascii="Arial Narrow" w:hAnsi="Arial Narrow"/>
                <w:snapToGrid w:val="0"/>
                <w:color w:val="000000"/>
                <w:sz w:val="22"/>
                <w:szCs w:val="22"/>
                <w:u w:val="single"/>
                <w:lang w:eastAsia="cs-CZ"/>
              </w:rPr>
              <w:t xml:space="preserve"> </w:t>
            </w:r>
            <w:r w:rsidRPr="000D5991">
              <w:rPr>
                <w:rFonts w:ascii="Arial Narrow" w:hAnsi="Arial Narrow"/>
                <w:snapToGrid w:val="0"/>
                <w:color w:val="000000"/>
                <w:sz w:val="22"/>
                <w:szCs w:val="22"/>
                <w:u w:val="single"/>
                <w:lang w:eastAsia="cs-CZ"/>
              </w:rPr>
              <w:t xml:space="preserve">Logo Leteckého útvaru MV SR </w:t>
            </w:r>
          </w:p>
          <w:p w14:paraId="7993C5CE" w14:textId="18C55CD8" w:rsidR="00164D44" w:rsidRPr="00164D44" w:rsidRDefault="00164D44" w:rsidP="008E4AE3">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3B029864" w14:textId="673DA9A0" w:rsidR="00A00169" w:rsidRPr="00343134" w:rsidRDefault="00A00169" w:rsidP="00343134">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6D9CFF7B" w14:textId="77777777" w:rsidR="00A00169" w:rsidRDefault="00A00169" w:rsidP="00A00169">
            <w:r>
              <w:rPr>
                <w:noProof/>
              </w:rPr>
              <w:drawing>
                <wp:inline distT="0" distB="0" distL="0" distR="0" wp14:anchorId="54C65937" wp14:editId="58597270">
                  <wp:extent cx="2504828" cy="812041"/>
                  <wp:effectExtent l="0" t="0" r="0" b="7620"/>
                  <wp:docPr id="1" name="Obrázok 1"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43A147E0" w14:textId="794F59AD" w:rsidR="00343134" w:rsidRDefault="00343134" w:rsidP="00A00169">
            <w:pPr>
              <w:rPr>
                <w:rFonts w:ascii="Arial Narrow" w:hAnsi="Arial Narrow"/>
                <w:iCs/>
                <w:snapToGrid w:val="0"/>
                <w:color w:val="000000"/>
                <w:sz w:val="22"/>
                <w:szCs w:val="22"/>
                <w:highlight w:val="green"/>
                <w:lang w:eastAsia="cs-CZ"/>
              </w:rPr>
            </w:pPr>
            <w:r w:rsidRPr="00343134">
              <w:rPr>
                <w:rFonts w:ascii="Arial Narrow" w:hAnsi="Arial Narrow"/>
                <w:iCs/>
                <w:snapToGrid w:val="0"/>
                <w:color w:val="000000"/>
                <w:sz w:val="22"/>
                <w:szCs w:val="22"/>
                <w:highlight w:val="green"/>
                <w:lang w:eastAsia="cs-CZ"/>
              </w:rPr>
              <w:t xml:space="preserve">zlatistá žltá – PANTONE 14-0760 TPX, </w:t>
            </w:r>
          </w:p>
          <w:p w14:paraId="027DF20E" w14:textId="77777777" w:rsidR="00343134" w:rsidRDefault="00343134" w:rsidP="00A00169">
            <w:pPr>
              <w:rPr>
                <w:rFonts w:ascii="Arial Narrow" w:hAnsi="Arial Narrow"/>
                <w:iCs/>
                <w:snapToGrid w:val="0"/>
                <w:color w:val="000000"/>
                <w:sz w:val="22"/>
                <w:szCs w:val="22"/>
                <w:highlight w:val="green"/>
                <w:lang w:eastAsia="cs-CZ"/>
              </w:rPr>
            </w:pPr>
            <w:r w:rsidRPr="00343134">
              <w:rPr>
                <w:rFonts w:ascii="Arial Narrow" w:hAnsi="Arial Narrow"/>
                <w:bCs/>
                <w:iCs/>
                <w:sz w:val="22"/>
                <w:szCs w:val="22"/>
                <w:highlight w:val="green"/>
              </w:rPr>
              <w:t>modrá PANTONE 19-3952 TPX</w:t>
            </w:r>
            <w:r w:rsidRPr="00343134">
              <w:rPr>
                <w:rFonts w:ascii="Arial Narrow" w:hAnsi="Arial Narrow"/>
                <w:iCs/>
                <w:snapToGrid w:val="0"/>
                <w:color w:val="000000"/>
                <w:sz w:val="22"/>
                <w:szCs w:val="22"/>
                <w:highlight w:val="green"/>
                <w:lang w:eastAsia="cs-CZ"/>
              </w:rPr>
              <w:t xml:space="preserve">, </w:t>
            </w:r>
          </w:p>
          <w:p w14:paraId="1E469BC9" w14:textId="77777777" w:rsidR="00343134" w:rsidRDefault="00343134" w:rsidP="00A00169">
            <w:pPr>
              <w:rPr>
                <w:rFonts w:ascii="Arial Narrow" w:hAnsi="Arial Narrow"/>
                <w:iCs/>
                <w:snapToGrid w:val="0"/>
                <w:color w:val="000000"/>
                <w:sz w:val="22"/>
                <w:szCs w:val="22"/>
                <w:highlight w:val="green"/>
                <w:lang w:eastAsia="cs-CZ"/>
              </w:rPr>
            </w:pPr>
            <w:r w:rsidRPr="00343134">
              <w:rPr>
                <w:rFonts w:ascii="Arial Narrow" w:hAnsi="Arial Narrow"/>
                <w:bCs/>
                <w:iCs/>
                <w:sz w:val="22"/>
                <w:szCs w:val="22"/>
                <w:highlight w:val="green"/>
              </w:rPr>
              <w:t>červená PANTONE 18-1655 TPX</w:t>
            </w:r>
            <w:r w:rsidRPr="00343134">
              <w:rPr>
                <w:rFonts w:ascii="Arial Narrow" w:hAnsi="Arial Narrow"/>
                <w:iCs/>
                <w:snapToGrid w:val="0"/>
                <w:color w:val="000000"/>
                <w:sz w:val="22"/>
                <w:szCs w:val="22"/>
                <w:highlight w:val="green"/>
                <w:lang w:eastAsia="cs-CZ"/>
              </w:rPr>
              <w:t xml:space="preserve">, </w:t>
            </w:r>
          </w:p>
          <w:p w14:paraId="3B01F2A4" w14:textId="15D32F0F" w:rsidR="00A00169" w:rsidRDefault="00343134" w:rsidP="00A00169">
            <w:r w:rsidRPr="00343134">
              <w:rPr>
                <w:rFonts w:ascii="Arial Narrow" w:hAnsi="Arial Narrow"/>
                <w:bCs/>
                <w:iCs/>
                <w:sz w:val="22"/>
                <w:szCs w:val="22"/>
                <w:highlight w:val="green"/>
              </w:rPr>
              <w:t>čierna PANTONE19-4208 TPX</w:t>
            </w:r>
          </w:p>
          <w:p w14:paraId="17D3BA5A" w14:textId="24D77975" w:rsidR="008E4AE3" w:rsidRDefault="008E4AE3" w:rsidP="00AD52F5">
            <w:pPr>
              <w:spacing w:line="276" w:lineRule="auto"/>
              <w:jc w:val="both"/>
              <w:rPr>
                <w:rFonts w:ascii="Arial Narrow" w:hAnsi="Arial Narrow"/>
                <w:snapToGrid w:val="0"/>
                <w:color w:val="000000"/>
                <w:lang w:eastAsia="cs-CZ"/>
              </w:rPr>
            </w:pPr>
          </w:p>
          <w:p w14:paraId="492CD278" w14:textId="5D364178" w:rsidR="008F22B3" w:rsidRPr="00AD52F5" w:rsidRDefault="008F22B3" w:rsidP="00AD52F5">
            <w:pPr>
              <w:spacing w:line="276" w:lineRule="auto"/>
              <w:jc w:val="both"/>
              <w:rPr>
                <w:rFonts w:ascii="Arial Narrow" w:hAnsi="Arial Narrow"/>
                <w:snapToGrid w:val="0"/>
                <w:color w:val="000000"/>
                <w:lang w:eastAsia="cs-CZ"/>
              </w:rPr>
            </w:pPr>
          </w:p>
        </w:tc>
        <w:tc>
          <w:tcPr>
            <w:tcW w:w="6415" w:type="dxa"/>
          </w:tcPr>
          <w:p w14:paraId="57932068" w14:textId="77777777" w:rsidR="008E4AE3" w:rsidRDefault="008E4AE3" w:rsidP="0076314B">
            <w:pPr>
              <w:spacing w:after="200" w:line="276" w:lineRule="auto"/>
              <w:rPr>
                <w:rFonts w:ascii="Arial Narrow" w:hAnsi="Arial Narrow"/>
                <w:b/>
                <w:snapToGrid w:val="0"/>
                <w:u w:val="single"/>
                <w:lang w:eastAsia="cs-CZ"/>
              </w:rPr>
            </w:pPr>
          </w:p>
        </w:tc>
      </w:tr>
      <w:tr w:rsidR="008E4AE3" w14:paraId="13768CAA" w14:textId="77777777" w:rsidTr="005058C5">
        <w:trPr>
          <w:trHeight w:val="1556"/>
        </w:trPr>
        <w:tc>
          <w:tcPr>
            <w:tcW w:w="7339" w:type="dxa"/>
            <w:shd w:val="clear" w:color="auto" w:fill="DBE5F1" w:themeFill="accent1" w:themeFillTint="33"/>
          </w:tcPr>
          <w:p w14:paraId="530405EF" w14:textId="77777777" w:rsidR="00AD52F5" w:rsidRDefault="00AD52F5" w:rsidP="0076619B">
            <w:pPr>
              <w:jc w:val="both"/>
              <w:rPr>
                <w:rFonts w:ascii="Arial Narrow" w:hAnsi="Arial Narrow"/>
                <w:b/>
                <w:snapToGrid w:val="0"/>
                <w:u w:val="single"/>
                <w:lang w:eastAsia="cs-CZ"/>
              </w:rPr>
            </w:pPr>
          </w:p>
          <w:p w14:paraId="58F766E3" w14:textId="40688F09" w:rsidR="0076619B" w:rsidRPr="00272B7C" w:rsidRDefault="0076619B" w:rsidP="00CD1372">
            <w:pPr>
              <w:shd w:val="clear" w:color="auto" w:fill="DBE5F1" w:themeFill="accent1" w:themeFillTint="33"/>
              <w:jc w:val="center"/>
              <w:rPr>
                <w:rFonts w:ascii="Arial Narrow" w:hAnsi="Arial Narrow"/>
                <w:b/>
                <w:snapToGrid w:val="0"/>
                <w:lang w:eastAsia="cs-CZ"/>
              </w:rPr>
            </w:pPr>
            <w:r w:rsidRPr="00272B7C">
              <w:rPr>
                <w:rFonts w:ascii="Arial Narrow" w:hAnsi="Arial Narrow"/>
                <w:b/>
                <w:snapToGrid w:val="0"/>
                <w:u w:val="single"/>
                <w:lang w:eastAsia="cs-CZ"/>
              </w:rPr>
              <w:t>2.8.  Košeľa biela letec dlhý rukáv</w:t>
            </w:r>
            <w:r w:rsidR="00CD1372">
              <w:rPr>
                <w:rFonts w:ascii="Arial Narrow" w:hAnsi="Arial Narrow"/>
                <w:b/>
                <w:snapToGrid w:val="0"/>
                <w:u w:val="single"/>
                <w:lang w:eastAsia="cs-CZ"/>
              </w:rPr>
              <w:t xml:space="preserve"> </w:t>
            </w:r>
            <w:r>
              <w:rPr>
                <w:rFonts w:ascii="Arial Narrow" w:hAnsi="Arial Narrow"/>
                <w:b/>
                <w:snapToGrid w:val="0"/>
                <w:u w:val="single"/>
                <w:lang w:eastAsia="cs-CZ"/>
              </w:rPr>
              <w:t>-</w:t>
            </w:r>
            <w:r w:rsidRPr="00272B7C">
              <w:rPr>
                <w:rFonts w:ascii="Arial Narrow" w:hAnsi="Arial Narrow"/>
                <w:b/>
                <w:snapToGrid w:val="0"/>
                <w:u w:val="single"/>
                <w:lang w:eastAsia="cs-CZ"/>
              </w:rPr>
              <w:t xml:space="preserve"> ženy, košeľa biela letec krátky rukáv</w:t>
            </w:r>
            <w:r>
              <w:rPr>
                <w:rFonts w:ascii="Arial Narrow" w:hAnsi="Arial Narrow"/>
                <w:b/>
                <w:snapToGrid w:val="0"/>
                <w:u w:val="single"/>
                <w:lang w:eastAsia="cs-CZ"/>
              </w:rPr>
              <w:t xml:space="preserve"> -</w:t>
            </w:r>
            <w:r w:rsidRPr="00272B7C">
              <w:rPr>
                <w:rFonts w:ascii="Arial Narrow" w:hAnsi="Arial Narrow"/>
                <w:b/>
                <w:snapToGrid w:val="0"/>
                <w:u w:val="single"/>
                <w:lang w:eastAsia="cs-CZ"/>
              </w:rPr>
              <w:t xml:space="preserve"> ženy</w:t>
            </w:r>
          </w:p>
          <w:p w14:paraId="533A3C8B" w14:textId="77777777" w:rsidR="008E4AE3" w:rsidRPr="002B7F15" w:rsidRDefault="008E4AE3" w:rsidP="008E4AE3">
            <w:pPr>
              <w:rPr>
                <w:rFonts w:ascii="Arial Narrow" w:hAnsi="Arial Narrow"/>
                <w:sz w:val="22"/>
                <w:szCs w:val="22"/>
                <w:u w:val="single"/>
              </w:rPr>
            </w:pPr>
          </w:p>
        </w:tc>
        <w:tc>
          <w:tcPr>
            <w:tcW w:w="6415" w:type="dxa"/>
          </w:tcPr>
          <w:p w14:paraId="7ED143B7" w14:textId="77777777" w:rsidR="0076619B" w:rsidRPr="00B139CA" w:rsidRDefault="0076619B" w:rsidP="0076619B">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D1FB8E5" w14:textId="77777777" w:rsidR="0076619B" w:rsidRPr="00B139CA" w:rsidRDefault="0076619B" w:rsidP="0076619B">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504F4F3" w14:textId="402B6167" w:rsidR="0076619B" w:rsidRPr="00B139CA" w:rsidRDefault="0076619B" w:rsidP="0076619B">
            <w:pPr>
              <w:pStyle w:val="Bezriadkovania"/>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C31898B" w14:textId="781E8607" w:rsidR="008E4AE3" w:rsidRDefault="00AD52F5" w:rsidP="0076314B">
            <w:pPr>
              <w:spacing w:after="200" w:line="276" w:lineRule="auto"/>
              <w:rPr>
                <w:rFonts w:ascii="Arial Narrow" w:hAnsi="Arial Narrow"/>
                <w:b/>
                <w:snapToGrid w:val="0"/>
                <w:u w:val="single"/>
                <w:lang w:eastAsia="cs-CZ"/>
              </w:rPr>
            </w:pPr>
            <w:r>
              <w:rPr>
                <w:rFonts w:ascii="Arial Narrow" w:hAnsi="Arial Narrow" w:cs="Arial"/>
                <w:b/>
                <w:sz w:val="22"/>
                <w:szCs w:val="22"/>
              </w:rPr>
              <w:t xml:space="preserve">                      </w:t>
            </w:r>
            <w:r w:rsidR="0076619B" w:rsidRPr="00B139CA">
              <w:rPr>
                <w:rFonts w:ascii="Arial Narrow" w:hAnsi="Arial Narrow" w:cs="Arial"/>
                <w:b/>
                <w:sz w:val="22"/>
                <w:szCs w:val="22"/>
              </w:rPr>
              <w:t>V prípade číselnej hodnoty uviesť jej skutočnú hodnotu</w:t>
            </w:r>
          </w:p>
        </w:tc>
      </w:tr>
      <w:tr w:rsidR="008E4AE3" w14:paraId="0A07BA2D" w14:textId="77777777" w:rsidTr="005058C5">
        <w:trPr>
          <w:trHeight w:val="2302"/>
        </w:trPr>
        <w:tc>
          <w:tcPr>
            <w:tcW w:w="7339" w:type="dxa"/>
          </w:tcPr>
          <w:p w14:paraId="7040F8D8" w14:textId="77777777" w:rsidR="00AD52F5" w:rsidRDefault="0076619B" w:rsidP="00AD52F5">
            <w:pPr>
              <w:rPr>
                <w:rFonts w:ascii="Arial Narrow" w:hAnsi="Arial Narrow"/>
                <w:sz w:val="22"/>
                <w:szCs w:val="22"/>
                <w:u w:val="single"/>
              </w:rPr>
            </w:pPr>
            <w:r>
              <w:rPr>
                <w:rFonts w:ascii="Arial Narrow" w:hAnsi="Arial Narrow"/>
                <w:u w:val="single"/>
              </w:rPr>
              <w:t>2</w:t>
            </w:r>
            <w:r w:rsidR="00AD52F5">
              <w:rPr>
                <w:rFonts w:ascii="Arial Narrow" w:hAnsi="Arial Narrow"/>
                <w:sz w:val="22"/>
                <w:szCs w:val="22"/>
                <w:u w:val="single"/>
              </w:rPr>
              <w:t>.8.1.  Popis vzhľadu výrobku</w:t>
            </w:r>
          </w:p>
          <w:p w14:paraId="523DAB00" w14:textId="77777777" w:rsidR="00AD52F5" w:rsidRDefault="0076619B" w:rsidP="00AD52F5">
            <w:pPr>
              <w:rPr>
                <w:rFonts w:ascii="Arial Narrow" w:hAnsi="Arial Narrow"/>
                <w:sz w:val="22"/>
                <w:szCs w:val="22"/>
              </w:rPr>
            </w:pPr>
            <w:r w:rsidRPr="00D05E5E">
              <w:rPr>
                <w:rFonts w:ascii="Arial Narrow" w:hAnsi="Arial Narrow"/>
                <w:sz w:val="22"/>
                <w:szCs w:val="22"/>
              </w:rPr>
              <w:t>Košele sú určené pre štátnych zamestnancov ženy letušky. Vyrábajú sa vo farbe bielej PANTONE 11-0601 TPX. Košeľa má priliehavý tvar a je princesového strihu.</w:t>
            </w:r>
          </w:p>
          <w:p w14:paraId="0530B444" w14:textId="25275AF8" w:rsidR="0076619B" w:rsidRPr="00AD52F5" w:rsidRDefault="0076619B" w:rsidP="00AD52F5">
            <w:pPr>
              <w:rPr>
                <w:rFonts w:ascii="Arial Narrow" w:hAnsi="Arial Narrow"/>
                <w:sz w:val="22"/>
                <w:szCs w:val="22"/>
                <w:u w:val="single"/>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sa zapínajú po celej dĺžke. </w:t>
            </w:r>
            <w:r w:rsidR="00DA7FD0" w:rsidRPr="00876E09">
              <w:rPr>
                <w:rFonts w:ascii="Arial Narrow" w:hAnsi="Arial Narrow"/>
                <w:sz w:val="22"/>
                <w:szCs w:val="22"/>
                <w:highlight w:val="magenta"/>
              </w:rPr>
              <w:t>Na o</w:t>
            </w:r>
            <w:r w:rsidR="00DA7FD0" w:rsidRPr="00DA7FD0">
              <w:rPr>
                <w:rFonts w:ascii="Arial Narrow" w:hAnsi="Arial Narrow"/>
                <w:sz w:val="22"/>
                <w:szCs w:val="22"/>
                <w:highlight w:val="magenta"/>
              </w:rPr>
              <w:t xml:space="preserve">boch </w:t>
            </w:r>
            <w:proofErr w:type="spellStart"/>
            <w:r w:rsidR="00DA7FD0" w:rsidRPr="00DA7FD0">
              <w:rPr>
                <w:rFonts w:ascii="Arial Narrow" w:hAnsi="Arial Narrow"/>
                <w:sz w:val="22"/>
                <w:szCs w:val="22"/>
                <w:highlight w:val="magenta"/>
              </w:rPr>
              <w:t>polpredkoch</w:t>
            </w:r>
            <w:proofErr w:type="spellEnd"/>
            <w:r w:rsidR="00DA7FD0" w:rsidRPr="002B7F15">
              <w:rPr>
                <w:rFonts w:ascii="Arial Narrow" w:hAnsi="Arial Narrow"/>
                <w:sz w:val="22"/>
                <w:szCs w:val="22"/>
              </w:rPr>
              <w:t xml:space="preserve">  </w:t>
            </w:r>
            <w:r w:rsidR="00876E09">
              <w:rPr>
                <w:rFonts w:ascii="Arial Narrow" w:hAnsi="Arial Narrow"/>
                <w:sz w:val="22"/>
                <w:szCs w:val="22"/>
              </w:rPr>
              <w:t>sú</w:t>
            </w:r>
            <w:r w:rsidRPr="00D05E5E">
              <w:rPr>
                <w:rFonts w:ascii="Arial Narrow" w:hAnsi="Arial Narrow"/>
                <w:sz w:val="22"/>
                <w:szCs w:val="22"/>
              </w:rPr>
              <w:t xml:space="preserve"> našité nakladané vreck</w:t>
            </w:r>
            <w:r w:rsidR="00876E09">
              <w:rPr>
                <w:rFonts w:ascii="Arial Narrow" w:hAnsi="Arial Narrow"/>
                <w:sz w:val="22"/>
                <w:szCs w:val="22"/>
              </w:rPr>
              <w:t>á s príklopkami</w:t>
            </w:r>
            <w:r w:rsidRPr="00D05E5E">
              <w:rPr>
                <w:rFonts w:ascii="Arial Narrow" w:hAnsi="Arial Narrow"/>
                <w:sz w:val="22"/>
                <w:szCs w:val="22"/>
              </w:rPr>
              <w:t xml:space="preserve">.  Košele sa vyrábajú s dlhým rukávom ukončeným manžetou a krátkym rukávom ukončeným podohnutím a preštepovaním. </w:t>
            </w:r>
          </w:p>
          <w:p w14:paraId="3880367F" w14:textId="7B00CE87"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Golier je dvojdielny, vystužený. Je preštepovaný v šírke 0,1 a 0,5 cm, pri štepovaní sú do špicov goliera vložené kostice. Stojačik v mieste prepínania má okrúhly tvar, je preštepovaný v šírke 0,1 cm, v golieri je 1 dierka a 1 gombík. </w:t>
            </w:r>
          </w:p>
          <w:p w14:paraId="29B77CE8" w14:textId="61155ACF" w:rsidR="0076619B" w:rsidRPr="00D05E5E" w:rsidRDefault="0076619B" w:rsidP="00AD52F5">
            <w:pPr>
              <w:pStyle w:val="Zarkazkladnhotextu2"/>
              <w:spacing w:after="0" w:line="240" w:lineRule="auto"/>
              <w:ind w:left="0"/>
              <w:jc w:val="both"/>
              <w:rPr>
                <w:rFonts w:ascii="Arial Narrow" w:hAnsi="Arial Narrow"/>
                <w:sz w:val="22"/>
                <w:szCs w:val="22"/>
              </w:rPr>
            </w:pPr>
            <w:proofErr w:type="spellStart"/>
            <w:r w:rsidRPr="00D05E5E">
              <w:rPr>
                <w:rFonts w:ascii="Arial Narrow" w:hAnsi="Arial Narrow"/>
                <w:sz w:val="22"/>
                <w:szCs w:val="22"/>
              </w:rPr>
              <w:t>Polpredky</w:t>
            </w:r>
            <w:proofErr w:type="spellEnd"/>
            <w:r w:rsidRPr="00D05E5E">
              <w:rPr>
                <w:rFonts w:ascii="Arial Narrow" w:hAnsi="Arial Narrow"/>
                <w:sz w:val="22"/>
                <w:szCs w:val="22"/>
              </w:rPr>
              <w:t xml:space="preserve"> sú riešené so zapínaním po celej dĺžke. </w:t>
            </w:r>
            <w:r w:rsidR="00343134" w:rsidRPr="00343134">
              <w:rPr>
                <w:rFonts w:ascii="Arial Narrow" w:hAnsi="Arial Narrow"/>
                <w:strike/>
                <w:sz w:val="22"/>
                <w:szCs w:val="22"/>
                <w:highlight w:val="green"/>
              </w:rPr>
              <w:t>Ľavý</w:t>
            </w:r>
            <w:r w:rsidR="00343134" w:rsidRPr="00343134">
              <w:rPr>
                <w:rFonts w:ascii="Arial Narrow" w:hAnsi="Arial Narrow"/>
                <w:sz w:val="22"/>
                <w:szCs w:val="22"/>
                <w:highlight w:val="green"/>
              </w:rPr>
              <w:t xml:space="preserve"> Pravý</w:t>
            </w:r>
            <w:r w:rsidRPr="00D05E5E">
              <w:rPr>
                <w:rFonts w:ascii="Arial Narrow" w:hAnsi="Arial Narrow"/>
                <w:sz w:val="22"/>
                <w:szCs w:val="22"/>
              </w:rPr>
              <w:t xml:space="preserve">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má </w:t>
            </w:r>
            <w:proofErr w:type="spellStart"/>
            <w:r w:rsidRPr="00D05E5E">
              <w:rPr>
                <w:rFonts w:ascii="Arial Narrow" w:hAnsi="Arial Narrow"/>
                <w:sz w:val="22"/>
                <w:szCs w:val="22"/>
              </w:rPr>
              <w:t>odšitú</w:t>
            </w:r>
            <w:proofErr w:type="spellEnd"/>
            <w:r w:rsidRPr="00D05E5E">
              <w:rPr>
                <w:rFonts w:ascii="Arial Narrow" w:hAnsi="Arial Narrow"/>
                <w:sz w:val="22"/>
                <w:szCs w:val="22"/>
              </w:rPr>
              <w:t xml:space="preserve"> légu v šírke 3,5 cm, štep 0,5 cm po oboch stranách légy, na lége je vyšitých 6 dierok. Pravý </w:t>
            </w:r>
            <w:proofErr w:type="spellStart"/>
            <w:r w:rsidRPr="00D05E5E">
              <w:rPr>
                <w:rFonts w:ascii="Arial Narrow" w:hAnsi="Arial Narrow"/>
                <w:sz w:val="22"/>
                <w:szCs w:val="22"/>
              </w:rPr>
              <w:t>polpredok</w:t>
            </w:r>
            <w:proofErr w:type="spellEnd"/>
            <w:r w:rsidRPr="00D05E5E">
              <w:rPr>
                <w:rFonts w:ascii="Arial Narrow" w:hAnsi="Arial Narrow"/>
                <w:sz w:val="22"/>
                <w:szCs w:val="22"/>
              </w:rPr>
              <w:t xml:space="preserve"> je zažehlený 1 + 2,5 cm, 1 mm v podohnutí preštepovaný, má našitých 6 </w:t>
            </w:r>
            <w:r w:rsidRPr="00D05E5E">
              <w:rPr>
                <w:rFonts w:ascii="Arial Narrow" w:hAnsi="Arial Narrow"/>
                <w:sz w:val="22"/>
                <w:szCs w:val="22"/>
              </w:rPr>
              <w:lastRenderedPageBreak/>
              <w:t xml:space="preserve">gombíkov. Na ľavom </w:t>
            </w:r>
            <w:proofErr w:type="spellStart"/>
            <w:r w:rsidRPr="00D05E5E">
              <w:rPr>
                <w:rFonts w:ascii="Arial Narrow" w:hAnsi="Arial Narrow"/>
                <w:sz w:val="22"/>
                <w:szCs w:val="22"/>
              </w:rPr>
              <w:t>polpredku</w:t>
            </w:r>
            <w:proofErr w:type="spellEnd"/>
            <w:r w:rsidRPr="00D05E5E">
              <w:rPr>
                <w:rFonts w:ascii="Arial Narrow" w:hAnsi="Arial Narrow"/>
                <w:sz w:val="22"/>
                <w:szCs w:val="22"/>
              </w:rPr>
              <w:t xml:space="preserve"> je našité nakladané vrecko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vrecka je obrúbený na šírku 3 cm, dolný kraj má pravouhlé rohy, vrecko je naštepované 1 mm v kraji, cez horný kraj vrecka do trojuholníka.</w:t>
            </w:r>
            <w:r w:rsidR="00DA7FD0">
              <w:rPr>
                <w:rFonts w:ascii="Arial Narrow" w:hAnsi="Arial Narrow"/>
                <w:sz w:val="22"/>
                <w:szCs w:val="22"/>
              </w:rPr>
              <w:t xml:space="preserve"> </w:t>
            </w:r>
            <w:r w:rsidR="00DA7FD0" w:rsidRPr="001E5668">
              <w:rPr>
                <w:rFonts w:ascii="Arial Narrow" w:hAnsi="Arial Narrow"/>
                <w:sz w:val="22"/>
                <w:szCs w:val="22"/>
                <w:highlight w:val="magenta"/>
              </w:rPr>
              <w:t xml:space="preserve">Tvarovanie </w:t>
            </w:r>
            <w:proofErr w:type="spellStart"/>
            <w:r w:rsidR="00DA7FD0" w:rsidRPr="001E5668">
              <w:rPr>
                <w:rFonts w:ascii="Arial Narrow" w:hAnsi="Arial Narrow"/>
                <w:sz w:val="22"/>
                <w:szCs w:val="22"/>
                <w:highlight w:val="magenta"/>
              </w:rPr>
              <w:t>polpredkov</w:t>
            </w:r>
            <w:proofErr w:type="spellEnd"/>
            <w:r w:rsidR="00DA7FD0" w:rsidRPr="001E5668">
              <w:rPr>
                <w:rFonts w:ascii="Arial Narrow" w:hAnsi="Arial Narrow"/>
                <w:sz w:val="22"/>
                <w:szCs w:val="22"/>
                <w:highlight w:val="magenta"/>
              </w:rPr>
              <w:t xml:space="preserve"> je dosiahnuté prsnými / pásovým </w:t>
            </w:r>
            <w:proofErr w:type="spellStart"/>
            <w:r w:rsidR="00DA7FD0" w:rsidRPr="001E5668">
              <w:rPr>
                <w:rFonts w:ascii="Arial Narrow" w:hAnsi="Arial Narrow"/>
                <w:sz w:val="22"/>
                <w:szCs w:val="22"/>
                <w:highlight w:val="magenta"/>
              </w:rPr>
              <w:t>odševkami</w:t>
            </w:r>
            <w:proofErr w:type="spellEnd"/>
            <w:r w:rsidR="00DA7FD0">
              <w:rPr>
                <w:rFonts w:ascii="Arial Narrow" w:hAnsi="Arial Narrow"/>
                <w:sz w:val="22"/>
                <w:szCs w:val="22"/>
              </w:rPr>
              <w:t>.</w:t>
            </w:r>
          </w:p>
          <w:p w14:paraId="552BA793" w14:textId="41E87215" w:rsidR="00AD52F5" w:rsidRDefault="0076619B" w:rsidP="00AD52F5">
            <w:pPr>
              <w:pStyle w:val="Zarkazkladnhotextu2"/>
              <w:tabs>
                <w:tab w:val="left" w:pos="567"/>
              </w:tabs>
              <w:spacing w:after="0" w:line="240" w:lineRule="auto"/>
              <w:ind w:left="0"/>
              <w:jc w:val="both"/>
              <w:rPr>
                <w:rFonts w:ascii="Arial Narrow" w:hAnsi="Arial Narrow"/>
                <w:sz w:val="22"/>
                <w:szCs w:val="22"/>
              </w:rPr>
            </w:pPr>
            <w:r w:rsidRPr="00D05E5E">
              <w:rPr>
                <w:rFonts w:ascii="Arial Narrow" w:hAnsi="Arial Narrow"/>
                <w:sz w:val="22"/>
                <w:szCs w:val="22"/>
              </w:rPr>
              <w:t>Zadný diel má princesové členenie od prieramku k dolnému kraju.</w:t>
            </w:r>
          </w:p>
          <w:p w14:paraId="0D6D6C3E" w14:textId="77777777" w:rsidR="00A67D69" w:rsidRDefault="00A67D69" w:rsidP="00AD52F5">
            <w:pPr>
              <w:pStyle w:val="Zarkazkladnhotextu2"/>
              <w:tabs>
                <w:tab w:val="left" w:pos="567"/>
              </w:tabs>
              <w:spacing w:after="0" w:line="240" w:lineRule="auto"/>
              <w:ind w:left="0"/>
              <w:jc w:val="both"/>
              <w:rPr>
                <w:rFonts w:ascii="Arial Narrow" w:hAnsi="Arial Narrow"/>
                <w:sz w:val="22"/>
                <w:szCs w:val="22"/>
              </w:rPr>
            </w:pPr>
          </w:p>
          <w:p w14:paraId="778BEF7D" w14:textId="77777777" w:rsidR="001E5668" w:rsidRPr="002B7F15" w:rsidRDefault="0076619B" w:rsidP="001E5668">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Rukávy  dlhé – sú hlavicové, jednodielne. V dolnej časti je vypracovaný rukávový rázporok cca 17 cm dlhý, rázporky sú obrúbené, zapracované našitou špicatou domčekovou lištou veľkosti cca 3 x 2,5 cm. Rukáv je do manžety všitý so zložením dvoch záhybov. Manžety sú hladké, výšky 7 cm, sú v rohoch zaoblené. Štepovanie 1 mm v hornom kraji a 0,5 cm po celom obvode. Zapínanie na 1 gombík. </w:t>
            </w:r>
            <w:r w:rsidR="001E5668" w:rsidRPr="001E5668">
              <w:rPr>
                <w:rFonts w:ascii="Arial Narrow" w:hAnsi="Arial Narrow"/>
                <w:sz w:val="22"/>
                <w:szCs w:val="22"/>
                <w:highlight w:val="magenta"/>
              </w:rPr>
              <w:t>Rukávy krátke – sú hlavicové, jednodielne, v dolnom kraji podohnuté 2,5 cm a 1 cm, preštepovanie v šírke 0,1 cm v kraji podohnutia (cca 2,4 cm od dolného kraja).</w:t>
            </w:r>
            <w:r w:rsidR="001E5668" w:rsidRPr="002B7F15">
              <w:rPr>
                <w:rFonts w:ascii="Arial Narrow" w:hAnsi="Arial Narrow"/>
                <w:sz w:val="22"/>
                <w:szCs w:val="22"/>
              </w:rPr>
              <w:t xml:space="preserve">  </w:t>
            </w:r>
          </w:p>
          <w:p w14:paraId="44A2A4A5" w14:textId="089BB3D4" w:rsidR="0076619B" w:rsidRPr="00D05E5E" w:rsidRDefault="0076619B" w:rsidP="00AD52F5">
            <w:pPr>
              <w:pStyle w:val="Zarkazkladnhotextu2"/>
              <w:tabs>
                <w:tab w:val="left" w:pos="567"/>
              </w:tabs>
              <w:spacing w:after="0" w:line="240" w:lineRule="auto"/>
              <w:ind w:left="0"/>
              <w:jc w:val="both"/>
              <w:rPr>
                <w:rFonts w:ascii="Arial Narrow" w:hAnsi="Arial Narrow"/>
                <w:sz w:val="22"/>
                <w:szCs w:val="22"/>
              </w:rPr>
            </w:pPr>
          </w:p>
          <w:p w14:paraId="2E93332C" w14:textId="7633288E" w:rsidR="0076619B" w:rsidRPr="00D05E5E"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Na oboch </w:t>
            </w:r>
            <w:proofErr w:type="spellStart"/>
            <w:r w:rsidRPr="00D05E5E">
              <w:rPr>
                <w:rFonts w:ascii="Arial Narrow" w:hAnsi="Arial Narrow"/>
                <w:sz w:val="22"/>
                <w:szCs w:val="22"/>
              </w:rPr>
              <w:t>polpredkoch</w:t>
            </w:r>
            <w:proofErr w:type="spellEnd"/>
            <w:r w:rsidRPr="00D05E5E">
              <w:rPr>
                <w:rFonts w:ascii="Arial Narrow" w:hAnsi="Arial Narrow"/>
                <w:sz w:val="22"/>
                <w:szCs w:val="22"/>
              </w:rPr>
              <w:t xml:space="preserve"> sú naštepované nakladané vrecká veľkosti cca 14 x 15,5 cm, v strede s </w:t>
            </w:r>
            <w:proofErr w:type="spellStart"/>
            <w:r w:rsidRPr="00D05E5E">
              <w:rPr>
                <w:rFonts w:ascii="Arial Narrow" w:hAnsi="Arial Narrow"/>
                <w:sz w:val="22"/>
                <w:szCs w:val="22"/>
              </w:rPr>
              <w:t>protizáhybom</w:t>
            </w:r>
            <w:proofErr w:type="spellEnd"/>
            <w:r w:rsidRPr="00D05E5E">
              <w:rPr>
                <w:rFonts w:ascii="Arial Narrow" w:hAnsi="Arial Narrow"/>
                <w:sz w:val="22"/>
                <w:szCs w:val="22"/>
              </w:rPr>
              <w:t xml:space="preserve"> šírky 3 cm. Horný kraj je obrúbený na šírku 3 cm, dolný kraj má pravouhlé rohy, vrecko je naštepované 1 mm v kraji, cez horný kraj vrecka do trojuholníka. Príklopky nad vreckami sú v strede výšky cca 6 cm, vystužené, špicaté so zaguľatenými hranami, preštepované po dĺžke na šírku 0,5 cm, po obvode na šírku 0,1 cm, vyšitá 1 dierka. Zapína sa na vrecko 1 gombíkom. Na príklopke ľavého vrecka je vyšité logo Leteckého útvaru, na príklopke je dierka na vloženie pera. </w:t>
            </w:r>
          </w:p>
          <w:p w14:paraId="601EE1AB" w14:textId="2118E31C"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V mieste plecného šva sú všité do prieramkov náplecníky šírky cca 4,5 cm, dĺžky cca 13 cm, sú ukončené do špičky, vystužené, preštepované v kraji na šírku 0,5 cm. Je na nich vyšitá 1 dierka, pripínajú sa na košeľu 1 gombíkom. </w:t>
            </w:r>
          </w:p>
          <w:p w14:paraId="1BC4504A" w14:textId="57DF6379"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Dolný kraj je podohnutý a oštepovaný na šírku 0,7 cm.</w:t>
            </w:r>
          </w:p>
          <w:p w14:paraId="5548E153" w14:textId="1B15529B"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Plecné švy sú zhotovené vsadeným švom, vzadu preštepované  na 0,5 cm, vpredu na 0,1 cm. Všitie rukávov do prieramku je riešené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w:t>
            </w:r>
          </w:p>
          <w:p w14:paraId="67F92110" w14:textId="13037B54" w:rsidR="0076619B" w:rsidRDefault="0076619B" w:rsidP="00AD52F5">
            <w:pPr>
              <w:pStyle w:val="Zarkazkladnhotextu2"/>
              <w:tabs>
                <w:tab w:val="left" w:pos="426"/>
              </w:tabs>
              <w:spacing w:after="0" w:line="240" w:lineRule="auto"/>
              <w:ind w:left="0"/>
              <w:jc w:val="both"/>
              <w:rPr>
                <w:rFonts w:ascii="Arial Narrow" w:hAnsi="Arial Narrow"/>
                <w:sz w:val="22"/>
                <w:szCs w:val="22"/>
              </w:rPr>
            </w:pPr>
            <w:r w:rsidRPr="00D05E5E">
              <w:rPr>
                <w:rFonts w:ascii="Arial Narrow" w:hAnsi="Arial Narrow"/>
                <w:sz w:val="22"/>
                <w:szCs w:val="22"/>
              </w:rPr>
              <w:t xml:space="preserve">Montážne švy (bočné švy trupu a rukávov) sú zhotovované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šírky 0,5 cm. Rukávy sú všité do prieramku </w:t>
            </w:r>
            <w:proofErr w:type="spellStart"/>
            <w:r w:rsidRPr="00D05E5E">
              <w:rPr>
                <w:rFonts w:ascii="Arial Narrow" w:hAnsi="Arial Narrow"/>
                <w:sz w:val="22"/>
                <w:szCs w:val="22"/>
              </w:rPr>
              <w:t>preplátovaným</w:t>
            </w:r>
            <w:proofErr w:type="spellEnd"/>
            <w:r w:rsidRPr="00D05E5E">
              <w:rPr>
                <w:rFonts w:ascii="Arial Narrow" w:hAnsi="Arial Narrow"/>
                <w:sz w:val="22"/>
                <w:szCs w:val="22"/>
              </w:rPr>
              <w:t xml:space="preserve"> švom so štepom šírky 0,8 cm. Ostatné operácie sú na jednoihlovom stroji </w:t>
            </w:r>
            <w:proofErr w:type="spellStart"/>
            <w:r w:rsidRPr="00D05E5E">
              <w:rPr>
                <w:rFonts w:ascii="Arial Narrow" w:hAnsi="Arial Narrow"/>
                <w:sz w:val="22"/>
                <w:szCs w:val="22"/>
              </w:rPr>
              <w:t>dvojnitným</w:t>
            </w:r>
            <w:proofErr w:type="spellEnd"/>
            <w:r w:rsidRPr="00D05E5E">
              <w:rPr>
                <w:rFonts w:ascii="Arial Narrow" w:hAnsi="Arial Narrow"/>
                <w:sz w:val="22"/>
                <w:szCs w:val="22"/>
              </w:rPr>
              <w:t xml:space="preserve"> viazaným stehom. Počet stehov do 1 cm – 5.  </w:t>
            </w:r>
          </w:p>
          <w:p w14:paraId="079EFCBE" w14:textId="77777777" w:rsidR="00A67D69" w:rsidRPr="00D05E5E" w:rsidRDefault="00A67D69" w:rsidP="00AD52F5">
            <w:pPr>
              <w:pStyle w:val="Zarkazkladnhotextu2"/>
              <w:tabs>
                <w:tab w:val="left" w:pos="426"/>
              </w:tabs>
              <w:spacing w:after="0" w:line="240" w:lineRule="auto"/>
              <w:ind w:left="0"/>
              <w:jc w:val="both"/>
              <w:rPr>
                <w:rFonts w:ascii="Arial Narrow" w:hAnsi="Arial Narrow"/>
                <w:sz w:val="22"/>
                <w:szCs w:val="22"/>
              </w:rPr>
            </w:pPr>
          </w:p>
          <w:p w14:paraId="5B7662F0" w14:textId="5739924F" w:rsidR="0076619B" w:rsidRPr="00D05E5E" w:rsidRDefault="0076619B" w:rsidP="00AD52F5">
            <w:pPr>
              <w:pStyle w:val="Zarkazkladnhotextu2"/>
              <w:spacing w:after="0" w:line="240" w:lineRule="auto"/>
              <w:ind w:left="0"/>
              <w:jc w:val="both"/>
              <w:rPr>
                <w:rFonts w:ascii="Arial Narrow" w:hAnsi="Arial Narrow"/>
                <w:sz w:val="22"/>
                <w:szCs w:val="22"/>
              </w:rPr>
            </w:pPr>
            <w:r w:rsidRPr="00D05E5E">
              <w:rPr>
                <w:rFonts w:ascii="Arial Narrow" w:hAnsi="Arial Narrow"/>
                <w:sz w:val="22"/>
                <w:szCs w:val="22"/>
              </w:rPr>
              <w:t xml:space="preserve">Dierky sú zhotovované na dierkovacom stroji, na ľavom prednom diely sú zvislé, v strede légy. Prvá dierka je umiestnená 6 cm od goliera, ďalšie sú od seba vzdialené 9 cm. Dierky na náplecníkoch, manžetách a príklopkách sú vo vzdialenosti 1 cm od kraja. Gombíky sú  </w:t>
            </w:r>
            <w:r w:rsidRPr="00D05E5E">
              <w:rPr>
                <w:rFonts w:ascii="Arial Narrow" w:hAnsi="Arial Narrow"/>
                <w:sz w:val="22"/>
                <w:szCs w:val="22"/>
              </w:rPr>
              <w:lastRenderedPageBreak/>
              <w:t>4-dierkové prišité so zaisteným stehom.</w:t>
            </w:r>
          </w:p>
          <w:p w14:paraId="67BE8241" w14:textId="77777777" w:rsidR="0076619B" w:rsidRPr="00D05E5E" w:rsidRDefault="0076619B" w:rsidP="0076619B">
            <w:pPr>
              <w:pStyle w:val="Zarkazkladnhotextu2"/>
              <w:spacing w:after="0" w:line="240" w:lineRule="auto"/>
              <w:ind w:left="0"/>
              <w:jc w:val="both"/>
              <w:rPr>
                <w:rFonts w:ascii="Arial Narrow" w:hAnsi="Arial Narrow"/>
                <w:sz w:val="22"/>
                <w:szCs w:val="22"/>
              </w:rPr>
            </w:pPr>
          </w:p>
          <w:p w14:paraId="7D714A43" w14:textId="77777777" w:rsidR="00E40377" w:rsidRDefault="00E40377" w:rsidP="0076619B">
            <w:pPr>
              <w:jc w:val="both"/>
              <w:rPr>
                <w:rFonts w:ascii="Arial Narrow" w:hAnsi="Arial Narrow"/>
                <w:snapToGrid w:val="0"/>
                <w:color w:val="000000"/>
                <w:sz w:val="22"/>
                <w:szCs w:val="22"/>
                <w:lang w:eastAsia="cs-CZ"/>
              </w:rPr>
            </w:pPr>
          </w:p>
          <w:p w14:paraId="380F5F21" w14:textId="53EA8C03" w:rsidR="000D5991" w:rsidRPr="000D5991" w:rsidRDefault="000D5991" w:rsidP="000D5991">
            <w:pPr>
              <w:jc w:val="both"/>
              <w:rPr>
                <w:rFonts w:ascii="Arial Narrow" w:hAnsi="Arial Narrow"/>
                <w:snapToGrid w:val="0"/>
                <w:color w:val="000000"/>
                <w:sz w:val="22"/>
                <w:szCs w:val="22"/>
                <w:u w:val="single"/>
                <w:lang w:eastAsia="cs-CZ"/>
              </w:rPr>
            </w:pPr>
            <w:r w:rsidRPr="000D5991">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0D5991">
              <w:rPr>
                <w:rFonts w:ascii="Arial Narrow" w:hAnsi="Arial Narrow"/>
                <w:snapToGrid w:val="0"/>
                <w:color w:val="000000"/>
                <w:sz w:val="22"/>
                <w:szCs w:val="22"/>
                <w:u w:val="single"/>
                <w:lang w:eastAsia="cs-CZ"/>
              </w:rPr>
              <w:t xml:space="preserve">.2 Logo Leteckého útvaru MV SR </w:t>
            </w:r>
          </w:p>
          <w:p w14:paraId="45A1F6FA" w14:textId="77777777" w:rsidR="00164D44" w:rsidRPr="00164D44" w:rsidRDefault="00164D44" w:rsidP="00164D44">
            <w:pPr>
              <w:jc w:val="both"/>
              <w:rPr>
                <w:rFonts w:ascii="Arial Narrow" w:hAnsi="Arial Narrow"/>
                <w:snapToGrid w:val="0"/>
                <w:color w:val="000000"/>
                <w:sz w:val="22"/>
                <w:szCs w:val="22"/>
                <w:lang w:eastAsia="cs-CZ"/>
              </w:rPr>
            </w:pPr>
            <w:r w:rsidRPr="00164D44">
              <w:rPr>
                <w:rFonts w:ascii="Arial Narrow" w:hAnsi="Arial Narrow"/>
                <w:snapToGrid w:val="0"/>
                <w:color w:val="000000"/>
                <w:sz w:val="22"/>
                <w:szCs w:val="22"/>
                <w:lang w:eastAsia="cs-CZ"/>
              </w:rPr>
              <w:t>výšivka farby zlatistá žltá, modrá, červená, biela, čierna</w:t>
            </w:r>
          </w:p>
          <w:p w14:paraId="51815DA1" w14:textId="77777777" w:rsidR="000D5991" w:rsidRPr="000D5991" w:rsidRDefault="000D5991" w:rsidP="000D5991">
            <w:pPr>
              <w:pStyle w:val="Nadpis4"/>
              <w:rPr>
                <w:rFonts w:ascii="Arial Narrow" w:hAnsi="Arial Narrow"/>
                <w:b w:val="0"/>
                <w:sz w:val="22"/>
                <w:szCs w:val="22"/>
                <w:lang w:eastAsia="en-US"/>
              </w:rPr>
            </w:pPr>
            <w:r w:rsidRPr="000D5991">
              <w:rPr>
                <w:rFonts w:ascii="Arial Narrow" w:hAnsi="Arial Narrow"/>
                <w:b w:val="0"/>
                <w:sz w:val="22"/>
                <w:szCs w:val="22"/>
                <w:lang w:eastAsia="en-US"/>
              </w:rPr>
              <w:t>rozmery 9 cm x 2,7 cm</w:t>
            </w:r>
          </w:p>
          <w:p w14:paraId="16099422" w14:textId="77777777" w:rsidR="001900D0" w:rsidRPr="00D05E5E" w:rsidRDefault="001900D0" w:rsidP="0076619B">
            <w:pPr>
              <w:jc w:val="both"/>
              <w:rPr>
                <w:rFonts w:ascii="Arial Narrow" w:hAnsi="Arial Narrow"/>
                <w:snapToGrid w:val="0"/>
                <w:color w:val="000000"/>
                <w:sz w:val="22"/>
                <w:szCs w:val="22"/>
                <w:lang w:eastAsia="cs-CZ"/>
              </w:rPr>
            </w:pPr>
          </w:p>
          <w:p w14:paraId="3814A5A4" w14:textId="77777777" w:rsidR="00A00169" w:rsidRDefault="00A00169" w:rsidP="00A00169">
            <w:r>
              <w:rPr>
                <w:noProof/>
              </w:rPr>
              <w:drawing>
                <wp:inline distT="0" distB="0" distL="0" distR="0" wp14:anchorId="01867AC1" wp14:editId="62F9362B">
                  <wp:extent cx="2504828" cy="812041"/>
                  <wp:effectExtent l="0" t="0" r="0" b="7620"/>
                  <wp:docPr id="2" name="Obrázok 2" descr="cid:image001.png@01DB36BB.B2C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id:image001.png@01DB36BB.B2C7467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37064" cy="822492"/>
                          </a:xfrm>
                          <a:prstGeom prst="rect">
                            <a:avLst/>
                          </a:prstGeom>
                          <a:noFill/>
                          <a:ln>
                            <a:noFill/>
                          </a:ln>
                        </pic:spPr>
                      </pic:pic>
                    </a:graphicData>
                  </a:graphic>
                </wp:inline>
              </w:drawing>
            </w:r>
          </w:p>
          <w:p w14:paraId="7744DD6B" w14:textId="77777777" w:rsidR="001D0D83" w:rsidRDefault="001D0D83" w:rsidP="001D0D83">
            <w:pPr>
              <w:rPr>
                <w:rFonts w:ascii="Arial Narrow" w:hAnsi="Arial Narrow"/>
                <w:iCs/>
                <w:snapToGrid w:val="0"/>
                <w:color w:val="000000"/>
                <w:sz w:val="22"/>
                <w:szCs w:val="22"/>
                <w:highlight w:val="green"/>
                <w:lang w:eastAsia="cs-CZ"/>
              </w:rPr>
            </w:pPr>
            <w:r w:rsidRPr="00343134">
              <w:rPr>
                <w:rFonts w:ascii="Arial Narrow" w:hAnsi="Arial Narrow"/>
                <w:iCs/>
                <w:snapToGrid w:val="0"/>
                <w:color w:val="000000"/>
                <w:sz w:val="22"/>
                <w:szCs w:val="22"/>
                <w:highlight w:val="green"/>
                <w:lang w:eastAsia="cs-CZ"/>
              </w:rPr>
              <w:t xml:space="preserve">zlatistá žltá – PANTONE 14-0760 TPX, </w:t>
            </w:r>
          </w:p>
          <w:p w14:paraId="27EF50E0" w14:textId="77777777" w:rsidR="001D0D83" w:rsidRDefault="001D0D83" w:rsidP="001D0D83">
            <w:pPr>
              <w:rPr>
                <w:rFonts w:ascii="Arial Narrow" w:hAnsi="Arial Narrow"/>
                <w:iCs/>
                <w:snapToGrid w:val="0"/>
                <w:color w:val="000000"/>
                <w:sz w:val="22"/>
                <w:szCs w:val="22"/>
                <w:highlight w:val="green"/>
                <w:lang w:eastAsia="cs-CZ"/>
              </w:rPr>
            </w:pPr>
            <w:r w:rsidRPr="00343134">
              <w:rPr>
                <w:rFonts w:ascii="Arial Narrow" w:hAnsi="Arial Narrow"/>
                <w:bCs/>
                <w:iCs/>
                <w:sz w:val="22"/>
                <w:szCs w:val="22"/>
                <w:highlight w:val="green"/>
              </w:rPr>
              <w:t>modrá PANTONE 19-3952 TPX</w:t>
            </w:r>
            <w:r w:rsidRPr="00343134">
              <w:rPr>
                <w:rFonts w:ascii="Arial Narrow" w:hAnsi="Arial Narrow"/>
                <w:iCs/>
                <w:snapToGrid w:val="0"/>
                <w:color w:val="000000"/>
                <w:sz w:val="22"/>
                <w:szCs w:val="22"/>
                <w:highlight w:val="green"/>
                <w:lang w:eastAsia="cs-CZ"/>
              </w:rPr>
              <w:t xml:space="preserve">, </w:t>
            </w:r>
          </w:p>
          <w:p w14:paraId="22FE76B8" w14:textId="77777777" w:rsidR="001D0D83" w:rsidRDefault="001D0D83" w:rsidP="001D0D83">
            <w:pPr>
              <w:rPr>
                <w:rFonts w:ascii="Arial Narrow" w:hAnsi="Arial Narrow"/>
                <w:iCs/>
                <w:snapToGrid w:val="0"/>
                <w:color w:val="000000"/>
                <w:sz w:val="22"/>
                <w:szCs w:val="22"/>
                <w:highlight w:val="green"/>
                <w:lang w:eastAsia="cs-CZ"/>
              </w:rPr>
            </w:pPr>
            <w:r w:rsidRPr="00343134">
              <w:rPr>
                <w:rFonts w:ascii="Arial Narrow" w:hAnsi="Arial Narrow"/>
                <w:bCs/>
                <w:iCs/>
                <w:sz w:val="22"/>
                <w:szCs w:val="22"/>
                <w:highlight w:val="green"/>
              </w:rPr>
              <w:t>červená PANTONE 18-1655 TPX</w:t>
            </w:r>
            <w:r w:rsidRPr="00343134">
              <w:rPr>
                <w:rFonts w:ascii="Arial Narrow" w:hAnsi="Arial Narrow"/>
                <w:iCs/>
                <w:snapToGrid w:val="0"/>
                <w:color w:val="000000"/>
                <w:sz w:val="22"/>
                <w:szCs w:val="22"/>
                <w:highlight w:val="green"/>
                <w:lang w:eastAsia="cs-CZ"/>
              </w:rPr>
              <w:t xml:space="preserve">, </w:t>
            </w:r>
          </w:p>
          <w:p w14:paraId="0171A189" w14:textId="5923149E" w:rsidR="001900D0" w:rsidRPr="001D0D83" w:rsidRDefault="001D0D83" w:rsidP="001D0D83">
            <w:r w:rsidRPr="00343134">
              <w:rPr>
                <w:rFonts w:ascii="Arial Narrow" w:hAnsi="Arial Narrow"/>
                <w:bCs/>
                <w:iCs/>
                <w:sz w:val="22"/>
                <w:szCs w:val="22"/>
                <w:highlight w:val="green"/>
              </w:rPr>
              <w:t>čierna PANTONE19-4208 TPX</w:t>
            </w:r>
          </w:p>
        </w:tc>
        <w:tc>
          <w:tcPr>
            <w:tcW w:w="6415" w:type="dxa"/>
          </w:tcPr>
          <w:p w14:paraId="7F4EB877" w14:textId="77777777" w:rsidR="008E4AE3" w:rsidRDefault="008E4AE3" w:rsidP="0076314B">
            <w:pPr>
              <w:spacing w:after="200" w:line="276" w:lineRule="auto"/>
              <w:rPr>
                <w:rFonts w:ascii="Arial Narrow" w:hAnsi="Arial Narrow"/>
                <w:b/>
                <w:snapToGrid w:val="0"/>
                <w:u w:val="single"/>
                <w:lang w:eastAsia="cs-CZ"/>
              </w:rPr>
            </w:pPr>
          </w:p>
        </w:tc>
      </w:tr>
    </w:tbl>
    <w:p w14:paraId="0061F8C8" w14:textId="4966A612" w:rsidR="00A67D69" w:rsidRDefault="00A67D69" w:rsidP="00272B7C">
      <w:pPr>
        <w:rPr>
          <w:rFonts w:ascii="Arial Narrow" w:hAnsi="Arial Narrow"/>
          <w:b/>
          <w:snapToGrid w:val="0"/>
          <w:u w:val="single"/>
          <w:lang w:eastAsia="cs-CZ"/>
        </w:rPr>
      </w:pPr>
    </w:p>
    <w:p w14:paraId="0D6E49E7" w14:textId="54E4C452" w:rsidR="007145C9" w:rsidRPr="00272B7C" w:rsidRDefault="00272B7C" w:rsidP="00272B7C">
      <w:pPr>
        <w:rPr>
          <w:rFonts w:ascii="Arial Narrow" w:hAnsi="Arial Narrow"/>
          <w:b/>
          <w:snapToGrid w:val="0"/>
          <w:u w:val="single"/>
          <w:lang w:eastAsia="cs-CZ"/>
        </w:rPr>
      </w:pPr>
      <w:r>
        <w:rPr>
          <w:rFonts w:ascii="Arial Narrow" w:hAnsi="Arial Narrow"/>
          <w:b/>
          <w:snapToGrid w:val="0"/>
          <w:u w:val="single"/>
          <w:lang w:eastAsia="cs-CZ"/>
        </w:rPr>
        <w:t xml:space="preserve">2.9.  </w:t>
      </w:r>
      <w:r w:rsidR="007145C9" w:rsidRPr="00272B7C">
        <w:rPr>
          <w:rFonts w:ascii="Arial Narrow" w:hAnsi="Arial Narrow"/>
          <w:b/>
          <w:snapToGrid w:val="0"/>
          <w:u w:val="single"/>
          <w:lang w:eastAsia="cs-CZ"/>
        </w:rPr>
        <w:t>Veľkostný sortiment</w:t>
      </w:r>
    </w:p>
    <w:p w14:paraId="5B15CFCC" w14:textId="77777777" w:rsidR="007145C9" w:rsidRDefault="007145C9" w:rsidP="007145C9">
      <w:pPr>
        <w:pStyle w:val="Odsekzoznamu"/>
        <w:ind w:left="450"/>
        <w:rPr>
          <w:rFonts w:ascii="Arial Narrow" w:hAnsi="Arial Narrow"/>
          <w:b/>
          <w:snapToGrid w:val="0"/>
          <w:u w:val="single"/>
          <w:lang w:eastAsia="cs-CZ"/>
        </w:rPr>
      </w:pPr>
    </w:p>
    <w:p w14:paraId="7F690CCB" w14:textId="07C4FD15" w:rsidR="007145C9" w:rsidRPr="00C77162" w:rsidRDefault="00272B7C" w:rsidP="00C77162">
      <w:pPr>
        <w:pStyle w:val="Odsekzoznamu"/>
        <w:spacing w:after="120"/>
        <w:ind w:left="0"/>
        <w:rPr>
          <w:rFonts w:ascii="Arial Narrow" w:hAnsi="Arial Narrow"/>
          <w:snapToGrid w:val="0"/>
          <w:sz w:val="22"/>
          <w:szCs w:val="22"/>
          <w:lang w:eastAsia="cs-CZ"/>
        </w:rPr>
      </w:pPr>
      <w:r w:rsidRPr="00D05E5E">
        <w:rPr>
          <w:rFonts w:ascii="Arial Narrow" w:hAnsi="Arial Narrow"/>
          <w:snapToGrid w:val="0"/>
          <w:sz w:val="22"/>
          <w:szCs w:val="22"/>
          <w:lang w:eastAsia="cs-CZ"/>
        </w:rPr>
        <w:t>2</w:t>
      </w:r>
      <w:r w:rsidR="007145C9" w:rsidRPr="00D05E5E">
        <w:rPr>
          <w:rFonts w:ascii="Arial Narrow" w:hAnsi="Arial Narrow"/>
          <w:snapToGrid w:val="0"/>
          <w:sz w:val="22"/>
          <w:szCs w:val="22"/>
          <w:lang w:eastAsia="cs-CZ"/>
        </w:rPr>
        <w:t xml:space="preserve">.9.1.  </w:t>
      </w:r>
      <w:r w:rsidR="007145C9" w:rsidRPr="00D05E5E">
        <w:rPr>
          <w:rFonts w:ascii="Arial Narrow" w:hAnsi="Arial Narrow"/>
          <w:sz w:val="22"/>
          <w:szCs w:val="22"/>
        </w:rPr>
        <w:t>Košele pre mužov</w:t>
      </w:r>
      <w:r w:rsidR="00CD1372">
        <w:rPr>
          <w:rFonts w:ascii="Arial Narrow" w:hAnsi="Arial Narrow"/>
          <w:sz w:val="22"/>
          <w:szCs w:val="22"/>
        </w:rPr>
        <w:t xml:space="preserve"> </w:t>
      </w:r>
      <w:r w:rsidR="007145C9" w:rsidRPr="00D05E5E">
        <w:rPr>
          <w:rFonts w:ascii="Arial Narrow" w:hAnsi="Arial Narrow"/>
          <w:sz w:val="22"/>
          <w:szCs w:val="22"/>
        </w:rPr>
        <w:t xml:space="preserve">sa </w:t>
      </w:r>
      <w:r w:rsidR="00CD1372">
        <w:rPr>
          <w:rFonts w:ascii="Arial Narrow" w:hAnsi="Arial Narrow"/>
          <w:sz w:val="22"/>
          <w:szCs w:val="22"/>
        </w:rPr>
        <w:t>požadujú</w:t>
      </w:r>
      <w:r w:rsidR="00D05E5E">
        <w:rPr>
          <w:rFonts w:ascii="Arial Narrow" w:hAnsi="Arial Narrow"/>
          <w:sz w:val="22"/>
          <w:szCs w:val="22"/>
        </w:rPr>
        <w:t xml:space="preserve"> v nasledovných veľkostiach:</w:t>
      </w: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794222" w14:paraId="7643D1A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C1CC1CD" w14:textId="77777777" w:rsidR="007145C9" w:rsidRPr="00794222" w:rsidRDefault="007145C9" w:rsidP="00272B7C">
            <w:pPr>
              <w:rPr>
                <w:rFonts w:ascii="Arial Narrow" w:hAnsi="Arial Narrow"/>
                <w:sz w:val="22"/>
                <w:szCs w:val="22"/>
              </w:rPr>
            </w:pPr>
            <w:r w:rsidRPr="00794222">
              <w:rPr>
                <w:rFonts w:ascii="Arial Narrow" w:hAnsi="Arial Narrow"/>
                <w:b/>
                <w:color w:val="000000"/>
                <w:sz w:val="22"/>
                <w:szCs w:val="22"/>
                <w:lang w:val="cs-CZ"/>
              </w:rPr>
              <w:t xml:space="preserve">výšková skupina I. - </w:t>
            </w:r>
            <w:r w:rsidRPr="00794222">
              <w:rPr>
                <w:rFonts w:ascii="Arial Narrow" w:hAnsi="Arial Narrow"/>
                <w:color w:val="000000"/>
                <w:sz w:val="22"/>
                <w:szCs w:val="22"/>
                <w:lang w:val="cs-CZ"/>
              </w:rPr>
              <w:t>výška postavy 170 cm</w:t>
            </w:r>
          </w:p>
        </w:tc>
      </w:tr>
      <w:tr w:rsidR="007145C9" w:rsidRPr="00F20C2C" w14:paraId="258598B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CDE695" w14:textId="699E34A3" w:rsidR="007145C9" w:rsidRPr="00F20C2C" w:rsidRDefault="00F20C2C" w:rsidP="00F20C2C">
            <w:pPr>
              <w:rPr>
                <w:rFonts w:ascii="Arial Narrow" w:hAnsi="Arial Narrow"/>
                <w:sz w:val="22"/>
                <w:szCs w:val="22"/>
              </w:rPr>
            </w:pPr>
            <w:r w:rsidRPr="00F20C2C">
              <w:rPr>
                <w:rFonts w:ascii="Arial Narrow" w:hAnsi="Arial Narrow"/>
                <w:color w:val="000000"/>
                <w:sz w:val="22"/>
                <w:szCs w:val="22"/>
              </w:rPr>
              <w:t>Ve</w:t>
            </w:r>
            <w:r>
              <w:rPr>
                <w:rFonts w:ascii="Arial Narrow" w:hAnsi="Arial Narrow"/>
                <w:color w:val="000000"/>
                <w:sz w:val="22"/>
                <w:szCs w:val="22"/>
              </w:rPr>
              <w:t>ľ</w:t>
            </w:r>
            <w:r w:rsidR="007145C9" w:rsidRPr="00F20C2C">
              <w:rPr>
                <w:rFonts w:ascii="Arial Narrow" w:hAnsi="Arial Narrow"/>
                <w:color w:val="000000"/>
                <w:sz w:val="22"/>
                <w:szCs w:val="22"/>
              </w:rPr>
              <w:t>kosť</w:t>
            </w:r>
          </w:p>
        </w:tc>
        <w:tc>
          <w:tcPr>
            <w:tcW w:w="607" w:type="dxa"/>
            <w:tcBorders>
              <w:top w:val="single" w:sz="6" w:space="0" w:color="auto"/>
              <w:left w:val="single" w:sz="6" w:space="0" w:color="auto"/>
              <w:bottom w:val="single" w:sz="6" w:space="0" w:color="auto"/>
              <w:right w:val="single" w:sz="6" w:space="0" w:color="auto"/>
            </w:tcBorders>
          </w:tcPr>
          <w:p w14:paraId="5013948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1-35</w:t>
            </w:r>
          </w:p>
        </w:tc>
        <w:tc>
          <w:tcPr>
            <w:tcW w:w="608" w:type="dxa"/>
            <w:tcBorders>
              <w:top w:val="single" w:sz="6" w:space="0" w:color="auto"/>
              <w:left w:val="single" w:sz="6" w:space="0" w:color="auto"/>
              <w:bottom w:val="single" w:sz="6" w:space="0" w:color="auto"/>
              <w:right w:val="single" w:sz="6" w:space="0" w:color="auto"/>
            </w:tcBorders>
          </w:tcPr>
          <w:p w14:paraId="1A36EE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07" w:type="dxa"/>
            <w:tcBorders>
              <w:top w:val="single" w:sz="6" w:space="0" w:color="auto"/>
              <w:left w:val="single" w:sz="6" w:space="0" w:color="auto"/>
              <w:bottom w:val="single" w:sz="6" w:space="0" w:color="auto"/>
              <w:right w:val="single" w:sz="6" w:space="0" w:color="auto"/>
            </w:tcBorders>
          </w:tcPr>
          <w:p w14:paraId="4873A81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1-37</w:t>
            </w:r>
          </w:p>
        </w:tc>
        <w:tc>
          <w:tcPr>
            <w:tcW w:w="608" w:type="dxa"/>
            <w:tcBorders>
              <w:top w:val="single" w:sz="6" w:space="0" w:color="auto"/>
              <w:left w:val="single" w:sz="6" w:space="0" w:color="auto"/>
              <w:bottom w:val="single" w:sz="6" w:space="0" w:color="auto"/>
              <w:right w:val="single" w:sz="6" w:space="0" w:color="auto"/>
            </w:tcBorders>
          </w:tcPr>
          <w:p w14:paraId="1804DCC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07" w:type="dxa"/>
            <w:tcBorders>
              <w:top w:val="single" w:sz="6" w:space="0" w:color="auto"/>
              <w:left w:val="single" w:sz="6" w:space="0" w:color="auto"/>
              <w:bottom w:val="single" w:sz="6" w:space="0" w:color="auto"/>
              <w:right w:val="single" w:sz="6" w:space="0" w:color="auto"/>
            </w:tcBorders>
          </w:tcPr>
          <w:p w14:paraId="0D9708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1-39</w:t>
            </w:r>
          </w:p>
        </w:tc>
        <w:tc>
          <w:tcPr>
            <w:tcW w:w="608" w:type="dxa"/>
            <w:tcBorders>
              <w:top w:val="single" w:sz="6" w:space="0" w:color="auto"/>
              <w:left w:val="single" w:sz="6" w:space="0" w:color="auto"/>
              <w:bottom w:val="single" w:sz="6" w:space="0" w:color="auto"/>
              <w:right w:val="single" w:sz="6" w:space="0" w:color="auto"/>
            </w:tcBorders>
          </w:tcPr>
          <w:p w14:paraId="761DA0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07" w:type="dxa"/>
            <w:tcBorders>
              <w:top w:val="single" w:sz="6" w:space="0" w:color="auto"/>
              <w:left w:val="single" w:sz="6" w:space="0" w:color="auto"/>
              <w:bottom w:val="single" w:sz="6" w:space="0" w:color="auto"/>
              <w:right w:val="single" w:sz="6" w:space="0" w:color="auto"/>
            </w:tcBorders>
          </w:tcPr>
          <w:p w14:paraId="69AF123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1-41</w:t>
            </w:r>
          </w:p>
        </w:tc>
        <w:tc>
          <w:tcPr>
            <w:tcW w:w="608" w:type="dxa"/>
            <w:tcBorders>
              <w:top w:val="single" w:sz="6" w:space="0" w:color="auto"/>
              <w:left w:val="single" w:sz="6" w:space="0" w:color="auto"/>
              <w:bottom w:val="single" w:sz="6" w:space="0" w:color="auto"/>
              <w:right w:val="single" w:sz="6" w:space="0" w:color="auto"/>
            </w:tcBorders>
          </w:tcPr>
          <w:p w14:paraId="7C5AD3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07" w:type="dxa"/>
            <w:tcBorders>
              <w:top w:val="single" w:sz="6" w:space="0" w:color="auto"/>
              <w:left w:val="single" w:sz="6" w:space="0" w:color="auto"/>
              <w:right w:val="single" w:sz="6" w:space="0" w:color="auto"/>
            </w:tcBorders>
          </w:tcPr>
          <w:p w14:paraId="4367F19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1-43</w:t>
            </w:r>
          </w:p>
        </w:tc>
        <w:tc>
          <w:tcPr>
            <w:tcW w:w="608" w:type="dxa"/>
            <w:tcBorders>
              <w:top w:val="single" w:sz="6" w:space="0" w:color="auto"/>
              <w:left w:val="single" w:sz="6" w:space="0" w:color="auto"/>
              <w:right w:val="single" w:sz="6" w:space="0" w:color="auto"/>
            </w:tcBorders>
          </w:tcPr>
          <w:p w14:paraId="05ACA4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07" w:type="dxa"/>
            <w:tcBorders>
              <w:top w:val="single" w:sz="6" w:space="0" w:color="auto"/>
              <w:left w:val="single" w:sz="6" w:space="0" w:color="auto"/>
              <w:right w:val="single" w:sz="6" w:space="0" w:color="auto"/>
            </w:tcBorders>
          </w:tcPr>
          <w:p w14:paraId="4B38FA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1-45</w:t>
            </w:r>
          </w:p>
        </w:tc>
        <w:tc>
          <w:tcPr>
            <w:tcW w:w="608" w:type="dxa"/>
            <w:tcBorders>
              <w:top w:val="single" w:sz="6" w:space="0" w:color="auto"/>
              <w:left w:val="single" w:sz="6" w:space="0" w:color="auto"/>
              <w:right w:val="single" w:sz="6" w:space="0" w:color="auto"/>
            </w:tcBorders>
          </w:tcPr>
          <w:p w14:paraId="63E5FC7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07" w:type="dxa"/>
            <w:tcBorders>
              <w:top w:val="single" w:sz="6" w:space="0" w:color="auto"/>
              <w:left w:val="single" w:sz="6" w:space="0" w:color="auto"/>
              <w:right w:val="single" w:sz="6" w:space="0" w:color="auto"/>
            </w:tcBorders>
          </w:tcPr>
          <w:p w14:paraId="09131B1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1-47</w:t>
            </w:r>
          </w:p>
        </w:tc>
        <w:tc>
          <w:tcPr>
            <w:tcW w:w="608" w:type="dxa"/>
            <w:tcBorders>
              <w:top w:val="single" w:sz="6" w:space="0" w:color="auto"/>
              <w:left w:val="single" w:sz="6" w:space="0" w:color="auto"/>
              <w:right w:val="single" w:sz="6" w:space="0" w:color="auto"/>
            </w:tcBorders>
          </w:tcPr>
          <w:p w14:paraId="3D028A6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r>
      <w:tr w:rsidR="007145C9" w:rsidRPr="00F20C2C" w14:paraId="053E31B4"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13FAC6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52C48B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5935439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B6FEB0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3F9925B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7148CF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13FAD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52E98F7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653280A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D7F7DF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7F11002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4A40405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1DF252C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45D929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44CCF0C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3E05825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2D0DFD4"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465DCB4"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170 cm</w:t>
            </w:r>
          </w:p>
        </w:tc>
      </w:tr>
      <w:tr w:rsidR="007145C9" w:rsidRPr="00F20C2C" w14:paraId="418353A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2227740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5E99EF6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1-49</w:t>
            </w:r>
          </w:p>
        </w:tc>
        <w:tc>
          <w:tcPr>
            <w:tcW w:w="608" w:type="dxa"/>
            <w:tcBorders>
              <w:top w:val="single" w:sz="6" w:space="0" w:color="auto"/>
              <w:left w:val="single" w:sz="6" w:space="0" w:color="auto"/>
              <w:bottom w:val="single" w:sz="6" w:space="0" w:color="auto"/>
              <w:right w:val="single" w:sz="6" w:space="0" w:color="auto"/>
            </w:tcBorders>
          </w:tcPr>
          <w:p w14:paraId="528142B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07" w:type="dxa"/>
            <w:tcBorders>
              <w:top w:val="single" w:sz="6" w:space="0" w:color="auto"/>
              <w:left w:val="single" w:sz="6" w:space="0" w:color="auto"/>
              <w:bottom w:val="single" w:sz="6" w:space="0" w:color="auto"/>
              <w:right w:val="single" w:sz="6" w:space="0" w:color="auto"/>
            </w:tcBorders>
          </w:tcPr>
          <w:p w14:paraId="43EA391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1-51</w:t>
            </w:r>
          </w:p>
        </w:tc>
        <w:tc>
          <w:tcPr>
            <w:tcW w:w="608" w:type="dxa"/>
            <w:tcBorders>
              <w:top w:val="single" w:sz="6" w:space="0" w:color="auto"/>
              <w:left w:val="single" w:sz="6" w:space="0" w:color="auto"/>
              <w:bottom w:val="single" w:sz="6" w:space="0" w:color="auto"/>
              <w:right w:val="single" w:sz="6" w:space="0" w:color="auto"/>
            </w:tcBorders>
          </w:tcPr>
          <w:p w14:paraId="0B9CAE1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07" w:type="dxa"/>
            <w:tcBorders>
              <w:top w:val="single" w:sz="6" w:space="0" w:color="auto"/>
              <w:left w:val="single" w:sz="6" w:space="0" w:color="auto"/>
              <w:bottom w:val="single" w:sz="6" w:space="0" w:color="auto"/>
              <w:right w:val="single" w:sz="6" w:space="0" w:color="auto"/>
            </w:tcBorders>
          </w:tcPr>
          <w:p w14:paraId="14CFDC43"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0541AE64"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bottom w:val="single" w:sz="6" w:space="0" w:color="auto"/>
              <w:right w:val="single" w:sz="6" w:space="0" w:color="auto"/>
            </w:tcBorders>
          </w:tcPr>
          <w:p w14:paraId="43CBE0B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bottom w:val="single" w:sz="6" w:space="0" w:color="auto"/>
              <w:right w:val="single" w:sz="6" w:space="0" w:color="auto"/>
            </w:tcBorders>
          </w:tcPr>
          <w:p w14:paraId="7F786A4C"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4992F10D"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25365AE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14A78A8"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103A0F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53431F1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510B81E7" w14:textId="77777777" w:rsidR="007145C9" w:rsidRPr="00F20C2C" w:rsidRDefault="007145C9" w:rsidP="00272B7C">
            <w:pPr>
              <w:jc w:val="center"/>
              <w:rPr>
                <w:rFonts w:ascii="Arial Narrow" w:hAnsi="Arial Narrow"/>
                <w:b/>
                <w:sz w:val="22"/>
                <w:szCs w:val="22"/>
              </w:rPr>
            </w:pPr>
          </w:p>
        </w:tc>
      </w:tr>
      <w:tr w:rsidR="007145C9" w:rsidRPr="00F20C2C" w14:paraId="1C7C0FCB"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662C4A1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C231ED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7A62C05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3979F08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160DF9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116ACE0"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right w:val="single" w:sz="6" w:space="0" w:color="auto"/>
            </w:tcBorders>
          </w:tcPr>
          <w:p w14:paraId="4DF2DD79" w14:textId="77777777" w:rsidR="007145C9" w:rsidRPr="00F20C2C" w:rsidRDefault="007145C9" w:rsidP="00272B7C">
            <w:pPr>
              <w:jc w:val="center"/>
              <w:rPr>
                <w:rFonts w:ascii="Arial Narrow" w:hAnsi="Arial Narrow"/>
                <w:sz w:val="22"/>
                <w:szCs w:val="22"/>
              </w:rPr>
            </w:pPr>
          </w:p>
        </w:tc>
        <w:tc>
          <w:tcPr>
            <w:tcW w:w="607" w:type="dxa"/>
            <w:tcBorders>
              <w:top w:val="single" w:sz="6" w:space="0" w:color="auto"/>
              <w:left w:val="single" w:sz="6" w:space="0" w:color="auto"/>
              <w:bottom w:val="single" w:sz="6" w:space="0" w:color="auto"/>
              <w:right w:val="single" w:sz="6" w:space="0" w:color="auto"/>
            </w:tcBorders>
          </w:tcPr>
          <w:p w14:paraId="79274B76" w14:textId="77777777" w:rsidR="007145C9" w:rsidRPr="00F20C2C" w:rsidRDefault="007145C9" w:rsidP="00272B7C">
            <w:pPr>
              <w:jc w:val="center"/>
              <w:rPr>
                <w:rFonts w:ascii="Arial Narrow" w:hAnsi="Arial Narrow"/>
                <w:sz w:val="22"/>
                <w:szCs w:val="22"/>
              </w:rPr>
            </w:pPr>
          </w:p>
        </w:tc>
        <w:tc>
          <w:tcPr>
            <w:tcW w:w="608" w:type="dxa"/>
            <w:tcBorders>
              <w:top w:val="single" w:sz="6" w:space="0" w:color="auto"/>
              <w:left w:val="single" w:sz="6" w:space="0" w:color="auto"/>
              <w:bottom w:val="single" w:sz="6" w:space="0" w:color="auto"/>
            </w:tcBorders>
          </w:tcPr>
          <w:p w14:paraId="7386EC45"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1A22FD64"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B5FB593"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31C5B6D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090472A2"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AAE757D"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1DDFE92" w14:textId="77777777" w:rsidR="007145C9" w:rsidRPr="00F20C2C" w:rsidRDefault="007145C9" w:rsidP="00272B7C">
            <w:pPr>
              <w:jc w:val="center"/>
              <w:rPr>
                <w:rFonts w:ascii="Arial Narrow" w:hAnsi="Arial Narrow"/>
                <w:sz w:val="22"/>
                <w:szCs w:val="22"/>
              </w:rPr>
            </w:pPr>
          </w:p>
        </w:tc>
      </w:tr>
    </w:tbl>
    <w:p w14:paraId="0572AAC8" w14:textId="33C04AEE"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192F7D3"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1B0E6059"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180 cm</w:t>
            </w:r>
          </w:p>
        </w:tc>
      </w:tr>
      <w:tr w:rsidR="007145C9" w:rsidRPr="00F20C2C" w14:paraId="0501F19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E3A03B0"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22AC4C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2-35</w:t>
            </w:r>
          </w:p>
        </w:tc>
        <w:tc>
          <w:tcPr>
            <w:tcW w:w="608" w:type="dxa"/>
            <w:tcBorders>
              <w:top w:val="single" w:sz="6" w:space="0" w:color="auto"/>
              <w:left w:val="single" w:sz="6" w:space="0" w:color="auto"/>
              <w:bottom w:val="single" w:sz="6" w:space="0" w:color="auto"/>
              <w:right w:val="single" w:sz="6" w:space="0" w:color="auto"/>
            </w:tcBorders>
          </w:tcPr>
          <w:p w14:paraId="47111A8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07" w:type="dxa"/>
            <w:tcBorders>
              <w:top w:val="single" w:sz="6" w:space="0" w:color="auto"/>
              <w:left w:val="single" w:sz="6" w:space="0" w:color="auto"/>
              <w:bottom w:val="single" w:sz="6" w:space="0" w:color="auto"/>
              <w:right w:val="single" w:sz="6" w:space="0" w:color="auto"/>
            </w:tcBorders>
          </w:tcPr>
          <w:p w14:paraId="7634CBB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2-37</w:t>
            </w:r>
          </w:p>
        </w:tc>
        <w:tc>
          <w:tcPr>
            <w:tcW w:w="608" w:type="dxa"/>
            <w:tcBorders>
              <w:top w:val="single" w:sz="6" w:space="0" w:color="auto"/>
              <w:left w:val="single" w:sz="6" w:space="0" w:color="auto"/>
              <w:bottom w:val="single" w:sz="6" w:space="0" w:color="auto"/>
              <w:right w:val="single" w:sz="6" w:space="0" w:color="auto"/>
            </w:tcBorders>
          </w:tcPr>
          <w:p w14:paraId="62774D2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07" w:type="dxa"/>
            <w:tcBorders>
              <w:top w:val="single" w:sz="6" w:space="0" w:color="auto"/>
              <w:left w:val="single" w:sz="6" w:space="0" w:color="auto"/>
              <w:bottom w:val="single" w:sz="6" w:space="0" w:color="auto"/>
              <w:right w:val="single" w:sz="6" w:space="0" w:color="auto"/>
            </w:tcBorders>
          </w:tcPr>
          <w:p w14:paraId="15D76A6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2-39</w:t>
            </w:r>
          </w:p>
        </w:tc>
        <w:tc>
          <w:tcPr>
            <w:tcW w:w="608" w:type="dxa"/>
            <w:tcBorders>
              <w:top w:val="single" w:sz="6" w:space="0" w:color="auto"/>
              <w:left w:val="single" w:sz="6" w:space="0" w:color="auto"/>
              <w:bottom w:val="single" w:sz="6" w:space="0" w:color="auto"/>
              <w:right w:val="single" w:sz="6" w:space="0" w:color="auto"/>
            </w:tcBorders>
          </w:tcPr>
          <w:p w14:paraId="041A6CE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07" w:type="dxa"/>
            <w:tcBorders>
              <w:top w:val="single" w:sz="6" w:space="0" w:color="auto"/>
              <w:left w:val="single" w:sz="6" w:space="0" w:color="auto"/>
              <w:bottom w:val="single" w:sz="6" w:space="0" w:color="auto"/>
              <w:right w:val="single" w:sz="6" w:space="0" w:color="auto"/>
            </w:tcBorders>
          </w:tcPr>
          <w:p w14:paraId="04CFBDB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2-41</w:t>
            </w:r>
          </w:p>
        </w:tc>
        <w:tc>
          <w:tcPr>
            <w:tcW w:w="608" w:type="dxa"/>
            <w:tcBorders>
              <w:top w:val="single" w:sz="6" w:space="0" w:color="auto"/>
              <w:left w:val="single" w:sz="6" w:space="0" w:color="auto"/>
              <w:bottom w:val="single" w:sz="6" w:space="0" w:color="auto"/>
              <w:right w:val="single" w:sz="6" w:space="0" w:color="auto"/>
            </w:tcBorders>
          </w:tcPr>
          <w:p w14:paraId="30AD13D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07" w:type="dxa"/>
            <w:tcBorders>
              <w:top w:val="single" w:sz="6" w:space="0" w:color="auto"/>
              <w:left w:val="single" w:sz="6" w:space="0" w:color="auto"/>
              <w:right w:val="single" w:sz="6" w:space="0" w:color="auto"/>
            </w:tcBorders>
          </w:tcPr>
          <w:p w14:paraId="7ADF894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2-43</w:t>
            </w:r>
          </w:p>
        </w:tc>
        <w:tc>
          <w:tcPr>
            <w:tcW w:w="608" w:type="dxa"/>
            <w:tcBorders>
              <w:top w:val="single" w:sz="6" w:space="0" w:color="auto"/>
              <w:left w:val="single" w:sz="6" w:space="0" w:color="auto"/>
              <w:right w:val="single" w:sz="6" w:space="0" w:color="auto"/>
            </w:tcBorders>
          </w:tcPr>
          <w:p w14:paraId="6CA1748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07" w:type="dxa"/>
            <w:tcBorders>
              <w:top w:val="single" w:sz="6" w:space="0" w:color="auto"/>
              <w:left w:val="single" w:sz="6" w:space="0" w:color="auto"/>
              <w:right w:val="single" w:sz="6" w:space="0" w:color="auto"/>
            </w:tcBorders>
          </w:tcPr>
          <w:p w14:paraId="08FF564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2-45</w:t>
            </w:r>
          </w:p>
        </w:tc>
        <w:tc>
          <w:tcPr>
            <w:tcW w:w="608" w:type="dxa"/>
            <w:tcBorders>
              <w:top w:val="single" w:sz="6" w:space="0" w:color="auto"/>
              <w:left w:val="single" w:sz="6" w:space="0" w:color="auto"/>
              <w:right w:val="single" w:sz="6" w:space="0" w:color="auto"/>
            </w:tcBorders>
          </w:tcPr>
          <w:p w14:paraId="469E8EE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07" w:type="dxa"/>
            <w:tcBorders>
              <w:top w:val="single" w:sz="6" w:space="0" w:color="auto"/>
              <w:left w:val="single" w:sz="6" w:space="0" w:color="auto"/>
              <w:right w:val="single" w:sz="6" w:space="0" w:color="auto"/>
            </w:tcBorders>
          </w:tcPr>
          <w:p w14:paraId="4BDE1AD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2-47</w:t>
            </w:r>
          </w:p>
        </w:tc>
        <w:tc>
          <w:tcPr>
            <w:tcW w:w="608" w:type="dxa"/>
            <w:tcBorders>
              <w:top w:val="single" w:sz="6" w:space="0" w:color="auto"/>
              <w:left w:val="single" w:sz="6" w:space="0" w:color="auto"/>
              <w:right w:val="single" w:sz="6" w:space="0" w:color="auto"/>
            </w:tcBorders>
          </w:tcPr>
          <w:p w14:paraId="22B7EC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r>
      <w:tr w:rsidR="007145C9" w:rsidRPr="00F20C2C" w14:paraId="3B9D7C42"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369D1886"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43C2A62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1D6CAEA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6D746A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2633D3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2D398F8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14435B7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771904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15C8D0E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5403107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149AE02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1495D98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53C649E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790E48E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340EECC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23B4C925" w14:textId="77777777" w:rsidR="007145C9" w:rsidRPr="00F20C2C" w:rsidRDefault="007145C9"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1F3B95F5"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699549C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lastRenderedPageBreak/>
              <w:t xml:space="preserve">výšková skupina II. - </w:t>
            </w:r>
            <w:r w:rsidRPr="00F20C2C">
              <w:rPr>
                <w:rFonts w:ascii="Arial Narrow" w:hAnsi="Arial Narrow"/>
                <w:color w:val="000000"/>
                <w:sz w:val="22"/>
                <w:szCs w:val="22"/>
              </w:rPr>
              <w:t>výška postavy 180 cm</w:t>
            </w:r>
          </w:p>
        </w:tc>
      </w:tr>
      <w:tr w:rsidR="007145C9" w:rsidRPr="00F20C2C" w14:paraId="3AAB3525"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BF4A2DB"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31897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2-49</w:t>
            </w:r>
          </w:p>
        </w:tc>
        <w:tc>
          <w:tcPr>
            <w:tcW w:w="608" w:type="dxa"/>
            <w:tcBorders>
              <w:top w:val="single" w:sz="6" w:space="0" w:color="auto"/>
              <w:left w:val="single" w:sz="6" w:space="0" w:color="auto"/>
              <w:bottom w:val="single" w:sz="6" w:space="0" w:color="auto"/>
              <w:right w:val="single" w:sz="6" w:space="0" w:color="auto"/>
            </w:tcBorders>
          </w:tcPr>
          <w:p w14:paraId="6165ED5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07" w:type="dxa"/>
            <w:tcBorders>
              <w:top w:val="single" w:sz="6" w:space="0" w:color="auto"/>
              <w:left w:val="single" w:sz="6" w:space="0" w:color="auto"/>
              <w:bottom w:val="single" w:sz="6" w:space="0" w:color="auto"/>
              <w:right w:val="single" w:sz="6" w:space="0" w:color="auto"/>
            </w:tcBorders>
          </w:tcPr>
          <w:p w14:paraId="1E4ECC4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2-51</w:t>
            </w:r>
          </w:p>
        </w:tc>
        <w:tc>
          <w:tcPr>
            <w:tcW w:w="608" w:type="dxa"/>
            <w:tcBorders>
              <w:top w:val="single" w:sz="6" w:space="0" w:color="auto"/>
              <w:left w:val="single" w:sz="6" w:space="0" w:color="auto"/>
              <w:bottom w:val="single" w:sz="6" w:space="0" w:color="auto"/>
              <w:right w:val="single" w:sz="6" w:space="0" w:color="auto"/>
            </w:tcBorders>
          </w:tcPr>
          <w:p w14:paraId="4FFF3D3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07" w:type="dxa"/>
            <w:tcBorders>
              <w:top w:val="single" w:sz="6" w:space="0" w:color="auto"/>
              <w:left w:val="single" w:sz="6" w:space="0" w:color="auto"/>
              <w:bottom w:val="single" w:sz="6" w:space="0" w:color="auto"/>
              <w:right w:val="single" w:sz="6" w:space="0" w:color="auto"/>
            </w:tcBorders>
          </w:tcPr>
          <w:p w14:paraId="0DDD6CF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2-53</w:t>
            </w:r>
          </w:p>
        </w:tc>
        <w:tc>
          <w:tcPr>
            <w:tcW w:w="608" w:type="dxa"/>
            <w:tcBorders>
              <w:top w:val="single" w:sz="6" w:space="0" w:color="auto"/>
              <w:left w:val="single" w:sz="6" w:space="0" w:color="auto"/>
              <w:bottom w:val="single" w:sz="6" w:space="0" w:color="auto"/>
              <w:right w:val="single" w:sz="6" w:space="0" w:color="auto"/>
            </w:tcBorders>
          </w:tcPr>
          <w:p w14:paraId="02AAC3E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07" w:type="dxa"/>
            <w:tcBorders>
              <w:top w:val="single" w:sz="6" w:space="0" w:color="auto"/>
              <w:left w:val="single" w:sz="6" w:space="0" w:color="auto"/>
              <w:bottom w:val="single" w:sz="6" w:space="0" w:color="auto"/>
              <w:right w:val="single" w:sz="6" w:space="0" w:color="auto"/>
            </w:tcBorders>
          </w:tcPr>
          <w:p w14:paraId="6C2981C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2-55</w:t>
            </w:r>
          </w:p>
        </w:tc>
        <w:tc>
          <w:tcPr>
            <w:tcW w:w="608" w:type="dxa"/>
            <w:tcBorders>
              <w:top w:val="single" w:sz="6" w:space="0" w:color="auto"/>
              <w:left w:val="single" w:sz="6" w:space="0" w:color="auto"/>
              <w:bottom w:val="single" w:sz="6" w:space="0" w:color="auto"/>
              <w:right w:val="single" w:sz="6" w:space="0" w:color="auto"/>
            </w:tcBorders>
          </w:tcPr>
          <w:p w14:paraId="0F639BF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c>
          <w:tcPr>
            <w:tcW w:w="607" w:type="dxa"/>
            <w:tcBorders>
              <w:top w:val="single" w:sz="6" w:space="0" w:color="auto"/>
              <w:left w:val="single" w:sz="6" w:space="0" w:color="auto"/>
              <w:right w:val="single" w:sz="6" w:space="0" w:color="auto"/>
            </w:tcBorders>
          </w:tcPr>
          <w:p w14:paraId="7B63FF6A"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464A82C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33884DD5"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0F1EC50A"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A79D040"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E36E2E5" w14:textId="77777777" w:rsidR="007145C9" w:rsidRPr="00F20C2C" w:rsidRDefault="007145C9" w:rsidP="00272B7C">
            <w:pPr>
              <w:jc w:val="center"/>
              <w:rPr>
                <w:rFonts w:ascii="Arial Narrow" w:hAnsi="Arial Narrow"/>
                <w:b/>
                <w:sz w:val="22"/>
                <w:szCs w:val="22"/>
              </w:rPr>
            </w:pPr>
          </w:p>
        </w:tc>
      </w:tr>
      <w:tr w:rsidR="007145C9" w:rsidRPr="00F20C2C" w14:paraId="4D3EAE13"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522B0FF"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2EECF7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53D969C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56BB88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735D553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5E9C254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274F1B7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20DC813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4654DE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40EFCE05"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4ABF659D"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2BAA2309"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90ED26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8ABAEB7"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3D5A5369" w14:textId="77777777" w:rsidR="007145C9" w:rsidRPr="00F20C2C" w:rsidRDefault="007145C9" w:rsidP="00272B7C">
            <w:pPr>
              <w:jc w:val="center"/>
              <w:rPr>
                <w:rFonts w:ascii="Arial Narrow" w:hAnsi="Arial Narrow"/>
                <w:sz w:val="22"/>
                <w:szCs w:val="22"/>
              </w:rPr>
            </w:pPr>
          </w:p>
        </w:tc>
      </w:tr>
    </w:tbl>
    <w:p w14:paraId="15FE12D9" w14:textId="2B6B673A" w:rsidR="00E40377" w:rsidRPr="00F20C2C" w:rsidRDefault="00E40377" w:rsidP="007145C9">
      <w:pPr>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051451C0"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5F6D7452"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70EBA811"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7790D72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A9B4A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3-35</w:t>
            </w:r>
          </w:p>
        </w:tc>
        <w:tc>
          <w:tcPr>
            <w:tcW w:w="608" w:type="dxa"/>
            <w:tcBorders>
              <w:top w:val="single" w:sz="6" w:space="0" w:color="auto"/>
              <w:left w:val="single" w:sz="6" w:space="0" w:color="auto"/>
              <w:bottom w:val="single" w:sz="6" w:space="0" w:color="auto"/>
              <w:right w:val="single" w:sz="6" w:space="0" w:color="auto"/>
            </w:tcBorders>
          </w:tcPr>
          <w:p w14:paraId="028EFE7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07" w:type="dxa"/>
            <w:tcBorders>
              <w:top w:val="single" w:sz="6" w:space="0" w:color="auto"/>
              <w:left w:val="single" w:sz="6" w:space="0" w:color="auto"/>
              <w:bottom w:val="single" w:sz="6" w:space="0" w:color="auto"/>
              <w:right w:val="single" w:sz="6" w:space="0" w:color="auto"/>
            </w:tcBorders>
          </w:tcPr>
          <w:p w14:paraId="42C4F1D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3-37</w:t>
            </w:r>
          </w:p>
        </w:tc>
        <w:tc>
          <w:tcPr>
            <w:tcW w:w="608" w:type="dxa"/>
            <w:tcBorders>
              <w:top w:val="single" w:sz="6" w:space="0" w:color="auto"/>
              <w:left w:val="single" w:sz="6" w:space="0" w:color="auto"/>
              <w:bottom w:val="single" w:sz="6" w:space="0" w:color="auto"/>
              <w:right w:val="single" w:sz="6" w:space="0" w:color="auto"/>
            </w:tcBorders>
          </w:tcPr>
          <w:p w14:paraId="187EEAC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07" w:type="dxa"/>
            <w:tcBorders>
              <w:top w:val="single" w:sz="6" w:space="0" w:color="auto"/>
              <w:left w:val="single" w:sz="6" w:space="0" w:color="auto"/>
              <w:bottom w:val="single" w:sz="6" w:space="0" w:color="auto"/>
              <w:right w:val="single" w:sz="6" w:space="0" w:color="auto"/>
            </w:tcBorders>
          </w:tcPr>
          <w:p w14:paraId="58018FB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3-39</w:t>
            </w:r>
          </w:p>
        </w:tc>
        <w:tc>
          <w:tcPr>
            <w:tcW w:w="608" w:type="dxa"/>
            <w:tcBorders>
              <w:top w:val="single" w:sz="6" w:space="0" w:color="auto"/>
              <w:left w:val="single" w:sz="6" w:space="0" w:color="auto"/>
              <w:bottom w:val="single" w:sz="6" w:space="0" w:color="auto"/>
              <w:right w:val="single" w:sz="6" w:space="0" w:color="auto"/>
            </w:tcBorders>
          </w:tcPr>
          <w:p w14:paraId="4EF314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07" w:type="dxa"/>
            <w:tcBorders>
              <w:top w:val="single" w:sz="6" w:space="0" w:color="auto"/>
              <w:left w:val="single" w:sz="6" w:space="0" w:color="auto"/>
              <w:bottom w:val="single" w:sz="6" w:space="0" w:color="auto"/>
              <w:right w:val="single" w:sz="6" w:space="0" w:color="auto"/>
            </w:tcBorders>
          </w:tcPr>
          <w:p w14:paraId="5E676FF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3-41</w:t>
            </w:r>
          </w:p>
        </w:tc>
        <w:tc>
          <w:tcPr>
            <w:tcW w:w="608" w:type="dxa"/>
            <w:tcBorders>
              <w:top w:val="single" w:sz="6" w:space="0" w:color="auto"/>
              <w:left w:val="single" w:sz="6" w:space="0" w:color="auto"/>
              <w:bottom w:val="single" w:sz="6" w:space="0" w:color="auto"/>
              <w:right w:val="single" w:sz="6" w:space="0" w:color="auto"/>
            </w:tcBorders>
          </w:tcPr>
          <w:p w14:paraId="413EFFF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07" w:type="dxa"/>
            <w:tcBorders>
              <w:top w:val="single" w:sz="6" w:space="0" w:color="auto"/>
              <w:left w:val="single" w:sz="6" w:space="0" w:color="auto"/>
              <w:right w:val="single" w:sz="6" w:space="0" w:color="auto"/>
            </w:tcBorders>
          </w:tcPr>
          <w:p w14:paraId="28ED96A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3-43</w:t>
            </w:r>
          </w:p>
        </w:tc>
        <w:tc>
          <w:tcPr>
            <w:tcW w:w="608" w:type="dxa"/>
            <w:tcBorders>
              <w:top w:val="single" w:sz="6" w:space="0" w:color="auto"/>
              <w:left w:val="single" w:sz="6" w:space="0" w:color="auto"/>
              <w:right w:val="single" w:sz="6" w:space="0" w:color="auto"/>
            </w:tcBorders>
          </w:tcPr>
          <w:p w14:paraId="3DB9067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07" w:type="dxa"/>
            <w:tcBorders>
              <w:top w:val="single" w:sz="6" w:space="0" w:color="auto"/>
              <w:left w:val="single" w:sz="6" w:space="0" w:color="auto"/>
              <w:right w:val="single" w:sz="6" w:space="0" w:color="auto"/>
            </w:tcBorders>
          </w:tcPr>
          <w:p w14:paraId="7E39EAD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3-45</w:t>
            </w:r>
          </w:p>
        </w:tc>
        <w:tc>
          <w:tcPr>
            <w:tcW w:w="608" w:type="dxa"/>
            <w:tcBorders>
              <w:top w:val="single" w:sz="6" w:space="0" w:color="auto"/>
              <w:left w:val="single" w:sz="6" w:space="0" w:color="auto"/>
              <w:right w:val="single" w:sz="6" w:space="0" w:color="auto"/>
            </w:tcBorders>
          </w:tcPr>
          <w:p w14:paraId="0EF3B56B"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07" w:type="dxa"/>
            <w:tcBorders>
              <w:top w:val="single" w:sz="6" w:space="0" w:color="auto"/>
              <w:left w:val="single" w:sz="6" w:space="0" w:color="auto"/>
              <w:right w:val="single" w:sz="6" w:space="0" w:color="auto"/>
            </w:tcBorders>
          </w:tcPr>
          <w:p w14:paraId="368386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3-47</w:t>
            </w:r>
          </w:p>
        </w:tc>
        <w:tc>
          <w:tcPr>
            <w:tcW w:w="608" w:type="dxa"/>
            <w:tcBorders>
              <w:top w:val="single" w:sz="6" w:space="0" w:color="auto"/>
              <w:left w:val="single" w:sz="6" w:space="0" w:color="auto"/>
              <w:right w:val="single" w:sz="6" w:space="0" w:color="auto"/>
            </w:tcBorders>
          </w:tcPr>
          <w:p w14:paraId="6EBA020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r>
      <w:tr w:rsidR="007145C9" w:rsidRPr="00F20C2C" w14:paraId="6F35DFCF"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1B9B8DF0"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39A0EA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8" w:type="dxa"/>
            <w:tcBorders>
              <w:top w:val="single" w:sz="6" w:space="0" w:color="auto"/>
              <w:left w:val="single" w:sz="6" w:space="0" w:color="auto"/>
              <w:bottom w:val="single" w:sz="6" w:space="0" w:color="auto"/>
              <w:right w:val="single" w:sz="6" w:space="0" w:color="auto"/>
            </w:tcBorders>
          </w:tcPr>
          <w:p w14:paraId="6D41F7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53</w:t>
            </w:r>
          </w:p>
        </w:tc>
        <w:tc>
          <w:tcPr>
            <w:tcW w:w="607" w:type="dxa"/>
            <w:tcBorders>
              <w:top w:val="single" w:sz="6" w:space="0" w:color="auto"/>
              <w:left w:val="single" w:sz="6" w:space="0" w:color="auto"/>
              <w:bottom w:val="single" w:sz="6" w:space="0" w:color="auto"/>
              <w:right w:val="single" w:sz="6" w:space="0" w:color="auto"/>
            </w:tcBorders>
          </w:tcPr>
          <w:p w14:paraId="16B961F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8" w:type="dxa"/>
            <w:tcBorders>
              <w:top w:val="single" w:sz="6" w:space="0" w:color="auto"/>
              <w:left w:val="single" w:sz="6" w:space="0" w:color="auto"/>
              <w:bottom w:val="single" w:sz="6" w:space="0" w:color="auto"/>
              <w:right w:val="single" w:sz="6" w:space="0" w:color="auto"/>
            </w:tcBorders>
          </w:tcPr>
          <w:p w14:paraId="60EF6F6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07" w:type="dxa"/>
            <w:tcBorders>
              <w:top w:val="single" w:sz="6" w:space="0" w:color="auto"/>
              <w:left w:val="single" w:sz="6" w:space="0" w:color="auto"/>
              <w:bottom w:val="single" w:sz="6" w:space="0" w:color="auto"/>
              <w:right w:val="single" w:sz="6" w:space="0" w:color="auto"/>
            </w:tcBorders>
          </w:tcPr>
          <w:p w14:paraId="5C92CC1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8" w:type="dxa"/>
            <w:tcBorders>
              <w:top w:val="single" w:sz="6" w:space="0" w:color="auto"/>
              <w:left w:val="single" w:sz="6" w:space="0" w:color="auto"/>
              <w:bottom w:val="single" w:sz="6" w:space="0" w:color="auto"/>
              <w:right w:val="single" w:sz="6" w:space="0" w:color="auto"/>
            </w:tcBorders>
          </w:tcPr>
          <w:p w14:paraId="06AC753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59</w:t>
            </w:r>
          </w:p>
        </w:tc>
        <w:tc>
          <w:tcPr>
            <w:tcW w:w="607" w:type="dxa"/>
            <w:tcBorders>
              <w:top w:val="single" w:sz="6" w:space="0" w:color="auto"/>
              <w:left w:val="single" w:sz="6" w:space="0" w:color="auto"/>
              <w:bottom w:val="single" w:sz="6" w:space="0" w:color="auto"/>
              <w:right w:val="single" w:sz="6" w:space="0" w:color="auto"/>
            </w:tcBorders>
          </w:tcPr>
          <w:p w14:paraId="211A415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8" w:type="dxa"/>
            <w:tcBorders>
              <w:top w:val="single" w:sz="6" w:space="0" w:color="auto"/>
              <w:left w:val="single" w:sz="6" w:space="0" w:color="auto"/>
              <w:bottom w:val="single" w:sz="6" w:space="0" w:color="auto"/>
            </w:tcBorders>
          </w:tcPr>
          <w:p w14:paraId="07493F1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c>
          <w:tcPr>
            <w:tcW w:w="607" w:type="dxa"/>
            <w:tcBorders>
              <w:top w:val="single" w:sz="4" w:space="0" w:color="auto"/>
              <w:left w:val="single" w:sz="4" w:space="0" w:color="auto"/>
              <w:bottom w:val="single" w:sz="4" w:space="0" w:color="auto"/>
              <w:right w:val="single" w:sz="4" w:space="0" w:color="auto"/>
            </w:tcBorders>
          </w:tcPr>
          <w:p w14:paraId="2006D7D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8" w:type="dxa"/>
            <w:tcBorders>
              <w:top w:val="single" w:sz="4" w:space="0" w:color="auto"/>
              <w:left w:val="single" w:sz="4" w:space="0" w:color="auto"/>
              <w:bottom w:val="single" w:sz="4" w:space="0" w:color="auto"/>
              <w:right w:val="single" w:sz="4" w:space="0" w:color="auto"/>
            </w:tcBorders>
          </w:tcPr>
          <w:p w14:paraId="4193DFB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65</w:t>
            </w:r>
          </w:p>
        </w:tc>
        <w:tc>
          <w:tcPr>
            <w:tcW w:w="607" w:type="dxa"/>
            <w:tcBorders>
              <w:top w:val="single" w:sz="4" w:space="0" w:color="auto"/>
              <w:left w:val="single" w:sz="4" w:space="0" w:color="auto"/>
              <w:bottom w:val="single" w:sz="4" w:space="0" w:color="auto"/>
              <w:right w:val="single" w:sz="4" w:space="0" w:color="auto"/>
            </w:tcBorders>
          </w:tcPr>
          <w:p w14:paraId="60FA9D03"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8" w:type="dxa"/>
            <w:tcBorders>
              <w:top w:val="single" w:sz="4" w:space="0" w:color="auto"/>
              <w:left w:val="single" w:sz="4" w:space="0" w:color="auto"/>
              <w:bottom w:val="single" w:sz="4" w:space="0" w:color="auto"/>
              <w:right w:val="single" w:sz="4" w:space="0" w:color="auto"/>
            </w:tcBorders>
          </w:tcPr>
          <w:p w14:paraId="0966700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68</w:t>
            </w:r>
          </w:p>
        </w:tc>
        <w:tc>
          <w:tcPr>
            <w:tcW w:w="607" w:type="dxa"/>
            <w:tcBorders>
              <w:top w:val="single" w:sz="4" w:space="0" w:color="auto"/>
              <w:left w:val="single" w:sz="4" w:space="0" w:color="auto"/>
              <w:bottom w:val="single" w:sz="4" w:space="0" w:color="auto"/>
              <w:right w:val="single" w:sz="4" w:space="0" w:color="auto"/>
            </w:tcBorders>
          </w:tcPr>
          <w:p w14:paraId="39E3B021"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c>
          <w:tcPr>
            <w:tcW w:w="608" w:type="dxa"/>
            <w:tcBorders>
              <w:top w:val="single" w:sz="4" w:space="0" w:color="auto"/>
              <w:left w:val="single" w:sz="4" w:space="0" w:color="auto"/>
              <w:bottom w:val="single" w:sz="4" w:space="0" w:color="auto"/>
              <w:right w:val="single" w:sz="4" w:space="0" w:color="auto"/>
            </w:tcBorders>
          </w:tcPr>
          <w:p w14:paraId="6EE8ACB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71</w:t>
            </w:r>
          </w:p>
        </w:tc>
      </w:tr>
    </w:tbl>
    <w:p w14:paraId="00D7FC6B" w14:textId="77777777" w:rsidR="007145C9" w:rsidRPr="00F20C2C" w:rsidRDefault="007145C9" w:rsidP="007145C9">
      <w:pPr>
        <w:pStyle w:val="Zarkazkladnhotextu3"/>
        <w:spacing w:after="0"/>
        <w:ind w:left="0"/>
        <w:rPr>
          <w:rFonts w:ascii="Arial Narrow" w:hAnsi="Arial Narrow"/>
          <w:sz w:val="22"/>
          <w:szCs w:val="22"/>
        </w:rPr>
      </w:pPr>
    </w:p>
    <w:tbl>
      <w:tblPr>
        <w:tblW w:w="9923" w:type="dxa"/>
        <w:tblInd w:w="-214" w:type="dxa"/>
        <w:tblLayout w:type="fixed"/>
        <w:tblCellMar>
          <w:left w:w="70" w:type="dxa"/>
          <w:right w:w="70" w:type="dxa"/>
        </w:tblCellMar>
        <w:tblLook w:val="0000" w:firstRow="0" w:lastRow="0" w:firstColumn="0" w:lastColumn="0" w:noHBand="0" w:noVBand="0"/>
      </w:tblPr>
      <w:tblGrid>
        <w:gridCol w:w="1418"/>
        <w:gridCol w:w="607"/>
        <w:gridCol w:w="608"/>
        <w:gridCol w:w="607"/>
        <w:gridCol w:w="608"/>
        <w:gridCol w:w="607"/>
        <w:gridCol w:w="608"/>
        <w:gridCol w:w="607"/>
        <w:gridCol w:w="608"/>
        <w:gridCol w:w="607"/>
        <w:gridCol w:w="608"/>
        <w:gridCol w:w="607"/>
        <w:gridCol w:w="608"/>
        <w:gridCol w:w="607"/>
        <w:gridCol w:w="608"/>
      </w:tblGrid>
      <w:tr w:rsidR="007145C9" w:rsidRPr="00F20C2C" w14:paraId="5980E21C" w14:textId="77777777" w:rsidTr="00272B7C">
        <w:tc>
          <w:tcPr>
            <w:tcW w:w="9923" w:type="dxa"/>
            <w:gridSpan w:val="15"/>
            <w:tcBorders>
              <w:top w:val="single" w:sz="6" w:space="0" w:color="auto"/>
              <w:left w:val="single" w:sz="6" w:space="0" w:color="auto"/>
              <w:bottom w:val="single" w:sz="6" w:space="0" w:color="auto"/>
              <w:right w:val="single" w:sz="6" w:space="0" w:color="auto"/>
            </w:tcBorders>
          </w:tcPr>
          <w:p w14:paraId="78FB3DD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190 cm</w:t>
            </w:r>
          </w:p>
        </w:tc>
      </w:tr>
      <w:tr w:rsidR="007145C9" w:rsidRPr="00F20C2C" w14:paraId="03CCA0B9"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406F3299"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07" w:type="dxa"/>
            <w:tcBorders>
              <w:top w:val="single" w:sz="6" w:space="0" w:color="auto"/>
              <w:left w:val="single" w:sz="6" w:space="0" w:color="auto"/>
              <w:bottom w:val="single" w:sz="6" w:space="0" w:color="auto"/>
              <w:right w:val="single" w:sz="6" w:space="0" w:color="auto"/>
            </w:tcBorders>
          </w:tcPr>
          <w:p w14:paraId="04F4FD0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3-49</w:t>
            </w:r>
          </w:p>
        </w:tc>
        <w:tc>
          <w:tcPr>
            <w:tcW w:w="608" w:type="dxa"/>
            <w:tcBorders>
              <w:top w:val="single" w:sz="6" w:space="0" w:color="auto"/>
              <w:left w:val="single" w:sz="6" w:space="0" w:color="auto"/>
              <w:bottom w:val="single" w:sz="6" w:space="0" w:color="auto"/>
              <w:right w:val="single" w:sz="6" w:space="0" w:color="auto"/>
            </w:tcBorders>
          </w:tcPr>
          <w:p w14:paraId="459C19D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07" w:type="dxa"/>
            <w:tcBorders>
              <w:top w:val="single" w:sz="6" w:space="0" w:color="auto"/>
              <w:left w:val="single" w:sz="6" w:space="0" w:color="auto"/>
              <w:bottom w:val="single" w:sz="6" w:space="0" w:color="auto"/>
              <w:right w:val="single" w:sz="6" w:space="0" w:color="auto"/>
            </w:tcBorders>
          </w:tcPr>
          <w:p w14:paraId="1098F3B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3-51</w:t>
            </w:r>
          </w:p>
        </w:tc>
        <w:tc>
          <w:tcPr>
            <w:tcW w:w="608" w:type="dxa"/>
            <w:tcBorders>
              <w:top w:val="single" w:sz="6" w:space="0" w:color="auto"/>
              <w:left w:val="single" w:sz="6" w:space="0" w:color="auto"/>
              <w:bottom w:val="single" w:sz="6" w:space="0" w:color="auto"/>
              <w:right w:val="single" w:sz="6" w:space="0" w:color="auto"/>
            </w:tcBorders>
          </w:tcPr>
          <w:p w14:paraId="56CAE22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07" w:type="dxa"/>
            <w:tcBorders>
              <w:top w:val="single" w:sz="6" w:space="0" w:color="auto"/>
              <w:left w:val="single" w:sz="6" w:space="0" w:color="auto"/>
              <w:bottom w:val="single" w:sz="6" w:space="0" w:color="auto"/>
              <w:right w:val="single" w:sz="6" w:space="0" w:color="auto"/>
            </w:tcBorders>
          </w:tcPr>
          <w:p w14:paraId="4052421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3-53</w:t>
            </w:r>
          </w:p>
        </w:tc>
        <w:tc>
          <w:tcPr>
            <w:tcW w:w="608" w:type="dxa"/>
            <w:tcBorders>
              <w:top w:val="single" w:sz="6" w:space="0" w:color="auto"/>
              <w:left w:val="single" w:sz="6" w:space="0" w:color="auto"/>
              <w:bottom w:val="single" w:sz="6" w:space="0" w:color="auto"/>
              <w:right w:val="single" w:sz="6" w:space="0" w:color="auto"/>
            </w:tcBorders>
          </w:tcPr>
          <w:p w14:paraId="2EBD487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7" w:type="dxa"/>
            <w:tcBorders>
              <w:top w:val="single" w:sz="6" w:space="0" w:color="auto"/>
              <w:left w:val="single" w:sz="6" w:space="0" w:color="auto"/>
              <w:bottom w:val="single" w:sz="6" w:space="0" w:color="auto"/>
              <w:right w:val="single" w:sz="6" w:space="0" w:color="auto"/>
            </w:tcBorders>
          </w:tcPr>
          <w:p w14:paraId="2E92B3B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3-55</w:t>
            </w:r>
          </w:p>
        </w:tc>
        <w:tc>
          <w:tcPr>
            <w:tcW w:w="608" w:type="dxa"/>
            <w:tcBorders>
              <w:top w:val="single" w:sz="6" w:space="0" w:color="auto"/>
              <w:left w:val="single" w:sz="6" w:space="0" w:color="auto"/>
              <w:bottom w:val="single" w:sz="6" w:space="0" w:color="auto"/>
              <w:right w:val="single" w:sz="6" w:space="0" w:color="auto"/>
            </w:tcBorders>
          </w:tcPr>
          <w:p w14:paraId="4D06025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c>
          <w:tcPr>
            <w:tcW w:w="607" w:type="dxa"/>
            <w:tcBorders>
              <w:top w:val="single" w:sz="6" w:space="0" w:color="auto"/>
              <w:left w:val="single" w:sz="6" w:space="0" w:color="auto"/>
              <w:right w:val="single" w:sz="6" w:space="0" w:color="auto"/>
            </w:tcBorders>
          </w:tcPr>
          <w:p w14:paraId="7A94DC02"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BC92419"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E7AB829"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34F7D802" w14:textId="77777777" w:rsidR="007145C9" w:rsidRPr="00F20C2C" w:rsidRDefault="007145C9" w:rsidP="00272B7C">
            <w:pPr>
              <w:jc w:val="center"/>
              <w:rPr>
                <w:rFonts w:ascii="Arial Narrow" w:hAnsi="Arial Narrow"/>
                <w:b/>
                <w:sz w:val="22"/>
                <w:szCs w:val="22"/>
              </w:rPr>
            </w:pPr>
          </w:p>
        </w:tc>
        <w:tc>
          <w:tcPr>
            <w:tcW w:w="607" w:type="dxa"/>
            <w:tcBorders>
              <w:top w:val="single" w:sz="6" w:space="0" w:color="auto"/>
              <w:left w:val="single" w:sz="6" w:space="0" w:color="auto"/>
              <w:right w:val="single" w:sz="6" w:space="0" w:color="auto"/>
            </w:tcBorders>
          </w:tcPr>
          <w:p w14:paraId="232699C6" w14:textId="77777777" w:rsidR="007145C9" w:rsidRPr="00F20C2C" w:rsidRDefault="007145C9" w:rsidP="00272B7C">
            <w:pPr>
              <w:jc w:val="center"/>
              <w:rPr>
                <w:rFonts w:ascii="Arial Narrow" w:hAnsi="Arial Narrow"/>
                <w:b/>
                <w:sz w:val="22"/>
                <w:szCs w:val="22"/>
              </w:rPr>
            </w:pPr>
          </w:p>
        </w:tc>
        <w:tc>
          <w:tcPr>
            <w:tcW w:w="608" w:type="dxa"/>
            <w:tcBorders>
              <w:top w:val="single" w:sz="6" w:space="0" w:color="auto"/>
              <w:left w:val="single" w:sz="6" w:space="0" w:color="auto"/>
              <w:right w:val="single" w:sz="6" w:space="0" w:color="auto"/>
            </w:tcBorders>
          </w:tcPr>
          <w:p w14:paraId="1AE5FAA1" w14:textId="77777777" w:rsidR="007145C9" w:rsidRPr="00F20C2C" w:rsidRDefault="007145C9" w:rsidP="00272B7C">
            <w:pPr>
              <w:jc w:val="center"/>
              <w:rPr>
                <w:rFonts w:ascii="Arial Narrow" w:hAnsi="Arial Narrow"/>
                <w:b/>
                <w:sz w:val="22"/>
                <w:szCs w:val="22"/>
              </w:rPr>
            </w:pPr>
          </w:p>
        </w:tc>
      </w:tr>
      <w:tr w:rsidR="007145C9" w:rsidRPr="00F20C2C" w14:paraId="0AF19286" w14:textId="77777777" w:rsidTr="00272B7C">
        <w:tblPrEx>
          <w:tblCellMar>
            <w:left w:w="71" w:type="dxa"/>
            <w:right w:w="71" w:type="dxa"/>
          </w:tblCellMar>
        </w:tblPrEx>
        <w:trPr>
          <w:cantSplit/>
        </w:trPr>
        <w:tc>
          <w:tcPr>
            <w:tcW w:w="1418" w:type="dxa"/>
            <w:tcBorders>
              <w:top w:val="single" w:sz="6" w:space="0" w:color="auto"/>
              <w:left w:val="single" w:sz="6" w:space="0" w:color="auto"/>
              <w:bottom w:val="single" w:sz="6" w:space="0" w:color="auto"/>
              <w:right w:val="single" w:sz="6" w:space="0" w:color="auto"/>
            </w:tcBorders>
          </w:tcPr>
          <w:p w14:paraId="5C3E8F74"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07" w:type="dxa"/>
            <w:tcBorders>
              <w:top w:val="single" w:sz="6" w:space="0" w:color="auto"/>
              <w:left w:val="single" w:sz="6" w:space="0" w:color="auto"/>
              <w:bottom w:val="single" w:sz="6" w:space="0" w:color="auto"/>
              <w:right w:val="single" w:sz="6" w:space="0" w:color="auto"/>
            </w:tcBorders>
          </w:tcPr>
          <w:p w14:paraId="6712427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8" w:type="dxa"/>
            <w:tcBorders>
              <w:top w:val="single" w:sz="6" w:space="0" w:color="auto"/>
              <w:left w:val="single" w:sz="6" w:space="0" w:color="auto"/>
              <w:bottom w:val="single" w:sz="6" w:space="0" w:color="auto"/>
              <w:right w:val="single" w:sz="6" w:space="0" w:color="auto"/>
            </w:tcBorders>
          </w:tcPr>
          <w:p w14:paraId="428C833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74</w:t>
            </w:r>
          </w:p>
        </w:tc>
        <w:tc>
          <w:tcPr>
            <w:tcW w:w="607" w:type="dxa"/>
            <w:tcBorders>
              <w:top w:val="single" w:sz="6" w:space="0" w:color="auto"/>
              <w:left w:val="single" w:sz="6" w:space="0" w:color="auto"/>
              <w:bottom w:val="single" w:sz="6" w:space="0" w:color="auto"/>
              <w:right w:val="single" w:sz="6" w:space="0" w:color="auto"/>
            </w:tcBorders>
          </w:tcPr>
          <w:p w14:paraId="23934A8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8" w:type="dxa"/>
            <w:tcBorders>
              <w:top w:val="single" w:sz="6" w:space="0" w:color="auto"/>
              <w:left w:val="single" w:sz="6" w:space="0" w:color="auto"/>
              <w:bottom w:val="single" w:sz="6" w:space="0" w:color="auto"/>
              <w:right w:val="single" w:sz="6" w:space="0" w:color="auto"/>
            </w:tcBorders>
          </w:tcPr>
          <w:p w14:paraId="649EB33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77</w:t>
            </w:r>
          </w:p>
        </w:tc>
        <w:tc>
          <w:tcPr>
            <w:tcW w:w="607" w:type="dxa"/>
            <w:tcBorders>
              <w:top w:val="single" w:sz="6" w:space="0" w:color="auto"/>
              <w:left w:val="single" w:sz="6" w:space="0" w:color="auto"/>
              <w:bottom w:val="single" w:sz="6" w:space="0" w:color="auto"/>
              <w:right w:val="single" w:sz="6" w:space="0" w:color="auto"/>
            </w:tcBorders>
          </w:tcPr>
          <w:p w14:paraId="374E628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8" w:type="dxa"/>
            <w:tcBorders>
              <w:top w:val="single" w:sz="6" w:space="0" w:color="auto"/>
              <w:left w:val="single" w:sz="6" w:space="0" w:color="auto"/>
              <w:bottom w:val="single" w:sz="6" w:space="0" w:color="auto"/>
              <w:right w:val="single" w:sz="6" w:space="0" w:color="auto"/>
            </w:tcBorders>
          </w:tcPr>
          <w:p w14:paraId="5527BB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80</w:t>
            </w:r>
          </w:p>
        </w:tc>
        <w:tc>
          <w:tcPr>
            <w:tcW w:w="607" w:type="dxa"/>
            <w:tcBorders>
              <w:top w:val="single" w:sz="6" w:space="0" w:color="auto"/>
              <w:left w:val="single" w:sz="6" w:space="0" w:color="auto"/>
              <w:bottom w:val="single" w:sz="6" w:space="0" w:color="auto"/>
              <w:right w:val="single" w:sz="6" w:space="0" w:color="auto"/>
            </w:tcBorders>
          </w:tcPr>
          <w:p w14:paraId="703FB6E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8" w:type="dxa"/>
            <w:tcBorders>
              <w:top w:val="single" w:sz="6" w:space="0" w:color="auto"/>
              <w:left w:val="single" w:sz="6" w:space="0" w:color="auto"/>
              <w:bottom w:val="single" w:sz="6" w:space="0" w:color="auto"/>
            </w:tcBorders>
          </w:tcPr>
          <w:p w14:paraId="57591D0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83</w:t>
            </w:r>
          </w:p>
        </w:tc>
        <w:tc>
          <w:tcPr>
            <w:tcW w:w="607" w:type="dxa"/>
            <w:tcBorders>
              <w:top w:val="single" w:sz="4" w:space="0" w:color="auto"/>
              <w:left w:val="single" w:sz="4" w:space="0" w:color="auto"/>
              <w:bottom w:val="single" w:sz="4" w:space="0" w:color="auto"/>
              <w:right w:val="single" w:sz="4" w:space="0" w:color="auto"/>
            </w:tcBorders>
          </w:tcPr>
          <w:p w14:paraId="10BA7BB8"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5D28F8D7"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07DF3663"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1936251F" w14:textId="77777777" w:rsidR="007145C9" w:rsidRPr="00F20C2C" w:rsidRDefault="007145C9" w:rsidP="00272B7C">
            <w:pPr>
              <w:jc w:val="center"/>
              <w:rPr>
                <w:rFonts w:ascii="Arial Narrow" w:hAnsi="Arial Narrow"/>
                <w:sz w:val="22"/>
                <w:szCs w:val="22"/>
              </w:rPr>
            </w:pPr>
          </w:p>
        </w:tc>
        <w:tc>
          <w:tcPr>
            <w:tcW w:w="607" w:type="dxa"/>
            <w:tcBorders>
              <w:top w:val="single" w:sz="4" w:space="0" w:color="auto"/>
              <w:left w:val="single" w:sz="4" w:space="0" w:color="auto"/>
              <w:bottom w:val="single" w:sz="4" w:space="0" w:color="auto"/>
              <w:right w:val="single" w:sz="4" w:space="0" w:color="auto"/>
            </w:tcBorders>
          </w:tcPr>
          <w:p w14:paraId="4D3ACFBB" w14:textId="77777777" w:rsidR="007145C9" w:rsidRPr="00F20C2C" w:rsidRDefault="007145C9" w:rsidP="00272B7C">
            <w:pPr>
              <w:jc w:val="center"/>
              <w:rPr>
                <w:rFonts w:ascii="Arial Narrow" w:hAnsi="Arial Narrow"/>
                <w:sz w:val="22"/>
                <w:szCs w:val="22"/>
              </w:rPr>
            </w:pPr>
          </w:p>
        </w:tc>
        <w:tc>
          <w:tcPr>
            <w:tcW w:w="608" w:type="dxa"/>
            <w:tcBorders>
              <w:top w:val="single" w:sz="4" w:space="0" w:color="auto"/>
              <w:left w:val="single" w:sz="4" w:space="0" w:color="auto"/>
              <w:bottom w:val="single" w:sz="4" w:space="0" w:color="auto"/>
              <w:right w:val="single" w:sz="4" w:space="0" w:color="auto"/>
            </w:tcBorders>
          </w:tcPr>
          <w:p w14:paraId="64401EFC" w14:textId="77777777" w:rsidR="007145C9" w:rsidRPr="00F20C2C" w:rsidRDefault="007145C9" w:rsidP="00272B7C">
            <w:pPr>
              <w:jc w:val="center"/>
              <w:rPr>
                <w:rFonts w:ascii="Arial Narrow" w:hAnsi="Arial Narrow"/>
                <w:sz w:val="22"/>
                <w:szCs w:val="22"/>
              </w:rPr>
            </w:pPr>
          </w:p>
        </w:tc>
      </w:tr>
    </w:tbl>
    <w:p w14:paraId="3D9B3C7A" w14:textId="102EE380" w:rsidR="00AD52F5" w:rsidRPr="00F20C2C" w:rsidRDefault="00AD52F5" w:rsidP="007145C9">
      <w:pPr>
        <w:spacing w:line="276" w:lineRule="auto"/>
        <w:jc w:val="both"/>
        <w:rPr>
          <w:snapToGrid w:val="0"/>
          <w:color w:val="000000"/>
          <w:sz w:val="22"/>
          <w:lang w:eastAsia="cs-CZ"/>
        </w:rPr>
      </w:pPr>
    </w:p>
    <w:p w14:paraId="5C2A37EE" w14:textId="5EEE2D1A" w:rsidR="007145C9" w:rsidRPr="00F20C2C" w:rsidRDefault="00272B7C" w:rsidP="00C77162">
      <w:pPr>
        <w:spacing w:after="120"/>
        <w:rPr>
          <w:rFonts w:ascii="Arial Narrow" w:hAnsi="Arial Narrow"/>
          <w:sz w:val="22"/>
          <w:szCs w:val="22"/>
        </w:rPr>
      </w:pPr>
      <w:r w:rsidRPr="00F20C2C">
        <w:rPr>
          <w:rFonts w:ascii="Arial Narrow" w:hAnsi="Arial Narrow"/>
          <w:sz w:val="22"/>
          <w:szCs w:val="22"/>
        </w:rPr>
        <w:t xml:space="preserve">2.9.2.  </w:t>
      </w:r>
      <w:r w:rsidR="007145C9" w:rsidRPr="00F20C2C">
        <w:rPr>
          <w:rFonts w:ascii="Arial Narrow" w:hAnsi="Arial Narrow"/>
          <w:sz w:val="22"/>
          <w:szCs w:val="22"/>
        </w:rPr>
        <w:t xml:space="preserve">Košele a blúzky pre ženy sa </w:t>
      </w:r>
      <w:r w:rsidR="00D50A6F">
        <w:rPr>
          <w:rFonts w:ascii="Arial Narrow" w:hAnsi="Arial Narrow"/>
          <w:sz w:val="22"/>
          <w:szCs w:val="22"/>
        </w:rPr>
        <w:t>požadujú</w:t>
      </w:r>
      <w:r w:rsidR="00D05E5E" w:rsidRPr="00F20C2C">
        <w:rPr>
          <w:rFonts w:ascii="Arial Narrow" w:hAnsi="Arial Narrow"/>
          <w:sz w:val="22"/>
          <w:szCs w:val="22"/>
        </w:rPr>
        <w:t xml:space="preserve"> v nasledovných veľkostiach</w:t>
      </w:r>
      <w:r w:rsidR="00D50A6F">
        <w:rPr>
          <w:rFonts w:ascii="Arial Narrow" w:hAnsi="Arial Narrow"/>
          <w:sz w:val="22"/>
          <w:szCs w:val="22"/>
        </w:rPr>
        <w:t>:</w:t>
      </w: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40443C51"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5AB080A6"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 - </w:t>
            </w:r>
            <w:r w:rsidRPr="00F20C2C">
              <w:rPr>
                <w:rFonts w:ascii="Arial Narrow" w:hAnsi="Arial Narrow"/>
                <w:color w:val="000000"/>
                <w:sz w:val="22"/>
                <w:szCs w:val="22"/>
              </w:rPr>
              <w:t>výška postavy 164 cm</w:t>
            </w:r>
          </w:p>
        </w:tc>
      </w:tr>
      <w:tr w:rsidR="007145C9" w:rsidRPr="00F20C2C" w14:paraId="3CF711D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14CACB5E"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42E883C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1-34</w:t>
            </w:r>
          </w:p>
        </w:tc>
        <w:tc>
          <w:tcPr>
            <w:tcW w:w="624" w:type="dxa"/>
            <w:tcBorders>
              <w:top w:val="single" w:sz="6" w:space="0" w:color="auto"/>
              <w:left w:val="single" w:sz="6" w:space="0" w:color="auto"/>
              <w:bottom w:val="single" w:sz="6" w:space="0" w:color="auto"/>
              <w:right w:val="single" w:sz="6" w:space="0" w:color="auto"/>
            </w:tcBorders>
          </w:tcPr>
          <w:p w14:paraId="6D135C3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1-36</w:t>
            </w:r>
          </w:p>
        </w:tc>
        <w:tc>
          <w:tcPr>
            <w:tcW w:w="624" w:type="dxa"/>
            <w:tcBorders>
              <w:top w:val="single" w:sz="6" w:space="0" w:color="auto"/>
              <w:left w:val="single" w:sz="6" w:space="0" w:color="auto"/>
              <w:bottom w:val="single" w:sz="6" w:space="0" w:color="auto"/>
              <w:right w:val="single" w:sz="6" w:space="0" w:color="auto"/>
            </w:tcBorders>
          </w:tcPr>
          <w:p w14:paraId="1AC50F9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1-38</w:t>
            </w:r>
          </w:p>
        </w:tc>
        <w:tc>
          <w:tcPr>
            <w:tcW w:w="624" w:type="dxa"/>
            <w:tcBorders>
              <w:top w:val="single" w:sz="6" w:space="0" w:color="auto"/>
              <w:left w:val="single" w:sz="6" w:space="0" w:color="auto"/>
              <w:bottom w:val="single" w:sz="6" w:space="0" w:color="auto"/>
              <w:right w:val="single" w:sz="6" w:space="0" w:color="auto"/>
            </w:tcBorders>
          </w:tcPr>
          <w:p w14:paraId="14F489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1-40</w:t>
            </w:r>
          </w:p>
        </w:tc>
        <w:tc>
          <w:tcPr>
            <w:tcW w:w="624" w:type="dxa"/>
            <w:tcBorders>
              <w:top w:val="single" w:sz="6" w:space="0" w:color="auto"/>
              <w:left w:val="single" w:sz="6" w:space="0" w:color="auto"/>
              <w:bottom w:val="single" w:sz="6" w:space="0" w:color="auto"/>
              <w:right w:val="single" w:sz="6" w:space="0" w:color="auto"/>
            </w:tcBorders>
          </w:tcPr>
          <w:p w14:paraId="044D8A58"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1-42</w:t>
            </w:r>
          </w:p>
        </w:tc>
        <w:tc>
          <w:tcPr>
            <w:tcW w:w="624" w:type="dxa"/>
            <w:tcBorders>
              <w:top w:val="single" w:sz="6" w:space="0" w:color="auto"/>
              <w:left w:val="single" w:sz="6" w:space="0" w:color="auto"/>
              <w:bottom w:val="single" w:sz="6" w:space="0" w:color="auto"/>
              <w:right w:val="single" w:sz="6" w:space="0" w:color="auto"/>
            </w:tcBorders>
          </w:tcPr>
          <w:p w14:paraId="2DC0F43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1-44</w:t>
            </w:r>
          </w:p>
        </w:tc>
        <w:tc>
          <w:tcPr>
            <w:tcW w:w="624" w:type="dxa"/>
            <w:tcBorders>
              <w:top w:val="single" w:sz="6" w:space="0" w:color="auto"/>
              <w:left w:val="single" w:sz="6" w:space="0" w:color="auto"/>
              <w:bottom w:val="single" w:sz="6" w:space="0" w:color="auto"/>
              <w:right w:val="single" w:sz="6" w:space="0" w:color="auto"/>
            </w:tcBorders>
          </w:tcPr>
          <w:p w14:paraId="5E6595D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1-46</w:t>
            </w:r>
          </w:p>
        </w:tc>
        <w:tc>
          <w:tcPr>
            <w:tcW w:w="624" w:type="dxa"/>
            <w:tcBorders>
              <w:top w:val="single" w:sz="6" w:space="0" w:color="auto"/>
              <w:left w:val="single" w:sz="6" w:space="0" w:color="auto"/>
              <w:bottom w:val="single" w:sz="6" w:space="0" w:color="auto"/>
              <w:right w:val="single" w:sz="6" w:space="0" w:color="auto"/>
            </w:tcBorders>
          </w:tcPr>
          <w:p w14:paraId="7A31DA8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1-48</w:t>
            </w:r>
          </w:p>
        </w:tc>
        <w:tc>
          <w:tcPr>
            <w:tcW w:w="624" w:type="dxa"/>
            <w:tcBorders>
              <w:top w:val="single" w:sz="6" w:space="0" w:color="auto"/>
              <w:left w:val="single" w:sz="6" w:space="0" w:color="auto"/>
              <w:right w:val="single" w:sz="6" w:space="0" w:color="auto"/>
            </w:tcBorders>
          </w:tcPr>
          <w:p w14:paraId="6599583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1-50</w:t>
            </w:r>
          </w:p>
        </w:tc>
        <w:tc>
          <w:tcPr>
            <w:tcW w:w="624" w:type="dxa"/>
            <w:tcBorders>
              <w:top w:val="single" w:sz="6" w:space="0" w:color="auto"/>
              <w:left w:val="single" w:sz="6" w:space="0" w:color="auto"/>
              <w:right w:val="single" w:sz="6" w:space="0" w:color="auto"/>
            </w:tcBorders>
          </w:tcPr>
          <w:p w14:paraId="46D9200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1-52</w:t>
            </w:r>
          </w:p>
        </w:tc>
        <w:tc>
          <w:tcPr>
            <w:tcW w:w="624" w:type="dxa"/>
            <w:tcBorders>
              <w:top w:val="single" w:sz="6" w:space="0" w:color="auto"/>
              <w:left w:val="single" w:sz="6" w:space="0" w:color="auto"/>
              <w:right w:val="single" w:sz="6" w:space="0" w:color="auto"/>
            </w:tcBorders>
          </w:tcPr>
          <w:p w14:paraId="12AF5ACF"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1-54</w:t>
            </w:r>
          </w:p>
        </w:tc>
        <w:tc>
          <w:tcPr>
            <w:tcW w:w="648" w:type="dxa"/>
            <w:tcBorders>
              <w:top w:val="single" w:sz="6" w:space="0" w:color="auto"/>
              <w:left w:val="single" w:sz="6" w:space="0" w:color="auto"/>
              <w:right w:val="single" w:sz="6" w:space="0" w:color="auto"/>
            </w:tcBorders>
          </w:tcPr>
          <w:p w14:paraId="6C3B60A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1-56</w:t>
            </w:r>
          </w:p>
        </w:tc>
      </w:tr>
      <w:tr w:rsidR="007145C9" w:rsidRPr="00F20C2C" w14:paraId="33472059"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6D749A5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2D527DC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50B145A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3BC97D7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DE423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589F6D4E"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773139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3666A142"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1A452C6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6AC64E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4BB9CF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C8182D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4F84C35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AB0C934" w14:textId="77777777" w:rsidR="007145C9" w:rsidRPr="00F20C2C" w:rsidRDefault="007145C9" w:rsidP="007145C9">
      <w:pPr>
        <w:rPr>
          <w:rFonts w:ascii="Arial Narrow" w:hAnsi="Arial Narrow"/>
          <w:sz w:val="22"/>
          <w:szCs w:val="22"/>
        </w:rPr>
      </w:pPr>
    </w:p>
    <w:tbl>
      <w:tblPr>
        <w:tblW w:w="9356"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48"/>
      </w:tblGrid>
      <w:tr w:rsidR="007145C9" w:rsidRPr="00F20C2C" w14:paraId="21980397" w14:textId="77777777" w:rsidTr="00272B7C">
        <w:tc>
          <w:tcPr>
            <w:tcW w:w="9356" w:type="dxa"/>
            <w:gridSpan w:val="13"/>
            <w:tcBorders>
              <w:top w:val="single" w:sz="6" w:space="0" w:color="auto"/>
              <w:left w:val="single" w:sz="6" w:space="0" w:color="auto"/>
              <w:bottom w:val="single" w:sz="6" w:space="0" w:color="auto"/>
              <w:right w:val="single" w:sz="6" w:space="0" w:color="auto"/>
            </w:tcBorders>
          </w:tcPr>
          <w:p w14:paraId="7B23A5AE"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 - </w:t>
            </w:r>
            <w:r w:rsidRPr="00F20C2C">
              <w:rPr>
                <w:rFonts w:ascii="Arial Narrow" w:hAnsi="Arial Narrow"/>
                <w:color w:val="000000"/>
                <w:sz w:val="22"/>
                <w:szCs w:val="22"/>
              </w:rPr>
              <w:t>výška postavy 170 cm</w:t>
            </w:r>
          </w:p>
        </w:tc>
      </w:tr>
      <w:tr w:rsidR="007145C9" w:rsidRPr="00F20C2C" w14:paraId="2DFDCA4A"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5FCE899A"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1181B94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2-34</w:t>
            </w:r>
          </w:p>
        </w:tc>
        <w:tc>
          <w:tcPr>
            <w:tcW w:w="624" w:type="dxa"/>
            <w:tcBorders>
              <w:top w:val="single" w:sz="6" w:space="0" w:color="auto"/>
              <w:left w:val="single" w:sz="6" w:space="0" w:color="auto"/>
              <w:bottom w:val="single" w:sz="6" w:space="0" w:color="auto"/>
              <w:right w:val="single" w:sz="6" w:space="0" w:color="auto"/>
            </w:tcBorders>
          </w:tcPr>
          <w:p w14:paraId="38AEAF71"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2-36</w:t>
            </w:r>
          </w:p>
        </w:tc>
        <w:tc>
          <w:tcPr>
            <w:tcW w:w="624" w:type="dxa"/>
            <w:tcBorders>
              <w:top w:val="single" w:sz="6" w:space="0" w:color="auto"/>
              <w:left w:val="single" w:sz="6" w:space="0" w:color="auto"/>
              <w:bottom w:val="single" w:sz="6" w:space="0" w:color="auto"/>
              <w:right w:val="single" w:sz="6" w:space="0" w:color="auto"/>
            </w:tcBorders>
          </w:tcPr>
          <w:p w14:paraId="208D4E2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2-38</w:t>
            </w:r>
          </w:p>
        </w:tc>
        <w:tc>
          <w:tcPr>
            <w:tcW w:w="624" w:type="dxa"/>
            <w:tcBorders>
              <w:top w:val="single" w:sz="6" w:space="0" w:color="auto"/>
              <w:left w:val="single" w:sz="6" w:space="0" w:color="auto"/>
              <w:bottom w:val="single" w:sz="6" w:space="0" w:color="auto"/>
              <w:right w:val="single" w:sz="6" w:space="0" w:color="auto"/>
            </w:tcBorders>
          </w:tcPr>
          <w:p w14:paraId="67FD032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2-40</w:t>
            </w:r>
          </w:p>
        </w:tc>
        <w:tc>
          <w:tcPr>
            <w:tcW w:w="624" w:type="dxa"/>
            <w:tcBorders>
              <w:top w:val="single" w:sz="6" w:space="0" w:color="auto"/>
              <w:left w:val="single" w:sz="6" w:space="0" w:color="auto"/>
              <w:bottom w:val="single" w:sz="6" w:space="0" w:color="auto"/>
              <w:right w:val="single" w:sz="6" w:space="0" w:color="auto"/>
            </w:tcBorders>
          </w:tcPr>
          <w:p w14:paraId="706F54E5"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2-42</w:t>
            </w:r>
          </w:p>
        </w:tc>
        <w:tc>
          <w:tcPr>
            <w:tcW w:w="624" w:type="dxa"/>
            <w:tcBorders>
              <w:top w:val="single" w:sz="6" w:space="0" w:color="auto"/>
              <w:left w:val="single" w:sz="6" w:space="0" w:color="auto"/>
              <w:bottom w:val="single" w:sz="6" w:space="0" w:color="auto"/>
              <w:right w:val="single" w:sz="6" w:space="0" w:color="auto"/>
            </w:tcBorders>
          </w:tcPr>
          <w:p w14:paraId="7A18D1F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2-44</w:t>
            </w:r>
          </w:p>
        </w:tc>
        <w:tc>
          <w:tcPr>
            <w:tcW w:w="624" w:type="dxa"/>
            <w:tcBorders>
              <w:top w:val="single" w:sz="6" w:space="0" w:color="auto"/>
              <w:left w:val="single" w:sz="6" w:space="0" w:color="auto"/>
              <w:bottom w:val="single" w:sz="6" w:space="0" w:color="auto"/>
              <w:right w:val="single" w:sz="6" w:space="0" w:color="auto"/>
            </w:tcBorders>
          </w:tcPr>
          <w:p w14:paraId="253B1B6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2-46</w:t>
            </w:r>
          </w:p>
        </w:tc>
        <w:tc>
          <w:tcPr>
            <w:tcW w:w="624" w:type="dxa"/>
            <w:tcBorders>
              <w:top w:val="single" w:sz="6" w:space="0" w:color="auto"/>
              <w:left w:val="single" w:sz="6" w:space="0" w:color="auto"/>
              <w:bottom w:val="single" w:sz="6" w:space="0" w:color="auto"/>
              <w:right w:val="single" w:sz="6" w:space="0" w:color="auto"/>
            </w:tcBorders>
          </w:tcPr>
          <w:p w14:paraId="6796832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2-48</w:t>
            </w:r>
          </w:p>
        </w:tc>
        <w:tc>
          <w:tcPr>
            <w:tcW w:w="624" w:type="dxa"/>
            <w:tcBorders>
              <w:top w:val="single" w:sz="6" w:space="0" w:color="auto"/>
              <w:left w:val="single" w:sz="6" w:space="0" w:color="auto"/>
              <w:right w:val="single" w:sz="6" w:space="0" w:color="auto"/>
            </w:tcBorders>
          </w:tcPr>
          <w:p w14:paraId="14322F03"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2-50</w:t>
            </w:r>
          </w:p>
        </w:tc>
        <w:tc>
          <w:tcPr>
            <w:tcW w:w="624" w:type="dxa"/>
            <w:tcBorders>
              <w:top w:val="single" w:sz="6" w:space="0" w:color="auto"/>
              <w:left w:val="single" w:sz="6" w:space="0" w:color="auto"/>
              <w:right w:val="single" w:sz="6" w:space="0" w:color="auto"/>
            </w:tcBorders>
          </w:tcPr>
          <w:p w14:paraId="64423046"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2-52</w:t>
            </w:r>
          </w:p>
        </w:tc>
        <w:tc>
          <w:tcPr>
            <w:tcW w:w="624" w:type="dxa"/>
            <w:tcBorders>
              <w:top w:val="single" w:sz="6" w:space="0" w:color="auto"/>
              <w:left w:val="single" w:sz="6" w:space="0" w:color="auto"/>
              <w:right w:val="single" w:sz="6" w:space="0" w:color="auto"/>
            </w:tcBorders>
          </w:tcPr>
          <w:p w14:paraId="5A42D162"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2-54</w:t>
            </w:r>
          </w:p>
        </w:tc>
        <w:tc>
          <w:tcPr>
            <w:tcW w:w="648" w:type="dxa"/>
            <w:tcBorders>
              <w:top w:val="single" w:sz="6" w:space="0" w:color="auto"/>
              <w:left w:val="single" w:sz="6" w:space="0" w:color="auto"/>
              <w:right w:val="single" w:sz="6" w:space="0" w:color="auto"/>
            </w:tcBorders>
          </w:tcPr>
          <w:p w14:paraId="50678247"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2-56</w:t>
            </w:r>
          </w:p>
        </w:tc>
      </w:tr>
      <w:tr w:rsidR="007145C9" w:rsidRPr="00F20C2C" w14:paraId="66272057"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C465351"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30F753D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B58646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2910A2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7E39D576"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0BBF1DEF"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3DEC1C4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2605FAC8"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4E72917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1C434EA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5D2D675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1E3169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48" w:type="dxa"/>
            <w:tcBorders>
              <w:top w:val="single" w:sz="4" w:space="0" w:color="auto"/>
              <w:left w:val="single" w:sz="4" w:space="0" w:color="auto"/>
              <w:bottom w:val="single" w:sz="4" w:space="0" w:color="auto"/>
              <w:right w:val="single" w:sz="4" w:space="0" w:color="auto"/>
            </w:tcBorders>
          </w:tcPr>
          <w:p w14:paraId="6FE603A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50E9996E" w14:textId="672E8DAC" w:rsidR="008F22B3" w:rsidRPr="00F20C2C" w:rsidRDefault="008F22B3" w:rsidP="007145C9">
      <w:pPr>
        <w:rPr>
          <w:rFonts w:ascii="Arial Narrow" w:hAnsi="Arial Narrow"/>
          <w:sz w:val="22"/>
          <w:szCs w:val="22"/>
        </w:rPr>
      </w:pPr>
    </w:p>
    <w:tbl>
      <w:tblPr>
        <w:tblW w:w="9312" w:type="dxa"/>
        <w:tblInd w:w="-214" w:type="dxa"/>
        <w:tblLayout w:type="fixed"/>
        <w:tblCellMar>
          <w:left w:w="70" w:type="dxa"/>
          <w:right w:w="70" w:type="dxa"/>
        </w:tblCellMar>
        <w:tblLook w:val="0000" w:firstRow="0" w:lastRow="0" w:firstColumn="0" w:lastColumn="0" w:noHBand="0" w:noVBand="0"/>
      </w:tblPr>
      <w:tblGrid>
        <w:gridCol w:w="1844"/>
        <w:gridCol w:w="624"/>
        <w:gridCol w:w="624"/>
        <w:gridCol w:w="624"/>
        <w:gridCol w:w="624"/>
        <w:gridCol w:w="624"/>
        <w:gridCol w:w="624"/>
        <w:gridCol w:w="624"/>
        <w:gridCol w:w="624"/>
        <w:gridCol w:w="624"/>
        <w:gridCol w:w="624"/>
        <w:gridCol w:w="624"/>
        <w:gridCol w:w="604"/>
      </w:tblGrid>
      <w:tr w:rsidR="007145C9" w:rsidRPr="00F20C2C" w14:paraId="63EA5FA5" w14:textId="77777777" w:rsidTr="00272B7C">
        <w:tc>
          <w:tcPr>
            <w:tcW w:w="9312" w:type="dxa"/>
            <w:gridSpan w:val="13"/>
            <w:tcBorders>
              <w:top w:val="single" w:sz="6" w:space="0" w:color="auto"/>
              <w:left w:val="single" w:sz="6" w:space="0" w:color="auto"/>
              <w:bottom w:val="single" w:sz="6" w:space="0" w:color="auto"/>
              <w:right w:val="single" w:sz="6" w:space="0" w:color="auto"/>
            </w:tcBorders>
          </w:tcPr>
          <w:p w14:paraId="470D4A5B" w14:textId="77777777" w:rsidR="007145C9" w:rsidRPr="00F20C2C" w:rsidRDefault="007145C9" w:rsidP="00272B7C">
            <w:pPr>
              <w:rPr>
                <w:rFonts w:ascii="Arial Narrow" w:hAnsi="Arial Narrow"/>
                <w:sz w:val="22"/>
                <w:szCs w:val="22"/>
              </w:rPr>
            </w:pPr>
            <w:r w:rsidRPr="00F20C2C">
              <w:rPr>
                <w:rFonts w:ascii="Arial Narrow" w:hAnsi="Arial Narrow"/>
                <w:b/>
                <w:color w:val="000000"/>
                <w:sz w:val="22"/>
                <w:szCs w:val="22"/>
              </w:rPr>
              <w:t xml:space="preserve">výšková skupina III. - </w:t>
            </w:r>
            <w:r w:rsidRPr="00F20C2C">
              <w:rPr>
                <w:rFonts w:ascii="Arial Narrow" w:hAnsi="Arial Narrow"/>
                <w:color w:val="000000"/>
                <w:sz w:val="22"/>
                <w:szCs w:val="22"/>
              </w:rPr>
              <w:t>výška postavy 176 cm</w:t>
            </w:r>
          </w:p>
        </w:tc>
      </w:tr>
      <w:tr w:rsidR="007145C9" w:rsidRPr="00F20C2C" w14:paraId="5D32919D"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31642DEF" w14:textId="77777777" w:rsidR="007145C9" w:rsidRPr="00F20C2C" w:rsidRDefault="007145C9" w:rsidP="00272B7C">
            <w:pPr>
              <w:rPr>
                <w:rFonts w:ascii="Arial Narrow" w:hAnsi="Arial Narrow"/>
                <w:sz w:val="22"/>
                <w:szCs w:val="22"/>
              </w:rPr>
            </w:pPr>
            <w:r w:rsidRPr="00F20C2C">
              <w:rPr>
                <w:rFonts w:ascii="Arial Narrow" w:hAnsi="Arial Narrow"/>
                <w:color w:val="000000"/>
                <w:sz w:val="22"/>
                <w:szCs w:val="22"/>
              </w:rPr>
              <w:t>Veľkosť</w:t>
            </w:r>
          </w:p>
        </w:tc>
        <w:tc>
          <w:tcPr>
            <w:tcW w:w="624" w:type="dxa"/>
            <w:tcBorders>
              <w:top w:val="single" w:sz="6" w:space="0" w:color="auto"/>
              <w:left w:val="single" w:sz="6" w:space="0" w:color="auto"/>
              <w:bottom w:val="single" w:sz="6" w:space="0" w:color="auto"/>
              <w:right w:val="single" w:sz="6" w:space="0" w:color="auto"/>
            </w:tcBorders>
          </w:tcPr>
          <w:p w14:paraId="6B43005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3-34</w:t>
            </w:r>
          </w:p>
        </w:tc>
        <w:tc>
          <w:tcPr>
            <w:tcW w:w="624" w:type="dxa"/>
            <w:tcBorders>
              <w:top w:val="single" w:sz="6" w:space="0" w:color="auto"/>
              <w:left w:val="single" w:sz="6" w:space="0" w:color="auto"/>
              <w:bottom w:val="single" w:sz="6" w:space="0" w:color="auto"/>
              <w:right w:val="single" w:sz="6" w:space="0" w:color="auto"/>
            </w:tcBorders>
          </w:tcPr>
          <w:p w14:paraId="0471E82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3-36</w:t>
            </w:r>
          </w:p>
        </w:tc>
        <w:tc>
          <w:tcPr>
            <w:tcW w:w="624" w:type="dxa"/>
            <w:tcBorders>
              <w:top w:val="single" w:sz="6" w:space="0" w:color="auto"/>
              <w:left w:val="single" w:sz="6" w:space="0" w:color="auto"/>
              <w:bottom w:val="single" w:sz="6" w:space="0" w:color="auto"/>
              <w:right w:val="single" w:sz="6" w:space="0" w:color="auto"/>
            </w:tcBorders>
          </w:tcPr>
          <w:p w14:paraId="20E2BC50"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3-38</w:t>
            </w:r>
          </w:p>
        </w:tc>
        <w:tc>
          <w:tcPr>
            <w:tcW w:w="624" w:type="dxa"/>
            <w:tcBorders>
              <w:top w:val="single" w:sz="6" w:space="0" w:color="auto"/>
              <w:left w:val="single" w:sz="6" w:space="0" w:color="auto"/>
              <w:bottom w:val="single" w:sz="6" w:space="0" w:color="auto"/>
              <w:right w:val="single" w:sz="6" w:space="0" w:color="auto"/>
            </w:tcBorders>
          </w:tcPr>
          <w:p w14:paraId="355F14B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3-40</w:t>
            </w:r>
          </w:p>
        </w:tc>
        <w:tc>
          <w:tcPr>
            <w:tcW w:w="624" w:type="dxa"/>
            <w:tcBorders>
              <w:top w:val="single" w:sz="6" w:space="0" w:color="auto"/>
              <w:left w:val="single" w:sz="6" w:space="0" w:color="auto"/>
              <w:bottom w:val="single" w:sz="6" w:space="0" w:color="auto"/>
              <w:right w:val="single" w:sz="6" w:space="0" w:color="auto"/>
            </w:tcBorders>
          </w:tcPr>
          <w:p w14:paraId="1BAB820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3-42</w:t>
            </w:r>
          </w:p>
        </w:tc>
        <w:tc>
          <w:tcPr>
            <w:tcW w:w="624" w:type="dxa"/>
            <w:tcBorders>
              <w:top w:val="single" w:sz="6" w:space="0" w:color="auto"/>
              <w:left w:val="single" w:sz="6" w:space="0" w:color="auto"/>
              <w:bottom w:val="single" w:sz="6" w:space="0" w:color="auto"/>
              <w:right w:val="single" w:sz="6" w:space="0" w:color="auto"/>
            </w:tcBorders>
          </w:tcPr>
          <w:p w14:paraId="1DA851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3-44</w:t>
            </w:r>
          </w:p>
        </w:tc>
        <w:tc>
          <w:tcPr>
            <w:tcW w:w="624" w:type="dxa"/>
            <w:tcBorders>
              <w:top w:val="single" w:sz="6" w:space="0" w:color="auto"/>
              <w:left w:val="single" w:sz="6" w:space="0" w:color="auto"/>
              <w:bottom w:val="single" w:sz="6" w:space="0" w:color="auto"/>
              <w:right w:val="single" w:sz="6" w:space="0" w:color="auto"/>
            </w:tcBorders>
          </w:tcPr>
          <w:p w14:paraId="5D5B2BCA"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3-46</w:t>
            </w:r>
          </w:p>
        </w:tc>
        <w:tc>
          <w:tcPr>
            <w:tcW w:w="624" w:type="dxa"/>
            <w:tcBorders>
              <w:top w:val="single" w:sz="6" w:space="0" w:color="auto"/>
              <w:left w:val="single" w:sz="6" w:space="0" w:color="auto"/>
              <w:bottom w:val="single" w:sz="6" w:space="0" w:color="auto"/>
              <w:right w:val="single" w:sz="6" w:space="0" w:color="auto"/>
            </w:tcBorders>
          </w:tcPr>
          <w:p w14:paraId="0DABBD8D"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3-48</w:t>
            </w:r>
          </w:p>
        </w:tc>
        <w:tc>
          <w:tcPr>
            <w:tcW w:w="624" w:type="dxa"/>
            <w:tcBorders>
              <w:top w:val="single" w:sz="6" w:space="0" w:color="auto"/>
              <w:left w:val="single" w:sz="6" w:space="0" w:color="auto"/>
              <w:right w:val="single" w:sz="6" w:space="0" w:color="auto"/>
            </w:tcBorders>
          </w:tcPr>
          <w:p w14:paraId="1093838C"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3-50</w:t>
            </w:r>
          </w:p>
        </w:tc>
        <w:tc>
          <w:tcPr>
            <w:tcW w:w="624" w:type="dxa"/>
            <w:tcBorders>
              <w:top w:val="single" w:sz="6" w:space="0" w:color="auto"/>
              <w:left w:val="single" w:sz="6" w:space="0" w:color="auto"/>
              <w:right w:val="single" w:sz="6" w:space="0" w:color="auto"/>
            </w:tcBorders>
          </w:tcPr>
          <w:p w14:paraId="062A439E"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3-52</w:t>
            </w:r>
          </w:p>
        </w:tc>
        <w:tc>
          <w:tcPr>
            <w:tcW w:w="624" w:type="dxa"/>
            <w:tcBorders>
              <w:top w:val="single" w:sz="6" w:space="0" w:color="auto"/>
              <w:left w:val="single" w:sz="6" w:space="0" w:color="auto"/>
              <w:right w:val="single" w:sz="6" w:space="0" w:color="auto"/>
            </w:tcBorders>
          </w:tcPr>
          <w:p w14:paraId="1E70A8E4"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3-54</w:t>
            </w:r>
          </w:p>
        </w:tc>
        <w:tc>
          <w:tcPr>
            <w:tcW w:w="604" w:type="dxa"/>
            <w:tcBorders>
              <w:top w:val="single" w:sz="6" w:space="0" w:color="auto"/>
              <w:left w:val="single" w:sz="6" w:space="0" w:color="auto"/>
              <w:right w:val="single" w:sz="6" w:space="0" w:color="auto"/>
            </w:tcBorders>
          </w:tcPr>
          <w:p w14:paraId="630BF7E9" w14:textId="77777777" w:rsidR="007145C9" w:rsidRPr="00F20C2C" w:rsidRDefault="007145C9" w:rsidP="00272B7C">
            <w:pPr>
              <w:jc w:val="center"/>
              <w:rPr>
                <w:rFonts w:ascii="Arial Narrow" w:hAnsi="Arial Narrow"/>
                <w:b/>
                <w:sz w:val="22"/>
                <w:szCs w:val="22"/>
              </w:rPr>
            </w:pPr>
            <w:r w:rsidRPr="00F20C2C">
              <w:rPr>
                <w:rFonts w:ascii="Arial Narrow" w:hAnsi="Arial Narrow"/>
                <w:b/>
                <w:sz w:val="22"/>
                <w:szCs w:val="22"/>
              </w:rPr>
              <w:t>3-56</w:t>
            </w:r>
          </w:p>
        </w:tc>
      </w:tr>
      <w:tr w:rsidR="007145C9" w:rsidRPr="00F20C2C" w14:paraId="44350BB8" w14:textId="77777777" w:rsidTr="00272B7C">
        <w:tblPrEx>
          <w:tblCellMar>
            <w:left w:w="71" w:type="dxa"/>
            <w:right w:w="71" w:type="dxa"/>
          </w:tblCellMar>
        </w:tblPrEx>
        <w:trPr>
          <w:cantSplit/>
        </w:trPr>
        <w:tc>
          <w:tcPr>
            <w:tcW w:w="1844" w:type="dxa"/>
            <w:tcBorders>
              <w:top w:val="single" w:sz="6" w:space="0" w:color="auto"/>
              <w:left w:val="single" w:sz="6" w:space="0" w:color="auto"/>
              <w:bottom w:val="single" w:sz="6" w:space="0" w:color="auto"/>
              <w:right w:val="single" w:sz="6" w:space="0" w:color="auto"/>
            </w:tcBorders>
          </w:tcPr>
          <w:p w14:paraId="78092A6B" w14:textId="77777777" w:rsidR="007145C9" w:rsidRPr="00F20C2C" w:rsidRDefault="007145C9" w:rsidP="00272B7C">
            <w:pPr>
              <w:rPr>
                <w:rFonts w:ascii="Arial Narrow" w:hAnsi="Arial Narrow"/>
                <w:color w:val="000000"/>
                <w:sz w:val="22"/>
                <w:szCs w:val="22"/>
              </w:rPr>
            </w:pPr>
            <w:r w:rsidRPr="00F20C2C">
              <w:rPr>
                <w:rFonts w:ascii="Arial Narrow" w:hAnsi="Arial Narrow"/>
                <w:color w:val="000000"/>
                <w:sz w:val="22"/>
                <w:szCs w:val="22"/>
              </w:rPr>
              <w:t>prsná šírka ½</w:t>
            </w:r>
          </w:p>
        </w:tc>
        <w:tc>
          <w:tcPr>
            <w:tcW w:w="624" w:type="dxa"/>
            <w:tcBorders>
              <w:top w:val="single" w:sz="6" w:space="0" w:color="auto"/>
              <w:left w:val="single" w:sz="6" w:space="0" w:color="auto"/>
              <w:bottom w:val="single" w:sz="6" w:space="0" w:color="auto"/>
              <w:right w:val="single" w:sz="6" w:space="0" w:color="auto"/>
            </w:tcBorders>
          </w:tcPr>
          <w:p w14:paraId="12AD4AC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40</w:t>
            </w:r>
          </w:p>
        </w:tc>
        <w:tc>
          <w:tcPr>
            <w:tcW w:w="624" w:type="dxa"/>
            <w:tcBorders>
              <w:top w:val="single" w:sz="6" w:space="0" w:color="auto"/>
              <w:left w:val="single" w:sz="6" w:space="0" w:color="auto"/>
              <w:bottom w:val="single" w:sz="6" w:space="0" w:color="auto"/>
              <w:right w:val="single" w:sz="6" w:space="0" w:color="auto"/>
            </w:tcBorders>
          </w:tcPr>
          <w:p w14:paraId="1D1A6A2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42</w:t>
            </w:r>
          </w:p>
        </w:tc>
        <w:tc>
          <w:tcPr>
            <w:tcW w:w="624" w:type="dxa"/>
            <w:tcBorders>
              <w:top w:val="single" w:sz="6" w:space="0" w:color="auto"/>
              <w:left w:val="single" w:sz="6" w:space="0" w:color="auto"/>
              <w:bottom w:val="single" w:sz="6" w:space="0" w:color="auto"/>
              <w:right w:val="single" w:sz="6" w:space="0" w:color="auto"/>
            </w:tcBorders>
          </w:tcPr>
          <w:p w14:paraId="1967BE1A"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44</w:t>
            </w:r>
          </w:p>
        </w:tc>
        <w:tc>
          <w:tcPr>
            <w:tcW w:w="624" w:type="dxa"/>
            <w:tcBorders>
              <w:top w:val="single" w:sz="6" w:space="0" w:color="auto"/>
              <w:left w:val="single" w:sz="6" w:space="0" w:color="auto"/>
              <w:bottom w:val="single" w:sz="6" w:space="0" w:color="auto"/>
              <w:right w:val="single" w:sz="6" w:space="0" w:color="auto"/>
            </w:tcBorders>
          </w:tcPr>
          <w:p w14:paraId="3BF4B40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46</w:t>
            </w:r>
          </w:p>
        </w:tc>
        <w:tc>
          <w:tcPr>
            <w:tcW w:w="624" w:type="dxa"/>
            <w:tcBorders>
              <w:top w:val="single" w:sz="6" w:space="0" w:color="auto"/>
              <w:left w:val="single" w:sz="6" w:space="0" w:color="auto"/>
              <w:bottom w:val="single" w:sz="6" w:space="0" w:color="auto"/>
              <w:right w:val="single" w:sz="6" w:space="0" w:color="auto"/>
            </w:tcBorders>
          </w:tcPr>
          <w:p w14:paraId="35AC30F0"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48</w:t>
            </w:r>
          </w:p>
        </w:tc>
        <w:tc>
          <w:tcPr>
            <w:tcW w:w="624" w:type="dxa"/>
            <w:tcBorders>
              <w:top w:val="single" w:sz="6" w:space="0" w:color="auto"/>
              <w:left w:val="single" w:sz="6" w:space="0" w:color="auto"/>
              <w:bottom w:val="single" w:sz="6" w:space="0" w:color="auto"/>
              <w:right w:val="single" w:sz="6" w:space="0" w:color="auto"/>
            </w:tcBorders>
          </w:tcPr>
          <w:p w14:paraId="29DE3557"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50</w:t>
            </w:r>
          </w:p>
        </w:tc>
        <w:tc>
          <w:tcPr>
            <w:tcW w:w="624" w:type="dxa"/>
            <w:tcBorders>
              <w:top w:val="single" w:sz="6" w:space="0" w:color="auto"/>
              <w:left w:val="single" w:sz="6" w:space="0" w:color="auto"/>
              <w:bottom w:val="single" w:sz="6" w:space="0" w:color="auto"/>
              <w:right w:val="single" w:sz="6" w:space="0" w:color="auto"/>
            </w:tcBorders>
          </w:tcPr>
          <w:p w14:paraId="4CB10F64"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52</w:t>
            </w:r>
          </w:p>
        </w:tc>
        <w:tc>
          <w:tcPr>
            <w:tcW w:w="624" w:type="dxa"/>
            <w:tcBorders>
              <w:top w:val="single" w:sz="6" w:space="0" w:color="auto"/>
              <w:left w:val="single" w:sz="6" w:space="0" w:color="auto"/>
              <w:bottom w:val="single" w:sz="6" w:space="0" w:color="auto"/>
            </w:tcBorders>
          </w:tcPr>
          <w:p w14:paraId="3FA83F6D"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54</w:t>
            </w:r>
          </w:p>
        </w:tc>
        <w:tc>
          <w:tcPr>
            <w:tcW w:w="624" w:type="dxa"/>
            <w:tcBorders>
              <w:top w:val="single" w:sz="4" w:space="0" w:color="auto"/>
              <w:left w:val="single" w:sz="4" w:space="0" w:color="auto"/>
              <w:bottom w:val="single" w:sz="4" w:space="0" w:color="auto"/>
              <w:right w:val="single" w:sz="4" w:space="0" w:color="auto"/>
            </w:tcBorders>
          </w:tcPr>
          <w:p w14:paraId="3496191B"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56</w:t>
            </w:r>
          </w:p>
        </w:tc>
        <w:tc>
          <w:tcPr>
            <w:tcW w:w="624" w:type="dxa"/>
            <w:tcBorders>
              <w:top w:val="single" w:sz="4" w:space="0" w:color="auto"/>
              <w:left w:val="single" w:sz="4" w:space="0" w:color="auto"/>
              <w:bottom w:val="single" w:sz="4" w:space="0" w:color="auto"/>
              <w:right w:val="single" w:sz="4" w:space="0" w:color="auto"/>
            </w:tcBorders>
          </w:tcPr>
          <w:p w14:paraId="7D4DF8D9"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58</w:t>
            </w:r>
          </w:p>
        </w:tc>
        <w:tc>
          <w:tcPr>
            <w:tcW w:w="624" w:type="dxa"/>
            <w:tcBorders>
              <w:top w:val="single" w:sz="4" w:space="0" w:color="auto"/>
              <w:left w:val="single" w:sz="4" w:space="0" w:color="auto"/>
              <w:bottom w:val="single" w:sz="4" w:space="0" w:color="auto"/>
              <w:right w:val="single" w:sz="4" w:space="0" w:color="auto"/>
            </w:tcBorders>
          </w:tcPr>
          <w:p w14:paraId="33508715"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60</w:t>
            </w:r>
          </w:p>
        </w:tc>
        <w:tc>
          <w:tcPr>
            <w:tcW w:w="604" w:type="dxa"/>
            <w:tcBorders>
              <w:top w:val="single" w:sz="4" w:space="0" w:color="auto"/>
              <w:left w:val="single" w:sz="4" w:space="0" w:color="auto"/>
              <w:bottom w:val="single" w:sz="4" w:space="0" w:color="auto"/>
              <w:right w:val="single" w:sz="4" w:space="0" w:color="auto"/>
            </w:tcBorders>
          </w:tcPr>
          <w:p w14:paraId="335AF9FC" w14:textId="77777777" w:rsidR="007145C9" w:rsidRPr="00F20C2C" w:rsidRDefault="007145C9" w:rsidP="00272B7C">
            <w:pPr>
              <w:jc w:val="center"/>
              <w:rPr>
                <w:rFonts w:ascii="Arial Narrow" w:hAnsi="Arial Narrow"/>
                <w:sz w:val="22"/>
                <w:szCs w:val="22"/>
              </w:rPr>
            </w:pPr>
            <w:r w:rsidRPr="00F20C2C">
              <w:rPr>
                <w:rFonts w:ascii="Arial Narrow" w:hAnsi="Arial Narrow"/>
                <w:sz w:val="22"/>
                <w:szCs w:val="22"/>
              </w:rPr>
              <w:t>62</w:t>
            </w:r>
          </w:p>
        </w:tc>
      </w:tr>
    </w:tbl>
    <w:p w14:paraId="47A50D7D" w14:textId="1F1B0E47" w:rsidR="007145C9" w:rsidRPr="00894C1B" w:rsidRDefault="007145C9" w:rsidP="007145C9">
      <w:pPr>
        <w:rPr>
          <w:rFonts w:ascii="Arial Narrow" w:hAnsi="Arial Narrow"/>
          <w:color w:val="FF0000"/>
        </w:rPr>
      </w:pPr>
    </w:p>
    <w:p w14:paraId="220346AF" w14:textId="09AA1D60" w:rsidR="007145C9" w:rsidRPr="00894C1B" w:rsidRDefault="00272B7C" w:rsidP="007145C9">
      <w:pPr>
        <w:rPr>
          <w:rFonts w:ascii="Arial Narrow" w:hAnsi="Arial Narrow"/>
          <w:b/>
          <w:snapToGrid w:val="0"/>
          <w:u w:val="single"/>
          <w:lang w:eastAsia="cs-CZ"/>
        </w:rPr>
      </w:pPr>
      <w:r>
        <w:rPr>
          <w:rFonts w:ascii="Arial Narrow" w:hAnsi="Arial Narrow"/>
          <w:b/>
          <w:snapToGrid w:val="0"/>
          <w:u w:val="single"/>
          <w:lang w:eastAsia="cs-CZ"/>
        </w:rPr>
        <w:t>2</w:t>
      </w:r>
      <w:r w:rsidR="007145C9">
        <w:rPr>
          <w:rFonts w:ascii="Arial Narrow" w:hAnsi="Arial Narrow"/>
          <w:b/>
          <w:snapToGrid w:val="0"/>
          <w:u w:val="single"/>
          <w:lang w:eastAsia="cs-CZ"/>
        </w:rPr>
        <w:t>.10</w:t>
      </w:r>
      <w:r w:rsidR="007145C9" w:rsidRPr="00894C1B">
        <w:rPr>
          <w:rFonts w:ascii="Arial Narrow" w:hAnsi="Arial Narrow"/>
          <w:b/>
          <w:snapToGrid w:val="0"/>
          <w:u w:val="single"/>
          <w:lang w:eastAsia="cs-CZ"/>
        </w:rPr>
        <w:t xml:space="preserve">.  Špecifikácia použitého materiálu </w:t>
      </w:r>
    </w:p>
    <w:p w14:paraId="6EC5C6F0" w14:textId="77B27750" w:rsidR="00272B7C" w:rsidRDefault="007145C9" w:rsidP="007145C9">
      <w:pPr>
        <w:rPr>
          <w:rFonts w:ascii="Arial Narrow" w:hAnsi="Arial Narrow"/>
          <w:snapToGrid w:val="0"/>
          <w:lang w:eastAsia="cs-CZ"/>
        </w:rPr>
      </w:pPr>
      <w:r w:rsidRPr="00894C1B">
        <w:rPr>
          <w:rFonts w:ascii="Arial Narrow" w:hAnsi="Arial Narrow"/>
          <w:snapToGrid w:val="0"/>
          <w:lang w:eastAsia="cs-CZ"/>
        </w:rPr>
        <w:t xml:space="preserve">        </w:t>
      </w:r>
    </w:p>
    <w:p w14:paraId="72BB6BFB" w14:textId="74A67423"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 xml:space="preserve">2.10.1. </w:t>
      </w:r>
      <w:r w:rsidR="00024267">
        <w:rPr>
          <w:rFonts w:ascii="Arial Narrow" w:hAnsi="Arial Narrow"/>
          <w:snapToGrid w:val="0"/>
          <w:sz w:val="22"/>
          <w:szCs w:val="22"/>
          <w:lang w:eastAsia="cs-CZ"/>
        </w:rPr>
        <w:t>Minimálna technická š</w:t>
      </w:r>
      <w:r w:rsidRPr="00D05E5E">
        <w:rPr>
          <w:rFonts w:ascii="Arial Narrow" w:hAnsi="Arial Narrow"/>
          <w:snapToGrid w:val="0"/>
          <w:sz w:val="22"/>
          <w:szCs w:val="22"/>
          <w:lang w:eastAsia="cs-CZ"/>
        </w:rPr>
        <w:t>pecifikácia použitého materiálu k položkám uvedeným</w:t>
      </w:r>
      <w:r w:rsidR="007145C9" w:rsidRPr="00D05E5E">
        <w:rPr>
          <w:rFonts w:ascii="Arial Narrow" w:hAnsi="Arial Narrow"/>
          <w:snapToGrid w:val="0"/>
          <w:sz w:val="22"/>
          <w:szCs w:val="22"/>
          <w:lang w:eastAsia="cs-CZ"/>
        </w:rPr>
        <w:t xml:space="preserve"> v bod</w:t>
      </w:r>
      <w:r w:rsidR="00D50A6F">
        <w:rPr>
          <w:rFonts w:ascii="Arial Narrow" w:hAnsi="Arial Narrow"/>
          <w:snapToGrid w:val="0"/>
          <w:sz w:val="22"/>
          <w:szCs w:val="22"/>
          <w:lang w:eastAsia="cs-CZ"/>
        </w:rPr>
        <w:t>och</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2.1</w:t>
      </w:r>
      <w:r w:rsidR="00D05E5E" w:rsidRPr="00AC200B">
        <w:rPr>
          <w:rFonts w:ascii="Arial Narrow" w:hAnsi="Arial Narrow"/>
          <w:snapToGrid w:val="0"/>
          <w:sz w:val="22"/>
          <w:szCs w:val="22"/>
          <w:lang w:eastAsia="cs-CZ"/>
        </w:rPr>
        <w:t>., 2.2., 2.3., 2.5., 2.6., 2,7,</w:t>
      </w:r>
      <w:r w:rsidRPr="00AC200B">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2.8.</w:t>
      </w:r>
    </w:p>
    <w:p w14:paraId="4A9F2C53" w14:textId="77777777" w:rsidR="00272B7C" w:rsidRPr="00894C1B" w:rsidRDefault="00272B7C"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346E1E" w14:paraId="45C9DCE5" w14:textId="26138FC6"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2A762B" w14:textId="77777777" w:rsidR="0076619B" w:rsidRPr="00346E1E" w:rsidRDefault="0076619B" w:rsidP="00272B7C">
            <w:pPr>
              <w:jc w:val="right"/>
              <w:rPr>
                <w:rFonts w:ascii="Arial Narrow" w:hAnsi="Arial Narrow"/>
                <w:b/>
                <w:sz w:val="22"/>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D120CF" w14:textId="77777777" w:rsidR="00AD52F5" w:rsidRDefault="00AD52F5" w:rsidP="00272B7C">
            <w:pPr>
              <w:jc w:val="both"/>
              <w:rPr>
                <w:rFonts w:ascii="Arial Narrow" w:hAnsi="Arial Narrow"/>
                <w:b/>
                <w:sz w:val="22"/>
              </w:rPr>
            </w:pPr>
          </w:p>
          <w:p w14:paraId="3ED60B00" w14:textId="77777777" w:rsidR="00AD52F5" w:rsidRDefault="00AD52F5" w:rsidP="00272B7C">
            <w:pPr>
              <w:jc w:val="both"/>
              <w:rPr>
                <w:rFonts w:ascii="Arial Narrow" w:hAnsi="Arial Narrow"/>
                <w:b/>
                <w:sz w:val="22"/>
              </w:rPr>
            </w:pPr>
          </w:p>
          <w:p w14:paraId="47041E5F" w14:textId="7D36EAAE" w:rsidR="0076619B" w:rsidRPr="00346E1E" w:rsidRDefault="0076619B" w:rsidP="00272B7C">
            <w:pPr>
              <w:jc w:val="both"/>
              <w:rPr>
                <w:rFonts w:ascii="Arial Narrow" w:hAnsi="Arial Narrow"/>
                <w:b/>
                <w:sz w:val="22"/>
              </w:rPr>
            </w:pPr>
            <w:r w:rsidRPr="00346E1E">
              <w:rPr>
                <w:rFonts w:ascii="Arial Narrow" w:hAnsi="Arial Narrow"/>
                <w:b/>
                <w:sz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D60BD" w14:textId="77777777" w:rsidR="00AD52F5" w:rsidRDefault="00AD52F5" w:rsidP="00272B7C">
            <w:pPr>
              <w:jc w:val="both"/>
              <w:rPr>
                <w:rFonts w:ascii="Arial Narrow" w:hAnsi="Arial Narrow"/>
                <w:b/>
                <w:sz w:val="22"/>
              </w:rPr>
            </w:pPr>
          </w:p>
          <w:p w14:paraId="2D20D479" w14:textId="77777777" w:rsidR="00AD52F5" w:rsidRDefault="00AD52F5" w:rsidP="00272B7C">
            <w:pPr>
              <w:jc w:val="both"/>
              <w:rPr>
                <w:rFonts w:ascii="Arial Narrow" w:hAnsi="Arial Narrow"/>
                <w:b/>
                <w:sz w:val="22"/>
              </w:rPr>
            </w:pPr>
          </w:p>
          <w:p w14:paraId="040DF8AF" w14:textId="1E7C99B1" w:rsidR="0076619B" w:rsidRPr="00346E1E" w:rsidRDefault="0076619B" w:rsidP="00272B7C">
            <w:pPr>
              <w:jc w:val="both"/>
              <w:rPr>
                <w:rFonts w:ascii="Arial Narrow" w:hAnsi="Arial Narrow"/>
                <w:b/>
                <w:sz w:val="22"/>
              </w:rPr>
            </w:pPr>
            <w:r w:rsidRPr="00346E1E">
              <w:rPr>
                <w:rFonts w:ascii="Arial Narrow" w:hAnsi="Arial Narrow"/>
                <w:b/>
                <w:sz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86117" w14:textId="77777777" w:rsidR="00AD52F5" w:rsidRDefault="00AD52F5" w:rsidP="00272B7C">
            <w:pPr>
              <w:jc w:val="both"/>
              <w:rPr>
                <w:rFonts w:ascii="Arial Narrow" w:hAnsi="Arial Narrow"/>
                <w:b/>
                <w:sz w:val="22"/>
              </w:rPr>
            </w:pPr>
          </w:p>
          <w:p w14:paraId="644EBD4E" w14:textId="0F178167" w:rsidR="00AD52F5" w:rsidRDefault="00AD52F5" w:rsidP="00272B7C">
            <w:pPr>
              <w:jc w:val="both"/>
              <w:rPr>
                <w:rFonts w:ascii="Arial Narrow" w:hAnsi="Arial Narrow"/>
                <w:b/>
                <w:sz w:val="22"/>
              </w:rPr>
            </w:pPr>
            <w:r>
              <w:rPr>
                <w:rFonts w:ascii="Arial Narrow" w:hAnsi="Arial Narrow"/>
                <w:b/>
                <w:sz w:val="22"/>
              </w:rPr>
              <w:t>Technická špecifikácia/</w:t>
            </w:r>
          </w:p>
          <w:p w14:paraId="270A00B5" w14:textId="2046E290" w:rsidR="0076619B" w:rsidRPr="00346E1E" w:rsidRDefault="0076619B" w:rsidP="00AD52F5">
            <w:pPr>
              <w:jc w:val="both"/>
              <w:rPr>
                <w:rFonts w:ascii="Arial Narrow" w:hAnsi="Arial Narrow"/>
                <w:b/>
                <w:sz w:val="22"/>
              </w:rPr>
            </w:pPr>
            <w:r w:rsidRPr="00346E1E">
              <w:rPr>
                <w:rFonts w:ascii="Arial Narrow" w:hAnsi="Arial Narrow"/>
                <w:b/>
                <w:sz w:val="22"/>
              </w:rPr>
              <w:t>Požadovaný (hodnotený)  údaj</w:t>
            </w:r>
            <w:r w:rsidR="00AD52F5">
              <w:rPr>
                <w:rFonts w:ascii="Arial Narrow" w:hAnsi="Arial Narrow"/>
                <w:b/>
                <w:sz w:val="22"/>
              </w:rPr>
              <w:t xml:space="preserve"> </w:t>
            </w:r>
          </w:p>
        </w:tc>
        <w:tc>
          <w:tcPr>
            <w:tcW w:w="4887" w:type="dxa"/>
            <w:tcBorders>
              <w:top w:val="single" w:sz="4" w:space="0" w:color="auto"/>
              <w:left w:val="single" w:sz="4" w:space="0" w:color="auto"/>
              <w:bottom w:val="single" w:sz="4" w:space="0" w:color="auto"/>
              <w:right w:val="single" w:sz="4" w:space="0" w:color="auto"/>
            </w:tcBorders>
            <w:shd w:val="clear" w:color="auto" w:fill="FFFFFF" w:themeFill="background1"/>
          </w:tcPr>
          <w:p w14:paraId="61A6EB87" w14:textId="31AD2D88" w:rsidR="00024267" w:rsidRPr="00D66B10" w:rsidRDefault="0076619B" w:rsidP="00024267">
            <w:pPr>
              <w:jc w:val="center"/>
              <w:rPr>
                <w:rFonts w:ascii="Arial Narrow" w:hAnsi="Arial Narrow"/>
                <w:b/>
                <w:sz w:val="22"/>
              </w:rPr>
            </w:pPr>
            <w:r w:rsidRPr="00D66B10">
              <w:rPr>
                <w:rFonts w:ascii="Arial Narrow" w:hAnsi="Arial Narrow"/>
                <w:b/>
                <w:sz w:val="22"/>
              </w:rPr>
              <w:t>Vlastný návrh plnenia</w:t>
            </w:r>
          </w:p>
          <w:p w14:paraId="27C4CE29" w14:textId="72D49D64" w:rsidR="0076619B" w:rsidRPr="00D66B10" w:rsidRDefault="0076619B" w:rsidP="00024267">
            <w:pPr>
              <w:jc w:val="center"/>
              <w:rPr>
                <w:rFonts w:ascii="Arial Narrow" w:hAnsi="Arial Narrow"/>
                <w:b/>
                <w:sz w:val="22"/>
              </w:rPr>
            </w:pPr>
            <w:r w:rsidRPr="00D66B10">
              <w:rPr>
                <w:rFonts w:ascii="Arial Narrow" w:hAnsi="Arial Narrow"/>
                <w:b/>
                <w:sz w:val="22"/>
              </w:rPr>
              <w:t>(doplní uchádzač)</w:t>
            </w:r>
          </w:p>
          <w:p w14:paraId="577F7638" w14:textId="72F76CE3" w:rsidR="0076619B" w:rsidRPr="00346E1E" w:rsidRDefault="0076619B" w:rsidP="00527F84">
            <w:pPr>
              <w:jc w:val="center"/>
              <w:rPr>
                <w:rFonts w:ascii="Arial Narrow" w:hAnsi="Arial Narrow"/>
                <w:b/>
                <w:sz w:val="22"/>
              </w:rPr>
            </w:pPr>
            <w:r w:rsidRPr="00D66B10">
              <w:rPr>
                <w:rFonts w:ascii="Arial Narrow" w:hAnsi="Arial Narrow"/>
                <w:b/>
                <w:sz w:val="22"/>
              </w:rPr>
              <w:t>Požaduje sa uviesť skutočnú špecifikáciu ponúkaného predmetu zákazky</w:t>
            </w:r>
            <w:r w:rsidRPr="0076619B">
              <w:rPr>
                <w:rFonts w:ascii="Arial Narrow" w:hAnsi="Arial Narrow"/>
                <w:b/>
                <w:sz w:val="22"/>
              </w:rPr>
              <w:t xml:space="preserve"> </w:t>
            </w:r>
          </w:p>
        </w:tc>
      </w:tr>
      <w:tr w:rsidR="0076619B" w:rsidRPr="00346E1E" w14:paraId="3423773B" w14:textId="4FE733A2" w:rsidTr="0076619B">
        <w:tc>
          <w:tcPr>
            <w:tcW w:w="496" w:type="dxa"/>
            <w:tcBorders>
              <w:top w:val="single" w:sz="4" w:space="0" w:color="auto"/>
              <w:left w:val="single" w:sz="4" w:space="0" w:color="auto"/>
              <w:bottom w:val="single" w:sz="4" w:space="0" w:color="auto"/>
              <w:right w:val="single" w:sz="4" w:space="0" w:color="auto"/>
            </w:tcBorders>
          </w:tcPr>
          <w:p w14:paraId="6C2C1F6C" w14:textId="77777777" w:rsidR="0076619B" w:rsidRPr="00346E1E" w:rsidRDefault="0076619B" w:rsidP="00272B7C">
            <w:pPr>
              <w:jc w:val="right"/>
              <w:rPr>
                <w:rFonts w:ascii="Arial Narrow" w:hAnsi="Arial Narrow"/>
                <w:sz w:val="22"/>
              </w:rPr>
            </w:pPr>
            <w:r w:rsidRPr="00346E1E">
              <w:rPr>
                <w:rFonts w:ascii="Arial Narrow" w:hAnsi="Arial Narrow"/>
                <w:sz w:val="22"/>
              </w:rPr>
              <w:lastRenderedPageBreak/>
              <w:t>1.</w:t>
            </w:r>
          </w:p>
        </w:tc>
        <w:tc>
          <w:tcPr>
            <w:tcW w:w="2976" w:type="dxa"/>
            <w:tcBorders>
              <w:top w:val="single" w:sz="4" w:space="0" w:color="auto"/>
              <w:left w:val="single" w:sz="4" w:space="0" w:color="auto"/>
              <w:bottom w:val="single" w:sz="4" w:space="0" w:color="auto"/>
              <w:right w:val="single" w:sz="4" w:space="0" w:color="auto"/>
            </w:tcBorders>
          </w:tcPr>
          <w:p w14:paraId="73BE511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6739DE0F" w14:textId="77777777" w:rsidR="0076619B" w:rsidRPr="00346E1E" w:rsidRDefault="0076619B" w:rsidP="00272B7C">
            <w:pPr>
              <w:jc w:val="both"/>
              <w:rPr>
                <w:rFonts w:ascii="Arial Narrow" w:hAnsi="Arial Narrow"/>
                <w:sz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3208C549"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80 % ± </w:t>
            </w:r>
            <w:r>
              <w:rPr>
                <w:rFonts w:ascii="Arial Narrow" w:hAnsi="Arial Narrow"/>
                <w:sz w:val="22"/>
              </w:rPr>
              <w:t>5</w:t>
            </w:r>
            <w:r w:rsidRPr="00346E1E">
              <w:rPr>
                <w:rFonts w:ascii="Arial Narrow" w:hAnsi="Arial Narrow"/>
                <w:sz w:val="22"/>
              </w:rPr>
              <w:t xml:space="preserve"> % bavlna / 20 % ±</w:t>
            </w:r>
            <w:r>
              <w:rPr>
                <w:rFonts w:ascii="Arial Narrow" w:hAnsi="Arial Narrow"/>
                <w:sz w:val="22"/>
              </w:rPr>
              <w:t>5</w:t>
            </w:r>
            <w:r w:rsidRPr="00346E1E">
              <w:rPr>
                <w:rFonts w:ascii="Arial Narrow" w:hAnsi="Arial Narrow"/>
                <w:sz w:val="22"/>
              </w:rPr>
              <w:t xml:space="preserve"> % PES   </w:t>
            </w:r>
          </w:p>
          <w:p w14:paraId="15854136" w14:textId="77777777" w:rsidR="0076619B" w:rsidRPr="00346E1E" w:rsidRDefault="0076619B" w:rsidP="00272B7C">
            <w:pPr>
              <w:jc w:val="both"/>
              <w:rPr>
                <w:rFonts w:ascii="Arial Narrow" w:hAnsi="Arial Narrow"/>
                <w:sz w:val="22"/>
              </w:rPr>
            </w:pPr>
          </w:p>
        </w:tc>
        <w:tc>
          <w:tcPr>
            <w:tcW w:w="4887" w:type="dxa"/>
            <w:tcBorders>
              <w:top w:val="single" w:sz="4" w:space="0" w:color="auto"/>
              <w:left w:val="single" w:sz="4" w:space="0" w:color="auto"/>
              <w:bottom w:val="single" w:sz="4" w:space="0" w:color="auto"/>
              <w:right w:val="single" w:sz="4" w:space="0" w:color="auto"/>
            </w:tcBorders>
          </w:tcPr>
          <w:p w14:paraId="73B4C044" w14:textId="77777777" w:rsidR="0076619B" w:rsidRPr="00346E1E" w:rsidRDefault="0076619B" w:rsidP="00272B7C">
            <w:pPr>
              <w:jc w:val="both"/>
              <w:rPr>
                <w:rFonts w:ascii="Arial Narrow" w:hAnsi="Arial Narrow"/>
                <w:sz w:val="22"/>
              </w:rPr>
            </w:pPr>
          </w:p>
        </w:tc>
      </w:tr>
      <w:tr w:rsidR="0076619B" w:rsidRPr="00894C1B" w14:paraId="3FBBFFEC" w14:textId="7840D88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4FA1D844" w14:textId="77777777" w:rsidR="0076619B" w:rsidRPr="00894C1B" w:rsidRDefault="0076619B" w:rsidP="00272B7C">
            <w:pPr>
              <w:jc w:val="right"/>
              <w:rPr>
                <w:rFonts w:ascii="Arial Narrow" w:hAnsi="Arial Narrow"/>
                <w:sz w:val="22"/>
                <w:szCs w:val="22"/>
              </w:rPr>
            </w:pPr>
            <w:r w:rsidRPr="00894C1B">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0EF28DA3"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0A304D08"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bledomodrá</w:t>
            </w:r>
          </w:p>
          <w:p w14:paraId="7A07E2D3" w14:textId="77777777" w:rsidR="0076619B" w:rsidRDefault="0076619B" w:rsidP="00272B7C">
            <w:pPr>
              <w:jc w:val="both"/>
              <w:rPr>
                <w:rFonts w:ascii="Arial Narrow" w:hAnsi="Arial Narrow"/>
                <w:sz w:val="22"/>
                <w:szCs w:val="22"/>
              </w:rPr>
            </w:pPr>
            <w:r w:rsidRPr="00894C1B">
              <w:rPr>
                <w:rFonts w:ascii="Arial Narrow" w:hAnsi="Arial Narrow"/>
                <w:sz w:val="22"/>
                <w:szCs w:val="22"/>
              </w:rPr>
              <w:t>biela</w:t>
            </w:r>
          </w:p>
          <w:p w14:paraId="1B95BE54" w14:textId="77777777" w:rsidR="0076619B" w:rsidRPr="00894C1B" w:rsidRDefault="0076619B" w:rsidP="00272B7C">
            <w:pPr>
              <w:jc w:val="both"/>
              <w:rPr>
                <w:rFonts w:ascii="Arial Narrow" w:hAnsi="Arial Narrow"/>
                <w:sz w:val="22"/>
                <w:szCs w:val="22"/>
              </w:rPr>
            </w:pPr>
            <w:r>
              <w:rPr>
                <w:rFonts w:ascii="Arial Narrow" w:hAnsi="Arial Narrow"/>
                <w:sz w:val="22"/>
                <w:szCs w:val="22"/>
              </w:rPr>
              <w:t>zelená</w:t>
            </w:r>
          </w:p>
        </w:tc>
        <w:tc>
          <w:tcPr>
            <w:tcW w:w="2835" w:type="dxa"/>
            <w:gridSpan w:val="2"/>
            <w:tcBorders>
              <w:top w:val="single" w:sz="4" w:space="0" w:color="auto"/>
              <w:left w:val="single" w:sz="4" w:space="0" w:color="auto"/>
              <w:bottom w:val="single" w:sz="4" w:space="0" w:color="auto"/>
              <w:right w:val="single" w:sz="4" w:space="0" w:color="auto"/>
            </w:tcBorders>
          </w:tcPr>
          <w:p w14:paraId="5AB351CA"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PANTONE 15-3920 TPX</w:t>
            </w:r>
          </w:p>
          <w:p w14:paraId="2C5591D8" w14:textId="77777777" w:rsidR="0076619B" w:rsidRDefault="0076619B" w:rsidP="00272B7C">
            <w:pPr>
              <w:jc w:val="both"/>
              <w:rPr>
                <w:rFonts w:ascii="Arial Narrow" w:hAnsi="Arial Narrow"/>
                <w:sz w:val="22"/>
                <w:szCs w:val="22"/>
              </w:rPr>
            </w:pPr>
            <w:r w:rsidRPr="00894C1B">
              <w:rPr>
                <w:rFonts w:ascii="Arial Narrow" w:hAnsi="Arial Narrow"/>
                <w:sz w:val="22"/>
              </w:rPr>
              <w:t>PANTONE 11-0601 TPX</w:t>
            </w:r>
            <w:r w:rsidRPr="00894C1B">
              <w:rPr>
                <w:rFonts w:ascii="Arial Narrow" w:hAnsi="Arial Narrow"/>
                <w:sz w:val="22"/>
                <w:szCs w:val="22"/>
              </w:rPr>
              <w:t xml:space="preserve">  </w:t>
            </w:r>
          </w:p>
          <w:p w14:paraId="69C8CEAD" w14:textId="77777777" w:rsidR="0076619B" w:rsidRDefault="0076619B" w:rsidP="00272B7C">
            <w:pPr>
              <w:jc w:val="both"/>
              <w:rPr>
                <w:rFonts w:ascii="Arial Narrow" w:hAnsi="Arial Narrow"/>
                <w:sz w:val="22"/>
                <w:szCs w:val="22"/>
              </w:rPr>
            </w:pPr>
            <w:r w:rsidRPr="00894C1B">
              <w:rPr>
                <w:rFonts w:ascii="Arial Narrow" w:hAnsi="Arial Narrow"/>
                <w:sz w:val="22"/>
              </w:rPr>
              <w:t xml:space="preserve">PANTONE </w:t>
            </w:r>
            <w:r>
              <w:rPr>
                <w:rFonts w:ascii="Arial Narrow" w:hAnsi="Arial Narrow"/>
                <w:sz w:val="22"/>
              </w:rPr>
              <w:t>12-0317</w:t>
            </w:r>
            <w:r w:rsidRPr="00894C1B">
              <w:rPr>
                <w:rFonts w:ascii="Arial Narrow" w:hAnsi="Arial Narrow"/>
                <w:sz w:val="22"/>
              </w:rPr>
              <w:t xml:space="preserve"> TPX</w:t>
            </w:r>
            <w:r w:rsidRPr="00894C1B">
              <w:rPr>
                <w:rFonts w:ascii="Arial Narrow" w:hAnsi="Arial Narrow"/>
                <w:sz w:val="22"/>
                <w:szCs w:val="22"/>
              </w:rPr>
              <w:t xml:space="preserve">  </w:t>
            </w:r>
          </w:p>
          <w:p w14:paraId="57ADC06D"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AC09022" w14:textId="77777777" w:rsidR="0076619B" w:rsidRPr="00894C1B" w:rsidRDefault="0076619B" w:rsidP="00272B7C">
            <w:pPr>
              <w:jc w:val="both"/>
              <w:rPr>
                <w:rFonts w:ascii="Arial Narrow" w:hAnsi="Arial Narrow"/>
                <w:sz w:val="22"/>
                <w:szCs w:val="22"/>
              </w:rPr>
            </w:pPr>
          </w:p>
        </w:tc>
      </w:tr>
      <w:tr w:rsidR="0076619B" w:rsidRPr="00894C1B" w14:paraId="02BD8C2B" w14:textId="78664C61"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2A55D0E9" w14:textId="77777777" w:rsidR="0076619B" w:rsidRPr="00894C1B" w:rsidRDefault="0076619B" w:rsidP="00272B7C">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93C3BC2"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56CD5565" w14:textId="77777777" w:rsidR="0076619B" w:rsidRPr="00894C1B" w:rsidRDefault="0076619B" w:rsidP="00272B7C">
            <w:pPr>
              <w:jc w:val="both"/>
              <w:rPr>
                <w:rFonts w:ascii="Arial Narrow" w:hAnsi="Arial Narrow"/>
                <w:sz w:val="22"/>
                <w:szCs w:val="22"/>
              </w:rPr>
            </w:pPr>
            <w:r w:rsidRPr="00894C1B">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1E51EE51" w14:textId="77777777" w:rsidR="0076619B" w:rsidRDefault="0076619B" w:rsidP="00272B7C">
            <w:pPr>
              <w:jc w:val="both"/>
              <w:rPr>
                <w:rFonts w:ascii="Arial Narrow" w:hAnsi="Arial Narrow"/>
                <w:sz w:val="22"/>
                <w:szCs w:val="22"/>
              </w:rPr>
            </w:pPr>
            <w:r w:rsidRPr="00894C1B">
              <w:rPr>
                <w:rFonts w:ascii="Arial Narrow" w:hAnsi="Arial Narrow"/>
                <w:sz w:val="22"/>
                <w:szCs w:val="22"/>
              </w:rPr>
              <w:t>PANTONE 19-4028 TPX</w:t>
            </w:r>
          </w:p>
          <w:p w14:paraId="48305F1C" w14:textId="77777777" w:rsidR="0076619B" w:rsidRPr="00894C1B" w:rsidRDefault="0076619B" w:rsidP="00272B7C">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r>
              <w:rPr>
                <w:rFonts w:ascii="Arial Narrow" w:hAnsi="Arial Narrow"/>
                <w:sz w:val="22"/>
                <w:szCs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078D11E3" w14:textId="77777777" w:rsidR="0076619B" w:rsidRPr="00894C1B" w:rsidRDefault="0076619B" w:rsidP="00272B7C">
            <w:pPr>
              <w:jc w:val="both"/>
              <w:rPr>
                <w:rFonts w:ascii="Arial Narrow" w:hAnsi="Arial Narrow"/>
                <w:sz w:val="22"/>
                <w:szCs w:val="22"/>
              </w:rPr>
            </w:pPr>
          </w:p>
        </w:tc>
      </w:tr>
      <w:tr w:rsidR="0076619B" w:rsidRPr="00346E1E" w14:paraId="122C9CC7" w14:textId="49F3F3A0" w:rsidTr="0076619B">
        <w:tc>
          <w:tcPr>
            <w:tcW w:w="496" w:type="dxa"/>
            <w:tcBorders>
              <w:top w:val="single" w:sz="4" w:space="0" w:color="auto"/>
              <w:left w:val="single" w:sz="4" w:space="0" w:color="auto"/>
              <w:bottom w:val="single" w:sz="4" w:space="0" w:color="auto"/>
              <w:right w:val="single" w:sz="4" w:space="0" w:color="auto"/>
            </w:tcBorders>
          </w:tcPr>
          <w:p w14:paraId="3CB6FCAD" w14:textId="77777777" w:rsidR="0076619B" w:rsidRPr="00346E1E" w:rsidRDefault="0076619B" w:rsidP="00272B7C">
            <w:pPr>
              <w:jc w:val="right"/>
              <w:rPr>
                <w:rFonts w:ascii="Arial Narrow" w:hAnsi="Arial Narrow"/>
                <w:sz w:val="22"/>
              </w:rPr>
            </w:pPr>
            <w:r w:rsidRPr="00346E1E">
              <w:rPr>
                <w:rFonts w:ascii="Arial Narrow" w:hAnsi="Arial Narrow"/>
                <w:sz w:val="22"/>
              </w:rPr>
              <w:t>3.</w:t>
            </w:r>
          </w:p>
        </w:tc>
        <w:tc>
          <w:tcPr>
            <w:tcW w:w="2976" w:type="dxa"/>
            <w:tcBorders>
              <w:top w:val="single" w:sz="4" w:space="0" w:color="auto"/>
              <w:left w:val="single" w:sz="4" w:space="0" w:color="auto"/>
              <w:bottom w:val="single" w:sz="4" w:space="0" w:color="auto"/>
              <w:right w:val="single" w:sz="4" w:space="0" w:color="auto"/>
            </w:tcBorders>
          </w:tcPr>
          <w:p w14:paraId="53085563" w14:textId="77777777" w:rsidR="0076619B" w:rsidRPr="00346E1E" w:rsidRDefault="0076619B" w:rsidP="00272B7C">
            <w:pPr>
              <w:jc w:val="both"/>
              <w:rPr>
                <w:rFonts w:ascii="Arial Narrow" w:hAnsi="Arial Narrow"/>
                <w:sz w:val="22"/>
              </w:rPr>
            </w:pPr>
            <w:r w:rsidRPr="00346E1E">
              <w:rPr>
                <w:rFonts w:ascii="Arial Narrow" w:hAnsi="Arial Narrow"/>
                <w:sz w:val="22"/>
              </w:rPr>
              <w:t>Väzba</w:t>
            </w:r>
          </w:p>
        </w:tc>
        <w:tc>
          <w:tcPr>
            <w:tcW w:w="2835" w:type="dxa"/>
            <w:tcBorders>
              <w:top w:val="single" w:sz="4" w:space="0" w:color="auto"/>
              <w:left w:val="single" w:sz="4" w:space="0" w:color="auto"/>
              <w:bottom w:val="single" w:sz="4" w:space="0" w:color="auto"/>
              <w:right w:val="single" w:sz="4" w:space="0" w:color="auto"/>
            </w:tcBorders>
          </w:tcPr>
          <w:p w14:paraId="01C08DF6" w14:textId="77777777" w:rsidR="0076619B" w:rsidRPr="00346E1E" w:rsidRDefault="0076619B" w:rsidP="00272B7C">
            <w:pPr>
              <w:jc w:val="both"/>
              <w:rPr>
                <w:rFonts w:ascii="Arial Narrow" w:hAnsi="Arial Narrow"/>
                <w:sz w:val="22"/>
              </w:rPr>
            </w:pPr>
          </w:p>
        </w:tc>
        <w:tc>
          <w:tcPr>
            <w:tcW w:w="2835" w:type="dxa"/>
            <w:gridSpan w:val="2"/>
            <w:tcBorders>
              <w:top w:val="single" w:sz="4" w:space="0" w:color="auto"/>
              <w:left w:val="single" w:sz="4" w:space="0" w:color="auto"/>
              <w:bottom w:val="single" w:sz="4" w:space="0" w:color="auto"/>
              <w:right w:val="single" w:sz="4" w:space="0" w:color="auto"/>
            </w:tcBorders>
          </w:tcPr>
          <w:p w14:paraId="5312C56C" w14:textId="77777777" w:rsidR="0076619B" w:rsidRPr="00346E1E" w:rsidRDefault="0076619B" w:rsidP="00272B7C">
            <w:pPr>
              <w:jc w:val="both"/>
              <w:rPr>
                <w:rFonts w:ascii="Arial Narrow" w:hAnsi="Arial Narrow"/>
                <w:sz w:val="22"/>
              </w:rPr>
            </w:pPr>
            <w:proofErr w:type="spellStart"/>
            <w:r w:rsidRPr="00346E1E">
              <w:rPr>
                <w:rFonts w:ascii="Arial Narrow" w:hAnsi="Arial Narrow"/>
                <w:sz w:val="22"/>
              </w:rPr>
              <w:t>Twill</w:t>
            </w:r>
            <w:proofErr w:type="spellEnd"/>
            <w:r w:rsidRPr="00346E1E">
              <w:rPr>
                <w:rFonts w:ascii="Arial Narrow" w:hAnsi="Arial Narrow"/>
                <w:sz w:val="22"/>
              </w:rPr>
              <w:t xml:space="preserve"> 2/1</w:t>
            </w:r>
            <w:r>
              <w:rPr>
                <w:rFonts w:ascii="Arial Narrow" w:hAnsi="Arial Narrow"/>
                <w:sz w:val="22"/>
              </w:rPr>
              <w:t xml:space="preserve"> alebo keper</w:t>
            </w:r>
          </w:p>
        </w:tc>
        <w:tc>
          <w:tcPr>
            <w:tcW w:w="4887" w:type="dxa"/>
            <w:tcBorders>
              <w:top w:val="single" w:sz="4" w:space="0" w:color="auto"/>
              <w:left w:val="single" w:sz="4" w:space="0" w:color="auto"/>
              <w:bottom w:val="single" w:sz="4" w:space="0" w:color="auto"/>
              <w:right w:val="single" w:sz="4" w:space="0" w:color="auto"/>
            </w:tcBorders>
          </w:tcPr>
          <w:p w14:paraId="2ED629E0" w14:textId="77777777" w:rsidR="0076619B" w:rsidRPr="00346E1E" w:rsidRDefault="0076619B" w:rsidP="00272B7C">
            <w:pPr>
              <w:jc w:val="both"/>
              <w:rPr>
                <w:rFonts w:ascii="Arial Narrow" w:hAnsi="Arial Narrow"/>
                <w:sz w:val="22"/>
              </w:rPr>
            </w:pPr>
          </w:p>
        </w:tc>
      </w:tr>
      <w:tr w:rsidR="0076619B" w:rsidRPr="00346E1E" w14:paraId="1EFA3B83" w14:textId="69114DAA" w:rsidTr="0076619B">
        <w:tc>
          <w:tcPr>
            <w:tcW w:w="496" w:type="dxa"/>
            <w:tcBorders>
              <w:top w:val="single" w:sz="4" w:space="0" w:color="auto"/>
              <w:left w:val="single" w:sz="4" w:space="0" w:color="auto"/>
              <w:bottom w:val="single" w:sz="4" w:space="0" w:color="auto"/>
              <w:right w:val="single" w:sz="4" w:space="0" w:color="auto"/>
            </w:tcBorders>
          </w:tcPr>
          <w:p w14:paraId="54872EEC" w14:textId="77777777" w:rsidR="0076619B" w:rsidRPr="00346E1E" w:rsidRDefault="0076619B" w:rsidP="00272B7C">
            <w:pPr>
              <w:jc w:val="right"/>
              <w:rPr>
                <w:rFonts w:ascii="Arial Narrow" w:hAnsi="Arial Narrow"/>
                <w:sz w:val="22"/>
              </w:rPr>
            </w:pPr>
            <w:r w:rsidRPr="00346E1E">
              <w:rPr>
                <w:rFonts w:ascii="Arial Narrow" w:hAnsi="Arial Narrow"/>
                <w:sz w:val="22"/>
              </w:rPr>
              <w:t>4.</w:t>
            </w:r>
          </w:p>
        </w:tc>
        <w:tc>
          <w:tcPr>
            <w:tcW w:w="2976" w:type="dxa"/>
            <w:tcBorders>
              <w:top w:val="single" w:sz="4" w:space="0" w:color="auto"/>
              <w:left w:val="single" w:sz="4" w:space="0" w:color="auto"/>
              <w:bottom w:val="single" w:sz="4" w:space="0" w:color="auto"/>
              <w:right w:val="single" w:sz="4" w:space="0" w:color="auto"/>
            </w:tcBorders>
          </w:tcPr>
          <w:p w14:paraId="611FE927" w14:textId="77777777" w:rsidR="0076619B" w:rsidRPr="00346E1E" w:rsidRDefault="0076619B" w:rsidP="00272B7C">
            <w:pPr>
              <w:jc w:val="both"/>
              <w:rPr>
                <w:rFonts w:ascii="Arial Narrow" w:hAnsi="Arial Narrow"/>
                <w:sz w:val="22"/>
              </w:rPr>
            </w:pPr>
            <w:r w:rsidRPr="00346E1E">
              <w:rPr>
                <w:rFonts w:ascii="Arial Narrow" w:hAnsi="Arial Narrow"/>
                <w:sz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204059B5" w14:textId="77777777" w:rsidR="0076619B" w:rsidRPr="00346E1E" w:rsidRDefault="0076619B" w:rsidP="00272B7C">
            <w:pPr>
              <w:jc w:val="both"/>
              <w:rPr>
                <w:rFonts w:ascii="Arial Narrow" w:hAnsi="Arial Narrow"/>
                <w:sz w:val="22"/>
              </w:rPr>
            </w:pPr>
            <w:r w:rsidRPr="00346E1E">
              <w:rPr>
                <w:rFonts w:ascii="Arial Narrow" w:hAnsi="Arial Narrow"/>
                <w:sz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5FBE34BE" w14:textId="77777777" w:rsidR="0076619B" w:rsidRPr="00346E1E" w:rsidRDefault="0076619B" w:rsidP="00272B7C">
            <w:pPr>
              <w:jc w:val="both"/>
              <w:rPr>
                <w:rFonts w:ascii="Arial Narrow" w:hAnsi="Arial Narrow"/>
                <w:sz w:val="22"/>
              </w:rPr>
            </w:pPr>
            <w:r w:rsidRPr="00346E1E">
              <w:rPr>
                <w:rFonts w:ascii="Arial Narrow" w:hAnsi="Arial Narrow"/>
                <w:sz w:val="22"/>
              </w:rPr>
              <w:t>130 g / m</w:t>
            </w:r>
            <w:r w:rsidRPr="00346E1E">
              <w:rPr>
                <w:rFonts w:ascii="Arial Narrow" w:hAnsi="Arial Narrow"/>
                <w:sz w:val="22"/>
                <w:vertAlign w:val="superscript"/>
              </w:rPr>
              <w:t xml:space="preserve">2 </w:t>
            </w:r>
            <w:r w:rsidRPr="00346E1E">
              <w:rPr>
                <w:rFonts w:ascii="Arial Narrow" w:hAnsi="Arial Narrow"/>
                <w:sz w:val="22"/>
              </w:rPr>
              <w:t xml:space="preserve"> </w:t>
            </w: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w:t>
            </w:r>
          </w:p>
        </w:tc>
        <w:tc>
          <w:tcPr>
            <w:tcW w:w="4887" w:type="dxa"/>
            <w:tcBorders>
              <w:top w:val="single" w:sz="4" w:space="0" w:color="auto"/>
              <w:left w:val="single" w:sz="4" w:space="0" w:color="auto"/>
              <w:bottom w:val="single" w:sz="4" w:space="0" w:color="auto"/>
              <w:right w:val="single" w:sz="4" w:space="0" w:color="auto"/>
            </w:tcBorders>
          </w:tcPr>
          <w:p w14:paraId="57DD640C" w14:textId="77777777" w:rsidR="0076619B" w:rsidRPr="00346E1E" w:rsidRDefault="0076619B" w:rsidP="00272B7C">
            <w:pPr>
              <w:jc w:val="both"/>
              <w:rPr>
                <w:rFonts w:ascii="Arial Narrow" w:hAnsi="Arial Narrow"/>
                <w:sz w:val="22"/>
              </w:rPr>
            </w:pPr>
          </w:p>
        </w:tc>
      </w:tr>
      <w:tr w:rsidR="0076619B" w:rsidRPr="00346E1E" w14:paraId="52C2C6AD" w14:textId="635412C6" w:rsidTr="0076619B">
        <w:tc>
          <w:tcPr>
            <w:tcW w:w="496" w:type="dxa"/>
            <w:tcBorders>
              <w:top w:val="single" w:sz="4" w:space="0" w:color="auto"/>
              <w:left w:val="single" w:sz="4" w:space="0" w:color="auto"/>
              <w:bottom w:val="single" w:sz="4" w:space="0" w:color="auto"/>
              <w:right w:val="single" w:sz="4" w:space="0" w:color="auto"/>
            </w:tcBorders>
          </w:tcPr>
          <w:p w14:paraId="00C9C5F1" w14:textId="77777777" w:rsidR="0076619B" w:rsidRPr="00346E1E" w:rsidRDefault="0076619B" w:rsidP="00272B7C">
            <w:pPr>
              <w:jc w:val="right"/>
              <w:rPr>
                <w:rFonts w:ascii="Arial Narrow" w:hAnsi="Arial Narrow"/>
                <w:sz w:val="22"/>
              </w:rPr>
            </w:pPr>
            <w:r w:rsidRPr="00346E1E">
              <w:rPr>
                <w:rFonts w:ascii="Arial Narrow" w:hAnsi="Arial Narrow"/>
                <w:sz w:val="22"/>
              </w:rPr>
              <w:t>5.</w:t>
            </w:r>
          </w:p>
        </w:tc>
        <w:tc>
          <w:tcPr>
            <w:tcW w:w="2976" w:type="dxa"/>
            <w:tcBorders>
              <w:top w:val="single" w:sz="4" w:space="0" w:color="auto"/>
              <w:left w:val="single" w:sz="4" w:space="0" w:color="auto"/>
              <w:bottom w:val="single" w:sz="4" w:space="0" w:color="auto"/>
              <w:right w:val="single" w:sz="4" w:space="0" w:color="auto"/>
            </w:tcBorders>
          </w:tcPr>
          <w:p w14:paraId="57BB6E9D" w14:textId="77777777" w:rsidR="0076619B" w:rsidRPr="00346E1E" w:rsidRDefault="0076619B" w:rsidP="00272B7C">
            <w:pPr>
              <w:jc w:val="both"/>
              <w:rPr>
                <w:rFonts w:ascii="Arial Narrow" w:hAnsi="Arial Narrow"/>
                <w:sz w:val="22"/>
              </w:rPr>
            </w:pPr>
            <w:r w:rsidRPr="00346E1E">
              <w:rPr>
                <w:rFonts w:ascii="Arial Narrow" w:hAnsi="Arial Narrow"/>
                <w:sz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4C8F627D" w14:textId="77777777" w:rsidR="0076619B" w:rsidRPr="00346E1E" w:rsidRDefault="0076619B" w:rsidP="00272B7C">
            <w:pPr>
              <w:jc w:val="both"/>
              <w:rPr>
                <w:rFonts w:ascii="Arial Narrow" w:hAnsi="Arial Narrow"/>
                <w:sz w:val="22"/>
                <w:szCs w:val="22"/>
              </w:rPr>
            </w:pPr>
            <w:r w:rsidRPr="00346E1E">
              <w:rPr>
                <w:rFonts w:ascii="Arial Narrow" w:hAnsi="Arial Narrow"/>
                <w:sz w:val="22"/>
                <w:szCs w:val="22"/>
              </w:rPr>
              <w:t>STN EN 25077, STN EN ISO 6330</w:t>
            </w:r>
          </w:p>
        </w:tc>
        <w:tc>
          <w:tcPr>
            <w:tcW w:w="2835" w:type="dxa"/>
            <w:gridSpan w:val="2"/>
            <w:tcBorders>
              <w:top w:val="single" w:sz="4" w:space="0" w:color="auto"/>
              <w:left w:val="single" w:sz="4" w:space="0" w:color="auto"/>
              <w:bottom w:val="single" w:sz="4" w:space="0" w:color="auto"/>
              <w:right w:val="single" w:sz="4" w:space="0" w:color="auto"/>
            </w:tcBorders>
          </w:tcPr>
          <w:p w14:paraId="33C23877"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3 % osnova</w:t>
            </w:r>
          </w:p>
          <w:p w14:paraId="3CFD0C04" w14:textId="77777777" w:rsidR="0076619B" w:rsidRPr="00346E1E" w:rsidRDefault="0076619B" w:rsidP="00272B7C">
            <w:pPr>
              <w:jc w:val="both"/>
              <w:rPr>
                <w:rFonts w:ascii="Arial Narrow" w:hAnsi="Arial Narrow"/>
                <w:sz w:val="22"/>
              </w:rPr>
            </w:pPr>
            <w:r w:rsidRPr="00346E1E">
              <w:rPr>
                <w:rFonts w:ascii="Arial Narrow" w:hAnsi="Arial Narrow"/>
                <w:sz w:val="22"/>
              </w:rPr>
              <w:sym w:font="Symbol" w:char="F0B1"/>
            </w:r>
            <w:r w:rsidRPr="00346E1E">
              <w:rPr>
                <w:rFonts w:ascii="Arial Narrow" w:hAnsi="Arial Narrow"/>
                <w:sz w:val="22"/>
              </w:rPr>
              <w:t xml:space="preserve"> </w:t>
            </w:r>
            <w:r>
              <w:rPr>
                <w:rFonts w:ascii="Arial Narrow" w:hAnsi="Arial Narrow"/>
                <w:sz w:val="22"/>
              </w:rPr>
              <w:t>3</w:t>
            </w:r>
            <w:r w:rsidRPr="00346E1E">
              <w:rPr>
                <w:rFonts w:ascii="Arial Narrow" w:hAnsi="Arial Narrow"/>
                <w:sz w:val="22"/>
              </w:rPr>
              <w:t xml:space="preserve"> % útok</w:t>
            </w:r>
          </w:p>
        </w:tc>
        <w:tc>
          <w:tcPr>
            <w:tcW w:w="4887" w:type="dxa"/>
            <w:tcBorders>
              <w:top w:val="single" w:sz="4" w:space="0" w:color="auto"/>
              <w:left w:val="single" w:sz="4" w:space="0" w:color="auto"/>
              <w:bottom w:val="single" w:sz="4" w:space="0" w:color="auto"/>
              <w:right w:val="single" w:sz="4" w:space="0" w:color="auto"/>
            </w:tcBorders>
          </w:tcPr>
          <w:p w14:paraId="2B611DC8" w14:textId="77777777" w:rsidR="0076619B" w:rsidRPr="00346E1E" w:rsidRDefault="0076619B" w:rsidP="00272B7C">
            <w:pPr>
              <w:jc w:val="both"/>
              <w:rPr>
                <w:rFonts w:ascii="Arial Narrow" w:hAnsi="Arial Narrow"/>
                <w:sz w:val="22"/>
              </w:rPr>
            </w:pPr>
          </w:p>
        </w:tc>
      </w:tr>
      <w:tr w:rsidR="009E57C2" w:rsidRPr="00346E1E" w14:paraId="34EAE4CF" w14:textId="47C0520E" w:rsidTr="0076619B">
        <w:tc>
          <w:tcPr>
            <w:tcW w:w="496" w:type="dxa"/>
            <w:tcBorders>
              <w:top w:val="single" w:sz="4" w:space="0" w:color="auto"/>
              <w:left w:val="single" w:sz="4" w:space="0" w:color="auto"/>
              <w:bottom w:val="single" w:sz="4" w:space="0" w:color="auto"/>
              <w:right w:val="single" w:sz="4" w:space="0" w:color="auto"/>
            </w:tcBorders>
          </w:tcPr>
          <w:p w14:paraId="154CB0CB" w14:textId="093E4AEC" w:rsidR="009E57C2" w:rsidRPr="009E57C2" w:rsidRDefault="009E57C2" w:rsidP="00272B7C">
            <w:pPr>
              <w:jc w:val="right"/>
              <w:rPr>
                <w:rFonts w:ascii="Arial Narrow" w:hAnsi="Arial Narrow"/>
                <w:sz w:val="22"/>
                <w:highlight w:val="magenta"/>
              </w:rPr>
            </w:pPr>
            <w:r w:rsidRPr="009E57C2">
              <w:rPr>
                <w:rFonts w:ascii="Arial Narrow" w:hAnsi="Arial Narrow"/>
                <w:sz w:val="22"/>
                <w:szCs w:val="22"/>
                <w:highlight w:val="magenta"/>
              </w:rPr>
              <w:t>6.</w:t>
            </w:r>
          </w:p>
        </w:tc>
        <w:tc>
          <w:tcPr>
            <w:tcW w:w="2976" w:type="dxa"/>
            <w:tcBorders>
              <w:top w:val="single" w:sz="4" w:space="0" w:color="auto"/>
              <w:left w:val="single" w:sz="4" w:space="0" w:color="auto"/>
              <w:bottom w:val="single" w:sz="4" w:space="0" w:color="auto"/>
              <w:right w:val="single" w:sz="4" w:space="0" w:color="auto"/>
            </w:tcBorders>
          </w:tcPr>
          <w:p w14:paraId="3A271C56" w14:textId="12563365" w:rsidR="009E57C2" w:rsidRPr="009E57C2" w:rsidRDefault="009E57C2" w:rsidP="00272B7C">
            <w:pPr>
              <w:jc w:val="both"/>
              <w:rPr>
                <w:rFonts w:ascii="Arial Narrow" w:hAnsi="Arial Narrow"/>
                <w:sz w:val="22"/>
                <w:highlight w:val="magenta"/>
              </w:rPr>
            </w:pPr>
            <w:proofErr w:type="spellStart"/>
            <w:r w:rsidRPr="009E57C2">
              <w:rPr>
                <w:rFonts w:ascii="Arial Narrow" w:hAnsi="Arial Narrow" w:cs="Arial Narrow"/>
                <w:bCs/>
                <w:sz w:val="22"/>
                <w:szCs w:val="22"/>
                <w:highlight w:val="magenta"/>
                <w:lang w:eastAsia="cs-CZ"/>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2F65F87F" w14:textId="2F8AA6CA" w:rsidR="009E57C2" w:rsidRPr="009E57C2" w:rsidRDefault="009E57C2" w:rsidP="00272B7C">
            <w:pPr>
              <w:jc w:val="both"/>
              <w:rPr>
                <w:rFonts w:ascii="Arial Narrow" w:hAnsi="Arial Narrow"/>
                <w:sz w:val="22"/>
                <w:highlight w:val="magenta"/>
              </w:rPr>
            </w:pPr>
            <w:r w:rsidRPr="009E57C2">
              <w:rPr>
                <w:rFonts w:ascii="Arial Narrow" w:hAnsi="Arial Narrow"/>
                <w:sz w:val="22"/>
                <w:szCs w:val="22"/>
                <w:highlight w:val="magenta"/>
              </w:rPr>
              <w:t>STN EN ISO 12945-2,4</w:t>
            </w:r>
          </w:p>
        </w:tc>
        <w:tc>
          <w:tcPr>
            <w:tcW w:w="2835" w:type="dxa"/>
            <w:gridSpan w:val="2"/>
            <w:tcBorders>
              <w:top w:val="single" w:sz="4" w:space="0" w:color="auto"/>
              <w:left w:val="single" w:sz="4" w:space="0" w:color="auto"/>
              <w:bottom w:val="single" w:sz="4" w:space="0" w:color="auto"/>
              <w:right w:val="single" w:sz="4" w:space="0" w:color="auto"/>
            </w:tcBorders>
          </w:tcPr>
          <w:p w14:paraId="75FAE332" w14:textId="69D2803D" w:rsidR="009E57C2" w:rsidRPr="009E57C2" w:rsidRDefault="009E57C2" w:rsidP="00272B7C">
            <w:pPr>
              <w:jc w:val="both"/>
              <w:rPr>
                <w:rFonts w:ascii="Arial Narrow" w:hAnsi="Arial Narrow"/>
                <w:sz w:val="22"/>
                <w:highlight w:val="magenta"/>
              </w:rPr>
            </w:pPr>
            <w:r w:rsidRPr="009E57C2">
              <w:rPr>
                <w:rFonts w:ascii="Arial Narrow" w:hAnsi="Arial Narrow" w:cs="Arial Narrow"/>
                <w:bCs/>
                <w:sz w:val="22"/>
                <w:szCs w:val="22"/>
                <w:highlight w:val="magenta"/>
                <w:lang w:eastAsia="cs-CZ"/>
              </w:rPr>
              <w:t>min. stupeň 4</w:t>
            </w:r>
          </w:p>
        </w:tc>
        <w:tc>
          <w:tcPr>
            <w:tcW w:w="4887" w:type="dxa"/>
            <w:tcBorders>
              <w:top w:val="single" w:sz="4" w:space="0" w:color="auto"/>
              <w:left w:val="single" w:sz="4" w:space="0" w:color="auto"/>
              <w:bottom w:val="single" w:sz="4" w:space="0" w:color="auto"/>
              <w:right w:val="single" w:sz="4" w:space="0" w:color="auto"/>
            </w:tcBorders>
          </w:tcPr>
          <w:p w14:paraId="3818B91B" w14:textId="77777777" w:rsidR="009E57C2" w:rsidRPr="00346E1E" w:rsidRDefault="009E57C2" w:rsidP="00272B7C">
            <w:pPr>
              <w:jc w:val="both"/>
              <w:rPr>
                <w:rFonts w:ascii="Arial Narrow" w:hAnsi="Arial Narrow"/>
                <w:sz w:val="22"/>
              </w:rPr>
            </w:pPr>
          </w:p>
        </w:tc>
      </w:tr>
      <w:tr w:rsidR="0076619B" w:rsidRPr="00346E1E" w14:paraId="17F01172" w14:textId="2782085E" w:rsidTr="0076619B">
        <w:tc>
          <w:tcPr>
            <w:tcW w:w="496" w:type="dxa"/>
            <w:tcBorders>
              <w:top w:val="single" w:sz="4" w:space="0" w:color="auto"/>
              <w:left w:val="single" w:sz="4" w:space="0" w:color="auto"/>
              <w:bottom w:val="single" w:sz="4" w:space="0" w:color="auto"/>
              <w:right w:val="single" w:sz="4" w:space="0" w:color="auto"/>
            </w:tcBorders>
          </w:tcPr>
          <w:p w14:paraId="3258A58D" w14:textId="77777777" w:rsidR="0076619B" w:rsidRPr="00346E1E" w:rsidRDefault="0076619B" w:rsidP="00272B7C">
            <w:pPr>
              <w:jc w:val="right"/>
              <w:rPr>
                <w:rFonts w:ascii="Arial Narrow" w:hAnsi="Arial Narrow"/>
                <w:sz w:val="22"/>
              </w:rPr>
            </w:pPr>
            <w:r w:rsidRPr="00346E1E">
              <w:rPr>
                <w:rFonts w:ascii="Arial Narrow" w:hAnsi="Arial Narrow"/>
                <w:sz w:val="22"/>
              </w:rPr>
              <w:t>7.</w:t>
            </w:r>
          </w:p>
        </w:tc>
        <w:tc>
          <w:tcPr>
            <w:tcW w:w="2976" w:type="dxa"/>
            <w:tcBorders>
              <w:top w:val="single" w:sz="4" w:space="0" w:color="auto"/>
              <w:left w:val="single" w:sz="4" w:space="0" w:color="auto"/>
              <w:bottom w:val="single" w:sz="4" w:space="0" w:color="auto"/>
              <w:right w:val="single" w:sz="4" w:space="0" w:color="auto"/>
            </w:tcBorders>
          </w:tcPr>
          <w:p w14:paraId="0DD3EF96" w14:textId="77777777" w:rsidR="0076619B" w:rsidRPr="00346E1E" w:rsidRDefault="0076619B" w:rsidP="00272B7C">
            <w:pPr>
              <w:jc w:val="both"/>
              <w:rPr>
                <w:rFonts w:ascii="Arial Narrow" w:hAnsi="Arial Narrow"/>
                <w:sz w:val="22"/>
              </w:rPr>
            </w:pPr>
            <w:r w:rsidRPr="00346E1E">
              <w:rPr>
                <w:rFonts w:ascii="Arial Narrow" w:hAnsi="Arial Narrow"/>
                <w:sz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169B0D6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555E264C" w14:textId="77777777" w:rsidR="0076619B" w:rsidRPr="00346E1E" w:rsidRDefault="0076619B" w:rsidP="00272B7C">
            <w:pPr>
              <w:jc w:val="both"/>
              <w:rPr>
                <w:rFonts w:ascii="Arial Narrow" w:hAnsi="Arial Narrow"/>
                <w:sz w:val="22"/>
              </w:rPr>
            </w:pPr>
            <w:r w:rsidRPr="00346E1E">
              <w:rPr>
                <w:rFonts w:ascii="Arial Narrow" w:hAnsi="Arial Narrow"/>
                <w:sz w:val="22"/>
              </w:rPr>
              <w:t>max 3 mm/3 mm</w:t>
            </w:r>
          </w:p>
        </w:tc>
        <w:tc>
          <w:tcPr>
            <w:tcW w:w="4887" w:type="dxa"/>
            <w:tcBorders>
              <w:top w:val="single" w:sz="4" w:space="0" w:color="auto"/>
              <w:left w:val="single" w:sz="4" w:space="0" w:color="auto"/>
              <w:bottom w:val="single" w:sz="4" w:space="0" w:color="auto"/>
              <w:right w:val="single" w:sz="4" w:space="0" w:color="auto"/>
            </w:tcBorders>
          </w:tcPr>
          <w:p w14:paraId="4287C388" w14:textId="77777777" w:rsidR="0076619B" w:rsidRPr="00346E1E" w:rsidRDefault="0076619B" w:rsidP="00272B7C">
            <w:pPr>
              <w:jc w:val="both"/>
              <w:rPr>
                <w:rFonts w:ascii="Arial Narrow" w:hAnsi="Arial Narrow"/>
                <w:sz w:val="22"/>
              </w:rPr>
            </w:pPr>
          </w:p>
        </w:tc>
      </w:tr>
      <w:tr w:rsidR="009E57C2" w:rsidRPr="00346E1E" w14:paraId="1559A36C" w14:textId="6D6519E3" w:rsidTr="0076619B">
        <w:tc>
          <w:tcPr>
            <w:tcW w:w="496" w:type="dxa"/>
            <w:tcBorders>
              <w:top w:val="single" w:sz="4" w:space="0" w:color="auto"/>
              <w:left w:val="single" w:sz="4" w:space="0" w:color="auto"/>
              <w:bottom w:val="single" w:sz="4" w:space="0" w:color="auto"/>
              <w:right w:val="single" w:sz="4" w:space="0" w:color="auto"/>
            </w:tcBorders>
          </w:tcPr>
          <w:p w14:paraId="6FDA021A" w14:textId="31FB05A2" w:rsidR="009E57C2" w:rsidRPr="009E57C2" w:rsidRDefault="009E57C2" w:rsidP="00272B7C">
            <w:pPr>
              <w:jc w:val="right"/>
              <w:rPr>
                <w:rFonts w:ascii="Arial Narrow" w:hAnsi="Arial Narrow"/>
                <w:sz w:val="22"/>
                <w:highlight w:val="magenta"/>
              </w:rPr>
            </w:pPr>
            <w:r w:rsidRPr="009E57C2">
              <w:rPr>
                <w:rFonts w:ascii="Arial Narrow" w:hAnsi="Arial Narrow"/>
                <w:sz w:val="22"/>
                <w:szCs w:val="22"/>
                <w:highlight w:val="magenta"/>
              </w:rPr>
              <w:t>8.</w:t>
            </w:r>
          </w:p>
        </w:tc>
        <w:tc>
          <w:tcPr>
            <w:tcW w:w="2976" w:type="dxa"/>
            <w:tcBorders>
              <w:top w:val="single" w:sz="4" w:space="0" w:color="auto"/>
              <w:left w:val="single" w:sz="4" w:space="0" w:color="auto"/>
              <w:bottom w:val="single" w:sz="4" w:space="0" w:color="auto"/>
              <w:right w:val="single" w:sz="4" w:space="0" w:color="auto"/>
            </w:tcBorders>
          </w:tcPr>
          <w:p w14:paraId="198F886C" w14:textId="41C7F78A" w:rsidR="009E57C2" w:rsidRPr="009E57C2" w:rsidRDefault="009E57C2" w:rsidP="00272B7C">
            <w:pPr>
              <w:jc w:val="both"/>
              <w:rPr>
                <w:rFonts w:ascii="Arial Narrow" w:hAnsi="Arial Narrow"/>
                <w:sz w:val="22"/>
                <w:highlight w:val="magenta"/>
              </w:rPr>
            </w:pPr>
            <w:r w:rsidRPr="009E57C2">
              <w:rPr>
                <w:rFonts w:ascii="Arial Narrow" w:hAnsi="Arial Narrow"/>
                <w:sz w:val="22"/>
                <w:szCs w:val="22"/>
                <w:highlight w:val="magenta"/>
              </w:rPr>
              <w:t>Krčivosť</w:t>
            </w:r>
          </w:p>
        </w:tc>
        <w:tc>
          <w:tcPr>
            <w:tcW w:w="2835" w:type="dxa"/>
            <w:tcBorders>
              <w:top w:val="single" w:sz="4" w:space="0" w:color="auto"/>
              <w:left w:val="single" w:sz="4" w:space="0" w:color="auto"/>
              <w:bottom w:val="single" w:sz="4" w:space="0" w:color="auto"/>
              <w:right w:val="single" w:sz="4" w:space="0" w:color="auto"/>
            </w:tcBorders>
          </w:tcPr>
          <w:p w14:paraId="00B7BCC8"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sz w:val="22"/>
                <w:szCs w:val="22"/>
                <w:highlight w:val="magenta"/>
              </w:rPr>
              <w:t>STN EN ISO 2313-1</w:t>
            </w:r>
          </w:p>
          <w:p w14:paraId="04307C10" w14:textId="2F704299" w:rsidR="009E57C2" w:rsidRPr="009E57C2" w:rsidRDefault="009E57C2" w:rsidP="00272B7C">
            <w:pPr>
              <w:jc w:val="both"/>
              <w:rPr>
                <w:rFonts w:ascii="Arial Narrow" w:hAnsi="Arial Narrow"/>
                <w:sz w:val="22"/>
                <w:highlight w:val="magenta"/>
              </w:rPr>
            </w:pPr>
          </w:p>
        </w:tc>
        <w:tc>
          <w:tcPr>
            <w:tcW w:w="2835" w:type="dxa"/>
            <w:gridSpan w:val="2"/>
            <w:tcBorders>
              <w:top w:val="single" w:sz="4" w:space="0" w:color="auto"/>
              <w:left w:val="single" w:sz="4" w:space="0" w:color="auto"/>
              <w:bottom w:val="single" w:sz="4" w:space="0" w:color="auto"/>
              <w:right w:val="single" w:sz="4" w:space="0" w:color="auto"/>
            </w:tcBorders>
          </w:tcPr>
          <w:p w14:paraId="23D1E5ED"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sz w:val="22"/>
                <w:szCs w:val="22"/>
                <w:highlight w:val="magenta"/>
              </w:rPr>
              <w:t xml:space="preserve">min. uhol zotavenia </w:t>
            </w:r>
          </w:p>
          <w:p w14:paraId="466E8173"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b/>
                <w:sz w:val="22"/>
                <w:szCs w:val="22"/>
                <w:highlight w:val="magenta"/>
              </w:rPr>
              <w:t>Lícna strana:</w:t>
            </w:r>
            <w:r w:rsidRPr="009E57C2">
              <w:rPr>
                <w:rFonts w:ascii="Arial Narrow" w:hAnsi="Arial Narrow"/>
                <w:sz w:val="22"/>
                <w:szCs w:val="22"/>
                <w:highlight w:val="magenta"/>
              </w:rPr>
              <w:t xml:space="preserve"> pozdĺžny smer – min 80°, priečny smer –min. 120°</w:t>
            </w:r>
          </w:p>
          <w:p w14:paraId="186901A4"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b/>
                <w:sz w:val="22"/>
                <w:szCs w:val="22"/>
                <w:highlight w:val="magenta"/>
              </w:rPr>
              <w:t>Rubná strana</w:t>
            </w:r>
            <w:r w:rsidRPr="009E57C2">
              <w:rPr>
                <w:rFonts w:ascii="Arial Narrow" w:hAnsi="Arial Narrow"/>
                <w:sz w:val="22"/>
                <w:szCs w:val="22"/>
                <w:highlight w:val="magenta"/>
              </w:rPr>
              <w:t>: pozdĺžny smer – min 80°, priečny smer –min. 120°</w:t>
            </w:r>
          </w:p>
          <w:p w14:paraId="4415DA04" w14:textId="0F70BF2E" w:rsidR="009E57C2" w:rsidRPr="009E57C2" w:rsidRDefault="009E57C2" w:rsidP="00272B7C">
            <w:pPr>
              <w:jc w:val="both"/>
              <w:rPr>
                <w:rFonts w:ascii="Arial Narrow" w:hAnsi="Arial Narrow"/>
                <w:sz w:val="22"/>
                <w:highlight w:val="magenta"/>
              </w:rPr>
            </w:pPr>
            <w:r w:rsidRPr="009E57C2">
              <w:rPr>
                <w:rFonts w:ascii="Arial Narrow" w:hAnsi="Arial Narrow"/>
                <w:sz w:val="22"/>
                <w:szCs w:val="22"/>
                <w:highlight w:val="magenta"/>
              </w:rPr>
              <w:t xml:space="preserve"> </w:t>
            </w:r>
          </w:p>
        </w:tc>
        <w:tc>
          <w:tcPr>
            <w:tcW w:w="4887" w:type="dxa"/>
            <w:tcBorders>
              <w:top w:val="single" w:sz="4" w:space="0" w:color="auto"/>
              <w:left w:val="single" w:sz="4" w:space="0" w:color="auto"/>
              <w:bottom w:val="single" w:sz="4" w:space="0" w:color="auto"/>
              <w:right w:val="single" w:sz="4" w:space="0" w:color="auto"/>
            </w:tcBorders>
          </w:tcPr>
          <w:p w14:paraId="5A9EFF5E" w14:textId="77777777" w:rsidR="009E57C2" w:rsidRPr="00346E1E" w:rsidRDefault="009E57C2" w:rsidP="00272B7C">
            <w:pPr>
              <w:jc w:val="both"/>
              <w:rPr>
                <w:rFonts w:ascii="Arial Narrow" w:hAnsi="Arial Narrow"/>
                <w:sz w:val="22"/>
              </w:rPr>
            </w:pPr>
          </w:p>
        </w:tc>
      </w:tr>
      <w:tr w:rsidR="0076619B" w:rsidRPr="00346E1E" w14:paraId="60E26742" w14:textId="0DA55CC6" w:rsidTr="0076619B">
        <w:tc>
          <w:tcPr>
            <w:tcW w:w="496" w:type="dxa"/>
            <w:tcBorders>
              <w:top w:val="single" w:sz="4" w:space="0" w:color="auto"/>
              <w:left w:val="single" w:sz="4" w:space="0" w:color="auto"/>
              <w:bottom w:val="single" w:sz="4" w:space="0" w:color="auto"/>
              <w:right w:val="single" w:sz="4" w:space="0" w:color="auto"/>
            </w:tcBorders>
          </w:tcPr>
          <w:p w14:paraId="36D158B6" w14:textId="6A8607B2" w:rsidR="0076619B" w:rsidRPr="00346E1E" w:rsidRDefault="0067693F" w:rsidP="00272B7C">
            <w:pPr>
              <w:jc w:val="right"/>
              <w:rPr>
                <w:rFonts w:ascii="Arial Narrow" w:hAnsi="Arial Narrow"/>
                <w:sz w:val="22"/>
              </w:rPr>
            </w:pPr>
            <w:r>
              <w:rPr>
                <w:rFonts w:ascii="Arial Narrow" w:hAnsi="Arial Narrow"/>
                <w:sz w:val="22"/>
              </w:rPr>
              <w:t>9</w:t>
            </w:r>
            <w:r w:rsidR="0076619B"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44FE7C" w14:textId="77777777" w:rsidR="0076619B" w:rsidRPr="00346E1E" w:rsidRDefault="0076619B" w:rsidP="00272B7C">
            <w:pPr>
              <w:jc w:val="both"/>
              <w:rPr>
                <w:rFonts w:ascii="Arial Narrow" w:hAnsi="Arial Narrow"/>
                <w:sz w:val="22"/>
              </w:rPr>
            </w:pPr>
            <w:r w:rsidRPr="00346E1E">
              <w:rPr>
                <w:rFonts w:ascii="Arial Narrow" w:hAnsi="Arial Narrow"/>
                <w:sz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29E38FA6" w14:textId="77777777" w:rsidR="0076619B" w:rsidRPr="00346E1E" w:rsidRDefault="0076619B" w:rsidP="00272B7C">
            <w:pPr>
              <w:jc w:val="both"/>
              <w:rPr>
                <w:rFonts w:ascii="Arial Narrow" w:hAnsi="Arial Narrow"/>
                <w:sz w:val="22"/>
              </w:rPr>
            </w:pPr>
            <w:r w:rsidRPr="00346E1E">
              <w:rPr>
                <w:rFonts w:ascii="Arial Narrow" w:hAnsi="Arial Narrow"/>
                <w:sz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A0A9A6A" w14:textId="77777777" w:rsidR="0076619B" w:rsidRDefault="0076619B" w:rsidP="00272B7C">
            <w:pPr>
              <w:jc w:val="both"/>
              <w:rPr>
                <w:rFonts w:ascii="Arial Narrow" w:hAnsi="Arial Narrow"/>
                <w:sz w:val="22"/>
              </w:rPr>
            </w:pPr>
            <w:r w:rsidRPr="00346E1E">
              <w:rPr>
                <w:rFonts w:ascii="Arial Narrow" w:hAnsi="Arial Narrow"/>
                <w:sz w:val="22"/>
              </w:rPr>
              <w:t>min 4</w:t>
            </w:r>
          </w:p>
          <w:p w14:paraId="23D29672"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1BE4C5CA" w14:textId="77777777" w:rsidR="0076619B" w:rsidRPr="00346E1E" w:rsidRDefault="0076619B" w:rsidP="00272B7C">
            <w:pPr>
              <w:jc w:val="both"/>
              <w:rPr>
                <w:rFonts w:ascii="Arial Narrow" w:hAnsi="Arial Narrow"/>
                <w:sz w:val="22"/>
              </w:rPr>
            </w:pPr>
          </w:p>
        </w:tc>
      </w:tr>
      <w:tr w:rsidR="0076619B" w:rsidRPr="00346E1E" w14:paraId="7A6FEDA9" w14:textId="32849027" w:rsidTr="0076619B">
        <w:tc>
          <w:tcPr>
            <w:tcW w:w="496" w:type="dxa"/>
            <w:tcBorders>
              <w:top w:val="single" w:sz="4" w:space="0" w:color="auto"/>
              <w:left w:val="single" w:sz="4" w:space="0" w:color="auto"/>
              <w:bottom w:val="single" w:sz="4" w:space="0" w:color="auto"/>
              <w:right w:val="single" w:sz="4" w:space="0" w:color="auto"/>
            </w:tcBorders>
          </w:tcPr>
          <w:p w14:paraId="68A032A1"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64C33AA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30AE15A6"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21815A3F" w14:textId="77777777" w:rsidR="0076619B" w:rsidRPr="00346E1E" w:rsidRDefault="0076619B" w:rsidP="00272B7C">
            <w:pPr>
              <w:jc w:val="both"/>
              <w:rPr>
                <w:rFonts w:ascii="Arial Narrow" w:hAnsi="Arial Narrow"/>
                <w:sz w:val="22"/>
              </w:rPr>
            </w:pPr>
            <w:r w:rsidRPr="00346E1E">
              <w:rPr>
                <w:rFonts w:ascii="Arial Narrow" w:hAnsi="Arial Narrow"/>
                <w:sz w:val="22"/>
              </w:rPr>
              <w:t>min 4</w:t>
            </w:r>
          </w:p>
        </w:tc>
        <w:tc>
          <w:tcPr>
            <w:tcW w:w="4887" w:type="dxa"/>
            <w:tcBorders>
              <w:top w:val="single" w:sz="4" w:space="0" w:color="auto"/>
              <w:left w:val="single" w:sz="4" w:space="0" w:color="auto"/>
              <w:bottom w:val="single" w:sz="4" w:space="0" w:color="auto"/>
              <w:right w:val="single" w:sz="4" w:space="0" w:color="auto"/>
            </w:tcBorders>
          </w:tcPr>
          <w:p w14:paraId="229B03BC" w14:textId="77777777" w:rsidR="0076619B" w:rsidRPr="00346E1E" w:rsidRDefault="0076619B" w:rsidP="00272B7C">
            <w:pPr>
              <w:jc w:val="both"/>
              <w:rPr>
                <w:rFonts w:ascii="Arial Narrow" w:hAnsi="Arial Narrow"/>
                <w:sz w:val="22"/>
              </w:rPr>
            </w:pPr>
          </w:p>
        </w:tc>
      </w:tr>
      <w:tr w:rsidR="0076619B" w:rsidRPr="00346E1E" w14:paraId="0611CEBD" w14:textId="2FEAF56D" w:rsidTr="0076619B">
        <w:tc>
          <w:tcPr>
            <w:tcW w:w="496" w:type="dxa"/>
            <w:tcBorders>
              <w:top w:val="single" w:sz="4" w:space="0" w:color="auto"/>
              <w:left w:val="single" w:sz="4" w:space="0" w:color="auto"/>
              <w:bottom w:val="single" w:sz="4" w:space="0" w:color="auto"/>
              <w:right w:val="single" w:sz="4" w:space="0" w:color="auto"/>
            </w:tcBorders>
          </w:tcPr>
          <w:p w14:paraId="32FD773D"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40D428F7"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pri praní pri 60 </w:t>
            </w:r>
            <w:r w:rsidRPr="00346E1E">
              <w:rPr>
                <w:rFonts w:ascii="Arial Narrow" w:hAnsi="Arial Narrow"/>
                <w:sz w:val="22"/>
              </w:rPr>
              <w:sym w:font="Symbol" w:char="F0B0"/>
            </w:r>
            <w:r w:rsidRPr="00346E1E">
              <w:rPr>
                <w:rFonts w:ascii="Arial Narrow" w:hAnsi="Arial Narrow"/>
                <w:sz w:val="22"/>
              </w:rPr>
              <w:t>C</w:t>
            </w:r>
          </w:p>
        </w:tc>
        <w:tc>
          <w:tcPr>
            <w:tcW w:w="2835" w:type="dxa"/>
            <w:tcBorders>
              <w:top w:val="single" w:sz="4" w:space="0" w:color="auto"/>
              <w:left w:val="single" w:sz="4" w:space="0" w:color="auto"/>
              <w:bottom w:val="single" w:sz="4" w:space="0" w:color="auto"/>
              <w:right w:val="single" w:sz="4" w:space="0" w:color="auto"/>
            </w:tcBorders>
          </w:tcPr>
          <w:p w14:paraId="26346259"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42ADC946" w14:textId="77777777" w:rsidR="0076619B" w:rsidRDefault="0076619B" w:rsidP="00272B7C">
            <w:pPr>
              <w:jc w:val="both"/>
              <w:rPr>
                <w:rFonts w:ascii="Arial Narrow" w:hAnsi="Arial Narrow"/>
                <w:sz w:val="22"/>
              </w:rPr>
            </w:pPr>
            <w:r w:rsidRPr="00346E1E">
              <w:rPr>
                <w:rFonts w:ascii="Arial Narrow" w:hAnsi="Arial Narrow"/>
                <w:sz w:val="22"/>
              </w:rPr>
              <w:t>min 4</w:t>
            </w:r>
          </w:p>
          <w:p w14:paraId="200F4D36"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63D61DED" w14:textId="77777777" w:rsidR="0076619B" w:rsidRPr="00346E1E" w:rsidRDefault="0076619B" w:rsidP="00272B7C">
            <w:pPr>
              <w:jc w:val="both"/>
              <w:rPr>
                <w:rFonts w:ascii="Arial Narrow" w:hAnsi="Arial Narrow"/>
                <w:sz w:val="22"/>
              </w:rPr>
            </w:pPr>
          </w:p>
        </w:tc>
      </w:tr>
      <w:tr w:rsidR="0076619B" w:rsidRPr="00346E1E" w14:paraId="7C2994B9" w14:textId="28470A4E" w:rsidTr="0076619B">
        <w:tc>
          <w:tcPr>
            <w:tcW w:w="496" w:type="dxa"/>
            <w:tcBorders>
              <w:top w:val="single" w:sz="4" w:space="0" w:color="auto"/>
              <w:left w:val="single" w:sz="4" w:space="0" w:color="auto"/>
              <w:bottom w:val="single" w:sz="4" w:space="0" w:color="auto"/>
              <w:right w:val="single" w:sz="4" w:space="0" w:color="auto"/>
            </w:tcBorders>
          </w:tcPr>
          <w:p w14:paraId="7434CC06"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2883F832"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69D54CEF"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36F5648F" w14:textId="77777777" w:rsidR="0076619B" w:rsidRDefault="0076619B" w:rsidP="00272B7C">
            <w:pPr>
              <w:jc w:val="both"/>
              <w:rPr>
                <w:rFonts w:ascii="Arial Narrow" w:hAnsi="Arial Narrow"/>
                <w:sz w:val="22"/>
              </w:rPr>
            </w:pPr>
            <w:r w:rsidRPr="00346E1E">
              <w:rPr>
                <w:rFonts w:ascii="Arial Narrow" w:hAnsi="Arial Narrow"/>
                <w:sz w:val="22"/>
              </w:rPr>
              <w:t>min 4/4</w:t>
            </w:r>
          </w:p>
          <w:p w14:paraId="7F1FA5D3"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486319D1" w14:textId="77777777" w:rsidR="0076619B" w:rsidRPr="00346E1E" w:rsidRDefault="0076619B" w:rsidP="00272B7C">
            <w:pPr>
              <w:jc w:val="both"/>
              <w:rPr>
                <w:rFonts w:ascii="Arial Narrow" w:hAnsi="Arial Narrow"/>
                <w:sz w:val="22"/>
              </w:rPr>
            </w:pPr>
          </w:p>
        </w:tc>
      </w:tr>
      <w:tr w:rsidR="0076619B" w:rsidRPr="00346E1E" w14:paraId="1870A60B" w14:textId="1CE24BB5" w:rsidTr="0076619B">
        <w:tc>
          <w:tcPr>
            <w:tcW w:w="496" w:type="dxa"/>
            <w:tcBorders>
              <w:top w:val="single" w:sz="4" w:space="0" w:color="auto"/>
              <w:left w:val="single" w:sz="4" w:space="0" w:color="auto"/>
              <w:bottom w:val="single" w:sz="4" w:space="0" w:color="auto"/>
              <w:right w:val="single" w:sz="4" w:space="0" w:color="auto"/>
            </w:tcBorders>
          </w:tcPr>
          <w:p w14:paraId="623B6DD3" w14:textId="77777777" w:rsidR="0076619B" w:rsidRPr="00346E1E" w:rsidRDefault="0076619B" w:rsidP="00272B7C">
            <w:pPr>
              <w:jc w:val="right"/>
              <w:rPr>
                <w:rFonts w:ascii="Arial Narrow" w:hAnsi="Arial Narrow"/>
                <w:sz w:val="22"/>
              </w:rPr>
            </w:pPr>
          </w:p>
        </w:tc>
        <w:tc>
          <w:tcPr>
            <w:tcW w:w="2976" w:type="dxa"/>
            <w:tcBorders>
              <w:top w:val="single" w:sz="4" w:space="0" w:color="auto"/>
              <w:left w:val="single" w:sz="4" w:space="0" w:color="auto"/>
              <w:bottom w:val="single" w:sz="4" w:space="0" w:color="auto"/>
              <w:right w:val="single" w:sz="4" w:space="0" w:color="auto"/>
            </w:tcBorders>
          </w:tcPr>
          <w:p w14:paraId="1CF111CB" w14:textId="77777777" w:rsidR="0076619B" w:rsidRPr="00346E1E" w:rsidRDefault="0076619B" w:rsidP="00272B7C">
            <w:pPr>
              <w:jc w:val="both"/>
              <w:rPr>
                <w:rFonts w:ascii="Arial Narrow" w:hAnsi="Arial Narrow"/>
                <w:sz w:val="22"/>
              </w:rPr>
            </w:pPr>
            <w:r w:rsidRPr="00346E1E">
              <w:rPr>
                <w:rFonts w:ascii="Arial Narrow" w:hAnsi="Arial Narrow"/>
                <w:sz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67445FED" w14:textId="77777777" w:rsidR="0076619B" w:rsidRPr="00346E1E" w:rsidRDefault="0076619B" w:rsidP="00272B7C">
            <w:pPr>
              <w:jc w:val="both"/>
              <w:rPr>
                <w:rFonts w:ascii="Arial Narrow" w:hAnsi="Arial Narrow"/>
                <w:sz w:val="22"/>
              </w:rPr>
            </w:pPr>
            <w:r w:rsidRPr="00346E1E">
              <w:rPr>
                <w:rFonts w:ascii="Arial Narrow" w:hAnsi="Arial Narrow"/>
                <w:sz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4520F65E" w14:textId="77777777" w:rsidR="0076619B" w:rsidRDefault="0076619B" w:rsidP="00272B7C">
            <w:pPr>
              <w:jc w:val="both"/>
              <w:rPr>
                <w:rFonts w:ascii="Arial Narrow" w:hAnsi="Arial Narrow"/>
                <w:sz w:val="22"/>
              </w:rPr>
            </w:pPr>
            <w:r w:rsidRPr="00346E1E">
              <w:rPr>
                <w:rFonts w:ascii="Arial Narrow" w:hAnsi="Arial Narrow"/>
                <w:sz w:val="22"/>
              </w:rPr>
              <w:t>min 4/4</w:t>
            </w:r>
          </w:p>
          <w:p w14:paraId="1C9843E0" w14:textId="77777777" w:rsidR="0076619B" w:rsidRPr="00346E1E" w:rsidRDefault="0076619B" w:rsidP="00272B7C">
            <w:pPr>
              <w:jc w:val="both"/>
              <w:rPr>
                <w:rFonts w:ascii="Arial Narrow" w:hAnsi="Arial Narrow"/>
                <w:sz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07F1DFF" w14:textId="77777777" w:rsidR="0076619B" w:rsidRPr="00346E1E" w:rsidRDefault="0076619B" w:rsidP="00272B7C">
            <w:pPr>
              <w:jc w:val="both"/>
              <w:rPr>
                <w:rFonts w:ascii="Arial Narrow" w:hAnsi="Arial Narrow"/>
                <w:sz w:val="22"/>
              </w:rPr>
            </w:pPr>
          </w:p>
        </w:tc>
      </w:tr>
      <w:tr w:rsidR="00BC253E" w:rsidRPr="00346E1E" w14:paraId="1A73B90B" w14:textId="77777777" w:rsidTr="0076619B">
        <w:tc>
          <w:tcPr>
            <w:tcW w:w="496" w:type="dxa"/>
            <w:tcBorders>
              <w:top w:val="single" w:sz="4" w:space="0" w:color="auto"/>
              <w:left w:val="single" w:sz="4" w:space="0" w:color="auto"/>
              <w:bottom w:val="single" w:sz="4" w:space="0" w:color="auto"/>
              <w:right w:val="single" w:sz="4" w:space="0" w:color="auto"/>
            </w:tcBorders>
          </w:tcPr>
          <w:p w14:paraId="430D3F40" w14:textId="2B32B513"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0</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E4059B5" w14:textId="6017D474" w:rsidR="00BC253E" w:rsidRPr="00346E1E" w:rsidRDefault="00BC253E" w:rsidP="00272B7C">
            <w:pPr>
              <w:jc w:val="both"/>
              <w:rPr>
                <w:rFonts w:ascii="Arial Narrow" w:hAnsi="Arial Narrow"/>
                <w:sz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35BE5E54" w14:textId="0D3E5749"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33593CE" w14:textId="7539F9B3" w:rsidR="00BC253E" w:rsidRPr="00346E1E" w:rsidRDefault="00BC253E" w:rsidP="00272B7C">
            <w:pPr>
              <w:jc w:val="both"/>
              <w:rPr>
                <w:rFonts w:ascii="Arial Narrow" w:hAnsi="Arial Narrow"/>
                <w:sz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19743721" w14:textId="77777777" w:rsidR="00BC253E" w:rsidRPr="00346E1E" w:rsidRDefault="00BC253E" w:rsidP="00272B7C">
            <w:pPr>
              <w:jc w:val="both"/>
              <w:rPr>
                <w:rFonts w:ascii="Arial Narrow" w:hAnsi="Arial Narrow"/>
                <w:sz w:val="22"/>
              </w:rPr>
            </w:pPr>
          </w:p>
        </w:tc>
      </w:tr>
      <w:tr w:rsidR="00BC253E" w:rsidRPr="00346E1E" w14:paraId="25B299B1" w14:textId="77777777" w:rsidTr="0076619B">
        <w:tc>
          <w:tcPr>
            <w:tcW w:w="496" w:type="dxa"/>
            <w:tcBorders>
              <w:top w:val="single" w:sz="4" w:space="0" w:color="auto"/>
              <w:left w:val="single" w:sz="4" w:space="0" w:color="auto"/>
              <w:bottom w:val="single" w:sz="4" w:space="0" w:color="auto"/>
              <w:right w:val="single" w:sz="4" w:space="0" w:color="auto"/>
            </w:tcBorders>
          </w:tcPr>
          <w:p w14:paraId="17E79688" w14:textId="2492AD0F" w:rsidR="00BC253E" w:rsidRDefault="001E4B77" w:rsidP="0067693F">
            <w:pPr>
              <w:jc w:val="right"/>
              <w:rPr>
                <w:rFonts w:ascii="Arial Narrow" w:hAnsi="Arial Narrow"/>
                <w:sz w:val="22"/>
              </w:rPr>
            </w:pPr>
            <w:r>
              <w:rPr>
                <w:rFonts w:ascii="Arial Narrow" w:hAnsi="Arial Narrow"/>
                <w:sz w:val="22"/>
              </w:rPr>
              <w:t>1</w:t>
            </w:r>
            <w:r w:rsidR="0067693F">
              <w:rPr>
                <w:rFonts w:ascii="Arial Narrow" w:hAnsi="Arial Narrow"/>
                <w:sz w:val="22"/>
              </w:rPr>
              <w:t>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2A869EF2" w14:textId="2BA749A3" w:rsidR="00BC253E" w:rsidRPr="00346E1E" w:rsidRDefault="00BC253E" w:rsidP="00272B7C">
            <w:pPr>
              <w:jc w:val="both"/>
              <w:rPr>
                <w:rFonts w:ascii="Arial Narrow" w:hAnsi="Arial Narrow"/>
                <w:sz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098C84F5" w14:textId="4BC0BBF2" w:rsidR="00BC253E" w:rsidRPr="00346E1E" w:rsidRDefault="00BC253E" w:rsidP="00272B7C">
            <w:pPr>
              <w:jc w:val="both"/>
              <w:rPr>
                <w:rFonts w:ascii="Arial Narrow" w:hAnsi="Arial Narrow"/>
                <w:sz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lastRenderedPageBreak/>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ED552B7" w14:textId="4C2D3892" w:rsidR="00BC253E" w:rsidRPr="00346E1E" w:rsidRDefault="00BC253E" w:rsidP="00272B7C">
            <w:pPr>
              <w:jc w:val="both"/>
              <w:rPr>
                <w:rFonts w:ascii="Arial Narrow" w:hAnsi="Arial Narrow"/>
                <w:sz w:val="22"/>
              </w:rPr>
            </w:pPr>
            <w:r w:rsidRPr="006122E5">
              <w:rPr>
                <w:rFonts w:ascii="Arial Narrow" w:hAnsi="Arial Narrow"/>
                <w:sz w:val="22"/>
                <w:szCs w:val="22"/>
              </w:rPr>
              <w:lastRenderedPageBreak/>
              <w:t>v zmysle normy</w:t>
            </w:r>
          </w:p>
        </w:tc>
        <w:tc>
          <w:tcPr>
            <w:tcW w:w="4887" w:type="dxa"/>
            <w:tcBorders>
              <w:top w:val="single" w:sz="4" w:space="0" w:color="auto"/>
              <w:left w:val="single" w:sz="4" w:space="0" w:color="auto"/>
              <w:bottom w:val="single" w:sz="4" w:space="0" w:color="auto"/>
              <w:right w:val="single" w:sz="4" w:space="0" w:color="auto"/>
            </w:tcBorders>
          </w:tcPr>
          <w:p w14:paraId="08D31AAA" w14:textId="77777777" w:rsidR="00BC253E" w:rsidRPr="00346E1E" w:rsidRDefault="00BC253E" w:rsidP="00272B7C">
            <w:pPr>
              <w:jc w:val="both"/>
              <w:rPr>
                <w:rFonts w:ascii="Arial Narrow" w:hAnsi="Arial Narrow"/>
                <w:sz w:val="22"/>
              </w:rPr>
            </w:pPr>
          </w:p>
        </w:tc>
      </w:tr>
      <w:tr w:rsidR="00BC253E" w:rsidRPr="00346E1E" w14:paraId="4722893A" w14:textId="77777777" w:rsidTr="0076619B">
        <w:tc>
          <w:tcPr>
            <w:tcW w:w="496" w:type="dxa"/>
            <w:tcBorders>
              <w:top w:val="single" w:sz="4" w:space="0" w:color="auto"/>
              <w:left w:val="single" w:sz="4" w:space="0" w:color="auto"/>
              <w:bottom w:val="single" w:sz="4" w:space="0" w:color="auto"/>
              <w:right w:val="single" w:sz="4" w:space="0" w:color="auto"/>
            </w:tcBorders>
          </w:tcPr>
          <w:p w14:paraId="71D1C9AD" w14:textId="6E4B1872" w:rsidR="00BC253E" w:rsidRDefault="0067693F" w:rsidP="00272B7C">
            <w:pPr>
              <w:jc w:val="right"/>
              <w:rPr>
                <w:rFonts w:ascii="Arial Narrow" w:hAnsi="Arial Narrow"/>
                <w:sz w:val="22"/>
              </w:rPr>
            </w:pPr>
            <w:r>
              <w:rPr>
                <w:rFonts w:ascii="Arial Narrow" w:hAnsi="Arial Narrow"/>
                <w:sz w:val="22"/>
              </w:rPr>
              <w:lastRenderedPageBreak/>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1832D355" w14:textId="3BF70290" w:rsidR="00BC253E" w:rsidRPr="00346E1E" w:rsidRDefault="00BC253E" w:rsidP="00272B7C">
            <w:pPr>
              <w:jc w:val="both"/>
              <w:rPr>
                <w:rFonts w:ascii="Arial Narrow" w:hAnsi="Arial Narrow"/>
                <w:sz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70E2237E" w14:textId="0E2A2B60"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E787AC8" w14:textId="7DE00C22" w:rsidR="00BC253E" w:rsidRPr="00346E1E" w:rsidRDefault="00BC253E" w:rsidP="00272B7C">
            <w:pPr>
              <w:jc w:val="both"/>
              <w:rPr>
                <w:rFonts w:ascii="Arial Narrow" w:hAnsi="Arial Narrow"/>
                <w:sz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5F0B149C" w14:textId="77777777" w:rsidR="00BC253E" w:rsidRPr="00346E1E" w:rsidRDefault="00BC253E" w:rsidP="00272B7C">
            <w:pPr>
              <w:jc w:val="both"/>
              <w:rPr>
                <w:rFonts w:ascii="Arial Narrow" w:hAnsi="Arial Narrow"/>
                <w:sz w:val="22"/>
              </w:rPr>
            </w:pPr>
          </w:p>
        </w:tc>
      </w:tr>
      <w:tr w:rsidR="00BC253E" w:rsidRPr="00346E1E" w14:paraId="37CCD1A8" w14:textId="77777777" w:rsidTr="0076619B">
        <w:tc>
          <w:tcPr>
            <w:tcW w:w="496" w:type="dxa"/>
            <w:tcBorders>
              <w:top w:val="single" w:sz="4" w:space="0" w:color="auto"/>
              <w:left w:val="single" w:sz="4" w:space="0" w:color="auto"/>
              <w:bottom w:val="single" w:sz="4" w:space="0" w:color="auto"/>
              <w:right w:val="single" w:sz="4" w:space="0" w:color="auto"/>
            </w:tcBorders>
          </w:tcPr>
          <w:p w14:paraId="03A22921" w14:textId="02E62229" w:rsidR="00BC253E" w:rsidRDefault="0067693F" w:rsidP="00272B7C">
            <w:pPr>
              <w:jc w:val="right"/>
              <w:rPr>
                <w:rFonts w:ascii="Arial Narrow" w:hAnsi="Arial Narrow"/>
                <w:sz w:val="22"/>
              </w:rPr>
            </w:pPr>
            <w:r>
              <w:rPr>
                <w:rFonts w:ascii="Arial Narrow" w:hAnsi="Arial Narrow"/>
                <w:sz w:val="22"/>
              </w:rPr>
              <w:t>13</w:t>
            </w:r>
            <w:r w:rsidR="00BC253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7F109327" w14:textId="02CECC48" w:rsidR="00BC253E" w:rsidRPr="00346E1E" w:rsidRDefault="00BC253E" w:rsidP="00272B7C">
            <w:pPr>
              <w:jc w:val="both"/>
              <w:rPr>
                <w:rFonts w:ascii="Arial Narrow" w:hAnsi="Arial Narrow"/>
                <w:sz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39EA39E7" w14:textId="527FA7CB" w:rsidR="00BC253E" w:rsidRPr="00346E1E" w:rsidRDefault="00BC253E" w:rsidP="00272B7C">
            <w:pPr>
              <w:jc w:val="both"/>
              <w:rPr>
                <w:rFonts w:ascii="Arial Narrow" w:hAnsi="Arial Narrow"/>
                <w:sz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9BC1A9F" w14:textId="173E5F0D" w:rsidR="00BC253E" w:rsidRPr="00346E1E" w:rsidRDefault="00BC253E" w:rsidP="00272B7C">
            <w:pPr>
              <w:jc w:val="both"/>
              <w:rPr>
                <w:rFonts w:ascii="Arial Narrow" w:hAnsi="Arial Narrow"/>
                <w:sz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70563F71" w14:textId="77777777" w:rsidR="00BC253E" w:rsidRPr="00346E1E" w:rsidRDefault="00BC253E" w:rsidP="00272B7C">
            <w:pPr>
              <w:jc w:val="both"/>
              <w:rPr>
                <w:rFonts w:ascii="Arial Narrow" w:hAnsi="Arial Narrow"/>
                <w:sz w:val="22"/>
              </w:rPr>
            </w:pPr>
          </w:p>
        </w:tc>
      </w:tr>
      <w:tr w:rsidR="00BC253E" w:rsidRPr="00964C1B" w14:paraId="5B7867CE" w14:textId="016649E8"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DA7DA8E" w14:textId="3CDB1D85" w:rsidR="00BC253E" w:rsidRPr="00D50A6F" w:rsidRDefault="00BC253E"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Standard 100.</w:t>
            </w:r>
          </w:p>
        </w:tc>
        <w:tc>
          <w:tcPr>
            <w:tcW w:w="4894" w:type="dxa"/>
            <w:gridSpan w:val="2"/>
            <w:tcBorders>
              <w:top w:val="single" w:sz="4" w:space="0" w:color="auto"/>
              <w:left w:val="single" w:sz="4" w:space="0" w:color="auto"/>
              <w:bottom w:val="single" w:sz="4" w:space="0" w:color="auto"/>
              <w:right w:val="single" w:sz="4" w:space="0" w:color="auto"/>
            </w:tcBorders>
          </w:tcPr>
          <w:p w14:paraId="4C2DF065" w14:textId="77777777" w:rsidR="00BC253E" w:rsidRPr="00964C1B" w:rsidRDefault="00BC253E" w:rsidP="00272B7C">
            <w:pPr>
              <w:jc w:val="both"/>
              <w:rPr>
                <w:rFonts w:ascii="Arial Narrow" w:hAnsi="Arial Narrow"/>
                <w:sz w:val="22"/>
                <w:szCs w:val="22"/>
              </w:rPr>
            </w:pPr>
          </w:p>
        </w:tc>
      </w:tr>
    </w:tbl>
    <w:p w14:paraId="35332B2B" w14:textId="77777777" w:rsidR="007145C9" w:rsidRDefault="007145C9" w:rsidP="007145C9">
      <w:pPr>
        <w:ind w:firstLine="708"/>
        <w:jc w:val="both"/>
        <w:rPr>
          <w:rFonts w:ascii="Arial Narrow" w:hAnsi="Arial Narrow"/>
        </w:rPr>
      </w:pPr>
    </w:p>
    <w:p w14:paraId="070BE897" w14:textId="62C3A5AF" w:rsidR="007145C9" w:rsidRPr="00844412" w:rsidRDefault="00BC253E" w:rsidP="00D50A6F">
      <w:pPr>
        <w:jc w:val="both"/>
        <w:rPr>
          <w:rFonts w:ascii="Arial Narrow" w:hAnsi="Arial Narrow"/>
          <w:b/>
          <w:sz w:val="22"/>
          <w:szCs w:val="22"/>
        </w:rPr>
      </w:pPr>
      <w:r>
        <w:rPr>
          <w:rFonts w:ascii="Arial Narrow" w:hAnsi="Arial Narrow"/>
          <w:b/>
          <w:sz w:val="22"/>
          <w:szCs w:val="22"/>
        </w:rPr>
        <w:t>Hodnotenia v bode 9</w:t>
      </w:r>
      <w:r w:rsidR="007145C9" w:rsidRPr="00844412">
        <w:rPr>
          <w:rFonts w:ascii="Arial Narrow" w:hAnsi="Arial Narrow"/>
          <w:b/>
          <w:sz w:val="22"/>
          <w:szCs w:val="22"/>
        </w:rPr>
        <w:t>. a</w:t>
      </w:r>
      <w:r w:rsidR="00844412" w:rsidRPr="00844412">
        <w:rPr>
          <w:rFonts w:ascii="Arial Narrow" w:hAnsi="Arial Narrow"/>
          <w:b/>
          <w:sz w:val="22"/>
          <w:szCs w:val="22"/>
        </w:rPr>
        <w:t xml:space="preserve"> v</w:t>
      </w:r>
      <w:r w:rsidR="007145C9" w:rsidRPr="00844412">
        <w:rPr>
          <w:rFonts w:ascii="Arial Narrow" w:hAnsi="Arial Narrow"/>
          <w:b/>
          <w:sz w:val="22"/>
          <w:szCs w:val="22"/>
        </w:rPr>
        <w:t> bode 1</w:t>
      </w:r>
      <w:r w:rsidR="0067693F">
        <w:rPr>
          <w:rFonts w:ascii="Arial Narrow" w:hAnsi="Arial Narrow"/>
          <w:b/>
          <w:sz w:val="22"/>
          <w:szCs w:val="22"/>
        </w:rPr>
        <w:t>2</w:t>
      </w:r>
      <w:r w:rsidR="007145C9" w:rsidRPr="00844412">
        <w:rPr>
          <w:rFonts w:ascii="Arial Narrow" w:hAnsi="Arial Narrow"/>
          <w:b/>
          <w:sz w:val="22"/>
          <w:szCs w:val="22"/>
        </w:rPr>
        <w:t>. sa nevyžadujú u bielej farby s výnimkou stálofarebnosti na svetle a stálofarebnosti v alkalickom a kyslom pote, ktorá sa hodnotí pri oboch farebných odtieňoch.</w:t>
      </w:r>
    </w:p>
    <w:p w14:paraId="6BB500B6" w14:textId="2A899CEA" w:rsidR="001900D0" w:rsidRDefault="001900D0" w:rsidP="007145C9">
      <w:pPr>
        <w:rPr>
          <w:rFonts w:ascii="Arial Narrow" w:hAnsi="Arial Narrow"/>
          <w:snapToGrid w:val="0"/>
          <w:lang w:eastAsia="cs-CZ"/>
        </w:rPr>
      </w:pPr>
    </w:p>
    <w:p w14:paraId="7C55834A" w14:textId="77777777" w:rsidR="001900D0" w:rsidRDefault="001900D0" w:rsidP="007145C9">
      <w:pPr>
        <w:rPr>
          <w:rFonts w:ascii="Arial Narrow" w:hAnsi="Arial Narrow"/>
          <w:snapToGrid w:val="0"/>
          <w:lang w:eastAsia="cs-CZ"/>
        </w:rPr>
      </w:pPr>
    </w:p>
    <w:p w14:paraId="54B4CB02" w14:textId="77777777" w:rsidR="000A1320" w:rsidRDefault="000A1320" w:rsidP="007145C9">
      <w:pPr>
        <w:rPr>
          <w:rFonts w:ascii="Arial Narrow" w:hAnsi="Arial Narrow"/>
          <w:snapToGrid w:val="0"/>
          <w:lang w:eastAsia="cs-CZ"/>
        </w:rPr>
      </w:pPr>
    </w:p>
    <w:p w14:paraId="53C458D2" w14:textId="77777777" w:rsidR="000A1320" w:rsidRDefault="000A1320" w:rsidP="007145C9">
      <w:pPr>
        <w:rPr>
          <w:rFonts w:ascii="Arial Narrow" w:hAnsi="Arial Narrow"/>
          <w:snapToGrid w:val="0"/>
          <w:lang w:eastAsia="cs-CZ"/>
        </w:rPr>
      </w:pPr>
    </w:p>
    <w:p w14:paraId="21726A42" w14:textId="5A639ACC" w:rsidR="007145C9" w:rsidRPr="00D05E5E" w:rsidRDefault="00272B7C" w:rsidP="007145C9">
      <w:pPr>
        <w:rPr>
          <w:rFonts w:ascii="Arial Narrow" w:hAnsi="Arial Narrow"/>
          <w:snapToGrid w:val="0"/>
          <w:sz w:val="22"/>
          <w:szCs w:val="22"/>
          <w:lang w:eastAsia="cs-CZ"/>
        </w:rPr>
      </w:pPr>
      <w:r w:rsidRPr="00D05E5E">
        <w:rPr>
          <w:rFonts w:ascii="Arial Narrow" w:hAnsi="Arial Narrow"/>
          <w:snapToGrid w:val="0"/>
          <w:sz w:val="22"/>
          <w:szCs w:val="22"/>
          <w:lang w:eastAsia="cs-CZ"/>
        </w:rPr>
        <w:t>2.10.2</w:t>
      </w:r>
      <w:r w:rsidR="00844412">
        <w:rPr>
          <w:rFonts w:ascii="Arial Narrow" w:hAnsi="Arial Narrow"/>
          <w:snapToGrid w:val="0"/>
          <w:sz w:val="22"/>
          <w:szCs w:val="22"/>
          <w:lang w:eastAsia="cs-CZ"/>
        </w:rPr>
        <w:t>.</w:t>
      </w:r>
      <w:r w:rsidRPr="00D05E5E">
        <w:rPr>
          <w:rFonts w:ascii="Arial Narrow" w:hAnsi="Arial Narrow"/>
          <w:snapToGrid w:val="0"/>
          <w:sz w:val="22"/>
          <w:szCs w:val="22"/>
          <w:lang w:eastAsia="cs-CZ"/>
        </w:rPr>
        <w:t xml:space="preserve"> </w:t>
      </w:r>
      <w:r w:rsidR="00024267">
        <w:rPr>
          <w:rFonts w:ascii="Arial Narrow" w:hAnsi="Arial Narrow"/>
          <w:snapToGrid w:val="0"/>
          <w:sz w:val="22"/>
          <w:szCs w:val="22"/>
          <w:lang w:eastAsia="cs-CZ"/>
        </w:rPr>
        <w:t>Minimálna technická š</w:t>
      </w:r>
      <w:r w:rsidR="00024267" w:rsidRPr="00D05E5E">
        <w:rPr>
          <w:rFonts w:ascii="Arial Narrow" w:hAnsi="Arial Narrow"/>
          <w:snapToGrid w:val="0"/>
          <w:sz w:val="22"/>
          <w:szCs w:val="22"/>
          <w:lang w:eastAsia="cs-CZ"/>
        </w:rPr>
        <w:t xml:space="preserve">pecifikácia použitého materiálu </w:t>
      </w:r>
      <w:r w:rsidR="00024267">
        <w:rPr>
          <w:rFonts w:ascii="Arial Narrow" w:hAnsi="Arial Narrow"/>
          <w:snapToGrid w:val="0"/>
          <w:sz w:val="22"/>
          <w:szCs w:val="22"/>
          <w:lang w:eastAsia="cs-CZ"/>
        </w:rPr>
        <w:t xml:space="preserve">k položke </w:t>
      </w:r>
      <w:r w:rsidRPr="00D05E5E">
        <w:rPr>
          <w:rFonts w:ascii="Arial Narrow" w:hAnsi="Arial Narrow"/>
          <w:snapToGrid w:val="0"/>
          <w:sz w:val="22"/>
          <w:szCs w:val="22"/>
          <w:lang w:eastAsia="cs-CZ"/>
        </w:rPr>
        <w:t xml:space="preserve">uvedenej v bode </w:t>
      </w:r>
      <w:r w:rsidR="007145C9" w:rsidRPr="00D05E5E">
        <w:rPr>
          <w:rFonts w:ascii="Arial Narrow" w:hAnsi="Arial Narrow"/>
          <w:snapToGrid w:val="0"/>
          <w:sz w:val="22"/>
          <w:szCs w:val="22"/>
          <w:lang w:eastAsia="cs-CZ"/>
        </w:rPr>
        <w:t xml:space="preserve"> </w:t>
      </w:r>
      <w:r w:rsidR="007145C9" w:rsidRPr="00AC200B">
        <w:rPr>
          <w:rFonts w:ascii="Arial Narrow" w:hAnsi="Arial Narrow"/>
          <w:snapToGrid w:val="0"/>
          <w:sz w:val="22"/>
          <w:szCs w:val="22"/>
          <w:lang w:eastAsia="cs-CZ"/>
        </w:rPr>
        <w:t>2.4.</w:t>
      </w:r>
    </w:p>
    <w:p w14:paraId="72102C3D" w14:textId="717E1280" w:rsidR="00D05E5E" w:rsidRDefault="00D05E5E" w:rsidP="007145C9">
      <w:pPr>
        <w:rPr>
          <w:rFonts w:ascii="Arial Narrow" w:hAnsi="Arial Narrow"/>
          <w:snapToGrid w:val="0"/>
          <w:lang w:eastAsia="cs-CZ"/>
        </w:rPr>
      </w:pPr>
    </w:p>
    <w:tbl>
      <w:tblPr>
        <w:tblW w:w="14029" w:type="dxa"/>
        <w:tblLayout w:type="fixed"/>
        <w:tblCellMar>
          <w:left w:w="70" w:type="dxa"/>
          <w:right w:w="70" w:type="dxa"/>
        </w:tblCellMar>
        <w:tblLook w:val="0000" w:firstRow="0" w:lastRow="0" w:firstColumn="0" w:lastColumn="0" w:noHBand="0" w:noVBand="0"/>
      </w:tblPr>
      <w:tblGrid>
        <w:gridCol w:w="496"/>
        <w:gridCol w:w="2976"/>
        <w:gridCol w:w="2835"/>
        <w:gridCol w:w="2828"/>
        <w:gridCol w:w="7"/>
        <w:gridCol w:w="4887"/>
      </w:tblGrid>
      <w:tr w:rsidR="0076619B" w:rsidRPr="00686A09" w14:paraId="38E829EC" w14:textId="45BD2AFE" w:rsidTr="00D66B10">
        <w:tc>
          <w:tcPr>
            <w:tcW w:w="4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99BCDB" w14:textId="77777777" w:rsidR="0076619B" w:rsidRPr="00894C1B" w:rsidRDefault="0076619B" w:rsidP="00667E61">
            <w:pPr>
              <w:jc w:val="right"/>
              <w:rPr>
                <w:rFonts w:ascii="Arial Narrow" w:hAnsi="Arial Narrow"/>
                <w:b/>
              </w:rPr>
            </w:pPr>
          </w:p>
        </w:tc>
        <w:tc>
          <w:tcPr>
            <w:tcW w:w="29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4655A2" w14:textId="77777777" w:rsidR="00024267" w:rsidRDefault="00024267" w:rsidP="00667E61">
            <w:pPr>
              <w:jc w:val="both"/>
              <w:rPr>
                <w:rFonts w:ascii="Arial Narrow" w:hAnsi="Arial Narrow"/>
                <w:b/>
                <w:sz w:val="22"/>
                <w:szCs w:val="22"/>
              </w:rPr>
            </w:pPr>
          </w:p>
          <w:p w14:paraId="49A83E67" w14:textId="77777777" w:rsidR="00024267" w:rsidRDefault="00024267" w:rsidP="00667E61">
            <w:pPr>
              <w:jc w:val="both"/>
              <w:rPr>
                <w:rFonts w:ascii="Arial Narrow" w:hAnsi="Arial Narrow"/>
                <w:b/>
                <w:sz w:val="22"/>
                <w:szCs w:val="22"/>
              </w:rPr>
            </w:pPr>
          </w:p>
          <w:p w14:paraId="14EEFAD9" w14:textId="3E07BB46"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4972F" w14:textId="77777777" w:rsidR="00024267" w:rsidRDefault="00024267" w:rsidP="00667E61">
            <w:pPr>
              <w:jc w:val="both"/>
              <w:rPr>
                <w:rFonts w:ascii="Arial Narrow" w:hAnsi="Arial Narrow"/>
                <w:b/>
                <w:sz w:val="22"/>
                <w:szCs w:val="22"/>
              </w:rPr>
            </w:pPr>
          </w:p>
          <w:p w14:paraId="1EEBD7CE" w14:textId="77777777" w:rsidR="00024267" w:rsidRDefault="00024267" w:rsidP="00667E61">
            <w:pPr>
              <w:jc w:val="both"/>
              <w:rPr>
                <w:rFonts w:ascii="Arial Narrow" w:hAnsi="Arial Narrow"/>
                <w:b/>
                <w:sz w:val="22"/>
                <w:szCs w:val="22"/>
              </w:rPr>
            </w:pPr>
          </w:p>
          <w:p w14:paraId="2F1A0FC7" w14:textId="60BF1DEC" w:rsidR="0076619B" w:rsidRPr="00686A09" w:rsidRDefault="0076619B" w:rsidP="00667E61">
            <w:pPr>
              <w:jc w:val="both"/>
              <w:rPr>
                <w:rFonts w:ascii="Arial Narrow" w:hAnsi="Arial Narrow"/>
                <w:b/>
                <w:sz w:val="22"/>
                <w:szCs w:val="22"/>
              </w:rPr>
            </w:pPr>
            <w:r w:rsidRPr="00686A09">
              <w:rPr>
                <w:rFonts w:ascii="Arial Narrow" w:hAnsi="Arial Narrow"/>
                <w:b/>
                <w:sz w:val="22"/>
                <w:szCs w:val="22"/>
              </w:rPr>
              <w:t>Skúšobná metóda</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D24301" w14:textId="77777777" w:rsidR="00024267" w:rsidRDefault="00024267" w:rsidP="00024267">
            <w:pPr>
              <w:jc w:val="both"/>
              <w:rPr>
                <w:rFonts w:ascii="Arial Narrow" w:hAnsi="Arial Narrow"/>
                <w:b/>
                <w:sz w:val="22"/>
              </w:rPr>
            </w:pPr>
          </w:p>
          <w:p w14:paraId="6E6ECF76" w14:textId="77777777" w:rsidR="00024267" w:rsidRDefault="00024267" w:rsidP="00024267">
            <w:pPr>
              <w:jc w:val="both"/>
              <w:rPr>
                <w:rFonts w:ascii="Arial Narrow" w:hAnsi="Arial Narrow"/>
                <w:b/>
                <w:sz w:val="22"/>
              </w:rPr>
            </w:pPr>
          </w:p>
          <w:p w14:paraId="35AC8B16" w14:textId="141E6E01" w:rsidR="00024267" w:rsidRDefault="00024267" w:rsidP="00024267">
            <w:pPr>
              <w:jc w:val="both"/>
              <w:rPr>
                <w:rFonts w:ascii="Arial Narrow" w:hAnsi="Arial Narrow"/>
                <w:b/>
                <w:sz w:val="22"/>
              </w:rPr>
            </w:pPr>
            <w:r>
              <w:rPr>
                <w:rFonts w:ascii="Arial Narrow" w:hAnsi="Arial Narrow"/>
                <w:b/>
                <w:sz w:val="22"/>
              </w:rPr>
              <w:t>Technická špecifikácia/</w:t>
            </w:r>
          </w:p>
          <w:p w14:paraId="15DC20EF" w14:textId="3760A4C2" w:rsidR="0076619B" w:rsidRPr="00686A09" w:rsidRDefault="00024267" w:rsidP="00024267">
            <w:pPr>
              <w:jc w:val="both"/>
              <w:rPr>
                <w:rFonts w:ascii="Arial Narrow" w:hAnsi="Arial Narrow"/>
                <w:b/>
                <w:sz w:val="22"/>
                <w:szCs w:val="22"/>
              </w:rPr>
            </w:pPr>
            <w:r w:rsidRPr="00346E1E">
              <w:rPr>
                <w:rFonts w:ascii="Arial Narrow" w:hAnsi="Arial Narrow"/>
                <w:b/>
                <w:sz w:val="22"/>
              </w:rPr>
              <w:t>Požadovaný (hodnotený)  údaj</w:t>
            </w:r>
          </w:p>
        </w:tc>
        <w:tc>
          <w:tcPr>
            <w:tcW w:w="4887" w:type="dxa"/>
            <w:tcBorders>
              <w:top w:val="single" w:sz="4" w:space="0" w:color="auto"/>
              <w:left w:val="single" w:sz="4" w:space="0" w:color="auto"/>
              <w:bottom w:val="single" w:sz="4" w:space="0" w:color="auto"/>
              <w:right w:val="single" w:sz="4" w:space="0" w:color="auto"/>
            </w:tcBorders>
            <w:shd w:val="clear" w:color="auto" w:fill="auto"/>
          </w:tcPr>
          <w:p w14:paraId="0B7D9CC3" w14:textId="77777777" w:rsidR="0076619B" w:rsidRPr="00D66B10" w:rsidRDefault="0076619B" w:rsidP="0076619B">
            <w:pPr>
              <w:jc w:val="center"/>
              <w:rPr>
                <w:rFonts w:ascii="Arial Narrow" w:hAnsi="Arial Narrow" w:cs="Calibri"/>
                <w:b/>
                <w:bCs/>
                <w:sz w:val="22"/>
                <w:szCs w:val="22"/>
              </w:rPr>
            </w:pPr>
            <w:r w:rsidRPr="00D66B10">
              <w:rPr>
                <w:rFonts w:ascii="Arial Narrow" w:hAnsi="Arial Narrow" w:cs="Calibri"/>
                <w:b/>
                <w:bCs/>
                <w:sz w:val="22"/>
                <w:szCs w:val="22"/>
              </w:rPr>
              <w:t xml:space="preserve">Vlastný návrh plnenia </w:t>
            </w:r>
          </w:p>
          <w:p w14:paraId="6CF38EDF" w14:textId="77777777" w:rsidR="0076619B" w:rsidRPr="00D66B10" w:rsidRDefault="0076619B" w:rsidP="0076619B">
            <w:pPr>
              <w:jc w:val="center"/>
              <w:rPr>
                <w:rFonts w:ascii="Arial Narrow" w:hAnsi="Arial Narrow" w:cs="Calibri"/>
                <w:bCs/>
                <w:sz w:val="22"/>
                <w:szCs w:val="22"/>
              </w:rPr>
            </w:pPr>
            <w:r w:rsidRPr="00D66B10">
              <w:rPr>
                <w:rFonts w:ascii="Arial Narrow" w:hAnsi="Arial Narrow" w:cs="Calibri"/>
                <w:bCs/>
                <w:sz w:val="22"/>
                <w:szCs w:val="22"/>
              </w:rPr>
              <w:t>(</w:t>
            </w:r>
            <w:r w:rsidRPr="00D66B10">
              <w:rPr>
                <w:rFonts w:ascii="Arial Narrow" w:hAnsi="Arial Narrow" w:cs="Calibri"/>
                <w:bCs/>
                <w:sz w:val="22"/>
                <w:szCs w:val="22"/>
                <w:u w:val="single"/>
              </w:rPr>
              <w:t>doplní uchádzač</w:t>
            </w:r>
            <w:r w:rsidRPr="00D66B10">
              <w:rPr>
                <w:rFonts w:ascii="Arial Narrow" w:hAnsi="Arial Narrow" w:cs="Calibri"/>
                <w:bCs/>
                <w:sz w:val="22"/>
                <w:szCs w:val="22"/>
              </w:rPr>
              <w:t>)</w:t>
            </w:r>
          </w:p>
          <w:p w14:paraId="56BCFD64" w14:textId="5D3B23BA" w:rsidR="00527F84" w:rsidRPr="00686A09" w:rsidRDefault="0076619B" w:rsidP="00527F84">
            <w:pPr>
              <w:pStyle w:val="Bezriadkovania"/>
              <w:jc w:val="center"/>
              <w:rPr>
                <w:rFonts w:ascii="Arial Narrow" w:hAnsi="Arial Narrow"/>
                <w:b/>
                <w:szCs w:val="22"/>
              </w:rPr>
            </w:pPr>
            <w:r w:rsidRPr="00D66B10">
              <w:rPr>
                <w:rFonts w:ascii="Arial Narrow" w:hAnsi="Arial Narrow" w:cs="Arial"/>
                <w:b/>
                <w:szCs w:val="22"/>
              </w:rPr>
              <w:t>Požaduje sa uviesť skutočnú špecifikáciu ponúkaného predmetu zákazky</w:t>
            </w:r>
            <w:r w:rsidRPr="008C7435">
              <w:rPr>
                <w:rFonts w:ascii="Arial Narrow" w:hAnsi="Arial Narrow" w:cs="Arial"/>
                <w:b/>
                <w:szCs w:val="22"/>
              </w:rPr>
              <w:t xml:space="preserve"> </w:t>
            </w:r>
          </w:p>
          <w:p w14:paraId="05272393" w14:textId="7DA3A061" w:rsidR="0076619B" w:rsidRPr="00686A09" w:rsidRDefault="0076619B" w:rsidP="0076619B">
            <w:pPr>
              <w:jc w:val="both"/>
              <w:rPr>
                <w:rFonts w:ascii="Arial Narrow" w:hAnsi="Arial Narrow"/>
                <w:b/>
                <w:sz w:val="22"/>
                <w:szCs w:val="22"/>
              </w:rPr>
            </w:pPr>
          </w:p>
        </w:tc>
      </w:tr>
      <w:tr w:rsidR="0076619B" w:rsidRPr="00686A09" w14:paraId="1F126F5A" w14:textId="498C74F3" w:rsidTr="0076619B">
        <w:tc>
          <w:tcPr>
            <w:tcW w:w="496" w:type="dxa"/>
            <w:tcBorders>
              <w:top w:val="single" w:sz="4" w:space="0" w:color="auto"/>
              <w:left w:val="single" w:sz="4" w:space="0" w:color="auto"/>
              <w:bottom w:val="single" w:sz="4" w:space="0" w:color="auto"/>
              <w:right w:val="single" w:sz="4" w:space="0" w:color="auto"/>
            </w:tcBorders>
          </w:tcPr>
          <w:p w14:paraId="3D9D05F2"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1.</w:t>
            </w:r>
          </w:p>
        </w:tc>
        <w:tc>
          <w:tcPr>
            <w:tcW w:w="2976" w:type="dxa"/>
            <w:tcBorders>
              <w:top w:val="single" w:sz="4" w:space="0" w:color="auto"/>
              <w:left w:val="single" w:sz="4" w:space="0" w:color="auto"/>
              <w:bottom w:val="single" w:sz="4" w:space="0" w:color="auto"/>
              <w:right w:val="single" w:sz="4" w:space="0" w:color="auto"/>
            </w:tcBorders>
          </w:tcPr>
          <w:p w14:paraId="4BF9EC2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DE49850" w14:textId="77777777" w:rsidR="0076619B" w:rsidRPr="00686A09" w:rsidRDefault="0076619B" w:rsidP="00667E61">
            <w:pPr>
              <w:jc w:val="both"/>
              <w:rPr>
                <w:rFonts w:ascii="Arial Narrow" w:hAnsi="Arial Narrow"/>
                <w:sz w:val="22"/>
                <w:szCs w:val="22"/>
              </w:rPr>
            </w:pPr>
            <w:r w:rsidRPr="00B717D4">
              <w:rPr>
                <w:rFonts w:ascii="Arial Narrow" w:hAnsi="Arial Narrow"/>
                <w:bCs/>
                <w:sz w:val="22"/>
                <w:szCs w:val="22"/>
              </w:rPr>
              <w:t>Nariadenie Európskeho Parlamentu a Rady (EÚ) č. 1007/2011 z 27. septembra 2011</w:t>
            </w:r>
          </w:p>
        </w:tc>
        <w:tc>
          <w:tcPr>
            <w:tcW w:w="2835" w:type="dxa"/>
            <w:gridSpan w:val="2"/>
            <w:tcBorders>
              <w:top w:val="single" w:sz="4" w:space="0" w:color="auto"/>
              <w:left w:val="single" w:sz="4" w:space="0" w:color="auto"/>
              <w:bottom w:val="single" w:sz="4" w:space="0" w:color="auto"/>
              <w:right w:val="single" w:sz="4" w:space="0" w:color="auto"/>
            </w:tcBorders>
          </w:tcPr>
          <w:p w14:paraId="55B4053C"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97 </w:t>
            </w:r>
            <w:r w:rsidRPr="00346E1E">
              <w:rPr>
                <w:rFonts w:ascii="Arial Narrow" w:hAnsi="Arial Narrow"/>
                <w:sz w:val="22"/>
              </w:rPr>
              <w:t xml:space="preserve">± </w:t>
            </w:r>
            <w:r>
              <w:rPr>
                <w:rFonts w:ascii="Arial Narrow" w:hAnsi="Arial Narrow"/>
                <w:sz w:val="22"/>
              </w:rPr>
              <w:t>5</w:t>
            </w:r>
            <w:r w:rsidRPr="00346E1E">
              <w:rPr>
                <w:rFonts w:ascii="Arial Narrow" w:hAnsi="Arial Narrow"/>
                <w:sz w:val="22"/>
              </w:rPr>
              <w:t xml:space="preserve"> % </w:t>
            </w:r>
            <w:r w:rsidRPr="00686A09">
              <w:rPr>
                <w:rFonts w:ascii="Arial Narrow" w:hAnsi="Arial Narrow"/>
                <w:sz w:val="22"/>
                <w:szCs w:val="22"/>
              </w:rPr>
              <w:t>% bavlna / 3 %</w:t>
            </w:r>
            <w:r w:rsidRPr="00346E1E">
              <w:rPr>
                <w:rFonts w:ascii="Arial Narrow" w:hAnsi="Arial Narrow"/>
                <w:sz w:val="22"/>
              </w:rPr>
              <w:t xml:space="preserve">± </w:t>
            </w:r>
            <w:r>
              <w:rPr>
                <w:rFonts w:ascii="Arial Narrow" w:hAnsi="Arial Narrow"/>
                <w:sz w:val="22"/>
              </w:rPr>
              <w:t>2</w:t>
            </w:r>
            <w:r w:rsidRPr="00346E1E">
              <w:rPr>
                <w:rFonts w:ascii="Arial Narrow" w:hAnsi="Arial Narrow"/>
                <w:sz w:val="22"/>
              </w:rPr>
              <w:t xml:space="preserve"> % </w:t>
            </w:r>
            <w:r w:rsidRPr="00686A09">
              <w:rPr>
                <w:rFonts w:ascii="Arial Narrow" w:hAnsi="Arial Narrow"/>
                <w:sz w:val="22"/>
                <w:szCs w:val="22"/>
              </w:rPr>
              <w:t xml:space="preserve"> </w:t>
            </w:r>
            <w:r>
              <w:rPr>
                <w:rFonts w:ascii="Arial Narrow" w:hAnsi="Arial Narrow"/>
                <w:sz w:val="22"/>
                <w:szCs w:val="22"/>
              </w:rPr>
              <w:t>pružné vlákno</w:t>
            </w:r>
            <w:r w:rsidRPr="00686A09">
              <w:rPr>
                <w:rFonts w:ascii="Arial Narrow" w:hAnsi="Arial Narrow"/>
                <w:sz w:val="22"/>
                <w:szCs w:val="22"/>
              </w:rPr>
              <w:t xml:space="preserve"> </w:t>
            </w:r>
          </w:p>
          <w:p w14:paraId="7639B645" w14:textId="77777777" w:rsidR="0076619B" w:rsidRPr="00686A09" w:rsidRDefault="0076619B" w:rsidP="00667E61">
            <w:pPr>
              <w:jc w:val="both"/>
              <w:rPr>
                <w:rFonts w:ascii="Arial Narrow" w:hAnsi="Arial Narrow"/>
                <w:sz w:val="22"/>
                <w:szCs w:val="22"/>
              </w:rPr>
            </w:pPr>
          </w:p>
        </w:tc>
        <w:tc>
          <w:tcPr>
            <w:tcW w:w="4887" w:type="dxa"/>
            <w:tcBorders>
              <w:top w:val="single" w:sz="4" w:space="0" w:color="auto"/>
              <w:left w:val="single" w:sz="4" w:space="0" w:color="auto"/>
              <w:bottom w:val="single" w:sz="4" w:space="0" w:color="auto"/>
              <w:right w:val="single" w:sz="4" w:space="0" w:color="auto"/>
            </w:tcBorders>
          </w:tcPr>
          <w:p w14:paraId="2C6F711C" w14:textId="77777777" w:rsidR="0076619B" w:rsidRPr="00686A09" w:rsidRDefault="0076619B" w:rsidP="00667E61">
            <w:pPr>
              <w:jc w:val="both"/>
              <w:rPr>
                <w:rFonts w:ascii="Arial Narrow" w:hAnsi="Arial Narrow"/>
                <w:sz w:val="22"/>
                <w:szCs w:val="22"/>
              </w:rPr>
            </w:pPr>
          </w:p>
        </w:tc>
      </w:tr>
      <w:tr w:rsidR="0076619B" w:rsidRPr="00686A09" w14:paraId="26EAD2CB" w14:textId="4A53090D" w:rsidTr="0076619B">
        <w:trPr>
          <w:trHeight w:val="330"/>
        </w:trPr>
        <w:tc>
          <w:tcPr>
            <w:tcW w:w="496" w:type="dxa"/>
            <w:tcBorders>
              <w:top w:val="single" w:sz="4" w:space="0" w:color="auto"/>
              <w:left w:val="single" w:sz="4" w:space="0" w:color="auto"/>
              <w:bottom w:val="single" w:sz="4" w:space="0" w:color="auto"/>
              <w:right w:val="single" w:sz="4" w:space="0" w:color="auto"/>
            </w:tcBorders>
          </w:tcPr>
          <w:p w14:paraId="214693F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2.</w:t>
            </w:r>
          </w:p>
        </w:tc>
        <w:tc>
          <w:tcPr>
            <w:tcW w:w="2976" w:type="dxa"/>
            <w:tcBorders>
              <w:top w:val="single" w:sz="4" w:space="0" w:color="auto"/>
              <w:left w:val="single" w:sz="4" w:space="0" w:color="auto"/>
              <w:bottom w:val="single" w:sz="4" w:space="0" w:color="auto"/>
              <w:right w:val="single" w:sz="4" w:space="0" w:color="auto"/>
            </w:tcBorders>
          </w:tcPr>
          <w:p w14:paraId="2BA6E3B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C79ADEE"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bledomodrá</w:t>
            </w:r>
          </w:p>
          <w:p w14:paraId="231258E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biela</w:t>
            </w:r>
          </w:p>
        </w:tc>
        <w:tc>
          <w:tcPr>
            <w:tcW w:w="2835" w:type="dxa"/>
            <w:gridSpan w:val="2"/>
            <w:tcBorders>
              <w:top w:val="single" w:sz="4" w:space="0" w:color="auto"/>
              <w:left w:val="single" w:sz="4" w:space="0" w:color="auto"/>
              <w:bottom w:val="single" w:sz="4" w:space="0" w:color="auto"/>
              <w:right w:val="single" w:sz="4" w:space="0" w:color="auto"/>
            </w:tcBorders>
          </w:tcPr>
          <w:p w14:paraId="11E88C47"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PANTONE 15-3920 TPX</w:t>
            </w:r>
          </w:p>
          <w:p w14:paraId="215A3FC9" w14:textId="77777777" w:rsidR="0076619B" w:rsidRDefault="0076619B" w:rsidP="00667E61">
            <w:pPr>
              <w:jc w:val="both"/>
              <w:rPr>
                <w:rFonts w:ascii="Arial Narrow" w:hAnsi="Arial Narrow"/>
                <w:sz w:val="22"/>
                <w:szCs w:val="22"/>
              </w:rPr>
            </w:pPr>
            <w:r w:rsidRPr="00686A09">
              <w:rPr>
                <w:rFonts w:ascii="Arial Narrow" w:hAnsi="Arial Narrow"/>
                <w:sz w:val="22"/>
                <w:szCs w:val="22"/>
              </w:rPr>
              <w:t xml:space="preserve">PANTONE 11-0601 TPX  </w:t>
            </w:r>
          </w:p>
          <w:p w14:paraId="1E4DBA25"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Povolená farebná odchýlka stupeň min 4 šedej stupnice</w:t>
            </w:r>
          </w:p>
        </w:tc>
        <w:tc>
          <w:tcPr>
            <w:tcW w:w="4887" w:type="dxa"/>
            <w:tcBorders>
              <w:top w:val="single" w:sz="4" w:space="0" w:color="auto"/>
              <w:left w:val="single" w:sz="4" w:space="0" w:color="auto"/>
              <w:bottom w:val="single" w:sz="4" w:space="0" w:color="auto"/>
              <w:right w:val="single" w:sz="4" w:space="0" w:color="auto"/>
            </w:tcBorders>
          </w:tcPr>
          <w:p w14:paraId="6E8F154E" w14:textId="77777777" w:rsidR="0076619B" w:rsidRPr="00686A09" w:rsidRDefault="0076619B" w:rsidP="00667E61">
            <w:pPr>
              <w:jc w:val="both"/>
              <w:rPr>
                <w:rFonts w:ascii="Arial Narrow" w:hAnsi="Arial Narrow"/>
                <w:sz w:val="22"/>
                <w:szCs w:val="22"/>
              </w:rPr>
            </w:pPr>
          </w:p>
        </w:tc>
      </w:tr>
      <w:tr w:rsidR="0076619B" w:rsidRPr="00686A09" w14:paraId="03E48CF3" w14:textId="02314C86" w:rsidTr="0076619B">
        <w:trPr>
          <w:trHeight w:val="165"/>
        </w:trPr>
        <w:tc>
          <w:tcPr>
            <w:tcW w:w="496" w:type="dxa"/>
            <w:tcBorders>
              <w:top w:val="single" w:sz="4" w:space="0" w:color="auto"/>
              <w:left w:val="single" w:sz="4" w:space="0" w:color="auto"/>
              <w:bottom w:val="single" w:sz="4" w:space="0" w:color="auto"/>
              <w:right w:val="single" w:sz="4" w:space="0" w:color="auto"/>
            </w:tcBorders>
          </w:tcPr>
          <w:p w14:paraId="19A575D0"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BA56BA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Farba náplecníkov</w:t>
            </w:r>
          </w:p>
        </w:tc>
        <w:tc>
          <w:tcPr>
            <w:tcW w:w="2835" w:type="dxa"/>
            <w:tcBorders>
              <w:top w:val="single" w:sz="4" w:space="0" w:color="auto"/>
              <w:left w:val="single" w:sz="4" w:space="0" w:color="auto"/>
              <w:bottom w:val="single" w:sz="4" w:space="0" w:color="auto"/>
              <w:right w:val="single" w:sz="4" w:space="0" w:color="auto"/>
            </w:tcBorders>
          </w:tcPr>
          <w:p w14:paraId="141FBD4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tmavomodrá</w:t>
            </w:r>
          </w:p>
        </w:tc>
        <w:tc>
          <w:tcPr>
            <w:tcW w:w="2835" w:type="dxa"/>
            <w:gridSpan w:val="2"/>
            <w:tcBorders>
              <w:top w:val="single" w:sz="4" w:space="0" w:color="auto"/>
              <w:left w:val="single" w:sz="4" w:space="0" w:color="auto"/>
              <w:bottom w:val="single" w:sz="4" w:space="0" w:color="auto"/>
              <w:right w:val="single" w:sz="4" w:space="0" w:color="auto"/>
            </w:tcBorders>
          </w:tcPr>
          <w:p w14:paraId="20AC73DB" w14:textId="77777777" w:rsidR="0076619B" w:rsidRDefault="0076619B" w:rsidP="00667E61">
            <w:pPr>
              <w:jc w:val="both"/>
              <w:rPr>
                <w:rFonts w:ascii="Arial Narrow" w:hAnsi="Arial Narrow"/>
                <w:sz w:val="22"/>
                <w:szCs w:val="22"/>
              </w:rPr>
            </w:pPr>
            <w:r w:rsidRPr="00686A09">
              <w:rPr>
                <w:rFonts w:ascii="Arial Narrow" w:hAnsi="Arial Narrow"/>
                <w:sz w:val="22"/>
                <w:szCs w:val="22"/>
              </w:rPr>
              <w:t>PANTONE 19-4028 TPX</w:t>
            </w:r>
          </w:p>
          <w:p w14:paraId="12E55B19" w14:textId="77777777" w:rsidR="0076619B" w:rsidRPr="00686A09" w:rsidRDefault="0076619B" w:rsidP="00667E61">
            <w:pPr>
              <w:jc w:val="both"/>
              <w:rPr>
                <w:rFonts w:ascii="Arial Narrow" w:hAnsi="Arial Narrow"/>
                <w:sz w:val="22"/>
                <w:szCs w:val="22"/>
              </w:rPr>
            </w:pPr>
            <w:r w:rsidRPr="00B717D4">
              <w:rPr>
                <w:rFonts w:ascii="Arial Narrow" w:hAnsi="Arial Narrow"/>
                <w:sz w:val="22"/>
                <w:szCs w:val="22"/>
              </w:rPr>
              <w:t xml:space="preserve">Povolená farebná odchýlka stupeň min </w:t>
            </w:r>
            <w:r>
              <w:rPr>
                <w:rFonts w:ascii="Arial Narrow" w:hAnsi="Arial Narrow"/>
                <w:sz w:val="22"/>
                <w:szCs w:val="22"/>
              </w:rPr>
              <w:t>3-</w:t>
            </w:r>
            <w:r w:rsidRPr="00B717D4">
              <w:rPr>
                <w:rFonts w:ascii="Arial Narrow" w:hAnsi="Arial Narrow"/>
                <w:sz w:val="22"/>
                <w:szCs w:val="22"/>
              </w:rPr>
              <w:t>4 šedej stupnice</w:t>
            </w:r>
          </w:p>
        </w:tc>
        <w:tc>
          <w:tcPr>
            <w:tcW w:w="4887" w:type="dxa"/>
            <w:tcBorders>
              <w:top w:val="single" w:sz="4" w:space="0" w:color="auto"/>
              <w:left w:val="single" w:sz="4" w:space="0" w:color="auto"/>
              <w:bottom w:val="single" w:sz="4" w:space="0" w:color="auto"/>
              <w:right w:val="single" w:sz="4" w:space="0" w:color="auto"/>
            </w:tcBorders>
          </w:tcPr>
          <w:p w14:paraId="38515578" w14:textId="77777777" w:rsidR="0076619B" w:rsidRPr="00686A09" w:rsidRDefault="0076619B" w:rsidP="00667E61">
            <w:pPr>
              <w:jc w:val="both"/>
              <w:rPr>
                <w:rFonts w:ascii="Arial Narrow" w:hAnsi="Arial Narrow"/>
                <w:sz w:val="22"/>
                <w:szCs w:val="22"/>
              </w:rPr>
            </w:pPr>
          </w:p>
        </w:tc>
      </w:tr>
      <w:tr w:rsidR="0076619B" w:rsidRPr="00686A09" w14:paraId="103D0E10" w14:textId="2348BD8E" w:rsidTr="0076619B">
        <w:tc>
          <w:tcPr>
            <w:tcW w:w="496" w:type="dxa"/>
            <w:tcBorders>
              <w:top w:val="single" w:sz="4" w:space="0" w:color="auto"/>
              <w:left w:val="single" w:sz="4" w:space="0" w:color="auto"/>
              <w:bottom w:val="single" w:sz="4" w:space="0" w:color="auto"/>
              <w:right w:val="single" w:sz="4" w:space="0" w:color="auto"/>
            </w:tcBorders>
          </w:tcPr>
          <w:p w14:paraId="720008F6"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lastRenderedPageBreak/>
              <w:t>3.</w:t>
            </w:r>
          </w:p>
        </w:tc>
        <w:tc>
          <w:tcPr>
            <w:tcW w:w="2976" w:type="dxa"/>
            <w:tcBorders>
              <w:top w:val="single" w:sz="4" w:space="0" w:color="auto"/>
              <w:left w:val="single" w:sz="4" w:space="0" w:color="auto"/>
              <w:bottom w:val="single" w:sz="4" w:space="0" w:color="auto"/>
              <w:right w:val="single" w:sz="4" w:space="0" w:color="auto"/>
            </w:tcBorders>
          </w:tcPr>
          <w:p w14:paraId="0664B8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Väzba</w:t>
            </w:r>
          </w:p>
        </w:tc>
        <w:tc>
          <w:tcPr>
            <w:tcW w:w="2835" w:type="dxa"/>
            <w:tcBorders>
              <w:top w:val="single" w:sz="4" w:space="0" w:color="auto"/>
              <w:left w:val="single" w:sz="4" w:space="0" w:color="auto"/>
              <w:bottom w:val="single" w:sz="4" w:space="0" w:color="auto"/>
              <w:right w:val="single" w:sz="4" w:space="0" w:color="auto"/>
            </w:tcBorders>
          </w:tcPr>
          <w:p w14:paraId="61081A49" w14:textId="77777777" w:rsidR="0076619B" w:rsidRPr="00686A09" w:rsidRDefault="0076619B" w:rsidP="00667E61">
            <w:pPr>
              <w:jc w:val="both"/>
              <w:rPr>
                <w:rFonts w:ascii="Arial Narrow" w:hAnsi="Arial Narrow"/>
                <w:sz w:val="22"/>
                <w:szCs w:val="22"/>
              </w:rPr>
            </w:pPr>
          </w:p>
        </w:tc>
        <w:tc>
          <w:tcPr>
            <w:tcW w:w="2835" w:type="dxa"/>
            <w:gridSpan w:val="2"/>
            <w:tcBorders>
              <w:top w:val="single" w:sz="4" w:space="0" w:color="auto"/>
              <w:left w:val="single" w:sz="4" w:space="0" w:color="auto"/>
              <w:bottom w:val="single" w:sz="4" w:space="0" w:color="auto"/>
              <w:right w:val="single" w:sz="4" w:space="0" w:color="auto"/>
            </w:tcBorders>
          </w:tcPr>
          <w:p w14:paraId="0EE55D68" w14:textId="77777777" w:rsidR="0076619B" w:rsidRPr="00686A09" w:rsidRDefault="0076619B" w:rsidP="00667E61">
            <w:pPr>
              <w:jc w:val="both"/>
              <w:rPr>
                <w:rFonts w:ascii="Arial Narrow" w:hAnsi="Arial Narrow"/>
                <w:sz w:val="22"/>
                <w:szCs w:val="22"/>
              </w:rPr>
            </w:pPr>
            <w:proofErr w:type="spellStart"/>
            <w:r w:rsidRPr="00686A09">
              <w:rPr>
                <w:rFonts w:ascii="Arial Narrow" w:hAnsi="Arial Narrow"/>
                <w:sz w:val="22"/>
                <w:szCs w:val="22"/>
              </w:rPr>
              <w:t>Twill</w:t>
            </w:r>
            <w:proofErr w:type="spellEnd"/>
            <w:r w:rsidRPr="00686A09">
              <w:rPr>
                <w:rFonts w:ascii="Arial Narrow" w:hAnsi="Arial Narrow"/>
                <w:sz w:val="22"/>
                <w:szCs w:val="22"/>
              </w:rPr>
              <w:t xml:space="preserve"> 2/1 alebo keper</w:t>
            </w:r>
          </w:p>
        </w:tc>
        <w:tc>
          <w:tcPr>
            <w:tcW w:w="4887" w:type="dxa"/>
            <w:tcBorders>
              <w:top w:val="single" w:sz="4" w:space="0" w:color="auto"/>
              <w:left w:val="single" w:sz="4" w:space="0" w:color="auto"/>
              <w:bottom w:val="single" w:sz="4" w:space="0" w:color="auto"/>
              <w:right w:val="single" w:sz="4" w:space="0" w:color="auto"/>
            </w:tcBorders>
          </w:tcPr>
          <w:p w14:paraId="389CBCB7" w14:textId="77777777" w:rsidR="0076619B" w:rsidRPr="00686A09" w:rsidRDefault="0076619B" w:rsidP="00667E61">
            <w:pPr>
              <w:jc w:val="both"/>
              <w:rPr>
                <w:rFonts w:ascii="Arial Narrow" w:hAnsi="Arial Narrow"/>
                <w:sz w:val="22"/>
                <w:szCs w:val="22"/>
              </w:rPr>
            </w:pPr>
          </w:p>
        </w:tc>
      </w:tr>
      <w:tr w:rsidR="0076619B" w:rsidRPr="00686A09" w14:paraId="13CBB159" w14:textId="700080EF" w:rsidTr="0076619B">
        <w:tc>
          <w:tcPr>
            <w:tcW w:w="496" w:type="dxa"/>
            <w:tcBorders>
              <w:top w:val="single" w:sz="4" w:space="0" w:color="auto"/>
              <w:left w:val="single" w:sz="4" w:space="0" w:color="auto"/>
              <w:bottom w:val="single" w:sz="4" w:space="0" w:color="auto"/>
              <w:right w:val="single" w:sz="4" w:space="0" w:color="auto"/>
            </w:tcBorders>
          </w:tcPr>
          <w:p w14:paraId="115146E5"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4.</w:t>
            </w:r>
          </w:p>
        </w:tc>
        <w:tc>
          <w:tcPr>
            <w:tcW w:w="2976" w:type="dxa"/>
            <w:tcBorders>
              <w:top w:val="single" w:sz="4" w:space="0" w:color="auto"/>
              <w:left w:val="single" w:sz="4" w:space="0" w:color="auto"/>
              <w:bottom w:val="single" w:sz="4" w:space="0" w:color="auto"/>
              <w:right w:val="single" w:sz="4" w:space="0" w:color="auto"/>
            </w:tcBorders>
          </w:tcPr>
          <w:p w14:paraId="761972D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49569B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12127</w:t>
            </w:r>
          </w:p>
        </w:tc>
        <w:tc>
          <w:tcPr>
            <w:tcW w:w="2835" w:type="dxa"/>
            <w:gridSpan w:val="2"/>
            <w:tcBorders>
              <w:top w:val="single" w:sz="4" w:space="0" w:color="auto"/>
              <w:left w:val="single" w:sz="4" w:space="0" w:color="auto"/>
              <w:bottom w:val="single" w:sz="4" w:space="0" w:color="auto"/>
              <w:right w:val="single" w:sz="4" w:space="0" w:color="auto"/>
            </w:tcBorders>
          </w:tcPr>
          <w:p w14:paraId="1A99A7EB"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140 g / m</w:t>
            </w:r>
            <w:r w:rsidRPr="00686A09">
              <w:rPr>
                <w:rFonts w:ascii="Arial Narrow" w:hAnsi="Arial Narrow"/>
                <w:sz w:val="22"/>
                <w:szCs w:val="22"/>
                <w:vertAlign w:val="superscript"/>
              </w:rPr>
              <w:t xml:space="preserve">2   </w:t>
            </w:r>
            <w:r w:rsidRPr="00686A09">
              <w:rPr>
                <w:rFonts w:ascii="Arial Narrow" w:hAnsi="Arial Narrow"/>
                <w:sz w:val="22"/>
                <w:szCs w:val="22"/>
              </w:rPr>
              <w:sym w:font="Symbol" w:char="F0B1"/>
            </w:r>
            <w:r w:rsidRPr="00686A09">
              <w:rPr>
                <w:rFonts w:ascii="Arial Narrow" w:hAnsi="Arial Narrow"/>
                <w:sz w:val="22"/>
                <w:szCs w:val="22"/>
              </w:rPr>
              <w:t xml:space="preserve"> 3 %</w:t>
            </w:r>
          </w:p>
        </w:tc>
        <w:tc>
          <w:tcPr>
            <w:tcW w:w="4887" w:type="dxa"/>
            <w:tcBorders>
              <w:top w:val="single" w:sz="4" w:space="0" w:color="auto"/>
              <w:left w:val="single" w:sz="4" w:space="0" w:color="auto"/>
              <w:bottom w:val="single" w:sz="4" w:space="0" w:color="auto"/>
              <w:right w:val="single" w:sz="4" w:space="0" w:color="auto"/>
            </w:tcBorders>
          </w:tcPr>
          <w:p w14:paraId="5E5F4377" w14:textId="77777777" w:rsidR="0076619B" w:rsidRPr="00686A09" w:rsidRDefault="0076619B" w:rsidP="00667E61">
            <w:pPr>
              <w:jc w:val="both"/>
              <w:rPr>
                <w:rFonts w:ascii="Arial Narrow" w:hAnsi="Arial Narrow"/>
                <w:sz w:val="22"/>
                <w:szCs w:val="22"/>
              </w:rPr>
            </w:pPr>
          </w:p>
        </w:tc>
      </w:tr>
      <w:tr w:rsidR="0076619B" w:rsidRPr="00686A09" w14:paraId="3CF17320" w14:textId="07AC02C7" w:rsidTr="0076619B">
        <w:tc>
          <w:tcPr>
            <w:tcW w:w="496" w:type="dxa"/>
            <w:tcBorders>
              <w:top w:val="single" w:sz="4" w:space="0" w:color="auto"/>
              <w:left w:val="single" w:sz="4" w:space="0" w:color="auto"/>
              <w:bottom w:val="single" w:sz="4" w:space="0" w:color="auto"/>
              <w:right w:val="single" w:sz="4" w:space="0" w:color="auto"/>
            </w:tcBorders>
          </w:tcPr>
          <w:p w14:paraId="085F680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5.</w:t>
            </w:r>
          </w:p>
        </w:tc>
        <w:tc>
          <w:tcPr>
            <w:tcW w:w="2976" w:type="dxa"/>
            <w:tcBorders>
              <w:top w:val="single" w:sz="4" w:space="0" w:color="auto"/>
              <w:left w:val="single" w:sz="4" w:space="0" w:color="auto"/>
              <w:bottom w:val="single" w:sz="4" w:space="0" w:color="auto"/>
              <w:right w:val="single" w:sz="4" w:space="0" w:color="auto"/>
            </w:tcBorders>
          </w:tcPr>
          <w:p w14:paraId="4F273720"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Zrážavosť osnova / útok</w:t>
            </w:r>
          </w:p>
        </w:tc>
        <w:tc>
          <w:tcPr>
            <w:tcW w:w="2835" w:type="dxa"/>
            <w:tcBorders>
              <w:top w:val="single" w:sz="4" w:space="0" w:color="auto"/>
              <w:left w:val="single" w:sz="4" w:space="0" w:color="auto"/>
              <w:bottom w:val="single" w:sz="4" w:space="0" w:color="auto"/>
              <w:right w:val="single" w:sz="4" w:space="0" w:color="auto"/>
            </w:tcBorders>
          </w:tcPr>
          <w:p w14:paraId="2E7AAB4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25077, STN EN 6330</w:t>
            </w:r>
          </w:p>
        </w:tc>
        <w:tc>
          <w:tcPr>
            <w:tcW w:w="2835" w:type="dxa"/>
            <w:gridSpan w:val="2"/>
            <w:tcBorders>
              <w:top w:val="single" w:sz="4" w:space="0" w:color="auto"/>
              <w:left w:val="single" w:sz="4" w:space="0" w:color="auto"/>
              <w:bottom w:val="single" w:sz="4" w:space="0" w:color="auto"/>
              <w:right w:val="single" w:sz="4" w:space="0" w:color="auto"/>
            </w:tcBorders>
          </w:tcPr>
          <w:p w14:paraId="3308B448"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3 % osnova</w:t>
            </w:r>
          </w:p>
          <w:p w14:paraId="6FF8F58F" w14:textId="60025DC7" w:rsidR="0076619B" w:rsidRPr="00686A09" w:rsidRDefault="0076619B" w:rsidP="00AC200B">
            <w:pPr>
              <w:jc w:val="both"/>
              <w:rPr>
                <w:rFonts w:ascii="Arial Narrow" w:hAnsi="Arial Narrow"/>
                <w:sz w:val="22"/>
                <w:szCs w:val="22"/>
              </w:rPr>
            </w:pPr>
            <w:r w:rsidRPr="00686A09">
              <w:rPr>
                <w:rFonts w:ascii="Arial Narrow" w:hAnsi="Arial Narrow"/>
                <w:sz w:val="22"/>
                <w:szCs w:val="22"/>
              </w:rPr>
              <w:sym w:font="Symbol" w:char="F0B1"/>
            </w:r>
            <w:r w:rsidRPr="00686A09">
              <w:rPr>
                <w:rFonts w:ascii="Arial Narrow" w:hAnsi="Arial Narrow"/>
                <w:sz w:val="22"/>
                <w:szCs w:val="22"/>
              </w:rPr>
              <w:t xml:space="preserve"> </w:t>
            </w:r>
            <w:r w:rsidR="00BC253E" w:rsidRPr="00AC200B">
              <w:rPr>
                <w:rFonts w:ascii="Arial Narrow" w:hAnsi="Arial Narrow"/>
                <w:sz w:val="22"/>
                <w:szCs w:val="22"/>
              </w:rPr>
              <w:t xml:space="preserve">5 </w:t>
            </w:r>
            <w:r w:rsidRPr="00AC200B">
              <w:rPr>
                <w:rFonts w:ascii="Arial Narrow" w:hAnsi="Arial Narrow"/>
                <w:sz w:val="22"/>
                <w:szCs w:val="22"/>
              </w:rPr>
              <w:t>%</w:t>
            </w:r>
            <w:r w:rsidRPr="00686A09">
              <w:rPr>
                <w:rFonts w:ascii="Arial Narrow" w:hAnsi="Arial Narrow"/>
                <w:sz w:val="22"/>
                <w:szCs w:val="22"/>
              </w:rPr>
              <w:t xml:space="preserve"> útok</w:t>
            </w:r>
          </w:p>
        </w:tc>
        <w:tc>
          <w:tcPr>
            <w:tcW w:w="4887" w:type="dxa"/>
            <w:tcBorders>
              <w:top w:val="single" w:sz="4" w:space="0" w:color="auto"/>
              <w:left w:val="single" w:sz="4" w:space="0" w:color="auto"/>
              <w:bottom w:val="single" w:sz="4" w:space="0" w:color="auto"/>
              <w:right w:val="single" w:sz="4" w:space="0" w:color="auto"/>
            </w:tcBorders>
          </w:tcPr>
          <w:p w14:paraId="6CF337E6" w14:textId="77777777" w:rsidR="0076619B" w:rsidRPr="00686A09" w:rsidRDefault="0076619B" w:rsidP="00667E61">
            <w:pPr>
              <w:jc w:val="both"/>
              <w:rPr>
                <w:rFonts w:ascii="Arial Narrow" w:hAnsi="Arial Narrow"/>
                <w:sz w:val="22"/>
                <w:szCs w:val="22"/>
              </w:rPr>
            </w:pPr>
          </w:p>
        </w:tc>
      </w:tr>
      <w:tr w:rsidR="009E57C2" w:rsidRPr="00686A09" w14:paraId="068BC523" w14:textId="49B467D1" w:rsidTr="0076619B">
        <w:tc>
          <w:tcPr>
            <w:tcW w:w="496" w:type="dxa"/>
            <w:tcBorders>
              <w:top w:val="single" w:sz="4" w:space="0" w:color="auto"/>
              <w:left w:val="single" w:sz="4" w:space="0" w:color="auto"/>
              <w:bottom w:val="single" w:sz="4" w:space="0" w:color="auto"/>
              <w:right w:val="single" w:sz="4" w:space="0" w:color="auto"/>
            </w:tcBorders>
          </w:tcPr>
          <w:p w14:paraId="15DA55FD" w14:textId="1EE31FCA" w:rsidR="009E57C2" w:rsidRPr="009E57C2" w:rsidRDefault="009E57C2" w:rsidP="00667E61">
            <w:pPr>
              <w:jc w:val="right"/>
              <w:rPr>
                <w:rFonts w:ascii="Arial Narrow" w:hAnsi="Arial Narrow"/>
                <w:sz w:val="22"/>
                <w:szCs w:val="22"/>
                <w:highlight w:val="magenta"/>
              </w:rPr>
            </w:pPr>
            <w:r w:rsidRPr="009E57C2">
              <w:rPr>
                <w:rFonts w:ascii="Arial Narrow" w:hAnsi="Arial Narrow"/>
                <w:sz w:val="22"/>
                <w:szCs w:val="22"/>
                <w:highlight w:val="magenta"/>
              </w:rPr>
              <w:t>6.</w:t>
            </w:r>
          </w:p>
        </w:tc>
        <w:tc>
          <w:tcPr>
            <w:tcW w:w="2976" w:type="dxa"/>
            <w:tcBorders>
              <w:top w:val="single" w:sz="4" w:space="0" w:color="auto"/>
              <w:left w:val="single" w:sz="4" w:space="0" w:color="auto"/>
              <w:bottom w:val="single" w:sz="4" w:space="0" w:color="auto"/>
              <w:right w:val="single" w:sz="4" w:space="0" w:color="auto"/>
            </w:tcBorders>
          </w:tcPr>
          <w:p w14:paraId="742189B2" w14:textId="6A713159" w:rsidR="009E57C2" w:rsidRPr="009E57C2" w:rsidRDefault="009E57C2" w:rsidP="00667E61">
            <w:pPr>
              <w:jc w:val="both"/>
              <w:rPr>
                <w:rFonts w:ascii="Arial Narrow" w:hAnsi="Arial Narrow"/>
                <w:sz w:val="22"/>
                <w:szCs w:val="22"/>
                <w:highlight w:val="magenta"/>
              </w:rPr>
            </w:pPr>
            <w:proofErr w:type="spellStart"/>
            <w:r w:rsidRPr="009E57C2">
              <w:rPr>
                <w:rFonts w:ascii="Arial Narrow" w:hAnsi="Arial Narrow" w:cs="Arial Narrow"/>
                <w:bCs/>
                <w:sz w:val="22"/>
                <w:szCs w:val="22"/>
                <w:highlight w:val="magenta"/>
                <w:lang w:eastAsia="cs-CZ"/>
              </w:rPr>
              <w:t>Žmolkovitosť</w:t>
            </w:r>
            <w:proofErr w:type="spellEnd"/>
          </w:p>
        </w:tc>
        <w:tc>
          <w:tcPr>
            <w:tcW w:w="2835" w:type="dxa"/>
            <w:tcBorders>
              <w:top w:val="single" w:sz="4" w:space="0" w:color="auto"/>
              <w:left w:val="single" w:sz="4" w:space="0" w:color="auto"/>
              <w:bottom w:val="single" w:sz="4" w:space="0" w:color="auto"/>
              <w:right w:val="single" w:sz="4" w:space="0" w:color="auto"/>
            </w:tcBorders>
          </w:tcPr>
          <w:p w14:paraId="04D5552C" w14:textId="0F5AD241" w:rsidR="009E57C2" w:rsidRPr="009E57C2" w:rsidRDefault="009E57C2" w:rsidP="00667E61">
            <w:pPr>
              <w:jc w:val="both"/>
              <w:rPr>
                <w:rFonts w:ascii="Arial Narrow" w:hAnsi="Arial Narrow"/>
                <w:sz w:val="22"/>
                <w:szCs w:val="22"/>
                <w:highlight w:val="magenta"/>
              </w:rPr>
            </w:pPr>
            <w:r w:rsidRPr="009E57C2">
              <w:rPr>
                <w:rFonts w:ascii="Arial Narrow" w:hAnsi="Arial Narrow"/>
                <w:sz w:val="22"/>
                <w:szCs w:val="22"/>
                <w:highlight w:val="magenta"/>
              </w:rPr>
              <w:t>STN EN ISO 12945-2,4</w:t>
            </w:r>
          </w:p>
        </w:tc>
        <w:tc>
          <w:tcPr>
            <w:tcW w:w="2835" w:type="dxa"/>
            <w:gridSpan w:val="2"/>
            <w:tcBorders>
              <w:top w:val="single" w:sz="4" w:space="0" w:color="auto"/>
              <w:left w:val="single" w:sz="4" w:space="0" w:color="auto"/>
              <w:bottom w:val="single" w:sz="4" w:space="0" w:color="auto"/>
              <w:right w:val="single" w:sz="4" w:space="0" w:color="auto"/>
            </w:tcBorders>
          </w:tcPr>
          <w:p w14:paraId="07313A07" w14:textId="132A9271" w:rsidR="009E57C2" w:rsidRPr="009E57C2" w:rsidRDefault="009E57C2" w:rsidP="00667E61">
            <w:pPr>
              <w:jc w:val="both"/>
              <w:rPr>
                <w:rFonts w:ascii="Arial Narrow" w:hAnsi="Arial Narrow"/>
                <w:sz w:val="22"/>
                <w:szCs w:val="22"/>
                <w:highlight w:val="magenta"/>
              </w:rPr>
            </w:pPr>
            <w:r w:rsidRPr="009E57C2">
              <w:rPr>
                <w:rFonts w:ascii="Arial Narrow" w:hAnsi="Arial Narrow" w:cs="Arial Narrow"/>
                <w:bCs/>
                <w:sz w:val="22"/>
                <w:szCs w:val="22"/>
                <w:highlight w:val="magenta"/>
                <w:lang w:eastAsia="cs-CZ"/>
              </w:rPr>
              <w:t>min. stupeň 4</w:t>
            </w:r>
          </w:p>
        </w:tc>
        <w:tc>
          <w:tcPr>
            <w:tcW w:w="4887" w:type="dxa"/>
            <w:tcBorders>
              <w:top w:val="single" w:sz="4" w:space="0" w:color="auto"/>
              <w:left w:val="single" w:sz="4" w:space="0" w:color="auto"/>
              <w:bottom w:val="single" w:sz="4" w:space="0" w:color="auto"/>
              <w:right w:val="single" w:sz="4" w:space="0" w:color="auto"/>
            </w:tcBorders>
          </w:tcPr>
          <w:p w14:paraId="28FFA11B" w14:textId="77777777" w:rsidR="009E57C2" w:rsidRPr="00686A09" w:rsidRDefault="009E57C2" w:rsidP="00667E61">
            <w:pPr>
              <w:jc w:val="both"/>
              <w:rPr>
                <w:rFonts w:ascii="Arial Narrow" w:hAnsi="Arial Narrow"/>
                <w:sz w:val="22"/>
                <w:szCs w:val="22"/>
              </w:rPr>
            </w:pPr>
          </w:p>
        </w:tc>
      </w:tr>
      <w:tr w:rsidR="0076619B" w:rsidRPr="00686A09" w14:paraId="7ABA1BB9" w14:textId="71D45D06" w:rsidTr="0076619B">
        <w:tc>
          <w:tcPr>
            <w:tcW w:w="496" w:type="dxa"/>
            <w:tcBorders>
              <w:top w:val="single" w:sz="4" w:space="0" w:color="auto"/>
              <w:left w:val="single" w:sz="4" w:space="0" w:color="auto"/>
              <w:bottom w:val="single" w:sz="4" w:space="0" w:color="auto"/>
              <w:right w:val="single" w:sz="4" w:space="0" w:color="auto"/>
            </w:tcBorders>
          </w:tcPr>
          <w:p w14:paraId="3B1671BC" w14:textId="77777777" w:rsidR="0076619B" w:rsidRPr="00D05E5E" w:rsidRDefault="0076619B" w:rsidP="00667E61">
            <w:pPr>
              <w:jc w:val="right"/>
              <w:rPr>
                <w:rFonts w:ascii="Arial Narrow" w:hAnsi="Arial Narrow"/>
                <w:sz w:val="22"/>
                <w:szCs w:val="22"/>
              </w:rPr>
            </w:pPr>
            <w:r w:rsidRPr="00D05E5E">
              <w:rPr>
                <w:rFonts w:ascii="Arial Narrow" w:hAnsi="Arial Narrow"/>
                <w:sz w:val="22"/>
                <w:szCs w:val="22"/>
              </w:rPr>
              <w:t>7.</w:t>
            </w:r>
          </w:p>
        </w:tc>
        <w:tc>
          <w:tcPr>
            <w:tcW w:w="2976" w:type="dxa"/>
            <w:tcBorders>
              <w:top w:val="single" w:sz="4" w:space="0" w:color="auto"/>
              <w:left w:val="single" w:sz="4" w:space="0" w:color="auto"/>
              <w:bottom w:val="single" w:sz="4" w:space="0" w:color="auto"/>
              <w:right w:val="single" w:sz="4" w:space="0" w:color="auto"/>
            </w:tcBorders>
          </w:tcPr>
          <w:p w14:paraId="6715FE9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Posuv nití vo šve osnova / útok</w:t>
            </w:r>
          </w:p>
        </w:tc>
        <w:tc>
          <w:tcPr>
            <w:tcW w:w="2835" w:type="dxa"/>
            <w:tcBorders>
              <w:top w:val="single" w:sz="4" w:space="0" w:color="auto"/>
              <w:left w:val="single" w:sz="4" w:space="0" w:color="auto"/>
              <w:bottom w:val="single" w:sz="4" w:space="0" w:color="auto"/>
              <w:right w:val="single" w:sz="4" w:space="0" w:color="auto"/>
            </w:tcBorders>
          </w:tcPr>
          <w:p w14:paraId="51D55AD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13936-2</w:t>
            </w:r>
          </w:p>
        </w:tc>
        <w:tc>
          <w:tcPr>
            <w:tcW w:w="2835" w:type="dxa"/>
            <w:gridSpan w:val="2"/>
            <w:tcBorders>
              <w:top w:val="single" w:sz="4" w:space="0" w:color="auto"/>
              <w:left w:val="single" w:sz="4" w:space="0" w:color="auto"/>
              <w:bottom w:val="single" w:sz="4" w:space="0" w:color="auto"/>
              <w:right w:val="single" w:sz="4" w:space="0" w:color="auto"/>
            </w:tcBorders>
          </w:tcPr>
          <w:p w14:paraId="010A1451"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max 3 mm/3 mm</w:t>
            </w:r>
          </w:p>
        </w:tc>
        <w:tc>
          <w:tcPr>
            <w:tcW w:w="4887" w:type="dxa"/>
            <w:tcBorders>
              <w:top w:val="single" w:sz="4" w:space="0" w:color="auto"/>
              <w:left w:val="single" w:sz="4" w:space="0" w:color="auto"/>
              <w:bottom w:val="single" w:sz="4" w:space="0" w:color="auto"/>
              <w:right w:val="single" w:sz="4" w:space="0" w:color="auto"/>
            </w:tcBorders>
          </w:tcPr>
          <w:p w14:paraId="7B01B5AC" w14:textId="77777777" w:rsidR="0076619B" w:rsidRPr="00686A09" w:rsidRDefault="0076619B" w:rsidP="00667E61">
            <w:pPr>
              <w:jc w:val="both"/>
              <w:rPr>
                <w:rFonts w:ascii="Arial Narrow" w:hAnsi="Arial Narrow"/>
                <w:sz w:val="22"/>
                <w:szCs w:val="22"/>
              </w:rPr>
            </w:pPr>
          </w:p>
        </w:tc>
      </w:tr>
      <w:tr w:rsidR="009E57C2" w:rsidRPr="00686A09" w14:paraId="641D8E50" w14:textId="0BA3897D" w:rsidTr="0076619B">
        <w:tc>
          <w:tcPr>
            <w:tcW w:w="496" w:type="dxa"/>
            <w:tcBorders>
              <w:top w:val="single" w:sz="4" w:space="0" w:color="auto"/>
              <w:left w:val="single" w:sz="4" w:space="0" w:color="auto"/>
              <w:bottom w:val="single" w:sz="4" w:space="0" w:color="auto"/>
              <w:right w:val="single" w:sz="4" w:space="0" w:color="auto"/>
            </w:tcBorders>
          </w:tcPr>
          <w:p w14:paraId="50C6802B" w14:textId="206857F7" w:rsidR="009E57C2" w:rsidRPr="009E57C2" w:rsidRDefault="009E57C2" w:rsidP="00667E61">
            <w:pPr>
              <w:jc w:val="right"/>
              <w:rPr>
                <w:rFonts w:ascii="Arial Narrow" w:hAnsi="Arial Narrow"/>
                <w:sz w:val="22"/>
                <w:szCs w:val="22"/>
                <w:highlight w:val="magenta"/>
              </w:rPr>
            </w:pPr>
            <w:r w:rsidRPr="009E57C2">
              <w:rPr>
                <w:rFonts w:ascii="Arial Narrow" w:hAnsi="Arial Narrow"/>
                <w:sz w:val="22"/>
                <w:szCs w:val="22"/>
                <w:highlight w:val="magenta"/>
              </w:rPr>
              <w:t>8.</w:t>
            </w:r>
          </w:p>
        </w:tc>
        <w:tc>
          <w:tcPr>
            <w:tcW w:w="2976" w:type="dxa"/>
            <w:tcBorders>
              <w:top w:val="single" w:sz="4" w:space="0" w:color="auto"/>
              <w:left w:val="single" w:sz="4" w:space="0" w:color="auto"/>
              <w:bottom w:val="single" w:sz="4" w:space="0" w:color="auto"/>
              <w:right w:val="single" w:sz="4" w:space="0" w:color="auto"/>
            </w:tcBorders>
          </w:tcPr>
          <w:p w14:paraId="6A2FCFA7" w14:textId="402AD04A" w:rsidR="009E57C2" w:rsidRPr="009E57C2" w:rsidRDefault="009E57C2" w:rsidP="00667E61">
            <w:pPr>
              <w:jc w:val="both"/>
              <w:rPr>
                <w:rFonts w:ascii="Arial Narrow" w:hAnsi="Arial Narrow"/>
                <w:sz w:val="22"/>
                <w:szCs w:val="22"/>
                <w:highlight w:val="magenta"/>
              </w:rPr>
            </w:pPr>
            <w:r w:rsidRPr="009E57C2">
              <w:rPr>
                <w:rFonts w:ascii="Arial Narrow" w:hAnsi="Arial Narrow"/>
                <w:sz w:val="22"/>
                <w:szCs w:val="22"/>
                <w:highlight w:val="magenta"/>
              </w:rPr>
              <w:t>Krčivosť</w:t>
            </w:r>
          </w:p>
        </w:tc>
        <w:tc>
          <w:tcPr>
            <w:tcW w:w="2835" w:type="dxa"/>
            <w:tcBorders>
              <w:top w:val="single" w:sz="4" w:space="0" w:color="auto"/>
              <w:left w:val="single" w:sz="4" w:space="0" w:color="auto"/>
              <w:bottom w:val="single" w:sz="4" w:space="0" w:color="auto"/>
              <w:right w:val="single" w:sz="4" w:space="0" w:color="auto"/>
            </w:tcBorders>
          </w:tcPr>
          <w:p w14:paraId="2C66195D"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sz w:val="22"/>
                <w:szCs w:val="22"/>
                <w:highlight w:val="magenta"/>
              </w:rPr>
              <w:t>STN EN ISO 2313-1</w:t>
            </w:r>
          </w:p>
          <w:p w14:paraId="5B989C02" w14:textId="45857854" w:rsidR="009E57C2" w:rsidRPr="009E57C2" w:rsidRDefault="009E57C2" w:rsidP="00667E61">
            <w:pPr>
              <w:jc w:val="both"/>
              <w:rPr>
                <w:rFonts w:ascii="Arial Narrow" w:hAnsi="Arial Narrow"/>
                <w:sz w:val="22"/>
                <w:szCs w:val="22"/>
                <w:highlight w:val="magenta"/>
              </w:rPr>
            </w:pPr>
          </w:p>
        </w:tc>
        <w:tc>
          <w:tcPr>
            <w:tcW w:w="2835" w:type="dxa"/>
            <w:gridSpan w:val="2"/>
            <w:tcBorders>
              <w:top w:val="single" w:sz="4" w:space="0" w:color="auto"/>
              <w:left w:val="single" w:sz="4" w:space="0" w:color="auto"/>
              <w:bottom w:val="single" w:sz="4" w:space="0" w:color="auto"/>
              <w:right w:val="single" w:sz="4" w:space="0" w:color="auto"/>
            </w:tcBorders>
          </w:tcPr>
          <w:p w14:paraId="63E7DF5F"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sz w:val="22"/>
                <w:szCs w:val="22"/>
                <w:highlight w:val="magenta"/>
              </w:rPr>
              <w:t xml:space="preserve">min. uhol zotavenia </w:t>
            </w:r>
          </w:p>
          <w:p w14:paraId="51713081"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b/>
                <w:sz w:val="22"/>
                <w:szCs w:val="22"/>
                <w:highlight w:val="magenta"/>
              </w:rPr>
              <w:t>Lícna strana:</w:t>
            </w:r>
            <w:r w:rsidRPr="009E57C2">
              <w:rPr>
                <w:rFonts w:ascii="Arial Narrow" w:hAnsi="Arial Narrow"/>
                <w:sz w:val="22"/>
                <w:szCs w:val="22"/>
                <w:highlight w:val="magenta"/>
              </w:rPr>
              <w:t xml:space="preserve"> pozdĺžny smer – min 80°, priečny smer –min. 120°</w:t>
            </w:r>
          </w:p>
          <w:p w14:paraId="7E5E9B67" w14:textId="77777777" w:rsidR="009E57C2" w:rsidRPr="009E57C2" w:rsidRDefault="009E57C2" w:rsidP="00343134">
            <w:pPr>
              <w:jc w:val="both"/>
              <w:rPr>
                <w:rFonts w:ascii="Arial Narrow" w:hAnsi="Arial Narrow"/>
                <w:sz w:val="22"/>
                <w:szCs w:val="22"/>
                <w:highlight w:val="magenta"/>
              </w:rPr>
            </w:pPr>
            <w:r w:rsidRPr="009E57C2">
              <w:rPr>
                <w:rFonts w:ascii="Arial Narrow" w:hAnsi="Arial Narrow"/>
                <w:b/>
                <w:sz w:val="22"/>
                <w:szCs w:val="22"/>
                <w:highlight w:val="magenta"/>
              </w:rPr>
              <w:t>Rubná strana</w:t>
            </w:r>
            <w:r w:rsidRPr="009E57C2">
              <w:rPr>
                <w:rFonts w:ascii="Arial Narrow" w:hAnsi="Arial Narrow"/>
                <w:sz w:val="22"/>
                <w:szCs w:val="22"/>
                <w:highlight w:val="magenta"/>
              </w:rPr>
              <w:t>: pozdĺžny smer – min 80°, priečny smer –min. 120°</w:t>
            </w:r>
          </w:p>
          <w:p w14:paraId="5C131BC7" w14:textId="0E7CB6C2" w:rsidR="009E57C2" w:rsidRPr="009E57C2" w:rsidRDefault="009E57C2" w:rsidP="00667E61">
            <w:pPr>
              <w:jc w:val="both"/>
              <w:rPr>
                <w:rFonts w:ascii="Arial Narrow" w:hAnsi="Arial Narrow"/>
                <w:sz w:val="22"/>
                <w:szCs w:val="22"/>
                <w:highlight w:val="magenta"/>
              </w:rPr>
            </w:pPr>
            <w:r w:rsidRPr="009E57C2">
              <w:rPr>
                <w:rFonts w:ascii="Arial Narrow" w:hAnsi="Arial Narrow"/>
                <w:sz w:val="22"/>
                <w:szCs w:val="22"/>
                <w:highlight w:val="magenta"/>
              </w:rPr>
              <w:t xml:space="preserve"> </w:t>
            </w:r>
          </w:p>
        </w:tc>
        <w:tc>
          <w:tcPr>
            <w:tcW w:w="4887" w:type="dxa"/>
            <w:tcBorders>
              <w:top w:val="single" w:sz="4" w:space="0" w:color="auto"/>
              <w:left w:val="single" w:sz="4" w:space="0" w:color="auto"/>
              <w:bottom w:val="single" w:sz="4" w:space="0" w:color="auto"/>
              <w:right w:val="single" w:sz="4" w:space="0" w:color="auto"/>
            </w:tcBorders>
          </w:tcPr>
          <w:p w14:paraId="1BDE3995" w14:textId="77777777" w:rsidR="009E57C2" w:rsidRPr="00686A09" w:rsidRDefault="009E57C2" w:rsidP="00667E61">
            <w:pPr>
              <w:jc w:val="both"/>
              <w:rPr>
                <w:rFonts w:ascii="Arial Narrow" w:hAnsi="Arial Narrow"/>
                <w:sz w:val="22"/>
                <w:szCs w:val="22"/>
              </w:rPr>
            </w:pPr>
          </w:p>
        </w:tc>
      </w:tr>
      <w:tr w:rsidR="0076619B" w:rsidRPr="00686A09" w14:paraId="6ED1B3AA" w14:textId="5CCE6671" w:rsidTr="0076619B">
        <w:tc>
          <w:tcPr>
            <w:tcW w:w="496" w:type="dxa"/>
            <w:tcBorders>
              <w:top w:val="single" w:sz="4" w:space="0" w:color="auto"/>
              <w:left w:val="single" w:sz="4" w:space="0" w:color="auto"/>
              <w:bottom w:val="single" w:sz="4" w:space="0" w:color="auto"/>
              <w:right w:val="single" w:sz="4" w:space="0" w:color="auto"/>
            </w:tcBorders>
          </w:tcPr>
          <w:p w14:paraId="0C29D643" w14:textId="7C2FBCFB" w:rsidR="0076619B" w:rsidRPr="00D05E5E" w:rsidRDefault="0067693F" w:rsidP="0067693F">
            <w:pPr>
              <w:jc w:val="right"/>
              <w:rPr>
                <w:rFonts w:ascii="Arial Narrow" w:hAnsi="Arial Narrow"/>
                <w:sz w:val="22"/>
                <w:szCs w:val="22"/>
              </w:rPr>
            </w:pPr>
            <w:r>
              <w:rPr>
                <w:rFonts w:ascii="Arial Narrow" w:hAnsi="Arial Narrow"/>
                <w:sz w:val="22"/>
                <w:szCs w:val="22"/>
              </w:rPr>
              <w:t>9</w:t>
            </w:r>
            <w:r w:rsidR="0076619B" w:rsidRPr="00D05E5E">
              <w:rPr>
                <w:rFonts w:ascii="Arial Narrow" w:hAnsi="Arial Narrow"/>
                <w:sz w:val="22"/>
                <w:szCs w:val="22"/>
              </w:rPr>
              <w:t>.</w:t>
            </w:r>
          </w:p>
        </w:tc>
        <w:tc>
          <w:tcPr>
            <w:tcW w:w="2976" w:type="dxa"/>
            <w:tcBorders>
              <w:top w:val="single" w:sz="4" w:space="0" w:color="auto"/>
              <w:left w:val="single" w:sz="4" w:space="0" w:color="auto"/>
              <w:bottom w:val="single" w:sz="4" w:space="0" w:color="auto"/>
              <w:right w:val="single" w:sz="4" w:space="0" w:color="auto"/>
            </w:tcBorders>
          </w:tcPr>
          <w:p w14:paraId="3C0D7154"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AC164B3"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ISO 105-B02</w:t>
            </w:r>
          </w:p>
        </w:tc>
        <w:tc>
          <w:tcPr>
            <w:tcW w:w="2835" w:type="dxa"/>
            <w:gridSpan w:val="2"/>
            <w:tcBorders>
              <w:top w:val="single" w:sz="4" w:space="0" w:color="auto"/>
              <w:left w:val="single" w:sz="4" w:space="0" w:color="auto"/>
              <w:bottom w:val="single" w:sz="4" w:space="0" w:color="auto"/>
              <w:right w:val="single" w:sz="4" w:space="0" w:color="auto"/>
            </w:tcBorders>
          </w:tcPr>
          <w:p w14:paraId="18412848"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6B3124C"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753CF010" w14:textId="77777777" w:rsidR="0076619B" w:rsidRPr="00686A09" w:rsidRDefault="0076619B" w:rsidP="00667E61">
            <w:pPr>
              <w:jc w:val="both"/>
              <w:rPr>
                <w:rFonts w:ascii="Arial Narrow" w:hAnsi="Arial Narrow"/>
                <w:sz w:val="22"/>
                <w:szCs w:val="22"/>
              </w:rPr>
            </w:pPr>
          </w:p>
        </w:tc>
      </w:tr>
      <w:tr w:rsidR="0076619B" w:rsidRPr="00686A09" w14:paraId="5643C8B7" w14:textId="3DD28F0C" w:rsidTr="0076619B">
        <w:tc>
          <w:tcPr>
            <w:tcW w:w="496" w:type="dxa"/>
            <w:tcBorders>
              <w:top w:val="single" w:sz="4" w:space="0" w:color="auto"/>
              <w:left w:val="single" w:sz="4" w:space="0" w:color="auto"/>
              <w:bottom w:val="single" w:sz="4" w:space="0" w:color="auto"/>
              <w:right w:val="single" w:sz="4" w:space="0" w:color="auto"/>
            </w:tcBorders>
          </w:tcPr>
          <w:p w14:paraId="7DE67A96"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0DF9DA2F"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žehlení za sucha / za vlhka</w:t>
            </w:r>
          </w:p>
        </w:tc>
        <w:tc>
          <w:tcPr>
            <w:tcW w:w="2835" w:type="dxa"/>
            <w:tcBorders>
              <w:top w:val="single" w:sz="4" w:space="0" w:color="auto"/>
              <w:left w:val="single" w:sz="4" w:space="0" w:color="auto"/>
              <w:bottom w:val="single" w:sz="4" w:space="0" w:color="auto"/>
              <w:right w:val="single" w:sz="4" w:space="0" w:color="auto"/>
            </w:tcBorders>
          </w:tcPr>
          <w:p w14:paraId="45340322"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105-X11</w:t>
            </w:r>
          </w:p>
        </w:tc>
        <w:tc>
          <w:tcPr>
            <w:tcW w:w="2835" w:type="dxa"/>
            <w:gridSpan w:val="2"/>
            <w:tcBorders>
              <w:top w:val="single" w:sz="4" w:space="0" w:color="auto"/>
              <w:left w:val="single" w:sz="4" w:space="0" w:color="auto"/>
              <w:bottom w:val="single" w:sz="4" w:space="0" w:color="auto"/>
              <w:right w:val="single" w:sz="4" w:space="0" w:color="auto"/>
            </w:tcBorders>
          </w:tcPr>
          <w:p w14:paraId="776902D2"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129E1978"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51C6954D" w14:textId="77777777" w:rsidR="0076619B" w:rsidRPr="00686A09" w:rsidRDefault="0076619B" w:rsidP="00667E61">
            <w:pPr>
              <w:jc w:val="both"/>
              <w:rPr>
                <w:rFonts w:ascii="Arial Narrow" w:hAnsi="Arial Narrow"/>
                <w:sz w:val="22"/>
                <w:szCs w:val="22"/>
              </w:rPr>
            </w:pPr>
          </w:p>
        </w:tc>
      </w:tr>
      <w:tr w:rsidR="0076619B" w:rsidRPr="00686A09" w14:paraId="027C0ABF" w14:textId="4A5A91EC" w:rsidTr="0076619B">
        <w:tc>
          <w:tcPr>
            <w:tcW w:w="496" w:type="dxa"/>
            <w:tcBorders>
              <w:top w:val="single" w:sz="4" w:space="0" w:color="auto"/>
              <w:left w:val="single" w:sz="4" w:space="0" w:color="auto"/>
              <w:bottom w:val="single" w:sz="4" w:space="0" w:color="auto"/>
              <w:right w:val="single" w:sz="4" w:space="0" w:color="auto"/>
            </w:tcBorders>
          </w:tcPr>
          <w:p w14:paraId="0177F032"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71466E3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pri praní pri 60 </w:t>
            </w:r>
            <w:r w:rsidRPr="00686A09">
              <w:rPr>
                <w:rFonts w:ascii="Arial Narrow" w:hAnsi="Arial Narrow"/>
                <w:sz w:val="22"/>
                <w:szCs w:val="22"/>
              </w:rPr>
              <w:sym w:font="Symbol" w:char="F0B0"/>
            </w:r>
            <w:r w:rsidRPr="00686A09">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35FF8C86"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105-C06</w:t>
            </w:r>
          </w:p>
        </w:tc>
        <w:tc>
          <w:tcPr>
            <w:tcW w:w="2835" w:type="dxa"/>
            <w:gridSpan w:val="2"/>
            <w:tcBorders>
              <w:top w:val="single" w:sz="4" w:space="0" w:color="auto"/>
              <w:left w:val="single" w:sz="4" w:space="0" w:color="auto"/>
              <w:bottom w:val="single" w:sz="4" w:space="0" w:color="auto"/>
              <w:right w:val="single" w:sz="4" w:space="0" w:color="auto"/>
            </w:tcBorders>
          </w:tcPr>
          <w:p w14:paraId="27BED3D0"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w:t>
            </w:r>
          </w:p>
          <w:p w14:paraId="5ED091F3"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0F9CFA9B" w14:textId="77777777" w:rsidR="0076619B" w:rsidRPr="00686A09" w:rsidRDefault="0076619B" w:rsidP="00667E61">
            <w:pPr>
              <w:jc w:val="both"/>
              <w:rPr>
                <w:rFonts w:ascii="Arial Narrow" w:hAnsi="Arial Narrow"/>
                <w:sz w:val="22"/>
                <w:szCs w:val="22"/>
              </w:rPr>
            </w:pPr>
          </w:p>
        </w:tc>
      </w:tr>
      <w:tr w:rsidR="0076619B" w:rsidRPr="00686A09" w14:paraId="2CA8D740" w14:textId="1446C70E" w:rsidTr="0076619B">
        <w:tc>
          <w:tcPr>
            <w:tcW w:w="496" w:type="dxa"/>
            <w:tcBorders>
              <w:top w:val="single" w:sz="4" w:space="0" w:color="auto"/>
              <w:left w:val="single" w:sz="4" w:space="0" w:color="auto"/>
              <w:bottom w:val="single" w:sz="4" w:space="0" w:color="auto"/>
              <w:right w:val="single" w:sz="4" w:space="0" w:color="auto"/>
            </w:tcBorders>
          </w:tcPr>
          <w:p w14:paraId="6BB4F157"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79B7A0A"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otere suchom/ mokrom</w:t>
            </w:r>
          </w:p>
        </w:tc>
        <w:tc>
          <w:tcPr>
            <w:tcW w:w="2835" w:type="dxa"/>
            <w:tcBorders>
              <w:top w:val="single" w:sz="4" w:space="0" w:color="auto"/>
              <w:left w:val="single" w:sz="4" w:space="0" w:color="auto"/>
              <w:bottom w:val="single" w:sz="4" w:space="0" w:color="auto"/>
              <w:right w:val="single" w:sz="4" w:space="0" w:color="auto"/>
            </w:tcBorders>
          </w:tcPr>
          <w:p w14:paraId="42A59D89"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105-X12</w:t>
            </w:r>
          </w:p>
        </w:tc>
        <w:tc>
          <w:tcPr>
            <w:tcW w:w="2835" w:type="dxa"/>
            <w:gridSpan w:val="2"/>
            <w:tcBorders>
              <w:top w:val="single" w:sz="4" w:space="0" w:color="auto"/>
              <w:left w:val="single" w:sz="4" w:space="0" w:color="auto"/>
              <w:bottom w:val="single" w:sz="4" w:space="0" w:color="auto"/>
              <w:right w:val="single" w:sz="4" w:space="0" w:color="auto"/>
            </w:tcBorders>
          </w:tcPr>
          <w:p w14:paraId="66996AAE"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269E9437"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3-4/3-4</w:t>
            </w:r>
          </w:p>
        </w:tc>
        <w:tc>
          <w:tcPr>
            <w:tcW w:w="4887" w:type="dxa"/>
            <w:tcBorders>
              <w:top w:val="single" w:sz="4" w:space="0" w:color="auto"/>
              <w:left w:val="single" w:sz="4" w:space="0" w:color="auto"/>
              <w:bottom w:val="single" w:sz="4" w:space="0" w:color="auto"/>
              <w:right w:val="single" w:sz="4" w:space="0" w:color="auto"/>
            </w:tcBorders>
          </w:tcPr>
          <w:p w14:paraId="7A4F2725" w14:textId="77777777" w:rsidR="0076619B" w:rsidRPr="00686A09" w:rsidRDefault="0076619B" w:rsidP="00667E61">
            <w:pPr>
              <w:jc w:val="both"/>
              <w:rPr>
                <w:rFonts w:ascii="Arial Narrow" w:hAnsi="Arial Narrow"/>
                <w:sz w:val="22"/>
                <w:szCs w:val="22"/>
              </w:rPr>
            </w:pPr>
          </w:p>
        </w:tc>
      </w:tr>
      <w:tr w:rsidR="0076619B" w:rsidRPr="00686A09" w14:paraId="73135654" w14:textId="499DA616" w:rsidTr="0076619B">
        <w:tc>
          <w:tcPr>
            <w:tcW w:w="496" w:type="dxa"/>
            <w:tcBorders>
              <w:top w:val="single" w:sz="4" w:space="0" w:color="auto"/>
              <w:left w:val="single" w:sz="4" w:space="0" w:color="auto"/>
              <w:bottom w:val="single" w:sz="4" w:space="0" w:color="auto"/>
              <w:right w:val="single" w:sz="4" w:space="0" w:color="auto"/>
            </w:tcBorders>
          </w:tcPr>
          <w:p w14:paraId="645680D9" w14:textId="77777777" w:rsidR="0076619B" w:rsidRPr="00D05E5E" w:rsidRDefault="0076619B" w:rsidP="00667E61">
            <w:pPr>
              <w:jc w:val="right"/>
              <w:rPr>
                <w:rFonts w:ascii="Arial Narrow" w:hAnsi="Arial Narrow"/>
                <w:sz w:val="22"/>
                <w:szCs w:val="22"/>
              </w:rPr>
            </w:pPr>
          </w:p>
        </w:tc>
        <w:tc>
          <w:tcPr>
            <w:tcW w:w="2976" w:type="dxa"/>
            <w:tcBorders>
              <w:top w:val="single" w:sz="4" w:space="0" w:color="auto"/>
              <w:left w:val="single" w:sz="4" w:space="0" w:color="auto"/>
              <w:bottom w:val="single" w:sz="4" w:space="0" w:color="auto"/>
              <w:right w:val="single" w:sz="4" w:space="0" w:color="auto"/>
            </w:tcBorders>
          </w:tcPr>
          <w:p w14:paraId="6599F36D"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 xml:space="preserve">   v alkalickom a kyslom pote </w:t>
            </w:r>
          </w:p>
        </w:tc>
        <w:tc>
          <w:tcPr>
            <w:tcW w:w="2835" w:type="dxa"/>
            <w:tcBorders>
              <w:top w:val="single" w:sz="4" w:space="0" w:color="auto"/>
              <w:left w:val="single" w:sz="4" w:space="0" w:color="auto"/>
              <w:bottom w:val="single" w:sz="4" w:space="0" w:color="auto"/>
              <w:right w:val="single" w:sz="4" w:space="0" w:color="auto"/>
            </w:tcBorders>
          </w:tcPr>
          <w:p w14:paraId="5E1C7A55" w14:textId="77777777" w:rsidR="0076619B" w:rsidRPr="00686A09" w:rsidRDefault="0076619B" w:rsidP="00667E61">
            <w:pPr>
              <w:jc w:val="both"/>
              <w:rPr>
                <w:rFonts w:ascii="Arial Narrow" w:hAnsi="Arial Narrow"/>
                <w:sz w:val="22"/>
                <w:szCs w:val="22"/>
              </w:rPr>
            </w:pPr>
            <w:r w:rsidRPr="00686A09">
              <w:rPr>
                <w:rFonts w:ascii="Arial Narrow" w:hAnsi="Arial Narrow"/>
                <w:sz w:val="22"/>
                <w:szCs w:val="22"/>
              </w:rPr>
              <w:t>STN EN ISO 105-E04</w:t>
            </w:r>
          </w:p>
        </w:tc>
        <w:tc>
          <w:tcPr>
            <w:tcW w:w="2835" w:type="dxa"/>
            <w:gridSpan w:val="2"/>
            <w:tcBorders>
              <w:top w:val="single" w:sz="4" w:space="0" w:color="auto"/>
              <w:left w:val="single" w:sz="4" w:space="0" w:color="auto"/>
              <w:bottom w:val="single" w:sz="4" w:space="0" w:color="auto"/>
              <w:right w:val="single" w:sz="4" w:space="0" w:color="auto"/>
            </w:tcBorders>
          </w:tcPr>
          <w:p w14:paraId="058DF1A3" w14:textId="77777777" w:rsidR="0076619B" w:rsidRDefault="0076619B" w:rsidP="00667E61">
            <w:pPr>
              <w:jc w:val="both"/>
              <w:rPr>
                <w:rFonts w:ascii="Arial Narrow" w:hAnsi="Arial Narrow"/>
                <w:sz w:val="22"/>
                <w:szCs w:val="22"/>
              </w:rPr>
            </w:pPr>
            <w:r w:rsidRPr="00686A09">
              <w:rPr>
                <w:rFonts w:ascii="Arial Narrow" w:hAnsi="Arial Narrow"/>
                <w:sz w:val="22"/>
                <w:szCs w:val="22"/>
              </w:rPr>
              <w:t>min 4/4</w:t>
            </w:r>
          </w:p>
          <w:p w14:paraId="317BBD21" w14:textId="77777777" w:rsidR="0076619B" w:rsidRPr="00686A09" w:rsidRDefault="0076619B" w:rsidP="00667E61">
            <w:pPr>
              <w:jc w:val="both"/>
              <w:rPr>
                <w:rFonts w:ascii="Arial Narrow" w:hAnsi="Arial Narrow"/>
                <w:sz w:val="22"/>
                <w:szCs w:val="22"/>
              </w:rPr>
            </w:pPr>
            <w:r>
              <w:rPr>
                <w:rFonts w:ascii="Arial Narrow" w:hAnsi="Arial Narrow"/>
                <w:sz w:val="22"/>
              </w:rPr>
              <w:t>pri tmavomodrej  farbe min 3-4</w:t>
            </w:r>
          </w:p>
        </w:tc>
        <w:tc>
          <w:tcPr>
            <w:tcW w:w="4887" w:type="dxa"/>
            <w:tcBorders>
              <w:top w:val="single" w:sz="4" w:space="0" w:color="auto"/>
              <w:left w:val="single" w:sz="4" w:space="0" w:color="auto"/>
              <w:bottom w:val="single" w:sz="4" w:space="0" w:color="auto"/>
              <w:right w:val="single" w:sz="4" w:space="0" w:color="auto"/>
            </w:tcBorders>
          </w:tcPr>
          <w:p w14:paraId="3FF96658" w14:textId="77777777" w:rsidR="0076619B" w:rsidRPr="00686A09" w:rsidRDefault="0076619B" w:rsidP="00667E61">
            <w:pPr>
              <w:jc w:val="both"/>
              <w:rPr>
                <w:rFonts w:ascii="Arial Narrow" w:hAnsi="Arial Narrow"/>
                <w:sz w:val="22"/>
                <w:szCs w:val="22"/>
              </w:rPr>
            </w:pPr>
          </w:p>
        </w:tc>
      </w:tr>
      <w:tr w:rsidR="00BC253E" w:rsidRPr="00686A09" w14:paraId="4F5AA214" w14:textId="77777777" w:rsidTr="0076619B">
        <w:tc>
          <w:tcPr>
            <w:tcW w:w="496" w:type="dxa"/>
            <w:tcBorders>
              <w:top w:val="single" w:sz="4" w:space="0" w:color="auto"/>
              <w:left w:val="single" w:sz="4" w:space="0" w:color="auto"/>
              <w:bottom w:val="single" w:sz="4" w:space="0" w:color="auto"/>
              <w:right w:val="single" w:sz="4" w:space="0" w:color="auto"/>
            </w:tcBorders>
          </w:tcPr>
          <w:p w14:paraId="095D469F" w14:textId="023036DC" w:rsidR="00BC253E" w:rsidRPr="00D05E5E" w:rsidRDefault="00BC253E" w:rsidP="0067693F">
            <w:pPr>
              <w:jc w:val="right"/>
              <w:rPr>
                <w:rFonts w:ascii="Arial Narrow" w:hAnsi="Arial Narrow"/>
                <w:sz w:val="22"/>
                <w:szCs w:val="22"/>
              </w:rPr>
            </w:pPr>
            <w:r>
              <w:rPr>
                <w:rFonts w:ascii="Arial Narrow" w:hAnsi="Arial Narrow"/>
                <w:sz w:val="22"/>
              </w:rPr>
              <w:t>1</w:t>
            </w:r>
            <w:r w:rsidR="0067693F">
              <w:rPr>
                <w:rFonts w:ascii="Arial Narrow" w:hAnsi="Arial Narrow"/>
                <w:sz w:val="22"/>
              </w:rPr>
              <w:t>0</w:t>
            </w:r>
            <w:r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A6AE7C0" w14:textId="61951996"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52498E1C" w14:textId="30037BE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14184-1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6ADDAE72" w14:textId="10B5937B" w:rsidR="00BC253E" w:rsidRPr="00686A09" w:rsidRDefault="00BC253E" w:rsidP="00667E61">
            <w:pPr>
              <w:jc w:val="both"/>
              <w:rPr>
                <w:rFonts w:ascii="Arial Narrow" w:hAnsi="Arial Narrow"/>
                <w:sz w:val="22"/>
                <w:szCs w:val="22"/>
              </w:rPr>
            </w:pPr>
            <w:r w:rsidRPr="006122E5">
              <w:rPr>
                <w:rFonts w:ascii="Arial Narrow" w:hAnsi="Arial Narrow"/>
                <w:sz w:val="22"/>
                <w:szCs w:val="22"/>
              </w:rPr>
              <w:t>max 75 mg/kg</w:t>
            </w:r>
          </w:p>
        </w:tc>
        <w:tc>
          <w:tcPr>
            <w:tcW w:w="4887" w:type="dxa"/>
            <w:tcBorders>
              <w:top w:val="single" w:sz="4" w:space="0" w:color="auto"/>
              <w:left w:val="single" w:sz="4" w:space="0" w:color="auto"/>
              <w:bottom w:val="single" w:sz="4" w:space="0" w:color="auto"/>
              <w:right w:val="single" w:sz="4" w:space="0" w:color="auto"/>
            </w:tcBorders>
          </w:tcPr>
          <w:p w14:paraId="557A494B" w14:textId="77777777" w:rsidR="00BC253E" w:rsidRPr="00686A09" w:rsidRDefault="00BC253E" w:rsidP="00667E61">
            <w:pPr>
              <w:jc w:val="both"/>
              <w:rPr>
                <w:rFonts w:ascii="Arial Narrow" w:hAnsi="Arial Narrow"/>
                <w:sz w:val="22"/>
                <w:szCs w:val="22"/>
              </w:rPr>
            </w:pPr>
          </w:p>
        </w:tc>
      </w:tr>
      <w:tr w:rsidR="00BC253E" w:rsidRPr="00686A09" w14:paraId="57F10DE9" w14:textId="77777777" w:rsidTr="0076619B">
        <w:tc>
          <w:tcPr>
            <w:tcW w:w="496" w:type="dxa"/>
            <w:tcBorders>
              <w:top w:val="single" w:sz="4" w:space="0" w:color="auto"/>
              <w:left w:val="single" w:sz="4" w:space="0" w:color="auto"/>
              <w:bottom w:val="single" w:sz="4" w:space="0" w:color="auto"/>
              <w:right w:val="single" w:sz="4" w:space="0" w:color="auto"/>
            </w:tcBorders>
          </w:tcPr>
          <w:p w14:paraId="206832C1" w14:textId="1A784E61" w:rsidR="00BC253E" w:rsidRPr="00D05E5E" w:rsidRDefault="0067693F" w:rsidP="00667E61">
            <w:pPr>
              <w:jc w:val="right"/>
              <w:rPr>
                <w:rFonts w:ascii="Arial Narrow" w:hAnsi="Arial Narrow"/>
                <w:sz w:val="22"/>
                <w:szCs w:val="22"/>
              </w:rPr>
            </w:pPr>
            <w:r>
              <w:rPr>
                <w:rFonts w:ascii="Arial Narrow" w:hAnsi="Arial Narrow"/>
                <w:sz w:val="22"/>
              </w:rPr>
              <w:t>11</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586FCF0F" w14:textId="6F85648B" w:rsidR="00BC253E" w:rsidRPr="00686A09" w:rsidRDefault="00BC253E" w:rsidP="00667E61">
            <w:pPr>
              <w:jc w:val="both"/>
              <w:rPr>
                <w:rFonts w:ascii="Arial Narrow" w:hAnsi="Arial Narrow"/>
                <w:sz w:val="22"/>
                <w:szCs w:val="22"/>
              </w:rPr>
            </w:pPr>
            <w:r w:rsidRPr="006119C9">
              <w:rPr>
                <w:rFonts w:ascii="Arial Narrow" w:hAnsi="Arial Narrow"/>
                <w:sz w:val="22"/>
                <w:szCs w:val="22"/>
              </w:rPr>
              <w:t>Obsah ťažkých kovov, PCP</w:t>
            </w:r>
          </w:p>
        </w:tc>
        <w:tc>
          <w:tcPr>
            <w:tcW w:w="2835" w:type="dxa"/>
            <w:tcBorders>
              <w:top w:val="single" w:sz="4" w:space="0" w:color="auto"/>
              <w:left w:val="single" w:sz="4" w:space="0" w:color="auto"/>
              <w:bottom w:val="single" w:sz="4" w:space="0" w:color="auto"/>
              <w:right w:val="single" w:sz="4" w:space="0" w:color="auto"/>
            </w:tcBorders>
          </w:tcPr>
          <w:p w14:paraId="54674E16" w14:textId="6B6F239A"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Nariadenie Európskeho </w:t>
            </w:r>
            <w:proofErr w:type="spellStart"/>
            <w:r w:rsidRPr="006122E5">
              <w:rPr>
                <w:rFonts w:ascii="Arial Narrow" w:hAnsi="Arial Narrow"/>
                <w:sz w:val="22"/>
                <w:szCs w:val="22"/>
              </w:rPr>
              <w:t>parlamenu</w:t>
            </w:r>
            <w:proofErr w:type="spellEnd"/>
            <w:r w:rsidRPr="006122E5">
              <w:rPr>
                <w:rFonts w:ascii="Arial Narrow" w:hAnsi="Arial Narrow"/>
                <w:sz w:val="22"/>
                <w:szCs w:val="22"/>
              </w:rPr>
              <w:t xml:space="preserve"> a Rady (EÚ) č. 1907/2006 (REACH) alebo TNI CEN/TR 16741:2016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1A2B8174" w14:textId="21B5B592" w:rsidR="00BC253E" w:rsidRPr="00686A09" w:rsidRDefault="00BC253E" w:rsidP="00667E61">
            <w:pPr>
              <w:jc w:val="both"/>
              <w:rPr>
                <w:rFonts w:ascii="Arial Narrow" w:hAnsi="Arial Narrow"/>
                <w:sz w:val="22"/>
                <w:szCs w:val="22"/>
              </w:rPr>
            </w:pPr>
            <w:r w:rsidRPr="006122E5">
              <w:rPr>
                <w:rFonts w:ascii="Arial Narrow" w:hAnsi="Arial Narrow"/>
                <w:sz w:val="22"/>
                <w:szCs w:val="22"/>
              </w:rPr>
              <w:t>v zmysle normy</w:t>
            </w:r>
          </w:p>
        </w:tc>
        <w:tc>
          <w:tcPr>
            <w:tcW w:w="4887" w:type="dxa"/>
            <w:tcBorders>
              <w:top w:val="single" w:sz="4" w:space="0" w:color="auto"/>
              <w:left w:val="single" w:sz="4" w:space="0" w:color="auto"/>
              <w:bottom w:val="single" w:sz="4" w:space="0" w:color="auto"/>
              <w:right w:val="single" w:sz="4" w:space="0" w:color="auto"/>
            </w:tcBorders>
          </w:tcPr>
          <w:p w14:paraId="1212025B" w14:textId="77777777" w:rsidR="00BC253E" w:rsidRPr="00686A09" w:rsidRDefault="00BC253E" w:rsidP="00667E61">
            <w:pPr>
              <w:jc w:val="both"/>
              <w:rPr>
                <w:rFonts w:ascii="Arial Narrow" w:hAnsi="Arial Narrow"/>
                <w:sz w:val="22"/>
                <w:szCs w:val="22"/>
              </w:rPr>
            </w:pPr>
          </w:p>
        </w:tc>
      </w:tr>
      <w:tr w:rsidR="00BC253E" w:rsidRPr="00686A09" w14:paraId="6B7AF40B" w14:textId="77777777" w:rsidTr="0076619B">
        <w:tc>
          <w:tcPr>
            <w:tcW w:w="496" w:type="dxa"/>
            <w:tcBorders>
              <w:top w:val="single" w:sz="4" w:space="0" w:color="auto"/>
              <w:left w:val="single" w:sz="4" w:space="0" w:color="auto"/>
              <w:bottom w:val="single" w:sz="4" w:space="0" w:color="auto"/>
              <w:right w:val="single" w:sz="4" w:space="0" w:color="auto"/>
            </w:tcBorders>
          </w:tcPr>
          <w:p w14:paraId="0F23B039" w14:textId="477BB0DA" w:rsidR="00BC253E" w:rsidRPr="00D05E5E" w:rsidRDefault="0067693F" w:rsidP="00667E61">
            <w:pPr>
              <w:jc w:val="right"/>
              <w:rPr>
                <w:rFonts w:ascii="Arial Narrow" w:hAnsi="Arial Narrow"/>
                <w:sz w:val="22"/>
                <w:szCs w:val="22"/>
              </w:rPr>
            </w:pPr>
            <w:r>
              <w:rPr>
                <w:rFonts w:ascii="Arial Narrow" w:hAnsi="Arial Narrow"/>
                <w:sz w:val="22"/>
              </w:rPr>
              <w:t>12</w:t>
            </w:r>
            <w:r w:rsidR="00BC253E" w:rsidRPr="00346E1E">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72C2B55" w14:textId="44B1DB12" w:rsidR="00BC253E" w:rsidRPr="00686A09" w:rsidRDefault="00BC253E" w:rsidP="00667E61">
            <w:pPr>
              <w:jc w:val="both"/>
              <w:rPr>
                <w:rFonts w:ascii="Arial Narrow" w:hAnsi="Arial Narrow"/>
                <w:sz w:val="22"/>
                <w:szCs w:val="22"/>
              </w:rPr>
            </w:pPr>
            <w:r w:rsidRPr="006119C9">
              <w:rPr>
                <w:rFonts w:ascii="Arial Narrow" w:hAnsi="Arial Narrow"/>
                <w:sz w:val="22"/>
                <w:szCs w:val="22"/>
              </w:rPr>
              <w:t xml:space="preserve">Obsah </w:t>
            </w:r>
            <w:proofErr w:type="spellStart"/>
            <w:r w:rsidRPr="006119C9">
              <w:rPr>
                <w:rFonts w:ascii="Arial Narrow" w:hAnsi="Arial Narrow"/>
                <w:sz w:val="22"/>
                <w:szCs w:val="22"/>
              </w:rPr>
              <w:t>arylamínov</w:t>
            </w:r>
            <w:proofErr w:type="spellEnd"/>
          </w:p>
        </w:tc>
        <w:tc>
          <w:tcPr>
            <w:tcW w:w="2835" w:type="dxa"/>
            <w:tcBorders>
              <w:top w:val="single" w:sz="4" w:space="0" w:color="auto"/>
              <w:left w:val="single" w:sz="4" w:space="0" w:color="auto"/>
              <w:bottom w:val="single" w:sz="4" w:space="0" w:color="auto"/>
              <w:right w:val="single" w:sz="4" w:space="0" w:color="auto"/>
            </w:tcBorders>
          </w:tcPr>
          <w:p w14:paraId="248757AA" w14:textId="762E12D5"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14362-1, 3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773ACAEE" w14:textId="609578A7" w:rsidR="00BC253E" w:rsidRPr="00686A09" w:rsidRDefault="00BC253E" w:rsidP="00667E61">
            <w:pPr>
              <w:jc w:val="both"/>
              <w:rPr>
                <w:rFonts w:ascii="Arial Narrow" w:hAnsi="Arial Narrow"/>
                <w:sz w:val="22"/>
                <w:szCs w:val="22"/>
              </w:rPr>
            </w:pPr>
            <w:r w:rsidRPr="006122E5">
              <w:rPr>
                <w:rFonts w:ascii="Arial Narrow" w:hAnsi="Arial Narrow"/>
                <w:sz w:val="22"/>
                <w:szCs w:val="22"/>
              </w:rPr>
              <w:t>max. 30 mg/kg</w:t>
            </w:r>
          </w:p>
        </w:tc>
        <w:tc>
          <w:tcPr>
            <w:tcW w:w="4887" w:type="dxa"/>
            <w:tcBorders>
              <w:top w:val="single" w:sz="4" w:space="0" w:color="auto"/>
              <w:left w:val="single" w:sz="4" w:space="0" w:color="auto"/>
              <w:bottom w:val="single" w:sz="4" w:space="0" w:color="auto"/>
              <w:right w:val="single" w:sz="4" w:space="0" w:color="auto"/>
            </w:tcBorders>
          </w:tcPr>
          <w:p w14:paraId="2587F2D1" w14:textId="77777777" w:rsidR="00BC253E" w:rsidRPr="00686A09" w:rsidRDefault="00BC253E" w:rsidP="00667E61">
            <w:pPr>
              <w:jc w:val="both"/>
              <w:rPr>
                <w:rFonts w:ascii="Arial Narrow" w:hAnsi="Arial Narrow"/>
                <w:sz w:val="22"/>
                <w:szCs w:val="22"/>
              </w:rPr>
            </w:pPr>
          </w:p>
        </w:tc>
      </w:tr>
      <w:tr w:rsidR="00BC253E" w:rsidRPr="00686A09" w14:paraId="7169940F" w14:textId="77777777" w:rsidTr="0076619B">
        <w:tc>
          <w:tcPr>
            <w:tcW w:w="496" w:type="dxa"/>
            <w:tcBorders>
              <w:top w:val="single" w:sz="4" w:space="0" w:color="auto"/>
              <w:left w:val="single" w:sz="4" w:space="0" w:color="auto"/>
              <w:bottom w:val="single" w:sz="4" w:space="0" w:color="auto"/>
              <w:right w:val="single" w:sz="4" w:space="0" w:color="auto"/>
            </w:tcBorders>
          </w:tcPr>
          <w:p w14:paraId="50E482C0" w14:textId="7C9F34BB" w:rsidR="00BC253E" w:rsidRPr="00D05E5E" w:rsidRDefault="00BC253E" w:rsidP="001E4B77">
            <w:pPr>
              <w:jc w:val="right"/>
              <w:rPr>
                <w:rFonts w:ascii="Arial Narrow" w:hAnsi="Arial Narrow"/>
                <w:sz w:val="22"/>
                <w:szCs w:val="22"/>
              </w:rPr>
            </w:pPr>
            <w:r>
              <w:rPr>
                <w:rFonts w:ascii="Arial Narrow" w:hAnsi="Arial Narrow"/>
                <w:sz w:val="22"/>
              </w:rPr>
              <w:t>1</w:t>
            </w:r>
            <w:r w:rsidR="0067693F">
              <w:rPr>
                <w:rFonts w:ascii="Arial Narrow" w:hAnsi="Arial Narrow"/>
                <w:sz w:val="22"/>
              </w:rPr>
              <w:t>3</w:t>
            </w:r>
            <w:r>
              <w:rPr>
                <w:rFonts w:ascii="Arial Narrow" w:hAnsi="Arial Narrow"/>
                <w:sz w:val="22"/>
              </w:rPr>
              <w:t>.</w:t>
            </w:r>
          </w:p>
        </w:tc>
        <w:tc>
          <w:tcPr>
            <w:tcW w:w="2976" w:type="dxa"/>
            <w:tcBorders>
              <w:top w:val="single" w:sz="4" w:space="0" w:color="auto"/>
              <w:left w:val="single" w:sz="4" w:space="0" w:color="auto"/>
              <w:bottom w:val="single" w:sz="4" w:space="0" w:color="auto"/>
              <w:right w:val="single" w:sz="4" w:space="0" w:color="auto"/>
            </w:tcBorders>
          </w:tcPr>
          <w:p w14:paraId="6978E4FA" w14:textId="4F6ED561" w:rsidR="00BC253E" w:rsidRPr="00686A09" w:rsidRDefault="00BC253E" w:rsidP="00667E61">
            <w:pPr>
              <w:jc w:val="both"/>
              <w:rPr>
                <w:rFonts w:ascii="Arial Narrow" w:hAnsi="Arial Narrow"/>
                <w:sz w:val="22"/>
                <w:szCs w:val="22"/>
              </w:rPr>
            </w:pPr>
            <w:r w:rsidRPr="006119C9">
              <w:rPr>
                <w:rFonts w:ascii="Arial Narrow" w:hAnsi="Arial Narrow"/>
                <w:sz w:val="22"/>
                <w:szCs w:val="22"/>
              </w:rPr>
              <w:t>pH vodného výluhu</w:t>
            </w:r>
          </w:p>
        </w:tc>
        <w:tc>
          <w:tcPr>
            <w:tcW w:w="2835" w:type="dxa"/>
            <w:tcBorders>
              <w:top w:val="single" w:sz="4" w:space="0" w:color="auto"/>
              <w:left w:val="single" w:sz="4" w:space="0" w:color="auto"/>
              <w:bottom w:val="single" w:sz="4" w:space="0" w:color="auto"/>
              <w:right w:val="single" w:sz="4" w:space="0" w:color="auto"/>
            </w:tcBorders>
          </w:tcPr>
          <w:p w14:paraId="5DF533DE" w14:textId="69FCC7D2" w:rsidR="00BC253E" w:rsidRPr="00686A09" w:rsidRDefault="00BC253E" w:rsidP="00667E61">
            <w:pPr>
              <w:jc w:val="both"/>
              <w:rPr>
                <w:rFonts w:ascii="Arial Narrow" w:hAnsi="Arial Narrow"/>
                <w:sz w:val="22"/>
                <w:szCs w:val="22"/>
              </w:rPr>
            </w:pPr>
            <w:r w:rsidRPr="006122E5">
              <w:rPr>
                <w:rFonts w:ascii="Arial Narrow" w:hAnsi="Arial Narrow"/>
                <w:sz w:val="22"/>
                <w:szCs w:val="22"/>
              </w:rPr>
              <w:t xml:space="preserve">STN EN ISO 3071 alebo </w:t>
            </w:r>
            <w:proofErr w:type="spellStart"/>
            <w:r w:rsidRPr="006122E5">
              <w:rPr>
                <w:rFonts w:ascii="Arial Narrow" w:hAnsi="Arial Narrow"/>
                <w:sz w:val="22"/>
                <w:szCs w:val="22"/>
              </w:rPr>
              <w:t>Oeko</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Tex</w:t>
            </w:r>
            <w:proofErr w:type="spellEnd"/>
            <w:r w:rsidRPr="006122E5">
              <w:rPr>
                <w:rFonts w:ascii="Arial Narrow" w:hAnsi="Arial Narrow"/>
                <w:sz w:val="22"/>
                <w:szCs w:val="22"/>
              </w:rPr>
              <w:t xml:space="preserve">® </w:t>
            </w:r>
            <w:proofErr w:type="spellStart"/>
            <w:r w:rsidRPr="006122E5">
              <w:rPr>
                <w:rFonts w:ascii="Arial Narrow" w:hAnsi="Arial Narrow"/>
                <w:sz w:val="22"/>
                <w:szCs w:val="22"/>
              </w:rPr>
              <w:t>Standart</w:t>
            </w:r>
            <w:proofErr w:type="spellEnd"/>
            <w:r w:rsidRPr="006122E5">
              <w:rPr>
                <w:rFonts w:ascii="Arial Narrow" w:hAnsi="Arial Narrow"/>
                <w:sz w:val="22"/>
                <w:szCs w:val="22"/>
              </w:rPr>
              <w:t xml:space="preserve"> 100</w:t>
            </w:r>
          </w:p>
        </w:tc>
        <w:tc>
          <w:tcPr>
            <w:tcW w:w="2835" w:type="dxa"/>
            <w:gridSpan w:val="2"/>
            <w:tcBorders>
              <w:top w:val="single" w:sz="4" w:space="0" w:color="auto"/>
              <w:left w:val="single" w:sz="4" w:space="0" w:color="auto"/>
              <w:bottom w:val="single" w:sz="4" w:space="0" w:color="auto"/>
              <w:right w:val="single" w:sz="4" w:space="0" w:color="auto"/>
            </w:tcBorders>
          </w:tcPr>
          <w:p w14:paraId="22D3BED1" w14:textId="218ABE79" w:rsidR="00BC253E" w:rsidRPr="00686A09" w:rsidRDefault="00BC253E" w:rsidP="00667E61">
            <w:pPr>
              <w:jc w:val="both"/>
              <w:rPr>
                <w:rFonts w:ascii="Arial Narrow" w:hAnsi="Arial Narrow"/>
                <w:sz w:val="22"/>
                <w:szCs w:val="22"/>
              </w:rPr>
            </w:pPr>
            <w:r w:rsidRPr="006122E5">
              <w:rPr>
                <w:rFonts w:ascii="Arial Narrow" w:hAnsi="Arial Narrow"/>
                <w:sz w:val="22"/>
                <w:szCs w:val="22"/>
              </w:rPr>
              <w:t>4 – 7,5</w:t>
            </w:r>
          </w:p>
        </w:tc>
        <w:tc>
          <w:tcPr>
            <w:tcW w:w="4887" w:type="dxa"/>
            <w:tcBorders>
              <w:top w:val="single" w:sz="4" w:space="0" w:color="auto"/>
              <w:left w:val="single" w:sz="4" w:space="0" w:color="auto"/>
              <w:bottom w:val="single" w:sz="4" w:space="0" w:color="auto"/>
              <w:right w:val="single" w:sz="4" w:space="0" w:color="auto"/>
            </w:tcBorders>
          </w:tcPr>
          <w:p w14:paraId="304C125F" w14:textId="77777777" w:rsidR="00BC253E" w:rsidRPr="00686A09" w:rsidRDefault="00BC253E" w:rsidP="00667E61">
            <w:pPr>
              <w:jc w:val="both"/>
              <w:rPr>
                <w:rFonts w:ascii="Arial Narrow" w:hAnsi="Arial Narrow"/>
                <w:sz w:val="22"/>
                <w:szCs w:val="22"/>
              </w:rPr>
            </w:pPr>
          </w:p>
        </w:tc>
      </w:tr>
      <w:tr w:rsidR="0076619B" w:rsidRPr="00964C1B" w14:paraId="7E6D63B6" w14:textId="4069C73C" w:rsidTr="0076619B">
        <w:tblPrEx>
          <w:tblLook w:val="04A0" w:firstRow="1" w:lastRow="0" w:firstColumn="1" w:lastColumn="0" w:noHBand="0" w:noVBand="1"/>
        </w:tblPrEx>
        <w:tc>
          <w:tcPr>
            <w:tcW w:w="9135" w:type="dxa"/>
            <w:gridSpan w:val="4"/>
            <w:tcBorders>
              <w:top w:val="single" w:sz="4" w:space="0" w:color="auto"/>
              <w:left w:val="single" w:sz="4" w:space="0" w:color="auto"/>
              <w:bottom w:val="single" w:sz="4" w:space="0" w:color="auto"/>
              <w:right w:val="single" w:sz="4" w:space="0" w:color="auto"/>
            </w:tcBorders>
            <w:hideMark/>
          </w:tcPr>
          <w:p w14:paraId="690EF8D8" w14:textId="00982BAD" w:rsidR="0076619B" w:rsidRPr="00D50A6F" w:rsidRDefault="0076619B" w:rsidP="0067693F">
            <w:pPr>
              <w:jc w:val="both"/>
              <w:rPr>
                <w:rFonts w:ascii="Arial Narrow" w:hAnsi="Arial Narrow"/>
                <w:b/>
                <w:bCs/>
                <w:sz w:val="22"/>
                <w:szCs w:val="22"/>
              </w:rPr>
            </w:pPr>
            <w:r w:rsidRPr="00D50A6F">
              <w:rPr>
                <w:rFonts w:ascii="Arial Narrow" w:hAnsi="Arial Narrow"/>
                <w:b/>
                <w:bCs/>
                <w:sz w:val="22"/>
                <w:szCs w:val="22"/>
              </w:rPr>
              <w:t>Splnenie noriem zdravotnej neškodnosti v bod</w:t>
            </w:r>
            <w:r w:rsidR="00D50A6F">
              <w:rPr>
                <w:rFonts w:ascii="Arial Narrow" w:hAnsi="Arial Narrow"/>
                <w:b/>
                <w:bCs/>
                <w:sz w:val="22"/>
                <w:szCs w:val="22"/>
              </w:rPr>
              <w:t>och</w:t>
            </w:r>
            <w:r w:rsidRPr="00D50A6F">
              <w:rPr>
                <w:rFonts w:ascii="Arial Narrow" w:hAnsi="Arial Narrow"/>
                <w:b/>
                <w:bCs/>
                <w:sz w:val="22"/>
                <w:szCs w:val="22"/>
              </w:rPr>
              <w:t xml:space="preserve"> 1</w:t>
            </w:r>
            <w:r w:rsidR="0067693F" w:rsidRPr="00D50A6F">
              <w:rPr>
                <w:rFonts w:ascii="Arial Narrow" w:hAnsi="Arial Narrow"/>
                <w:b/>
                <w:bCs/>
                <w:sz w:val="22"/>
                <w:szCs w:val="22"/>
              </w:rPr>
              <w:t>0</w:t>
            </w:r>
            <w:r w:rsidRPr="00D50A6F">
              <w:rPr>
                <w:rFonts w:ascii="Arial Narrow" w:hAnsi="Arial Narrow"/>
                <w:b/>
                <w:bCs/>
                <w:sz w:val="22"/>
                <w:szCs w:val="22"/>
              </w:rPr>
              <w:t>. až 1</w:t>
            </w:r>
            <w:r w:rsidR="0067693F" w:rsidRPr="00D50A6F">
              <w:rPr>
                <w:rFonts w:ascii="Arial Narrow" w:hAnsi="Arial Narrow"/>
                <w:b/>
                <w:bCs/>
                <w:sz w:val="22"/>
                <w:szCs w:val="22"/>
              </w:rPr>
              <w:t>3</w:t>
            </w:r>
            <w:r w:rsidRPr="00D50A6F">
              <w:rPr>
                <w:rFonts w:ascii="Arial Narrow" w:hAnsi="Arial Narrow"/>
                <w:b/>
                <w:bCs/>
                <w:sz w:val="22"/>
                <w:szCs w:val="22"/>
              </w:rPr>
              <w:t xml:space="preserve">. je možné nahradiť certifikátom </w:t>
            </w:r>
            <w:proofErr w:type="spellStart"/>
            <w:r w:rsidRPr="00D50A6F">
              <w:rPr>
                <w:rFonts w:ascii="Arial Narrow" w:hAnsi="Arial Narrow"/>
                <w:b/>
                <w:bCs/>
                <w:sz w:val="22"/>
                <w:szCs w:val="22"/>
              </w:rPr>
              <w:t>Oeko-Tex</w:t>
            </w:r>
            <w:proofErr w:type="spellEnd"/>
            <w:r w:rsidRPr="00D50A6F">
              <w:rPr>
                <w:rFonts w:ascii="Arial Narrow" w:hAnsi="Arial Narrow"/>
                <w:b/>
                <w:bCs/>
                <w:sz w:val="22"/>
                <w:szCs w:val="22"/>
              </w:rPr>
              <w:t xml:space="preserve">® </w:t>
            </w:r>
            <w:r w:rsidRPr="00D50A6F">
              <w:rPr>
                <w:rFonts w:ascii="Arial Narrow" w:hAnsi="Arial Narrow"/>
                <w:b/>
                <w:bCs/>
                <w:sz w:val="22"/>
                <w:szCs w:val="22"/>
              </w:rPr>
              <w:lastRenderedPageBreak/>
              <w:t>Standard 100.</w:t>
            </w:r>
          </w:p>
        </w:tc>
        <w:tc>
          <w:tcPr>
            <w:tcW w:w="4894" w:type="dxa"/>
            <w:gridSpan w:val="2"/>
            <w:tcBorders>
              <w:top w:val="single" w:sz="4" w:space="0" w:color="auto"/>
              <w:left w:val="single" w:sz="4" w:space="0" w:color="auto"/>
              <w:bottom w:val="single" w:sz="4" w:space="0" w:color="auto"/>
              <w:right w:val="single" w:sz="4" w:space="0" w:color="auto"/>
            </w:tcBorders>
          </w:tcPr>
          <w:p w14:paraId="350D20D7" w14:textId="77777777" w:rsidR="0076619B" w:rsidRPr="00964C1B" w:rsidRDefault="0076619B" w:rsidP="00667E61">
            <w:pPr>
              <w:jc w:val="both"/>
              <w:rPr>
                <w:rFonts w:ascii="Arial Narrow" w:hAnsi="Arial Narrow"/>
                <w:sz w:val="22"/>
                <w:szCs w:val="22"/>
              </w:rPr>
            </w:pPr>
          </w:p>
        </w:tc>
      </w:tr>
    </w:tbl>
    <w:p w14:paraId="3BFC9C29" w14:textId="215CD862" w:rsidR="007145C9" w:rsidRPr="00D05E5E" w:rsidRDefault="007145C9" w:rsidP="00D05E5E">
      <w:pPr>
        <w:jc w:val="both"/>
        <w:rPr>
          <w:rFonts w:ascii="Arial Narrow" w:hAnsi="Arial Narrow"/>
          <w:sz w:val="22"/>
          <w:szCs w:val="22"/>
        </w:rPr>
      </w:pPr>
    </w:p>
    <w:p w14:paraId="64FF9AEC" w14:textId="76BA841E" w:rsidR="007145C9" w:rsidRPr="00844412" w:rsidRDefault="007145C9" w:rsidP="00D50A6F">
      <w:pPr>
        <w:jc w:val="both"/>
        <w:rPr>
          <w:rFonts w:ascii="Arial Narrow" w:hAnsi="Arial Narrow"/>
          <w:b/>
          <w:sz w:val="22"/>
          <w:szCs w:val="22"/>
        </w:rPr>
      </w:pPr>
      <w:r w:rsidRPr="00844412">
        <w:rPr>
          <w:rFonts w:ascii="Arial Narrow" w:hAnsi="Arial Narrow"/>
          <w:b/>
          <w:sz w:val="22"/>
          <w:szCs w:val="22"/>
        </w:rPr>
        <w:t xml:space="preserve">Hodnotenia v bode </w:t>
      </w:r>
      <w:r w:rsidR="0067693F">
        <w:rPr>
          <w:rFonts w:ascii="Arial Narrow" w:hAnsi="Arial Narrow"/>
          <w:b/>
          <w:sz w:val="22"/>
          <w:szCs w:val="22"/>
        </w:rPr>
        <w:t>9</w:t>
      </w:r>
      <w:r w:rsidRPr="00844412">
        <w:rPr>
          <w:rFonts w:ascii="Arial Narrow" w:hAnsi="Arial Narrow"/>
          <w:b/>
          <w:sz w:val="22"/>
          <w:szCs w:val="22"/>
        </w:rPr>
        <w:t>. a</w:t>
      </w:r>
      <w:r w:rsidR="00844412" w:rsidRPr="00844412">
        <w:rPr>
          <w:rFonts w:ascii="Arial Narrow" w:hAnsi="Arial Narrow"/>
          <w:b/>
          <w:sz w:val="22"/>
          <w:szCs w:val="22"/>
        </w:rPr>
        <w:t xml:space="preserve"> v </w:t>
      </w:r>
      <w:r w:rsidRPr="00844412">
        <w:rPr>
          <w:rFonts w:ascii="Arial Narrow" w:hAnsi="Arial Narrow"/>
          <w:b/>
          <w:sz w:val="22"/>
          <w:szCs w:val="22"/>
        </w:rPr>
        <w:t xml:space="preserve">bode </w:t>
      </w:r>
      <w:r w:rsidR="001E4B77">
        <w:rPr>
          <w:rFonts w:ascii="Arial Narrow" w:hAnsi="Arial Narrow"/>
          <w:b/>
          <w:sz w:val="22"/>
          <w:szCs w:val="22"/>
        </w:rPr>
        <w:t>1</w:t>
      </w:r>
      <w:r w:rsidR="0067693F">
        <w:rPr>
          <w:rFonts w:ascii="Arial Narrow" w:hAnsi="Arial Narrow"/>
          <w:b/>
          <w:sz w:val="22"/>
          <w:szCs w:val="22"/>
        </w:rPr>
        <w:t>2</w:t>
      </w:r>
      <w:r w:rsidRPr="00844412">
        <w:rPr>
          <w:rFonts w:ascii="Arial Narrow" w:hAnsi="Arial Narrow"/>
          <w:b/>
          <w:sz w:val="22"/>
          <w:szCs w:val="22"/>
        </w:rPr>
        <w:t>.</w:t>
      </w:r>
      <w:r w:rsidR="00844412" w:rsidRPr="00844412">
        <w:rPr>
          <w:rFonts w:ascii="Arial Narrow" w:hAnsi="Arial Narrow"/>
          <w:b/>
          <w:sz w:val="22"/>
          <w:szCs w:val="22"/>
        </w:rPr>
        <w:t xml:space="preserve"> </w:t>
      </w:r>
      <w:r w:rsidRPr="00844412">
        <w:rPr>
          <w:rFonts w:ascii="Arial Narrow" w:hAnsi="Arial Narrow"/>
          <w:b/>
          <w:sz w:val="22"/>
          <w:szCs w:val="22"/>
        </w:rPr>
        <w:t>sa nevyžadujú u bielej farby s výnimkou stálofarebnosti na svetle a stálofarebnosti v alkalickom a kyslom pote, ktorá sa hodnotí pri oboch farebných odtieňoch.</w:t>
      </w:r>
    </w:p>
    <w:p w14:paraId="319A08BF" w14:textId="77777777" w:rsidR="00844412" w:rsidRPr="00D05E5E" w:rsidRDefault="00844412" w:rsidP="007145C9">
      <w:pPr>
        <w:ind w:firstLine="708"/>
        <w:jc w:val="both"/>
        <w:rPr>
          <w:rFonts w:ascii="Arial Narrow" w:hAnsi="Arial Narrow"/>
          <w:sz w:val="22"/>
          <w:szCs w:val="22"/>
        </w:rPr>
      </w:pPr>
    </w:p>
    <w:p w14:paraId="510F59B6" w14:textId="1B5D0F86" w:rsidR="00154D22" w:rsidRPr="00390D81" w:rsidRDefault="00154D22" w:rsidP="00154D22">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6FEDF4C0" w14:textId="06FA5981" w:rsidR="00154D22" w:rsidRPr="00B64D94" w:rsidRDefault="00154D22" w:rsidP="00154D22">
      <w:pPr>
        <w:spacing w:line="276" w:lineRule="auto"/>
        <w:jc w:val="both"/>
        <w:rPr>
          <w:rFonts w:ascii="Arial Narrow" w:hAnsi="Arial Narrow"/>
          <w:b/>
          <w:bCs/>
          <w:sz w:val="22"/>
          <w:u w:val="single"/>
        </w:rPr>
      </w:pPr>
      <w:r w:rsidRPr="00B64D94">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w:t>
      </w:r>
      <w:r w:rsidR="005A35A7" w:rsidRPr="00B64D94">
        <w:rPr>
          <w:rFonts w:ascii="Arial Narrow" w:hAnsi="Arial Narrow"/>
          <w:b/>
          <w:bCs/>
          <w:sz w:val="22"/>
          <w:u w:val="single"/>
        </w:rPr>
        <w:t xml:space="preserve">, </w:t>
      </w:r>
      <w:r w:rsidRPr="00B64D94">
        <w:rPr>
          <w:rFonts w:ascii="Arial Narrow" w:hAnsi="Arial Narrow"/>
          <w:b/>
          <w:bCs/>
          <w:sz w:val="22"/>
          <w:u w:val="single"/>
        </w:rPr>
        <w:t>protokol</w:t>
      </w:r>
      <w:r w:rsidR="005A35A7" w:rsidRPr="00B64D94">
        <w:rPr>
          <w:rFonts w:ascii="Arial Narrow" w:hAnsi="Arial Narrow"/>
          <w:b/>
          <w:bCs/>
          <w:sz w:val="22"/>
          <w:u w:val="single"/>
        </w:rPr>
        <w:t>ov</w:t>
      </w:r>
      <w:r w:rsidRPr="00B64D94">
        <w:rPr>
          <w:rFonts w:ascii="Arial Narrow" w:hAnsi="Arial Narrow"/>
          <w:b/>
          <w:bCs/>
          <w:sz w:val="22"/>
          <w:u w:val="single"/>
        </w:rPr>
        <w:t xml:space="preserve"> o vykonaní skúšok vydaných akreditovaným skúšobným laboratóriom</w:t>
      </w:r>
      <w:r w:rsidR="00D50A6F" w:rsidRPr="00B64D94">
        <w:rPr>
          <w:rFonts w:ascii="Arial Narrow" w:hAnsi="Arial Narrow"/>
          <w:b/>
          <w:bCs/>
          <w:sz w:val="22"/>
          <w:u w:val="single"/>
        </w:rPr>
        <w:t xml:space="preserve">, </w:t>
      </w:r>
      <w:r w:rsidRPr="00B64D94">
        <w:rPr>
          <w:rFonts w:ascii="Arial Narrow" w:hAnsi="Arial Narrow"/>
          <w:b/>
          <w:bCs/>
          <w:sz w:val="22"/>
          <w:u w:val="single"/>
        </w:rPr>
        <w:t> predložený</w:t>
      </w:r>
      <w:r w:rsidR="005A35A7" w:rsidRPr="00B64D94">
        <w:rPr>
          <w:rFonts w:ascii="Arial Narrow" w:hAnsi="Arial Narrow"/>
          <w:b/>
          <w:bCs/>
          <w:sz w:val="22"/>
          <w:u w:val="single"/>
        </w:rPr>
        <w:t>ch</w:t>
      </w:r>
      <w:r w:rsidRPr="00B64D94">
        <w:rPr>
          <w:rFonts w:ascii="Arial Narrow" w:hAnsi="Arial Narrow"/>
          <w:b/>
          <w:bCs/>
          <w:sz w:val="22"/>
          <w:u w:val="single"/>
        </w:rPr>
        <w:t xml:space="preserve"> </w:t>
      </w:r>
      <w:r w:rsidR="00D50A6F" w:rsidRPr="00B64D94">
        <w:rPr>
          <w:rFonts w:ascii="Arial Narrow" w:hAnsi="Arial Narrow"/>
          <w:b/>
          <w:bCs/>
          <w:sz w:val="22"/>
          <w:u w:val="single"/>
        </w:rPr>
        <w:t>certifikát</w:t>
      </w:r>
      <w:r w:rsidR="005A35A7" w:rsidRPr="00B64D94">
        <w:rPr>
          <w:rFonts w:ascii="Arial Narrow" w:hAnsi="Arial Narrow"/>
          <w:b/>
          <w:bCs/>
          <w:sz w:val="22"/>
          <w:u w:val="single"/>
        </w:rPr>
        <w:t xml:space="preserve">ov </w:t>
      </w:r>
      <w:r w:rsidR="00D50A6F" w:rsidRPr="00B64D94">
        <w:rPr>
          <w:rFonts w:ascii="Arial Narrow" w:hAnsi="Arial Narrow"/>
          <w:b/>
          <w:bCs/>
          <w:sz w:val="22"/>
          <w:u w:val="single"/>
        </w:rPr>
        <w:t>a</w:t>
      </w:r>
      <w:r w:rsidR="005A35A7" w:rsidRPr="00B64D94">
        <w:rPr>
          <w:rFonts w:ascii="Arial Narrow" w:hAnsi="Arial Narrow"/>
          <w:b/>
          <w:bCs/>
          <w:sz w:val="22"/>
          <w:u w:val="single"/>
        </w:rPr>
        <w:t> </w:t>
      </w:r>
      <w:r w:rsidRPr="00B64D94">
        <w:rPr>
          <w:rFonts w:ascii="Arial Narrow" w:hAnsi="Arial Narrow"/>
          <w:b/>
          <w:bCs/>
          <w:sz w:val="22"/>
          <w:u w:val="single"/>
        </w:rPr>
        <w:t>vzor</w:t>
      </w:r>
      <w:r w:rsidR="005A35A7" w:rsidRPr="00B64D94">
        <w:rPr>
          <w:rFonts w:ascii="Arial Narrow" w:hAnsi="Arial Narrow"/>
          <w:b/>
          <w:bCs/>
          <w:sz w:val="22"/>
          <w:u w:val="single"/>
        </w:rPr>
        <w:t>iek.</w:t>
      </w:r>
    </w:p>
    <w:p w14:paraId="3E0875F2" w14:textId="0AE765AF" w:rsidR="00F20C2C" w:rsidRPr="00F77108" w:rsidRDefault="00154D22" w:rsidP="00F77108">
      <w:pPr>
        <w:spacing w:line="276" w:lineRule="auto"/>
        <w:jc w:val="both"/>
        <w:rPr>
          <w:rFonts w:ascii="Arial Narrow" w:hAnsi="Arial Narrow"/>
          <w:sz w:val="22"/>
        </w:rPr>
      </w:pPr>
      <w:r w:rsidRPr="00B64D94">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B64D94">
        <w:rPr>
          <w:rFonts w:ascii="Arial Narrow" w:hAnsi="Arial Narrow"/>
          <w:sz w:val="22"/>
          <w:szCs w:val="22"/>
        </w:rPr>
        <w:t>odnotený parameter uvedený v protokole o skúškach.</w:t>
      </w:r>
    </w:p>
    <w:p w14:paraId="11D5167E" w14:textId="77777777" w:rsidR="00F20C2C" w:rsidRPr="0053758F" w:rsidRDefault="00F20C2C" w:rsidP="00D05E5E">
      <w:pPr>
        <w:pStyle w:val="Zkladntext"/>
        <w:spacing w:after="0"/>
        <w:jc w:val="both"/>
        <w:rPr>
          <w:rFonts w:ascii="Arial Narrow" w:hAnsi="Arial Narrow"/>
        </w:rPr>
      </w:pPr>
    </w:p>
    <w:p w14:paraId="2A24ABDC" w14:textId="24577C4F" w:rsidR="007145C9" w:rsidRPr="00893A38" w:rsidRDefault="0053758F" w:rsidP="0053758F">
      <w:pPr>
        <w:jc w:val="both"/>
        <w:rPr>
          <w:rFonts w:ascii="Arial Narrow" w:hAnsi="Arial Narrow"/>
          <w:b/>
          <w:i/>
          <w:u w:val="single"/>
        </w:rPr>
      </w:pPr>
      <w:r w:rsidRPr="00893A38">
        <w:rPr>
          <w:rFonts w:ascii="Arial Narrow" w:hAnsi="Arial Narrow"/>
          <w:b/>
          <w:i/>
        </w:rPr>
        <w:t xml:space="preserve">3.  </w:t>
      </w:r>
      <w:r w:rsidR="007145C9" w:rsidRPr="00893A38">
        <w:rPr>
          <w:rFonts w:ascii="Arial Narrow" w:hAnsi="Arial Narrow"/>
          <w:b/>
          <w:i/>
          <w:u w:val="single"/>
        </w:rPr>
        <w:t>Značenie výrobkov, balenie</w:t>
      </w:r>
      <w:r w:rsidR="005A35A7">
        <w:rPr>
          <w:rFonts w:ascii="Arial Narrow" w:hAnsi="Arial Narrow"/>
          <w:b/>
          <w:i/>
          <w:u w:val="single"/>
        </w:rPr>
        <w:t xml:space="preserve"> a </w:t>
      </w:r>
      <w:r w:rsidR="007145C9" w:rsidRPr="00893A38">
        <w:rPr>
          <w:rFonts w:ascii="Arial Narrow" w:hAnsi="Arial Narrow"/>
          <w:b/>
          <w:i/>
          <w:u w:val="single"/>
        </w:rPr>
        <w:t xml:space="preserve"> expedovanie</w:t>
      </w:r>
      <w:r w:rsidR="007145C9" w:rsidRPr="00893A38">
        <w:rPr>
          <w:rFonts w:ascii="Arial Narrow" w:hAnsi="Arial Narrow"/>
          <w:i/>
        </w:rPr>
        <w:tab/>
      </w:r>
    </w:p>
    <w:p w14:paraId="5BE1EA2A" w14:textId="4A9EE247" w:rsidR="007145C9" w:rsidRPr="00D05E5E" w:rsidRDefault="007145C9" w:rsidP="00844412">
      <w:pPr>
        <w:pStyle w:val="Zarkazkladnhotextu"/>
        <w:tabs>
          <w:tab w:val="left" w:pos="709"/>
        </w:tabs>
        <w:spacing w:after="0"/>
        <w:ind w:left="0"/>
        <w:jc w:val="both"/>
        <w:rPr>
          <w:rFonts w:ascii="Arial Narrow" w:hAnsi="Arial Narrow"/>
          <w:sz w:val="22"/>
          <w:szCs w:val="22"/>
        </w:rPr>
      </w:pPr>
      <w:r w:rsidRPr="00D05E5E">
        <w:rPr>
          <w:rFonts w:ascii="Arial Narrow" w:hAnsi="Arial Narrow"/>
          <w:sz w:val="22"/>
          <w:szCs w:val="22"/>
        </w:rPr>
        <w:t xml:space="preserve">Každý výrobok </w:t>
      </w:r>
      <w:r w:rsidR="005A35A7">
        <w:rPr>
          <w:rFonts w:ascii="Arial Narrow" w:hAnsi="Arial Narrow"/>
          <w:sz w:val="22"/>
          <w:szCs w:val="22"/>
        </w:rPr>
        <w:t>bude</w:t>
      </w:r>
      <w:r w:rsidRPr="00D05E5E">
        <w:rPr>
          <w:rFonts w:ascii="Arial Narrow" w:hAnsi="Arial Narrow"/>
          <w:sz w:val="22"/>
          <w:szCs w:val="22"/>
        </w:rPr>
        <w:t xml:space="preserve"> označený etiketou, ktorá je všitá v strede </w:t>
      </w:r>
      <w:proofErr w:type="spellStart"/>
      <w:r w:rsidRPr="00D05E5E">
        <w:rPr>
          <w:rFonts w:ascii="Arial Narrow" w:hAnsi="Arial Narrow"/>
          <w:sz w:val="22"/>
          <w:szCs w:val="22"/>
        </w:rPr>
        <w:t>priekrčníka</w:t>
      </w:r>
      <w:proofErr w:type="spellEnd"/>
      <w:r w:rsidRPr="00D05E5E">
        <w:rPr>
          <w:rFonts w:ascii="Arial Narrow" w:hAnsi="Arial Narrow"/>
          <w:sz w:val="22"/>
          <w:szCs w:val="22"/>
        </w:rPr>
        <w:t>. Etiketa obsahuje tieto údaje: názov výrobcu,  zloženie materiálu, kód veľkosti, rok výroby, text „vyrobené pre MV SR“, symboly údržby.</w:t>
      </w:r>
    </w:p>
    <w:p w14:paraId="04E145E5" w14:textId="590B407E" w:rsidR="007145C9" w:rsidRPr="00D05E5E" w:rsidRDefault="007145C9" w:rsidP="007145C9">
      <w:pPr>
        <w:jc w:val="both"/>
        <w:rPr>
          <w:rFonts w:ascii="Arial Narrow" w:hAnsi="Arial Narrow"/>
          <w:sz w:val="22"/>
          <w:szCs w:val="22"/>
        </w:rPr>
      </w:pPr>
      <w:r w:rsidRPr="00D05E5E">
        <w:rPr>
          <w:rFonts w:ascii="Arial Narrow" w:hAnsi="Arial Narrow"/>
          <w:sz w:val="22"/>
          <w:szCs w:val="22"/>
        </w:rPr>
        <w:t xml:space="preserve">Košele sa skladajú na rozmer 36 x 29 cm na papierový výsek. Pod golierom je vsunutý papierový pásik. Na gombíku pod golierom je pripevnený plastikový motýľ. Do goliera je vložený plastikový </w:t>
      </w:r>
      <w:proofErr w:type="spellStart"/>
      <w:r w:rsidRPr="00D05E5E">
        <w:rPr>
          <w:rFonts w:ascii="Arial Narrow" w:hAnsi="Arial Narrow"/>
          <w:sz w:val="22"/>
          <w:szCs w:val="22"/>
        </w:rPr>
        <w:t>vystužovací</w:t>
      </w:r>
      <w:proofErr w:type="spellEnd"/>
      <w:r w:rsidRPr="00D05E5E">
        <w:rPr>
          <w:rFonts w:ascii="Arial Narrow" w:hAnsi="Arial Narrow"/>
          <w:sz w:val="22"/>
          <w:szCs w:val="22"/>
        </w:rPr>
        <w:t xml:space="preserve"> pásik. Zložené košele sa vkladajú do číreho vrecka, ktoré je uzatvorené a balia </w:t>
      </w:r>
      <w:r w:rsidR="009F1DC2">
        <w:rPr>
          <w:rFonts w:ascii="Arial Narrow" w:hAnsi="Arial Narrow"/>
          <w:sz w:val="22"/>
          <w:szCs w:val="22"/>
        </w:rPr>
        <w:t xml:space="preserve">sa </w:t>
      </w:r>
      <w:r w:rsidRPr="00D05E5E">
        <w:rPr>
          <w:rFonts w:ascii="Arial Narrow" w:hAnsi="Arial Narrow"/>
          <w:sz w:val="22"/>
          <w:szCs w:val="22"/>
        </w:rPr>
        <w:t xml:space="preserve">striedavo po 10 ks proti sebe do </w:t>
      </w:r>
      <w:proofErr w:type="spellStart"/>
      <w:r w:rsidRPr="00D05E5E">
        <w:rPr>
          <w:rFonts w:ascii="Arial Narrow" w:hAnsi="Arial Narrow"/>
          <w:sz w:val="22"/>
          <w:szCs w:val="22"/>
        </w:rPr>
        <w:t>krabice</w:t>
      </w:r>
      <w:proofErr w:type="spellEnd"/>
      <w:r w:rsidRPr="00D05E5E">
        <w:rPr>
          <w:rFonts w:ascii="Arial Narrow" w:hAnsi="Arial Narrow"/>
          <w:sz w:val="22"/>
          <w:szCs w:val="22"/>
        </w:rPr>
        <w:t xml:space="preserve">, ktorá sa prelepí páskou. Na </w:t>
      </w:r>
      <w:proofErr w:type="spellStart"/>
      <w:r w:rsidRPr="00D05E5E">
        <w:rPr>
          <w:rFonts w:ascii="Arial Narrow" w:hAnsi="Arial Narrow"/>
          <w:sz w:val="22"/>
          <w:szCs w:val="22"/>
        </w:rPr>
        <w:t>krabici</w:t>
      </w:r>
      <w:proofErr w:type="spellEnd"/>
      <w:r w:rsidRPr="00D05E5E">
        <w:rPr>
          <w:rFonts w:ascii="Arial Narrow" w:hAnsi="Arial Narrow"/>
          <w:sz w:val="22"/>
          <w:szCs w:val="22"/>
        </w:rPr>
        <w:t xml:space="preserve"> je uvedený výrobca, názov výrobku, veľkosť,  počet kusov a rok výroby. </w:t>
      </w:r>
    </w:p>
    <w:p w14:paraId="1E1A178C" w14:textId="79E4669E" w:rsidR="0053758F" w:rsidRDefault="0053758F" w:rsidP="007145C9">
      <w:pPr>
        <w:jc w:val="both"/>
        <w:rPr>
          <w:rFonts w:ascii="Arial Narrow" w:hAnsi="Arial Narrow"/>
        </w:rPr>
      </w:pPr>
    </w:p>
    <w:p w14:paraId="53ECCC78" w14:textId="49ADCE6C" w:rsidR="0053758F" w:rsidRPr="00893A38" w:rsidRDefault="0053758F" w:rsidP="0053758F">
      <w:pPr>
        <w:jc w:val="both"/>
        <w:outlineLvl w:val="0"/>
        <w:rPr>
          <w:rFonts w:ascii="Arial Narrow" w:hAnsi="Arial Narrow"/>
          <w:b/>
          <w:i/>
          <w:u w:val="single"/>
        </w:rPr>
      </w:pPr>
      <w:r w:rsidRPr="00893A38">
        <w:rPr>
          <w:rFonts w:ascii="Arial Narrow" w:hAnsi="Arial Narrow"/>
          <w:b/>
          <w:i/>
        </w:rPr>
        <w:t xml:space="preserve">4.   </w:t>
      </w:r>
      <w:proofErr w:type="spellStart"/>
      <w:r w:rsidRPr="00893A38">
        <w:rPr>
          <w:rFonts w:ascii="Arial Narrow" w:hAnsi="Arial Narrow"/>
          <w:b/>
          <w:i/>
          <w:u w:val="single"/>
        </w:rPr>
        <w:t>Mierenkové</w:t>
      </w:r>
      <w:proofErr w:type="spellEnd"/>
      <w:r w:rsidRPr="00893A38">
        <w:rPr>
          <w:rFonts w:ascii="Arial Narrow" w:hAnsi="Arial Narrow"/>
          <w:b/>
          <w:i/>
          <w:u w:val="single"/>
        </w:rPr>
        <w:t xml:space="preserve"> vyhotovenie</w:t>
      </w:r>
    </w:p>
    <w:p w14:paraId="3E6CF2DB" w14:textId="1EE374B8" w:rsidR="0053758F" w:rsidRPr="00D05E5E" w:rsidRDefault="0053758F" w:rsidP="00251380">
      <w:pPr>
        <w:tabs>
          <w:tab w:val="left" w:pos="709"/>
        </w:tabs>
        <w:jc w:val="both"/>
        <w:rPr>
          <w:rFonts w:ascii="Arial Narrow" w:hAnsi="Arial Narrow"/>
          <w:sz w:val="22"/>
          <w:szCs w:val="22"/>
        </w:rPr>
      </w:pPr>
      <w:r w:rsidRPr="00D05E5E">
        <w:rPr>
          <w:rFonts w:ascii="Arial Narrow" w:hAnsi="Arial Narrow"/>
          <w:sz w:val="22"/>
          <w:szCs w:val="22"/>
        </w:rPr>
        <w:t xml:space="preserve">V prípade potreby si verejný obstarávateľ vyhradzuje právo rozšíriť vyššie uvedený veľkostný sortiment. Uchádzač v takomto prípade zabezpečí na základe požiadania verejného obstarávateľa vyhotovenie výrobkov zákazkovým spôsobom, t.j. na základe konkrétneho nameraného telesného rozmeru, a to bez vplyvu na cenu/ceny, ktorú/ktoré uchádzač uvedie/uviedol vo svojej ponuke.  </w:t>
      </w:r>
    </w:p>
    <w:p w14:paraId="4A41A892" w14:textId="77777777" w:rsidR="0053758F" w:rsidRDefault="0053758F" w:rsidP="007145C9">
      <w:pPr>
        <w:jc w:val="both"/>
        <w:rPr>
          <w:rFonts w:ascii="Arial Narrow" w:hAnsi="Arial Narrow"/>
        </w:rPr>
      </w:pPr>
    </w:p>
    <w:p w14:paraId="35BF7B3A" w14:textId="406F3EA1" w:rsidR="0053758F" w:rsidRPr="00893A38" w:rsidRDefault="0053758F" w:rsidP="0053758F">
      <w:pPr>
        <w:pStyle w:val="Zarkazkladnhotextu3"/>
        <w:ind w:left="0"/>
        <w:rPr>
          <w:rFonts w:ascii="Arial Narrow" w:hAnsi="Arial Narrow"/>
          <w:b/>
          <w:i/>
          <w:sz w:val="24"/>
          <w:szCs w:val="24"/>
          <w:u w:val="single"/>
        </w:rPr>
      </w:pPr>
      <w:r w:rsidRPr="00893A38">
        <w:rPr>
          <w:rFonts w:ascii="Arial Narrow" w:hAnsi="Arial Narrow"/>
          <w:b/>
          <w:i/>
          <w:sz w:val="24"/>
          <w:szCs w:val="24"/>
        </w:rPr>
        <w:t xml:space="preserve">5.  </w:t>
      </w:r>
      <w:r w:rsidRPr="00893A38">
        <w:rPr>
          <w:rFonts w:ascii="Arial Narrow" w:hAnsi="Arial Narrow"/>
          <w:b/>
          <w:i/>
          <w:sz w:val="24"/>
          <w:szCs w:val="24"/>
          <w:u w:val="single"/>
        </w:rPr>
        <w:t>Iné požiadavky</w:t>
      </w:r>
    </w:p>
    <w:p w14:paraId="0DE72C33" w14:textId="08DFDC60" w:rsidR="0053758F" w:rsidRDefault="0053758F" w:rsidP="00024267">
      <w:pPr>
        <w:rPr>
          <w:rFonts w:ascii="Arial Narrow" w:hAnsi="Arial Narrow"/>
          <w:color w:val="000000" w:themeColor="text1"/>
          <w:sz w:val="22"/>
          <w:szCs w:val="22"/>
        </w:rPr>
      </w:pPr>
      <w:r>
        <w:rPr>
          <w:rFonts w:ascii="Arial Narrow" w:hAnsi="Arial Narrow"/>
          <w:sz w:val="22"/>
          <w:szCs w:val="22"/>
        </w:rPr>
        <w:t>5</w:t>
      </w:r>
      <w:r w:rsidR="00024267">
        <w:rPr>
          <w:rFonts w:ascii="Arial Narrow" w:hAnsi="Arial Narrow"/>
          <w:sz w:val="22"/>
          <w:szCs w:val="22"/>
        </w:rPr>
        <w:t xml:space="preserve">.1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789768FB" w14:textId="5F80BE6D" w:rsidR="0053758F" w:rsidRPr="00144576" w:rsidRDefault="0053758F" w:rsidP="0053758F">
      <w:pPr>
        <w:rPr>
          <w:rFonts w:ascii="Arial Narrow" w:hAnsi="Arial Narrow"/>
          <w:sz w:val="22"/>
          <w:szCs w:val="22"/>
        </w:rPr>
      </w:pPr>
      <w:r>
        <w:rPr>
          <w:rFonts w:ascii="Arial Narrow" w:hAnsi="Arial Narrow"/>
          <w:color w:val="000000" w:themeColor="text1"/>
          <w:sz w:val="22"/>
          <w:szCs w:val="22"/>
        </w:rPr>
        <w:t>5.2.</w:t>
      </w:r>
      <w:r>
        <w:rPr>
          <w:rFonts w:ascii="Arial Narrow" w:hAnsi="Arial Narrow"/>
          <w:sz w:val="22"/>
          <w:szCs w:val="22"/>
        </w:rPr>
        <w:t xml:space="preserve">     </w:t>
      </w:r>
      <w:r w:rsidR="00AC200B">
        <w:rPr>
          <w:rFonts w:ascii="Arial Narrow" w:hAnsi="Arial Narrow"/>
          <w:color w:val="000000" w:themeColor="text1"/>
          <w:sz w:val="22"/>
          <w:szCs w:val="22"/>
        </w:rPr>
        <w:t xml:space="preserve">Termín dodania: </w:t>
      </w:r>
      <w:r w:rsidR="0067693F" w:rsidRPr="00AC200B">
        <w:rPr>
          <w:rFonts w:ascii="Arial Narrow" w:hAnsi="Arial Narrow"/>
          <w:color w:val="000000" w:themeColor="text1"/>
          <w:sz w:val="22"/>
          <w:szCs w:val="22"/>
        </w:rPr>
        <w:t>2</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w:t>
      </w:r>
      <w:r w:rsidR="00893A38">
        <w:rPr>
          <w:rFonts w:ascii="Arial Narrow" w:hAnsi="Arial Narrow"/>
          <w:color w:val="000000" w:themeColor="text1"/>
          <w:sz w:val="22"/>
          <w:szCs w:val="22"/>
        </w:rPr>
        <w:t xml:space="preserve"> </w:t>
      </w:r>
      <w:r w:rsidR="0067693F" w:rsidRPr="00AC200B">
        <w:rPr>
          <w:rFonts w:ascii="Arial Narrow" w:hAnsi="Arial Narrow"/>
          <w:color w:val="000000" w:themeColor="text1"/>
          <w:sz w:val="22"/>
          <w:szCs w:val="22"/>
        </w:rPr>
        <w:t xml:space="preserve">4 </w:t>
      </w:r>
      <w:r w:rsidRPr="00AC200B">
        <w:rPr>
          <w:rFonts w:ascii="Arial Narrow" w:hAnsi="Arial Narrow"/>
          <w:color w:val="000000" w:themeColor="text1"/>
          <w:sz w:val="22"/>
          <w:szCs w:val="22"/>
        </w:rPr>
        <w:t>mesiac</w:t>
      </w:r>
      <w:r w:rsidR="0067693F" w:rsidRPr="00AC200B">
        <w:rPr>
          <w:rFonts w:ascii="Arial Narrow" w:hAnsi="Arial Narrow"/>
          <w:color w:val="000000" w:themeColor="text1"/>
          <w:sz w:val="22"/>
          <w:szCs w:val="22"/>
        </w:rPr>
        <w:t>e</w:t>
      </w:r>
      <w:r w:rsidRPr="00A9704B">
        <w:rPr>
          <w:rFonts w:ascii="Arial Narrow" w:hAnsi="Arial Narrow"/>
          <w:color w:val="000000" w:themeColor="text1"/>
          <w:sz w:val="22"/>
          <w:szCs w:val="22"/>
        </w:rPr>
        <w:t xml:space="preserve"> od nadobudnutia účinnosti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sidR="00893A38">
        <w:rPr>
          <w:rFonts w:ascii="Arial Narrow" w:hAnsi="Arial Narrow"/>
          <w:bCs/>
          <w:color w:val="000000" w:themeColor="text1"/>
          <w:sz w:val="22"/>
          <w:szCs w:val="22"/>
        </w:rPr>
        <w:t xml:space="preserve">nebude </w:t>
      </w:r>
      <w:r>
        <w:rPr>
          <w:rFonts w:ascii="Arial Narrow" w:hAnsi="Arial Narrow"/>
          <w:bCs/>
          <w:color w:val="000000" w:themeColor="text1"/>
          <w:sz w:val="22"/>
          <w:szCs w:val="22"/>
        </w:rPr>
        <w:t xml:space="preserve">v čiastkovej  kúpnej zmluve </w:t>
      </w:r>
      <w:r w:rsidRPr="004876AC">
        <w:rPr>
          <w:rFonts w:ascii="Arial Narrow" w:hAnsi="Arial Narrow"/>
          <w:bCs/>
          <w:color w:val="000000" w:themeColor="text1"/>
          <w:sz w:val="22"/>
          <w:szCs w:val="22"/>
        </w:rPr>
        <w:t>dohodnuté inak.</w:t>
      </w:r>
    </w:p>
    <w:p w14:paraId="63A357D2" w14:textId="54572D6E" w:rsidR="0053758F" w:rsidRPr="00B717D4" w:rsidRDefault="0053758F" w:rsidP="0053758F">
      <w:pPr>
        <w:pStyle w:val="Odsekzoznamu"/>
        <w:tabs>
          <w:tab w:val="left" w:pos="567"/>
        </w:tabs>
        <w:ind w:left="0"/>
        <w:jc w:val="both"/>
        <w:rPr>
          <w:rFonts w:ascii="Arial Narrow" w:hAnsi="Arial Narrow"/>
          <w:sz w:val="22"/>
          <w:szCs w:val="22"/>
        </w:rPr>
      </w:pPr>
      <w:r>
        <w:rPr>
          <w:rFonts w:ascii="Arial Narrow" w:hAnsi="Arial Narrow"/>
          <w:sz w:val="22"/>
          <w:szCs w:val="22"/>
        </w:rPr>
        <w:t xml:space="preserve">5.3      </w:t>
      </w:r>
      <w:r w:rsidRPr="00B717D4">
        <w:rPr>
          <w:rFonts w:ascii="Arial Narrow" w:hAnsi="Arial Narrow"/>
          <w:sz w:val="22"/>
          <w:szCs w:val="22"/>
        </w:rPr>
        <w:t xml:space="preserve">Doba poskytovanej záruky 2 roky. </w:t>
      </w:r>
    </w:p>
    <w:p w14:paraId="3048B74E" w14:textId="45DBE6F3" w:rsidR="00B717D4" w:rsidRDefault="00B717D4" w:rsidP="00FD7C4A">
      <w:pPr>
        <w:jc w:val="both"/>
        <w:rPr>
          <w:rFonts w:ascii="Arial Narrow" w:hAnsi="Arial Narrow"/>
          <w:sz w:val="22"/>
          <w:szCs w:val="22"/>
          <w:highlight w:val="yellow"/>
        </w:rPr>
      </w:pPr>
    </w:p>
    <w:p w14:paraId="70AD0ACB" w14:textId="6FEFBA9B" w:rsidR="00FD7C4A" w:rsidRPr="00893A38" w:rsidRDefault="0053758F" w:rsidP="00FD7C4A">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bookmarkStart w:id="1" w:name="_Hlk192760873"/>
      <w:r w:rsidRPr="00893A38">
        <w:rPr>
          <w:rFonts w:ascii="Arial Narrow" w:hAnsi="Arial Narrow"/>
          <w:b/>
          <w:i/>
        </w:rPr>
        <w:t>6</w:t>
      </w:r>
      <w:r w:rsidR="00FD7C4A" w:rsidRPr="00893A38">
        <w:rPr>
          <w:rFonts w:ascii="Arial Narrow" w:hAnsi="Arial Narrow"/>
          <w:b/>
          <w:i/>
        </w:rPr>
        <w:t xml:space="preserve">.  </w:t>
      </w:r>
      <w:r w:rsidR="00FD7C4A" w:rsidRPr="00893A38">
        <w:rPr>
          <w:rFonts w:ascii="Arial Narrow" w:eastAsia="Microsoft Sans Serif" w:hAnsi="Arial Narrow"/>
          <w:b/>
          <w:i/>
          <w:color w:val="000000" w:themeColor="text1"/>
          <w:u w:val="single"/>
        </w:rPr>
        <w:t>Ostatné požiadavky na predmet zákazky</w:t>
      </w:r>
    </w:p>
    <w:p w14:paraId="398402D3" w14:textId="52E8197F" w:rsidR="00FD7C4A" w:rsidRPr="00B64D94" w:rsidRDefault="005A35A7" w:rsidP="00FD7C4A">
      <w:pPr>
        <w:jc w:val="both"/>
        <w:rPr>
          <w:rFonts w:ascii="Arial Narrow" w:eastAsia="Microsoft Sans Serif" w:hAnsi="Arial Narrow"/>
          <w:bCs/>
          <w:sz w:val="22"/>
          <w:szCs w:val="22"/>
          <w:u w:val="single"/>
        </w:rPr>
      </w:pPr>
      <w:r w:rsidRPr="00B64D94">
        <w:rPr>
          <w:rFonts w:ascii="Arial Narrow" w:eastAsia="Microsoft Sans Serif" w:hAnsi="Arial Narrow"/>
          <w:bCs/>
          <w:sz w:val="22"/>
          <w:szCs w:val="22"/>
        </w:rPr>
        <w:t xml:space="preserve">6.1 </w:t>
      </w:r>
      <w:r w:rsidR="00FD7C4A" w:rsidRPr="00B64D94">
        <w:rPr>
          <w:rFonts w:ascii="Arial Narrow" w:eastAsia="Microsoft Sans Serif" w:hAnsi="Arial Narrow"/>
          <w:bCs/>
          <w:sz w:val="22"/>
          <w:szCs w:val="22"/>
          <w:u w:val="single"/>
        </w:rPr>
        <w:t>Súčasťou ponuky uchádzača musia byť:</w:t>
      </w:r>
    </w:p>
    <w:p w14:paraId="0363F735" w14:textId="42CB454C" w:rsidR="000B4443" w:rsidRDefault="00251380" w:rsidP="00FD7C4A">
      <w:pPr>
        <w:jc w:val="both"/>
        <w:rPr>
          <w:rFonts w:ascii="Arial Narrow" w:eastAsia="Microsoft Sans Serif" w:hAnsi="Arial Narrow"/>
          <w:b/>
          <w:sz w:val="22"/>
          <w:szCs w:val="22"/>
        </w:rPr>
      </w:pPr>
      <w:r>
        <w:rPr>
          <w:rFonts w:ascii="Arial Narrow" w:eastAsia="Microsoft Sans Serif" w:hAnsi="Arial Narrow"/>
          <w:b/>
          <w:sz w:val="22"/>
          <w:szCs w:val="22"/>
        </w:rPr>
        <w:t xml:space="preserve">      </w:t>
      </w:r>
      <w:r w:rsidR="000B4443">
        <w:rPr>
          <w:rFonts w:ascii="Arial Narrow" w:eastAsia="Microsoft Sans Serif" w:hAnsi="Arial Narrow"/>
          <w:b/>
          <w:sz w:val="22"/>
          <w:szCs w:val="22"/>
        </w:rPr>
        <w:t>6</w:t>
      </w:r>
      <w:r w:rsidR="00005BD7" w:rsidRPr="00005BD7">
        <w:rPr>
          <w:rFonts w:ascii="Arial Narrow" w:eastAsia="Microsoft Sans Serif" w:hAnsi="Arial Narrow"/>
          <w:b/>
          <w:sz w:val="22"/>
          <w:szCs w:val="22"/>
        </w:rPr>
        <w:t>.1.1</w:t>
      </w:r>
      <w:r w:rsidR="00005BD7">
        <w:rPr>
          <w:rFonts w:ascii="Arial Narrow" w:eastAsia="Microsoft Sans Serif" w:hAnsi="Arial Narrow"/>
          <w:b/>
          <w:sz w:val="22"/>
          <w:szCs w:val="22"/>
        </w:rPr>
        <w:t xml:space="preserve">   vzorky tovaru</w:t>
      </w:r>
    </w:p>
    <w:p w14:paraId="50E2B5A1" w14:textId="69D557DA" w:rsidR="00005BD7" w:rsidRPr="00B64D94" w:rsidRDefault="00251380" w:rsidP="00251380">
      <w:pPr>
        <w:tabs>
          <w:tab w:val="left" w:pos="851"/>
        </w:tabs>
        <w:ind w:firstLine="708"/>
        <w:jc w:val="both"/>
        <w:rPr>
          <w:rFonts w:ascii="Arial Narrow" w:hAnsi="Arial Narrow"/>
          <w:bCs/>
          <w:sz w:val="22"/>
          <w:szCs w:val="22"/>
        </w:rPr>
      </w:pPr>
      <w:r w:rsidRPr="00B64D94">
        <w:rPr>
          <w:rFonts w:ascii="Arial Narrow" w:hAnsi="Arial Narrow"/>
          <w:bCs/>
          <w:sz w:val="22"/>
          <w:szCs w:val="22"/>
        </w:rPr>
        <w:t xml:space="preserve">   </w:t>
      </w:r>
      <w:r w:rsidR="00005BD7" w:rsidRPr="00B64D94">
        <w:rPr>
          <w:rFonts w:ascii="Arial Narrow" w:hAnsi="Arial Narrow"/>
          <w:bCs/>
          <w:sz w:val="22"/>
          <w:szCs w:val="22"/>
        </w:rPr>
        <w:t>Uchádzač predloží 1kus z každého druhu výrobku, t.j.:</w:t>
      </w:r>
    </w:p>
    <w:p w14:paraId="7C30BA0D" w14:textId="76DF2D21" w:rsidR="00857BF3" w:rsidRPr="00251380" w:rsidRDefault="00857BF3" w:rsidP="00857BF3">
      <w:pPr>
        <w:jc w:val="both"/>
        <w:rPr>
          <w:rFonts w:ascii="Arial Narrow" w:hAnsi="Arial Narrow"/>
          <w:snapToGrid w:val="0"/>
          <w:sz w:val="22"/>
          <w:szCs w:val="22"/>
          <w:lang w:eastAsia="cs-CZ"/>
        </w:rPr>
      </w:pPr>
      <w:r w:rsidRPr="00251380">
        <w:rPr>
          <w:rFonts w:ascii="Arial Narrow" w:hAnsi="Arial Narrow"/>
          <w:b/>
          <w:sz w:val="22"/>
          <w:szCs w:val="22"/>
        </w:rPr>
        <w:lastRenderedPageBreak/>
        <w:t xml:space="preserve">              </w:t>
      </w:r>
      <w:r w:rsidR="00005BD7" w:rsidRPr="00251380">
        <w:rPr>
          <w:rFonts w:ascii="Arial Narrow" w:hAnsi="Arial Narrow"/>
          <w:b/>
          <w:sz w:val="22"/>
          <w:szCs w:val="22"/>
        </w:rPr>
        <w:t xml:space="preserve">     </w:t>
      </w:r>
      <w:r w:rsidR="00251380">
        <w:rPr>
          <w:rFonts w:ascii="Arial Narrow" w:hAnsi="Arial Narrow"/>
          <w:b/>
          <w:sz w:val="22"/>
          <w:szCs w:val="22"/>
        </w:rPr>
        <w:t xml:space="preserve"> </w:t>
      </w:r>
      <w:r w:rsidR="00005BD7" w:rsidRPr="00982355">
        <w:rPr>
          <w:rFonts w:ascii="Arial Narrow" w:hAnsi="Arial Narrow"/>
          <w:sz w:val="22"/>
          <w:szCs w:val="22"/>
        </w:rPr>
        <w:t xml:space="preserve">- </w:t>
      </w:r>
      <w:r w:rsidR="00251380" w:rsidRPr="00251380">
        <w:rPr>
          <w:rFonts w:ascii="Arial Narrow" w:hAnsi="Arial Narrow"/>
          <w:b/>
          <w:sz w:val="22"/>
          <w:szCs w:val="22"/>
        </w:rPr>
        <w:t xml:space="preserve"> </w:t>
      </w:r>
      <w:r w:rsidR="00982355">
        <w:rPr>
          <w:rFonts w:ascii="Arial Narrow" w:hAnsi="Arial Narrow"/>
          <w:b/>
          <w:sz w:val="22"/>
          <w:szCs w:val="22"/>
        </w:rPr>
        <w:t xml:space="preserve">     </w:t>
      </w: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biela dlhý rukáv,</w:t>
      </w:r>
    </w:p>
    <w:p w14:paraId="745E8B5E" w14:textId="401AA2C1" w:rsidR="00857BF3" w:rsidRPr="00251380" w:rsidRDefault="00251380" w:rsidP="00251380">
      <w:pPr>
        <w:pStyle w:val="Odsekzoznamu"/>
        <w:ind w:left="993"/>
        <w:jc w:val="both"/>
        <w:rPr>
          <w:rFonts w:ascii="Arial Narrow" w:hAnsi="Arial Narrow"/>
          <w:snapToGrid w:val="0"/>
          <w:sz w:val="22"/>
          <w:szCs w:val="22"/>
          <w:lang w:eastAsia="cs-CZ"/>
        </w:rPr>
      </w:pPr>
      <w:r w:rsidRPr="00251380">
        <w:rPr>
          <w:rFonts w:ascii="Arial Narrow" w:hAnsi="Arial Narrow"/>
          <w:sz w:val="22"/>
          <w:szCs w:val="22"/>
        </w:rPr>
        <w:t xml:space="preserve">- </w:t>
      </w:r>
      <w:r>
        <w:rPr>
          <w:rFonts w:ascii="Arial Narrow" w:hAnsi="Arial Narrow"/>
          <w:sz w:val="22"/>
          <w:szCs w:val="22"/>
        </w:rPr>
        <w:t xml:space="preserve">      </w:t>
      </w:r>
      <w:r w:rsidR="00857BF3" w:rsidRPr="00251380">
        <w:rPr>
          <w:rFonts w:ascii="Arial Narrow" w:hAnsi="Arial Narrow"/>
          <w:sz w:val="22"/>
          <w:szCs w:val="22"/>
        </w:rPr>
        <w:t xml:space="preserve">1kus veľkosti 2-38 – </w:t>
      </w:r>
      <w:r w:rsidR="00857BF3" w:rsidRPr="00251380">
        <w:rPr>
          <w:rFonts w:ascii="Arial Narrow" w:hAnsi="Arial Narrow"/>
          <w:snapToGrid w:val="0"/>
          <w:sz w:val="22"/>
          <w:szCs w:val="22"/>
          <w:lang w:eastAsia="cs-CZ"/>
        </w:rPr>
        <w:t>košeľa biela dlhý rukáv - ženy,</w:t>
      </w:r>
    </w:p>
    <w:p w14:paraId="6A157EB8" w14:textId="3450C9BC"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2-42 – </w:t>
      </w:r>
      <w:r w:rsidRPr="00251380">
        <w:rPr>
          <w:rFonts w:ascii="Arial Narrow" w:hAnsi="Arial Narrow"/>
          <w:snapToGrid w:val="0"/>
          <w:sz w:val="22"/>
          <w:szCs w:val="22"/>
          <w:lang w:eastAsia="cs-CZ"/>
        </w:rPr>
        <w:t>košeľa bledomodrá dlhý rukáv (</w:t>
      </w:r>
      <w:proofErr w:type="spellStart"/>
      <w:r w:rsidRPr="00251380">
        <w:rPr>
          <w:rFonts w:ascii="Arial Narrow" w:hAnsi="Arial Narrow"/>
          <w:snapToGrid w:val="0"/>
          <w:sz w:val="22"/>
          <w:szCs w:val="22"/>
          <w:lang w:eastAsia="cs-CZ"/>
        </w:rPr>
        <w:t>HaZZ</w:t>
      </w:r>
      <w:proofErr w:type="spellEnd"/>
      <w:r w:rsidRPr="00251380">
        <w:rPr>
          <w:rFonts w:ascii="Arial Narrow" w:hAnsi="Arial Narrow"/>
          <w:snapToGrid w:val="0"/>
          <w:sz w:val="22"/>
          <w:szCs w:val="22"/>
          <w:lang w:eastAsia="cs-CZ"/>
        </w:rPr>
        <w:t>),</w:t>
      </w:r>
    </w:p>
    <w:p w14:paraId="55AB567F" w14:textId="0FCD9E6F"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z w:val="22"/>
          <w:szCs w:val="22"/>
        </w:rPr>
        <w:t xml:space="preserve">1kus veľkosti 2-38 – </w:t>
      </w:r>
      <w:r w:rsidRPr="00251380">
        <w:rPr>
          <w:rFonts w:ascii="Arial Narrow" w:hAnsi="Arial Narrow"/>
          <w:snapToGrid w:val="0"/>
          <w:sz w:val="22"/>
          <w:szCs w:val="22"/>
          <w:lang w:eastAsia="cs-CZ"/>
        </w:rPr>
        <w:t>blúzka biela krátky rukáv – ženy (</w:t>
      </w:r>
      <w:proofErr w:type="spellStart"/>
      <w:r w:rsidRPr="00251380">
        <w:rPr>
          <w:rFonts w:ascii="Arial Narrow" w:hAnsi="Arial Narrow"/>
          <w:snapToGrid w:val="0"/>
          <w:sz w:val="22"/>
          <w:szCs w:val="22"/>
          <w:lang w:eastAsia="cs-CZ"/>
        </w:rPr>
        <w:t>HaZZ</w:t>
      </w:r>
      <w:proofErr w:type="spellEnd"/>
      <w:r w:rsidRPr="00251380">
        <w:rPr>
          <w:rFonts w:ascii="Arial Narrow" w:hAnsi="Arial Narrow"/>
          <w:snapToGrid w:val="0"/>
          <w:sz w:val="22"/>
          <w:szCs w:val="22"/>
          <w:lang w:eastAsia="cs-CZ"/>
        </w:rPr>
        <w:t>),</w:t>
      </w:r>
    </w:p>
    <w:p w14:paraId="2922376E" w14:textId="1EC6A51A" w:rsidR="00857BF3" w:rsidRPr="00251380" w:rsidRDefault="00857BF3" w:rsidP="00857BF3">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 xml:space="preserve">1kus veľkosti 2-42 - košeľa zelená lesníci dlhý rukáv, </w:t>
      </w:r>
    </w:p>
    <w:p w14:paraId="7A1923C5" w14:textId="6276C7D5" w:rsidR="0005417F" w:rsidRPr="0005417F" w:rsidRDefault="00857BF3" w:rsidP="0005417F">
      <w:pPr>
        <w:pStyle w:val="Odsekzoznamu"/>
        <w:numPr>
          <w:ilvl w:val="0"/>
          <w:numId w:val="30"/>
        </w:numPr>
        <w:ind w:firstLine="273"/>
        <w:jc w:val="both"/>
        <w:rPr>
          <w:rFonts w:ascii="Arial Narrow" w:hAnsi="Arial Narrow"/>
          <w:snapToGrid w:val="0"/>
          <w:sz w:val="22"/>
          <w:szCs w:val="22"/>
          <w:lang w:eastAsia="cs-CZ"/>
        </w:rPr>
      </w:pPr>
      <w:r w:rsidRPr="00251380">
        <w:rPr>
          <w:rFonts w:ascii="Arial Narrow" w:hAnsi="Arial Narrow"/>
          <w:snapToGrid w:val="0"/>
          <w:sz w:val="22"/>
          <w:szCs w:val="22"/>
          <w:lang w:eastAsia="cs-CZ"/>
        </w:rPr>
        <w:t>1kus veľkosti 2-42 - košeľa biela letec dlhý rukáv</w:t>
      </w:r>
    </w:p>
    <w:p w14:paraId="66E225F0" w14:textId="0E4355CD" w:rsidR="00005BD7" w:rsidRPr="00EC4641" w:rsidRDefault="0005417F" w:rsidP="004574D8">
      <w:pPr>
        <w:ind w:left="993"/>
        <w:jc w:val="both"/>
        <w:rPr>
          <w:rFonts w:ascii="Arial Narrow" w:hAnsi="Arial Narrow"/>
          <w:sz w:val="22"/>
          <w:szCs w:val="22"/>
        </w:rPr>
      </w:pPr>
      <w:r w:rsidRPr="004574D8">
        <w:rPr>
          <w:rFonts w:ascii="Arial Narrow" w:hAnsi="Arial Narrow"/>
          <w:sz w:val="22"/>
          <w:szCs w:val="22"/>
        </w:rPr>
        <w:t>pričom je potrebné, aby bola  predkladaná  vzorka označená akreditovaným certifikačným orgánom z dôvodu zabezpečenia identity vzorky s predkladanými výsledkami skúšok uvedených v </w:t>
      </w:r>
      <w:r w:rsidRPr="00EC4641">
        <w:rPr>
          <w:rFonts w:ascii="Arial Narrow" w:hAnsi="Arial Narrow"/>
          <w:sz w:val="22"/>
          <w:szCs w:val="22"/>
        </w:rPr>
        <w:t xml:space="preserve">záverečnom protokole a certifikátmi. Každá predkladaná 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 Označenie musí byť pripevnené tak, aby ho nebolo možné bez porušenia zameniť. </w:t>
      </w:r>
      <w:r w:rsidR="00857BF3" w:rsidRPr="00EC4641">
        <w:rPr>
          <w:rFonts w:ascii="Arial Narrow" w:hAnsi="Arial Narrow"/>
          <w:sz w:val="22"/>
          <w:szCs w:val="22"/>
        </w:rPr>
        <w:t>Podrobnejšie informácie sú uvedené v Prílohe č.5 SP.</w:t>
      </w:r>
    </w:p>
    <w:p w14:paraId="0BBAFE1B" w14:textId="77777777" w:rsidR="004574D8" w:rsidRPr="004574D8" w:rsidRDefault="004574D8" w:rsidP="004574D8">
      <w:pPr>
        <w:ind w:left="993"/>
        <w:jc w:val="both"/>
        <w:rPr>
          <w:rFonts w:ascii="Arial Narrow" w:hAnsi="Arial Narrow"/>
          <w:color w:val="FF0000"/>
          <w:sz w:val="22"/>
          <w:szCs w:val="22"/>
        </w:rPr>
      </w:pPr>
    </w:p>
    <w:p w14:paraId="2BB10F04" w14:textId="0CEDFEEF" w:rsidR="000B4443" w:rsidRPr="000B4443" w:rsidRDefault="000B4443" w:rsidP="000B4443">
      <w:pPr>
        <w:tabs>
          <w:tab w:val="left" w:pos="426"/>
        </w:tabs>
        <w:jc w:val="both"/>
        <w:rPr>
          <w:rFonts w:ascii="Arial Narrow" w:hAnsi="Arial Narrow"/>
          <w:b/>
          <w:sz w:val="22"/>
          <w:szCs w:val="22"/>
        </w:rPr>
      </w:pPr>
      <w:r w:rsidRPr="000B4443">
        <w:rPr>
          <w:rFonts w:ascii="Arial Narrow" w:hAnsi="Arial Narrow"/>
          <w:sz w:val="22"/>
          <w:szCs w:val="22"/>
        </w:rPr>
        <w:tab/>
      </w:r>
      <w:r w:rsidRPr="000B4443">
        <w:rPr>
          <w:rFonts w:ascii="Arial Narrow" w:hAnsi="Arial Narrow"/>
          <w:b/>
          <w:sz w:val="22"/>
          <w:szCs w:val="22"/>
        </w:rPr>
        <w:t>6.1.2  protokoly o vykonaní skúšok</w:t>
      </w:r>
      <w:r w:rsidR="002975CA">
        <w:rPr>
          <w:rFonts w:ascii="Arial Narrow" w:hAnsi="Arial Narrow"/>
          <w:b/>
          <w:sz w:val="22"/>
          <w:szCs w:val="22"/>
        </w:rPr>
        <w:t>,</w:t>
      </w:r>
    </w:p>
    <w:p w14:paraId="242D680B" w14:textId="2B1BEB85" w:rsidR="000B4443" w:rsidRPr="002975CA" w:rsidRDefault="000B4443" w:rsidP="002975CA">
      <w:pPr>
        <w:tabs>
          <w:tab w:val="left" w:pos="426"/>
        </w:tabs>
        <w:jc w:val="both"/>
        <w:rPr>
          <w:rFonts w:ascii="Arial Narrow" w:hAnsi="Arial Narrow"/>
          <w:b/>
          <w:sz w:val="22"/>
          <w:szCs w:val="22"/>
        </w:rPr>
      </w:pPr>
      <w:r w:rsidRPr="000B4443">
        <w:rPr>
          <w:rFonts w:ascii="Arial Narrow" w:hAnsi="Arial Narrow"/>
          <w:b/>
          <w:sz w:val="22"/>
          <w:szCs w:val="22"/>
        </w:rPr>
        <w:tab/>
        <w:t xml:space="preserve">6.1.3  </w:t>
      </w:r>
      <w:r w:rsidRPr="00B64D94">
        <w:rPr>
          <w:rFonts w:ascii="Arial Narrow" w:hAnsi="Arial Narrow"/>
          <w:b/>
          <w:sz w:val="22"/>
          <w:szCs w:val="22"/>
        </w:rPr>
        <w:t>certifikát</w:t>
      </w:r>
      <w:r w:rsidR="00C61DF8" w:rsidRPr="00B64D94">
        <w:rPr>
          <w:rFonts w:ascii="Arial Narrow" w:hAnsi="Arial Narrow"/>
          <w:b/>
          <w:sz w:val="22"/>
          <w:szCs w:val="22"/>
        </w:rPr>
        <w:t xml:space="preserve">y </w:t>
      </w:r>
      <w:r w:rsidRPr="00B64D94">
        <w:rPr>
          <w:rFonts w:ascii="Arial Narrow" w:hAnsi="Arial Narrow"/>
          <w:b/>
          <w:sz w:val="22"/>
          <w:szCs w:val="22"/>
        </w:rPr>
        <w:t>výrobku</w:t>
      </w:r>
      <w:r w:rsidR="00EC4988" w:rsidRPr="00B64D94">
        <w:rPr>
          <w:rFonts w:ascii="Arial Narrow" w:hAnsi="Arial Narrow"/>
          <w:b/>
          <w:sz w:val="22"/>
          <w:szCs w:val="22"/>
        </w:rPr>
        <w:t xml:space="preserve"> </w:t>
      </w:r>
      <w:r w:rsidR="00EC4988" w:rsidRPr="00FE563A">
        <w:rPr>
          <w:rFonts w:ascii="Arial Narrow" w:hAnsi="Arial Narrow"/>
          <w:b/>
          <w:sz w:val="22"/>
          <w:szCs w:val="22"/>
        </w:rPr>
        <w:t>spolu so záverečným protokolom</w:t>
      </w:r>
      <w:r w:rsidR="002975CA">
        <w:rPr>
          <w:rFonts w:ascii="Arial Narrow" w:hAnsi="Arial Narrow"/>
          <w:b/>
          <w:sz w:val="22"/>
          <w:szCs w:val="22"/>
        </w:rPr>
        <w:t xml:space="preserve">, </w:t>
      </w:r>
      <w:r w:rsidRPr="000B4443">
        <w:rPr>
          <w:rFonts w:ascii="Arial Narrow" w:hAnsi="Arial Narrow"/>
          <w:sz w:val="22"/>
          <w:szCs w:val="22"/>
        </w:rPr>
        <w:t>preukázateľne sa vzťahujúce k predkladaným vzorkám.</w:t>
      </w:r>
    </w:p>
    <w:p w14:paraId="257528FE" w14:textId="45166559" w:rsidR="007874C6" w:rsidRPr="00B64D94" w:rsidRDefault="00857BF3" w:rsidP="00857BF3">
      <w:pPr>
        <w:ind w:left="993" w:hanging="285"/>
        <w:jc w:val="both"/>
        <w:rPr>
          <w:rFonts w:ascii="Arial Narrow" w:hAnsi="Arial Narrow"/>
          <w:sz w:val="22"/>
          <w:szCs w:val="22"/>
        </w:rPr>
      </w:pPr>
      <w:r>
        <w:rPr>
          <w:rFonts w:ascii="Arial Narrow" w:hAnsi="Arial Narrow"/>
          <w:sz w:val="22"/>
          <w:szCs w:val="22"/>
        </w:rPr>
        <w:t xml:space="preserve">     </w:t>
      </w:r>
      <w:r w:rsidR="002975CA">
        <w:rPr>
          <w:rFonts w:ascii="Arial Narrow" w:hAnsi="Arial Narrow"/>
          <w:sz w:val="22"/>
          <w:szCs w:val="22"/>
        </w:rPr>
        <w:t xml:space="preserve"> </w:t>
      </w:r>
      <w:r w:rsidRPr="00B64D94">
        <w:rPr>
          <w:rFonts w:ascii="Arial Narrow" w:hAnsi="Arial Narrow"/>
          <w:sz w:val="22"/>
          <w:szCs w:val="22"/>
        </w:rPr>
        <w:t>Protokol</w:t>
      </w:r>
      <w:r w:rsidR="002975CA" w:rsidRPr="00B64D94">
        <w:rPr>
          <w:rFonts w:ascii="Arial Narrow" w:hAnsi="Arial Narrow"/>
          <w:sz w:val="22"/>
          <w:szCs w:val="22"/>
        </w:rPr>
        <w:t>y</w:t>
      </w:r>
      <w:r w:rsidRPr="00B64D94">
        <w:rPr>
          <w:rFonts w:ascii="Arial Narrow" w:hAnsi="Arial Narrow"/>
          <w:sz w:val="22"/>
          <w:szCs w:val="22"/>
        </w:rPr>
        <w:t xml:space="preserve"> o skúške s výsledkami skúšok jednotlivých parametrov z akreditovaného skúšobného laboratória</w:t>
      </w:r>
      <w:r w:rsidR="002975CA" w:rsidRPr="00B64D94">
        <w:rPr>
          <w:rFonts w:ascii="Arial Narrow" w:hAnsi="Arial Narrow"/>
          <w:sz w:val="22"/>
          <w:szCs w:val="22"/>
        </w:rPr>
        <w:t xml:space="preserve"> a </w:t>
      </w:r>
      <w:r w:rsidRPr="00B64D94">
        <w:rPr>
          <w:rFonts w:ascii="Arial Narrow" w:hAnsi="Arial Narrow"/>
          <w:sz w:val="22"/>
          <w:szCs w:val="22"/>
        </w:rPr>
        <w:t>certifikát</w:t>
      </w:r>
      <w:r w:rsidR="00C61DF8" w:rsidRPr="00B64D94">
        <w:rPr>
          <w:rFonts w:ascii="Arial Narrow" w:hAnsi="Arial Narrow"/>
          <w:sz w:val="22"/>
          <w:szCs w:val="22"/>
        </w:rPr>
        <w:t>y</w:t>
      </w:r>
      <w:r w:rsidRPr="00B64D94">
        <w:rPr>
          <w:rFonts w:ascii="Arial Narrow" w:hAnsi="Arial Narrow"/>
          <w:sz w:val="22"/>
          <w:szCs w:val="22"/>
        </w:rPr>
        <w:t xml:space="preserve"> </w:t>
      </w:r>
      <w:r w:rsidR="00CF6D1D" w:rsidRPr="00B64D94">
        <w:rPr>
          <w:rFonts w:ascii="Arial Narrow" w:hAnsi="Arial Narrow"/>
          <w:sz w:val="22"/>
          <w:szCs w:val="22"/>
        </w:rPr>
        <w:t xml:space="preserve">výrobku </w:t>
      </w:r>
      <w:r w:rsidRPr="00B64D94">
        <w:rPr>
          <w:rFonts w:ascii="Arial Narrow" w:hAnsi="Arial Narrow"/>
          <w:sz w:val="22"/>
          <w:szCs w:val="22"/>
        </w:rPr>
        <w:t>od akreditov</w:t>
      </w:r>
      <w:r w:rsidR="00251380" w:rsidRPr="00B64D94">
        <w:rPr>
          <w:rFonts w:ascii="Arial Narrow" w:hAnsi="Arial Narrow"/>
          <w:sz w:val="22"/>
          <w:szCs w:val="22"/>
        </w:rPr>
        <w:t xml:space="preserve">aného certifikačného orgánu </w:t>
      </w:r>
      <w:r w:rsidRPr="00B64D94">
        <w:rPr>
          <w:rFonts w:ascii="Arial Narrow" w:hAnsi="Arial Narrow"/>
          <w:sz w:val="22"/>
          <w:szCs w:val="22"/>
        </w:rPr>
        <w:t>sa musia preukázateľne vzťahovať k predmetu zákazky a nesmú byť staršie ako 1 rok od dátumu ich vydania. Uchádzač predloží jeden certifikát</w:t>
      </w:r>
      <w:r w:rsidR="00CF6D1D" w:rsidRPr="00B64D94">
        <w:rPr>
          <w:rFonts w:ascii="Arial Narrow" w:hAnsi="Arial Narrow"/>
          <w:sz w:val="22"/>
          <w:szCs w:val="22"/>
        </w:rPr>
        <w:t xml:space="preserve"> výrobku</w:t>
      </w:r>
      <w:r w:rsidR="00C61DF8" w:rsidRPr="00B64D94">
        <w:rPr>
          <w:rFonts w:ascii="Arial Narrow" w:hAnsi="Arial Narrow"/>
          <w:sz w:val="22"/>
          <w:szCs w:val="22"/>
        </w:rPr>
        <w:t xml:space="preserve"> na položky </w:t>
      </w:r>
      <w:r w:rsidR="00C61DF8" w:rsidRPr="00B64D94">
        <w:rPr>
          <w:rFonts w:ascii="Arial Narrow" w:hAnsi="Arial Narrow"/>
          <w:snapToGrid w:val="0"/>
          <w:sz w:val="22"/>
          <w:szCs w:val="22"/>
          <w:lang w:eastAsia="cs-CZ"/>
        </w:rPr>
        <w:t>2.1., 2.2., 2.3., 2.5., 2.6., 2,7, 2.8.</w:t>
      </w:r>
      <w:r w:rsidRPr="00B64D94">
        <w:rPr>
          <w:rFonts w:ascii="Arial Narrow" w:hAnsi="Arial Narrow"/>
          <w:sz w:val="22"/>
          <w:szCs w:val="22"/>
        </w:rPr>
        <w:t>, pričom v protokole o skúškach budú uvedené výsledky skúšok u každej požadovanej farby</w:t>
      </w:r>
      <w:r w:rsidR="00C61DF8" w:rsidRPr="00B64D94">
        <w:rPr>
          <w:rFonts w:ascii="Arial Narrow" w:hAnsi="Arial Narrow"/>
          <w:sz w:val="22"/>
          <w:szCs w:val="22"/>
        </w:rPr>
        <w:t xml:space="preserve"> a jeden certifikát výrobku na položku 2.4., pričom v protokole o skúškach budú uvedené výsledky skúšok u každej požadovanej farby.</w:t>
      </w:r>
    </w:p>
    <w:p w14:paraId="186D1845" w14:textId="372DBDE1" w:rsidR="007874C6" w:rsidRPr="004574D8" w:rsidRDefault="007874C6" w:rsidP="0005417F">
      <w:pPr>
        <w:tabs>
          <w:tab w:val="left" w:pos="993"/>
        </w:tabs>
        <w:ind w:left="993" w:hanging="567"/>
        <w:jc w:val="both"/>
        <w:rPr>
          <w:rFonts w:ascii="Arial Narrow" w:hAnsi="Arial Narrow"/>
          <w:sz w:val="22"/>
          <w:szCs w:val="22"/>
        </w:rPr>
      </w:pPr>
      <w:r w:rsidRPr="007874C6">
        <w:rPr>
          <w:rFonts w:ascii="Arial Narrow" w:hAnsi="Arial Narrow"/>
          <w:b/>
          <w:sz w:val="22"/>
          <w:szCs w:val="22"/>
        </w:rPr>
        <w:t xml:space="preserve">6.1.4 </w:t>
      </w:r>
      <w:r>
        <w:rPr>
          <w:rFonts w:ascii="Arial Narrow" w:hAnsi="Arial Narrow"/>
          <w:b/>
          <w:sz w:val="22"/>
          <w:szCs w:val="22"/>
        </w:rPr>
        <w:t xml:space="preserve"> </w:t>
      </w:r>
      <w:r w:rsidR="00251380">
        <w:rPr>
          <w:rFonts w:ascii="Arial Narrow" w:hAnsi="Arial Narrow"/>
          <w:b/>
          <w:sz w:val="22"/>
          <w:szCs w:val="22"/>
        </w:rPr>
        <w:t xml:space="preserve"> </w:t>
      </w:r>
      <w:r w:rsidRPr="004574D8">
        <w:rPr>
          <w:rFonts w:ascii="Arial Narrow" w:hAnsi="Arial Narrow"/>
          <w:b/>
          <w:sz w:val="22"/>
          <w:szCs w:val="22"/>
        </w:rPr>
        <w:t>c</w:t>
      </w:r>
      <w:r w:rsidR="000B4443" w:rsidRPr="004574D8">
        <w:rPr>
          <w:rFonts w:ascii="Arial Narrow" w:hAnsi="Arial Narrow"/>
          <w:b/>
          <w:sz w:val="22"/>
          <w:szCs w:val="22"/>
        </w:rPr>
        <w:t xml:space="preserve">ertifikát </w:t>
      </w:r>
      <w:proofErr w:type="spellStart"/>
      <w:r w:rsidR="000B4443" w:rsidRPr="004574D8">
        <w:rPr>
          <w:rFonts w:ascii="Arial Narrow" w:hAnsi="Arial Narrow"/>
          <w:b/>
          <w:sz w:val="22"/>
          <w:szCs w:val="22"/>
        </w:rPr>
        <w:t>Oeko-Tex</w:t>
      </w:r>
      <w:proofErr w:type="spellEnd"/>
      <w:r w:rsidR="000B4443" w:rsidRPr="004574D8">
        <w:rPr>
          <w:rFonts w:ascii="Arial Narrow" w:hAnsi="Arial Narrow"/>
          <w:b/>
          <w:sz w:val="22"/>
          <w:szCs w:val="22"/>
        </w:rPr>
        <w:t>® Standard 100 od výrobcu základného materiálu</w:t>
      </w:r>
      <w:r w:rsidR="00893A38" w:rsidRPr="004574D8">
        <w:rPr>
          <w:rFonts w:ascii="Arial Narrow" w:hAnsi="Arial Narrow"/>
          <w:b/>
          <w:sz w:val="22"/>
          <w:szCs w:val="22"/>
        </w:rPr>
        <w:t>,</w:t>
      </w:r>
      <w:r w:rsidR="000B4443" w:rsidRPr="004574D8">
        <w:rPr>
          <w:rFonts w:ascii="Arial Narrow" w:hAnsi="Arial Narrow"/>
          <w:sz w:val="22"/>
          <w:szCs w:val="22"/>
        </w:rPr>
        <w:t xml:space="preserve"> </w:t>
      </w:r>
      <w:r w:rsidR="0005417F" w:rsidRPr="004574D8">
        <w:rPr>
          <w:rFonts w:ascii="Arial Narrow" w:hAnsi="Arial Narrow"/>
          <w:sz w:val="22"/>
          <w:szCs w:val="22"/>
        </w:rPr>
        <w:t>pokiaľ splnenie konkrétnych  parametrov deklaruje týmto certifikátom spolu s písomným  povolením použitia od výrobcu materiálu,</w:t>
      </w:r>
      <w:r w:rsidR="000B4443" w:rsidRPr="004574D8">
        <w:rPr>
          <w:rFonts w:ascii="Arial Narrow" w:hAnsi="Arial Narrow"/>
          <w:sz w:val="22"/>
          <w:szCs w:val="22"/>
        </w:rPr>
        <w:t>.</w:t>
      </w:r>
    </w:p>
    <w:p w14:paraId="01277447" w14:textId="7C5F64A2" w:rsidR="00FD7C4A" w:rsidRPr="00982355" w:rsidRDefault="00251380" w:rsidP="00251380">
      <w:pPr>
        <w:tabs>
          <w:tab w:val="left" w:pos="993"/>
        </w:tabs>
        <w:ind w:left="426"/>
        <w:jc w:val="both"/>
        <w:rPr>
          <w:rStyle w:val="eop"/>
          <w:rFonts w:ascii="Arial Narrow" w:hAnsi="Arial Narrow"/>
          <w:sz w:val="22"/>
          <w:szCs w:val="22"/>
        </w:rPr>
      </w:pPr>
      <w:r>
        <w:rPr>
          <w:rFonts w:ascii="Arial Narrow" w:hAnsi="Arial Narrow"/>
          <w:b/>
          <w:sz w:val="22"/>
          <w:szCs w:val="22"/>
        </w:rPr>
        <w:t>6.1.</w:t>
      </w:r>
      <w:r w:rsidRPr="00982355">
        <w:rPr>
          <w:rFonts w:ascii="Arial Narrow" w:hAnsi="Arial Narrow"/>
          <w:b/>
          <w:sz w:val="22"/>
          <w:szCs w:val="22"/>
        </w:rPr>
        <w:t>5   k</w:t>
      </w:r>
      <w:r w:rsidR="00FD7C4A" w:rsidRPr="00982355">
        <w:rPr>
          <w:rStyle w:val="normaltextrun"/>
          <w:rFonts w:ascii="Arial Narrow" w:hAnsi="Arial Narrow"/>
          <w:b/>
          <w:bCs/>
          <w:color w:val="000000"/>
          <w:sz w:val="22"/>
          <w:szCs w:val="22"/>
          <w:shd w:val="clear" w:color="auto" w:fill="FFFFFF"/>
        </w:rPr>
        <w:t>alkulačné listy ku každému výrobku, kt</w:t>
      </w:r>
      <w:r w:rsidR="00982355" w:rsidRPr="00982355">
        <w:rPr>
          <w:rStyle w:val="normaltextrun"/>
          <w:rFonts w:ascii="Arial Narrow" w:hAnsi="Arial Narrow"/>
          <w:b/>
          <w:bCs/>
          <w:color w:val="000000"/>
          <w:sz w:val="22"/>
          <w:szCs w:val="22"/>
          <w:shd w:val="clear" w:color="auto" w:fill="FFFFFF"/>
        </w:rPr>
        <w:t>orými sú podložené ceny výrobku</w:t>
      </w:r>
    </w:p>
    <w:p w14:paraId="61A46922" w14:textId="74E82569" w:rsidR="00FD7C4A" w:rsidRDefault="00FD7C4A" w:rsidP="00024267">
      <w:pPr>
        <w:tabs>
          <w:tab w:val="left" w:pos="851"/>
        </w:tabs>
        <w:outlineLvl w:val="0"/>
        <w:rPr>
          <w:rFonts w:ascii="Arial Narrow" w:hAnsi="Arial Narrow"/>
          <w:sz w:val="22"/>
          <w:szCs w:val="22"/>
        </w:rPr>
      </w:pPr>
      <w:r w:rsidRPr="00982355">
        <w:rPr>
          <w:rFonts w:ascii="Arial Narrow" w:hAnsi="Arial Narrow"/>
          <w:sz w:val="22"/>
          <w:szCs w:val="22"/>
        </w:rPr>
        <w:t xml:space="preserve">                  </w:t>
      </w:r>
      <w:r w:rsidR="00982355" w:rsidRPr="00982355">
        <w:rPr>
          <w:rFonts w:ascii="Arial Narrow" w:hAnsi="Arial Narrow"/>
          <w:sz w:val="22"/>
          <w:szCs w:val="22"/>
        </w:rPr>
        <w:t xml:space="preserve"> </w:t>
      </w:r>
      <w:r w:rsidRPr="00982355">
        <w:rPr>
          <w:rFonts w:ascii="Arial Narrow" w:hAnsi="Arial Narrow"/>
          <w:sz w:val="22"/>
          <w:szCs w:val="22"/>
        </w:rPr>
        <w:t>Osnova kalkulačného listu pozostáva zo základného materiálu (spotreba, jednotko</w:t>
      </w:r>
      <w:r w:rsidR="00024267">
        <w:rPr>
          <w:rFonts w:ascii="Arial Narrow" w:hAnsi="Arial Narrow"/>
          <w:sz w:val="22"/>
          <w:szCs w:val="22"/>
        </w:rPr>
        <w:t xml:space="preserve">vá cena, </w:t>
      </w:r>
      <w:r w:rsidRPr="00982355">
        <w:rPr>
          <w:rFonts w:ascii="Arial Narrow" w:hAnsi="Arial Narrow"/>
          <w:sz w:val="22"/>
          <w:szCs w:val="22"/>
        </w:rPr>
        <w:t xml:space="preserve">cena spolu), pomocného materiálu, šitia, réžie, zisku, prípadne </w:t>
      </w:r>
      <w:r w:rsidR="00024267">
        <w:rPr>
          <w:rFonts w:ascii="Arial Narrow" w:hAnsi="Arial Narrow"/>
          <w:sz w:val="22"/>
          <w:szCs w:val="22"/>
        </w:rPr>
        <w:br/>
        <w:t xml:space="preserve">                   </w:t>
      </w:r>
      <w:r w:rsidRPr="00982355">
        <w:rPr>
          <w:rFonts w:ascii="Arial Narrow" w:hAnsi="Arial Narrow"/>
          <w:sz w:val="22"/>
          <w:szCs w:val="22"/>
        </w:rPr>
        <w:t>doplnená podľa potreby.</w:t>
      </w:r>
    </w:p>
    <w:bookmarkEnd w:id="1"/>
    <w:p w14:paraId="54B4C2D3" w14:textId="35A2F3B1" w:rsidR="0067193C" w:rsidRDefault="0067193C" w:rsidP="00FD7C4A">
      <w:pPr>
        <w:tabs>
          <w:tab w:val="left" w:pos="851"/>
        </w:tabs>
        <w:jc w:val="both"/>
        <w:outlineLvl w:val="0"/>
        <w:rPr>
          <w:rFonts w:ascii="Arial Narrow" w:hAnsi="Arial Narrow"/>
          <w:sz w:val="22"/>
          <w:szCs w:val="22"/>
        </w:rPr>
      </w:pPr>
    </w:p>
    <w:p w14:paraId="0A6FA1B1" w14:textId="77777777" w:rsidR="0005417F" w:rsidRPr="004574D8" w:rsidRDefault="0005417F" w:rsidP="0005417F">
      <w:pPr>
        <w:jc w:val="both"/>
        <w:rPr>
          <w:rFonts w:ascii="Arial Narrow" w:hAnsi="Arial Narrow"/>
          <w:b/>
          <w:sz w:val="22"/>
          <w:szCs w:val="22"/>
        </w:rPr>
      </w:pPr>
      <w:r w:rsidRPr="004574D8">
        <w:rPr>
          <w:rFonts w:ascii="Arial Narrow" w:hAnsi="Arial Narrow"/>
          <w:sz w:val="22"/>
          <w:szCs w:val="22"/>
        </w:rPr>
        <w:t xml:space="preserve">Ku každej predloženej vzorke musí byť pripojený </w:t>
      </w:r>
      <w:r w:rsidRPr="004574D8">
        <w:rPr>
          <w:rFonts w:ascii="Arial Narrow" w:hAnsi="Arial Narrow"/>
          <w:b/>
          <w:sz w:val="22"/>
          <w:szCs w:val="22"/>
        </w:rPr>
        <w:t>návod na údržbu v slovenskom alebo českom jazyku a symboly údržby.</w:t>
      </w:r>
    </w:p>
    <w:p w14:paraId="779AAA7C" w14:textId="77777777"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038B572E" w14:textId="30716D5F" w:rsidR="0005417F" w:rsidRPr="004574D8" w:rsidRDefault="0005417F" w:rsidP="0005417F">
      <w:pPr>
        <w:pStyle w:val="Bezriadkovania"/>
        <w:spacing w:line="240" w:lineRule="auto"/>
        <w:ind w:left="0"/>
        <w:jc w:val="both"/>
        <w:rPr>
          <w:rFonts w:ascii="Arial Narrow" w:hAnsi="Arial Narrow"/>
        </w:rPr>
      </w:pPr>
      <w:r w:rsidRPr="004574D8">
        <w:rPr>
          <w:rFonts w:ascii="Arial Narrow" w:hAnsi="Arial Narrow"/>
        </w:rPr>
        <w:t xml:space="preserve">Pre overovanie kvalitatívnych a materiálových parametrov požadujeme predložiť aj kupón z každého materiálu: </w:t>
      </w:r>
      <w:r w:rsidRPr="004574D8">
        <w:rPr>
          <w:rFonts w:ascii="Arial Narrow" w:hAnsi="Arial Narrow"/>
          <w:b/>
          <w:i/>
          <w:u w:val="single"/>
        </w:rPr>
        <w:t xml:space="preserve">minimálne 2 metre v plnej šírke od druhu a farby. </w:t>
      </w:r>
    </w:p>
    <w:p w14:paraId="52C5D455" w14:textId="77777777" w:rsidR="0005417F" w:rsidRPr="004574D8" w:rsidRDefault="0005417F" w:rsidP="0067193C">
      <w:pPr>
        <w:pStyle w:val="Zkladntext3"/>
        <w:jc w:val="both"/>
        <w:rPr>
          <w:rFonts w:ascii="Arial Narrow" w:hAnsi="Arial Narrow" w:cstheme="majorHAnsi"/>
          <w:color w:val="auto"/>
          <w:sz w:val="22"/>
          <w:szCs w:val="22"/>
        </w:rPr>
      </w:pPr>
    </w:p>
    <w:p w14:paraId="0634960F" w14:textId="5C2875E4" w:rsidR="0067193C" w:rsidRPr="004574D8" w:rsidRDefault="0067193C" w:rsidP="0067193C">
      <w:pPr>
        <w:pStyle w:val="Zkladntext3"/>
        <w:jc w:val="both"/>
        <w:rPr>
          <w:rFonts w:ascii="Arial Narrow" w:hAnsi="Arial Narrow" w:cstheme="majorHAnsi"/>
          <w:b/>
          <w:color w:val="auto"/>
          <w:sz w:val="22"/>
          <w:szCs w:val="22"/>
          <w:u w:val="single"/>
        </w:rPr>
      </w:pPr>
      <w:r w:rsidRPr="004574D8">
        <w:rPr>
          <w:rFonts w:ascii="Arial Narrow" w:hAnsi="Arial Narrow" w:cstheme="majorHAnsi"/>
          <w:b/>
          <w:color w:val="auto"/>
          <w:sz w:val="22"/>
          <w:szCs w:val="22"/>
          <w:u w:val="single"/>
        </w:rPr>
        <w:t>Vyššie uvedené</w:t>
      </w:r>
      <w:r w:rsidR="00DE41D1" w:rsidRPr="004574D8">
        <w:rPr>
          <w:rFonts w:ascii="Arial Narrow" w:hAnsi="Arial Narrow" w:cstheme="majorHAnsi"/>
          <w:b/>
          <w:color w:val="auto"/>
          <w:sz w:val="22"/>
          <w:szCs w:val="22"/>
          <w:u w:val="single"/>
        </w:rPr>
        <w:t xml:space="preserve"> doklady a</w:t>
      </w:r>
      <w:r w:rsidRPr="004574D8">
        <w:rPr>
          <w:rFonts w:ascii="Arial Narrow" w:hAnsi="Arial Narrow" w:cstheme="majorHAnsi"/>
          <w:b/>
          <w:color w:val="auto"/>
          <w:sz w:val="22"/>
          <w:szCs w:val="22"/>
          <w:u w:val="single"/>
        </w:rPr>
        <w:t xml:space="preserve"> dokumenty musia byť predložené v slovenskom alebo českom jazyku, resp. v úradne overenom preklade. </w:t>
      </w:r>
    </w:p>
    <w:p w14:paraId="78248717" w14:textId="56B34399" w:rsidR="00FD7C4A" w:rsidRPr="004574D8" w:rsidRDefault="00FD7C4A" w:rsidP="00FD7C4A">
      <w:pPr>
        <w:jc w:val="both"/>
        <w:rPr>
          <w:sz w:val="22"/>
          <w:szCs w:val="22"/>
        </w:rPr>
      </w:pPr>
    </w:p>
    <w:p w14:paraId="50F409A0" w14:textId="656189A0" w:rsidR="00CD54EB" w:rsidRDefault="00FD7C4A" w:rsidP="000A4A3E">
      <w:pPr>
        <w:jc w:val="both"/>
        <w:rPr>
          <w:rFonts w:ascii="Arial Narrow" w:hAnsi="Arial Narrow"/>
          <w:sz w:val="22"/>
          <w:szCs w:val="22"/>
        </w:rPr>
      </w:pPr>
      <w:r w:rsidRPr="008025A0">
        <w:rPr>
          <w:rFonts w:ascii="Arial Narrow" w:hAnsi="Arial Narrow"/>
          <w:sz w:val="22"/>
          <w:szCs w:val="22"/>
        </w:rPr>
        <w:t xml:space="preserve">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w:t>
      </w:r>
      <w:r w:rsidRPr="008025A0">
        <w:rPr>
          <w:rFonts w:ascii="Arial Narrow" w:hAnsi="Arial Narrow"/>
          <w:sz w:val="22"/>
          <w:szCs w:val="22"/>
        </w:rPr>
        <w:lastRenderedPageBreak/>
        <w:t xml:space="preserve">uchádzača ako ekvivalent, ktoré bude spĺňať úžitkové, prevádzkové a funkčné charakteristiky, pri zabezpečení požadovaného účelu plnenia a bude spĺňať resp. sa ním </w:t>
      </w:r>
      <w:r w:rsidRPr="0005417F">
        <w:rPr>
          <w:rFonts w:ascii="Arial Narrow" w:hAnsi="Arial Narrow"/>
          <w:sz w:val="22"/>
          <w:szCs w:val="22"/>
        </w:rPr>
        <w:t>dosiahne rovnaká alebo vyššia výkonnostná úroveň v porovnaní s verejným obstarávateľom požadovanými parametrami.</w:t>
      </w:r>
    </w:p>
    <w:p w14:paraId="69E9ACAC" w14:textId="70B107D9" w:rsidR="00F04896" w:rsidRDefault="00F04896" w:rsidP="000A4A3E">
      <w:pPr>
        <w:jc w:val="both"/>
        <w:rPr>
          <w:rFonts w:ascii="Arial Narrow" w:hAnsi="Arial Narrow"/>
          <w:sz w:val="22"/>
          <w:szCs w:val="22"/>
        </w:rPr>
      </w:pPr>
    </w:p>
    <w:p w14:paraId="68CD4EC4" w14:textId="77777777" w:rsidR="00F04896" w:rsidRPr="00F04896" w:rsidRDefault="00F04896" w:rsidP="00F04896">
      <w:pPr>
        <w:rPr>
          <w:rFonts w:ascii="Arial Narrow" w:hAnsi="Arial Narrow"/>
          <w:sz w:val="22"/>
          <w:szCs w:val="22"/>
        </w:rPr>
      </w:pPr>
    </w:p>
    <w:p w14:paraId="4DAE9321" w14:textId="77777777" w:rsidR="00F04896" w:rsidRPr="0005417F" w:rsidRDefault="00F04896" w:rsidP="00F04896">
      <w:pPr>
        <w:rPr>
          <w:rFonts w:ascii="Arial Narrow" w:hAnsi="Arial Narrow"/>
          <w:color w:val="FF0000"/>
          <w:sz w:val="22"/>
          <w:szCs w:val="22"/>
        </w:rPr>
      </w:pPr>
    </w:p>
    <w:p w14:paraId="24E1A3B8" w14:textId="77777777" w:rsidR="00F04896" w:rsidRPr="0005417F" w:rsidRDefault="00F04896" w:rsidP="00F04896">
      <w:pPr>
        <w:rPr>
          <w:rFonts w:ascii="Arial Narrow" w:hAnsi="Arial Narrow"/>
          <w:color w:val="FF0000"/>
          <w:sz w:val="22"/>
          <w:szCs w:val="22"/>
        </w:rPr>
      </w:pPr>
    </w:p>
    <w:p w14:paraId="1FF1072A" w14:textId="77777777" w:rsidR="00F04896" w:rsidRPr="0005417F" w:rsidRDefault="00F04896" w:rsidP="00F04896">
      <w:pPr>
        <w:rPr>
          <w:rFonts w:ascii="Arial Narrow" w:hAnsi="Arial Narrow"/>
          <w:color w:val="FF0000"/>
          <w:sz w:val="22"/>
          <w:szCs w:val="22"/>
        </w:rPr>
      </w:pPr>
    </w:p>
    <w:p w14:paraId="02943E51" w14:textId="77777777" w:rsidR="00F04896" w:rsidRPr="0005417F" w:rsidRDefault="00F04896" w:rsidP="00F04896">
      <w:pPr>
        <w:rPr>
          <w:rFonts w:ascii="Arial Narrow" w:hAnsi="Arial Narrow"/>
          <w:color w:val="FF0000"/>
          <w:sz w:val="22"/>
          <w:szCs w:val="22"/>
        </w:rPr>
      </w:pPr>
    </w:p>
    <w:p w14:paraId="636BA4FF" w14:textId="401E1FD3" w:rsidR="007874C6" w:rsidRDefault="007874C6" w:rsidP="00F04896">
      <w:pPr>
        <w:tabs>
          <w:tab w:val="left" w:pos="7909"/>
        </w:tabs>
        <w:rPr>
          <w:rFonts w:ascii="Arial Narrow" w:hAnsi="Arial Narrow"/>
          <w:sz w:val="22"/>
          <w:szCs w:val="22"/>
        </w:rPr>
      </w:pPr>
    </w:p>
    <w:p w14:paraId="71C8F687" w14:textId="77777777" w:rsidR="000A1320" w:rsidRPr="000A1320" w:rsidRDefault="000A1320" w:rsidP="000A1320">
      <w:pPr>
        <w:rPr>
          <w:rFonts w:ascii="Arial Narrow" w:hAnsi="Arial Narrow"/>
          <w:sz w:val="22"/>
          <w:szCs w:val="22"/>
        </w:rPr>
      </w:pPr>
    </w:p>
    <w:p w14:paraId="1FFC1E1F" w14:textId="77777777" w:rsidR="000A1320" w:rsidRPr="000A1320" w:rsidRDefault="000A1320" w:rsidP="000A1320">
      <w:pPr>
        <w:rPr>
          <w:rFonts w:ascii="Arial Narrow" w:hAnsi="Arial Narrow"/>
          <w:sz w:val="22"/>
          <w:szCs w:val="22"/>
        </w:rPr>
      </w:pPr>
    </w:p>
    <w:p w14:paraId="26183964" w14:textId="77777777" w:rsidR="000A1320" w:rsidRPr="000A1320" w:rsidRDefault="000A1320" w:rsidP="000A1320">
      <w:pPr>
        <w:rPr>
          <w:rFonts w:ascii="Arial Narrow" w:hAnsi="Arial Narrow"/>
          <w:sz w:val="22"/>
          <w:szCs w:val="22"/>
        </w:rPr>
      </w:pPr>
    </w:p>
    <w:p w14:paraId="679227DA" w14:textId="77777777" w:rsidR="000A1320" w:rsidRDefault="000A1320" w:rsidP="000A1320">
      <w:pPr>
        <w:rPr>
          <w:rFonts w:ascii="Arial Narrow" w:hAnsi="Arial Narrow"/>
          <w:sz w:val="22"/>
          <w:szCs w:val="22"/>
        </w:rPr>
      </w:pPr>
    </w:p>
    <w:p w14:paraId="115F12B9" w14:textId="77777777" w:rsidR="000A1320" w:rsidRPr="000A1320" w:rsidRDefault="000A1320" w:rsidP="000A1320">
      <w:pPr>
        <w:jc w:val="center"/>
        <w:rPr>
          <w:rFonts w:ascii="Arial Narrow" w:hAnsi="Arial Narrow"/>
          <w:sz w:val="22"/>
          <w:szCs w:val="22"/>
        </w:rPr>
      </w:pPr>
    </w:p>
    <w:sectPr w:rsidR="000A1320" w:rsidRPr="000A1320" w:rsidSect="00584C2E">
      <w:headerReference w:type="default" r:id="rId17"/>
      <w:footerReference w:type="default" r:id="rId18"/>
      <w:headerReference w:type="first" r:id="rId1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1D9C4" w14:textId="77777777" w:rsidR="002201BB" w:rsidRDefault="002201BB" w:rsidP="008A39F7">
      <w:r>
        <w:separator/>
      </w:r>
    </w:p>
  </w:endnote>
  <w:endnote w:type="continuationSeparator" w:id="0">
    <w:p w14:paraId="1688DD56" w14:textId="77777777" w:rsidR="002201BB" w:rsidRDefault="002201BB" w:rsidP="008A39F7">
      <w:r>
        <w:continuationSeparator/>
      </w:r>
    </w:p>
  </w:endnote>
  <w:endnote w:type="continuationNotice" w:id="1">
    <w:p w14:paraId="63B49535" w14:textId="77777777" w:rsidR="002201BB" w:rsidRDefault="002201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Aptos-Bold">
    <w:altName w:val="MS Gothic"/>
    <w:panose1 w:val="00000000000000000000"/>
    <w:charset w:val="80"/>
    <w:family w:val="auto"/>
    <w:notTrueType/>
    <w:pitch w:val="default"/>
    <w:sig w:usb0="00000001" w:usb1="08070000" w:usb2="00000010" w:usb3="00000000" w:csb0="00020000" w:csb1="00000000"/>
  </w:font>
  <w:font w:name="TimesNewRoman">
    <w:altName w:val="Times New Roman"/>
    <w:charset w:val="00"/>
    <w:family w:val="roman"/>
    <w:pitch w:val="default"/>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692490"/>
      <w:docPartObj>
        <w:docPartGallery w:val="Page Numbers (Bottom of Page)"/>
        <w:docPartUnique/>
      </w:docPartObj>
    </w:sdtPr>
    <w:sdtEndPr>
      <w:rPr>
        <w:rFonts w:ascii="Arial Narrow" w:hAnsi="Arial Narrow"/>
      </w:rPr>
    </w:sdtEndPr>
    <w:sdtContent>
      <w:p w14:paraId="4378426D" w14:textId="0FD23B7F" w:rsidR="00343134" w:rsidRPr="00982355" w:rsidRDefault="00343134">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872E31">
          <w:rPr>
            <w:rFonts w:ascii="Arial Narrow" w:hAnsi="Arial Narrow"/>
            <w:noProof/>
          </w:rPr>
          <w:t>23</w:t>
        </w:r>
        <w:r w:rsidRPr="00982355">
          <w:rPr>
            <w:rFonts w:ascii="Arial Narrow" w:hAnsi="Arial Narrow"/>
          </w:rPr>
          <w:fldChar w:fldCharType="end"/>
        </w:r>
      </w:p>
    </w:sdtContent>
  </w:sdt>
  <w:p w14:paraId="0AD9A04E" w14:textId="77777777" w:rsidR="00343134" w:rsidRDefault="0034313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1D486" w14:textId="77777777" w:rsidR="002201BB" w:rsidRDefault="002201BB" w:rsidP="008A39F7">
      <w:r>
        <w:separator/>
      </w:r>
    </w:p>
  </w:footnote>
  <w:footnote w:type="continuationSeparator" w:id="0">
    <w:p w14:paraId="2680B469" w14:textId="77777777" w:rsidR="002201BB" w:rsidRDefault="002201BB" w:rsidP="008A39F7">
      <w:r>
        <w:continuationSeparator/>
      </w:r>
    </w:p>
  </w:footnote>
  <w:footnote w:type="continuationNotice" w:id="1">
    <w:p w14:paraId="391DC9D9" w14:textId="77777777" w:rsidR="002201BB" w:rsidRDefault="002201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E6F3B" w14:textId="77777777" w:rsidR="00343134" w:rsidRDefault="00343134" w:rsidP="008A39F7">
    <w:pPr>
      <w:pStyle w:val="Hlavika"/>
    </w:pPr>
    <w:r>
      <w:rPr>
        <w:rFonts w:ascii="Arial Narrow" w:hAnsi="Arial Narrow"/>
      </w:rPr>
      <w:t xml:space="preserve">                                                                                                                                                                             </w:t>
    </w:r>
    <w:r>
      <w:rPr>
        <w:rFonts w:ascii="Arial Narrow" w:hAnsi="Arial Narrow"/>
      </w:rPr>
      <w:tab/>
    </w:r>
  </w:p>
  <w:p w14:paraId="2EBDF3A4" w14:textId="77777777" w:rsidR="00343134" w:rsidRDefault="00343134" w:rsidP="008A39F7">
    <w:pPr>
      <w:pStyle w:val="Hlavika"/>
      <w:tabs>
        <w:tab w:val="clear" w:pos="9072"/>
        <w:tab w:val="left" w:pos="808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7C21C" w14:textId="7CE84F38" w:rsidR="00343134" w:rsidRDefault="00343134" w:rsidP="00DE0B56">
    <w:pPr>
      <w:pStyle w:val="Hlavika"/>
      <w:jc w:val="right"/>
    </w:pPr>
    <w:r>
      <w:tab/>
      <w:t xml:space="preserve">                                                                                         </w:t>
    </w:r>
    <w:r w:rsidRPr="00C5005E">
      <w:rPr>
        <w:rFonts w:ascii="Arial Narrow" w:hAnsi="Arial Narrow"/>
      </w:rPr>
      <w:t>Prí</w:t>
    </w:r>
    <w:r>
      <w:rPr>
        <w:rFonts w:ascii="Arial Narrow" w:hAnsi="Arial Narrow"/>
      </w:rPr>
      <w:t>loha č. 1 SP Opis predmetu zákazky</w:t>
    </w:r>
  </w:p>
  <w:p w14:paraId="24BE73F5" w14:textId="77777777" w:rsidR="00343134" w:rsidRDefault="00343134" w:rsidP="008A39F7">
    <w:pPr>
      <w:pStyle w:val="Hlavika"/>
      <w:tabs>
        <w:tab w:val="clear" w:pos="4536"/>
        <w:tab w:val="clear" w:pos="9072"/>
        <w:tab w:val="left" w:pos="769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2">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4">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26">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9">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27"/>
  </w:num>
  <w:num w:numId="3">
    <w:abstractNumId w:val="2"/>
  </w:num>
  <w:num w:numId="4">
    <w:abstractNumId w:val="5"/>
  </w:num>
  <w:num w:numId="5">
    <w:abstractNumId w:val="29"/>
  </w:num>
  <w:num w:numId="6">
    <w:abstractNumId w:val="7"/>
  </w:num>
  <w:num w:numId="7">
    <w:abstractNumId w:val="15"/>
  </w:num>
  <w:num w:numId="8">
    <w:abstractNumId w:val="16"/>
  </w:num>
  <w:num w:numId="9">
    <w:abstractNumId w:val="21"/>
  </w:num>
  <w:num w:numId="10">
    <w:abstractNumId w:val="25"/>
  </w:num>
  <w:num w:numId="11">
    <w:abstractNumId w:val="23"/>
  </w:num>
  <w:num w:numId="12">
    <w:abstractNumId w:val="11"/>
  </w:num>
  <w:num w:numId="13">
    <w:abstractNumId w:val="0"/>
  </w:num>
  <w:num w:numId="14">
    <w:abstractNumId w:val="26"/>
  </w:num>
  <w:num w:numId="15">
    <w:abstractNumId w:val="1"/>
  </w:num>
  <w:num w:numId="16">
    <w:abstractNumId w:val="12"/>
  </w:num>
  <w:num w:numId="17">
    <w:abstractNumId w:val="6"/>
  </w:num>
  <w:num w:numId="18">
    <w:abstractNumId w:val="19"/>
  </w:num>
  <w:num w:numId="19">
    <w:abstractNumId w:val="8"/>
  </w:num>
  <w:num w:numId="20">
    <w:abstractNumId w:val="14"/>
  </w:num>
  <w:num w:numId="21">
    <w:abstractNumId w:val="28"/>
  </w:num>
  <w:num w:numId="22">
    <w:abstractNumId w:val="22"/>
  </w:num>
  <w:num w:numId="23">
    <w:abstractNumId w:val="9"/>
  </w:num>
  <w:num w:numId="24">
    <w:abstractNumId w:val="4"/>
  </w:num>
  <w:num w:numId="25">
    <w:abstractNumId w:val="24"/>
  </w:num>
  <w:num w:numId="26">
    <w:abstractNumId w:val="17"/>
  </w:num>
  <w:num w:numId="27">
    <w:abstractNumId w:val="10"/>
  </w:num>
  <w:num w:numId="28">
    <w:abstractNumId w:val="20"/>
  </w:num>
  <w:num w:numId="29">
    <w:abstractNumId w:val="18"/>
  </w:num>
  <w:num w:numId="30">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C8"/>
    <w:rsid w:val="000016F8"/>
    <w:rsid w:val="00002F80"/>
    <w:rsid w:val="00005BD7"/>
    <w:rsid w:val="00011D22"/>
    <w:rsid w:val="00012114"/>
    <w:rsid w:val="00024267"/>
    <w:rsid w:val="00032376"/>
    <w:rsid w:val="000375FD"/>
    <w:rsid w:val="0005417F"/>
    <w:rsid w:val="000567F1"/>
    <w:rsid w:val="00070B8F"/>
    <w:rsid w:val="00071C38"/>
    <w:rsid w:val="00081E05"/>
    <w:rsid w:val="00086F86"/>
    <w:rsid w:val="00091BD0"/>
    <w:rsid w:val="00097985"/>
    <w:rsid w:val="000A1320"/>
    <w:rsid w:val="000A4A3E"/>
    <w:rsid w:val="000B03F8"/>
    <w:rsid w:val="000B39FA"/>
    <w:rsid w:val="000B4443"/>
    <w:rsid w:val="000B4BC9"/>
    <w:rsid w:val="000D3238"/>
    <w:rsid w:val="000D5991"/>
    <w:rsid w:val="000D6981"/>
    <w:rsid w:val="000E428C"/>
    <w:rsid w:val="000F084A"/>
    <w:rsid w:val="000F5791"/>
    <w:rsid w:val="000F663B"/>
    <w:rsid w:val="0011623A"/>
    <w:rsid w:val="00121DC0"/>
    <w:rsid w:val="00131ECB"/>
    <w:rsid w:val="00137DDF"/>
    <w:rsid w:val="00141C76"/>
    <w:rsid w:val="0014686B"/>
    <w:rsid w:val="001472BD"/>
    <w:rsid w:val="00154D22"/>
    <w:rsid w:val="00154E43"/>
    <w:rsid w:val="0015735A"/>
    <w:rsid w:val="00164D44"/>
    <w:rsid w:val="0017417B"/>
    <w:rsid w:val="00186DC2"/>
    <w:rsid w:val="001900D0"/>
    <w:rsid w:val="00196075"/>
    <w:rsid w:val="001968E3"/>
    <w:rsid w:val="0019715A"/>
    <w:rsid w:val="001A0C87"/>
    <w:rsid w:val="001A23AA"/>
    <w:rsid w:val="001C73AA"/>
    <w:rsid w:val="001D0D83"/>
    <w:rsid w:val="001E4B77"/>
    <w:rsid w:val="001E5668"/>
    <w:rsid w:val="001F5B17"/>
    <w:rsid w:val="002201BB"/>
    <w:rsid w:val="002206CB"/>
    <w:rsid w:val="0023400D"/>
    <w:rsid w:val="00237713"/>
    <w:rsid w:val="0024305D"/>
    <w:rsid w:val="00251380"/>
    <w:rsid w:val="00263ACC"/>
    <w:rsid w:val="00264BFB"/>
    <w:rsid w:val="00272B7C"/>
    <w:rsid w:val="002834C8"/>
    <w:rsid w:val="00285B47"/>
    <w:rsid w:val="0029678A"/>
    <w:rsid w:val="002975CA"/>
    <w:rsid w:val="002A2923"/>
    <w:rsid w:val="002A70B3"/>
    <w:rsid w:val="002B7F15"/>
    <w:rsid w:val="002C4E31"/>
    <w:rsid w:val="002D2375"/>
    <w:rsid w:val="002F0EF7"/>
    <w:rsid w:val="002F63A3"/>
    <w:rsid w:val="003008A3"/>
    <w:rsid w:val="003066E0"/>
    <w:rsid w:val="00315FE9"/>
    <w:rsid w:val="00316D9D"/>
    <w:rsid w:val="003242D9"/>
    <w:rsid w:val="00331D77"/>
    <w:rsid w:val="00333A30"/>
    <w:rsid w:val="00335B66"/>
    <w:rsid w:val="0034307E"/>
    <w:rsid w:val="00343134"/>
    <w:rsid w:val="00350104"/>
    <w:rsid w:val="00352B22"/>
    <w:rsid w:val="00360595"/>
    <w:rsid w:val="00362CDA"/>
    <w:rsid w:val="00367B44"/>
    <w:rsid w:val="0037013F"/>
    <w:rsid w:val="00376692"/>
    <w:rsid w:val="0038231A"/>
    <w:rsid w:val="00384635"/>
    <w:rsid w:val="003851CA"/>
    <w:rsid w:val="00390D81"/>
    <w:rsid w:val="00396176"/>
    <w:rsid w:val="003B09A1"/>
    <w:rsid w:val="003B29FB"/>
    <w:rsid w:val="003B5363"/>
    <w:rsid w:val="003C02E4"/>
    <w:rsid w:val="003C3398"/>
    <w:rsid w:val="003D5340"/>
    <w:rsid w:val="003E04B0"/>
    <w:rsid w:val="003F558F"/>
    <w:rsid w:val="00414A95"/>
    <w:rsid w:val="0042156A"/>
    <w:rsid w:val="0042156F"/>
    <w:rsid w:val="00453C07"/>
    <w:rsid w:val="0045551B"/>
    <w:rsid w:val="004574D8"/>
    <w:rsid w:val="004A6723"/>
    <w:rsid w:val="004C152F"/>
    <w:rsid w:val="004C5B95"/>
    <w:rsid w:val="004C5CE4"/>
    <w:rsid w:val="004F5D6D"/>
    <w:rsid w:val="00503B42"/>
    <w:rsid w:val="005058C5"/>
    <w:rsid w:val="00517AFE"/>
    <w:rsid w:val="00525A8A"/>
    <w:rsid w:val="00527F84"/>
    <w:rsid w:val="0053758F"/>
    <w:rsid w:val="005401C4"/>
    <w:rsid w:val="005427AD"/>
    <w:rsid w:val="005472FA"/>
    <w:rsid w:val="00551152"/>
    <w:rsid w:val="0056133A"/>
    <w:rsid w:val="005641B7"/>
    <w:rsid w:val="00566BAF"/>
    <w:rsid w:val="00584C2E"/>
    <w:rsid w:val="00591C2F"/>
    <w:rsid w:val="0059264F"/>
    <w:rsid w:val="005A35A7"/>
    <w:rsid w:val="005A5F44"/>
    <w:rsid w:val="005A776E"/>
    <w:rsid w:val="005B377F"/>
    <w:rsid w:val="005C42F6"/>
    <w:rsid w:val="005D0224"/>
    <w:rsid w:val="005D1B54"/>
    <w:rsid w:val="005D3774"/>
    <w:rsid w:val="005D5F10"/>
    <w:rsid w:val="005F0321"/>
    <w:rsid w:val="00601617"/>
    <w:rsid w:val="00607D76"/>
    <w:rsid w:val="00612BCF"/>
    <w:rsid w:val="006138DF"/>
    <w:rsid w:val="00641869"/>
    <w:rsid w:val="006445C6"/>
    <w:rsid w:val="006448D4"/>
    <w:rsid w:val="00667E61"/>
    <w:rsid w:val="0067193C"/>
    <w:rsid w:val="0067693F"/>
    <w:rsid w:val="00685908"/>
    <w:rsid w:val="006935AE"/>
    <w:rsid w:val="00695C49"/>
    <w:rsid w:val="006963B7"/>
    <w:rsid w:val="00697321"/>
    <w:rsid w:val="006A4C46"/>
    <w:rsid w:val="006A5604"/>
    <w:rsid w:val="006B0C57"/>
    <w:rsid w:val="006B2BE5"/>
    <w:rsid w:val="006C2279"/>
    <w:rsid w:val="006C381B"/>
    <w:rsid w:val="006E6C2D"/>
    <w:rsid w:val="006F0318"/>
    <w:rsid w:val="006F0C9E"/>
    <w:rsid w:val="006F4559"/>
    <w:rsid w:val="00700B81"/>
    <w:rsid w:val="00703240"/>
    <w:rsid w:val="0070365B"/>
    <w:rsid w:val="00703A85"/>
    <w:rsid w:val="0071190B"/>
    <w:rsid w:val="007145C9"/>
    <w:rsid w:val="007174ED"/>
    <w:rsid w:val="00723F9D"/>
    <w:rsid w:val="00731963"/>
    <w:rsid w:val="00760EAE"/>
    <w:rsid w:val="00761187"/>
    <w:rsid w:val="0076314B"/>
    <w:rsid w:val="0076619B"/>
    <w:rsid w:val="007663C0"/>
    <w:rsid w:val="00770D57"/>
    <w:rsid w:val="0078103D"/>
    <w:rsid w:val="00781987"/>
    <w:rsid w:val="0078295A"/>
    <w:rsid w:val="007874C6"/>
    <w:rsid w:val="00791BF3"/>
    <w:rsid w:val="007A1086"/>
    <w:rsid w:val="007A1A1B"/>
    <w:rsid w:val="007B5889"/>
    <w:rsid w:val="007B6C10"/>
    <w:rsid w:val="007D1002"/>
    <w:rsid w:val="007E6842"/>
    <w:rsid w:val="00806073"/>
    <w:rsid w:val="00807D63"/>
    <w:rsid w:val="008259A4"/>
    <w:rsid w:val="00844412"/>
    <w:rsid w:val="00846904"/>
    <w:rsid w:val="00846A7A"/>
    <w:rsid w:val="00851909"/>
    <w:rsid w:val="00851F9A"/>
    <w:rsid w:val="00852497"/>
    <w:rsid w:val="008530DF"/>
    <w:rsid w:val="00853530"/>
    <w:rsid w:val="00853765"/>
    <w:rsid w:val="008545C8"/>
    <w:rsid w:val="00857BF3"/>
    <w:rsid w:val="008604C2"/>
    <w:rsid w:val="0086441A"/>
    <w:rsid w:val="00867BD7"/>
    <w:rsid w:val="00872E31"/>
    <w:rsid w:val="00876E09"/>
    <w:rsid w:val="0088050D"/>
    <w:rsid w:val="00887DEB"/>
    <w:rsid w:val="00893A38"/>
    <w:rsid w:val="00894EA2"/>
    <w:rsid w:val="008A3337"/>
    <w:rsid w:val="008A39F7"/>
    <w:rsid w:val="008B0C0B"/>
    <w:rsid w:val="008D1E03"/>
    <w:rsid w:val="008D2F0A"/>
    <w:rsid w:val="008D4915"/>
    <w:rsid w:val="008D4D94"/>
    <w:rsid w:val="008E4AE3"/>
    <w:rsid w:val="008F0EA7"/>
    <w:rsid w:val="008F22B3"/>
    <w:rsid w:val="009060D7"/>
    <w:rsid w:val="009177C9"/>
    <w:rsid w:val="00924F97"/>
    <w:rsid w:val="00925112"/>
    <w:rsid w:val="009275A3"/>
    <w:rsid w:val="009302B4"/>
    <w:rsid w:val="009401C5"/>
    <w:rsid w:val="00941EEE"/>
    <w:rsid w:val="009546F5"/>
    <w:rsid w:val="00982355"/>
    <w:rsid w:val="009A15C9"/>
    <w:rsid w:val="009A178D"/>
    <w:rsid w:val="009A5FD0"/>
    <w:rsid w:val="009B3164"/>
    <w:rsid w:val="009B3EA1"/>
    <w:rsid w:val="009B4587"/>
    <w:rsid w:val="009C1072"/>
    <w:rsid w:val="009C241C"/>
    <w:rsid w:val="009C2B46"/>
    <w:rsid w:val="009D61AE"/>
    <w:rsid w:val="009E3EA2"/>
    <w:rsid w:val="009E57C2"/>
    <w:rsid w:val="009F1DC2"/>
    <w:rsid w:val="009F28D5"/>
    <w:rsid w:val="009F4675"/>
    <w:rsid w:val="00A00169"/>
    <w:rsid w:val="00A006D8"/>
    <w:rsid w:val="00A023A2"/>
    <w:rsid w:val="00A04307"/>
    <w:rsid w:val="00A1567A"/>
    <w:rsid w:val="00A2239F"/>
    <w:rsid w:val="00A34A9E"/>
    <w:rsid w:val="00A67D69"/>
    <w:rsid w:val="00A908DF"/>
    <w:rsid w:val="00A9704B"/>
    <w:rsid w:val="00A97164"/>
    <w:rsid w:val="00AB4581"/>
    <w:rsid w:val="00AC200B"/>
    <w:rsid w:val="00AC4107"/>
    <w:rsid w:val="00AD4638"/>
    <w:rsid w:val="00AD52F5"/>
    <w:rsid w:val="00AD5D2A"/>
    <w:rsid w:val="00AD7B78"/>
    <w:rsid w:val="00AE4057"/>
    <w:rsid w:val="00B0319A"/>
    <w:rsid w:val="00B0368E"/>
    <w:rsid w:val="00B1613B"/>
    <w:rsid w:val="00B2776D"/>
    <w:rsid w:val="00B44EBF"/>
    <w:rsid w:val="00B64D94"/>
    <w:rsid w:val="00B65EEF"/>
    <w:rsid w:val="00B66D32"/>
    <w:rsid w:val="00B70965"/>
    <w:rsid w:val="00B717D4"/>
    <w:rsid w:val="00B76F7E"/>
    <w:rsid w:val="00B77A3F"/>
    <w:rsid w:val="00B82F8C"/>
    <w:rsid w:val="00B92C21"/>
    <w:rsid w:val="00B9578A"/>
    <w:rsid w:val="00BC253E"/>
    <w:rsid w:val="00BC40C6"/>
    <w:rsid w:val="00BD2499"/>
    <w:rsid w:val="00BD54AE"/>
    <w:rsid w:val="00BD563A"/>
    <w:rsid w:val="00BE165B"/>
    <w:rsid w:val="00BE44E4"/>
    <w:rsid w:val="00BF34AB"/>
    <w:rsid w:val="00BF4131"/>
    <w:rsid w:val="00C00C57"/>
    <w:rsid w:val="00C06A36"/>
    <w:rsid w:val="00C20081"/>
    <w:rsid w:val="00C21277"/>
    <w:rsid w:val="00C34E84"/>
    <w:rsid w:val="00C46172"/>
    <w:rsid w:val="00C52BFB"/>
    <w:rsid w:val="00C553DF"/>
    <w:rsid w:val="00C61DF8"/>
    <w:rsid w:val="00C63883"/>
    <w:rsid w:val="00C64827"/>
    <w:rsid w:val="00C7334B"/>
    <w:rsid w:val="00C77162"/>
    <w:rsid w:val="00CA3993"/>
    <w:rsid w:val="00CA6AF4"/>
    <w:rsid w:val="00CB3B21"/>
    <w:rsid w:val="00CC5959"/>
    <w:rsid w:val="00CC7BE4"/>
    <w:rsid w:val="00CC7C1C"/>
    <w:rsid w:val="00CD1372"/>
    <w:rsid w:val="00CD54EB"/>
    <w:rsid w:val="00CE23E1"/>
    <w:rsid w:val="00CE6096"/>
    <w:rsid w:val="00CF0C5B"/>
    <w:rsid w:val="00CF6D1D"/>
    <w:rsid w:val="00D05E5E"/>
    <w:rsid w:val="00D15EB5"/>
    <w:rsid w:val="00D16220"/>
    <w:rsid w:val="00D25DBC"/>
    <w:rsid w:val="00D4168A"/>
    <w:rsid w:val="00D41D1D"/>
    <w:rsid w:val="00D456B1"/>
    <w:rsid w:val="00D50A6F"/>
    <w:rsid w:val="00D536B5"/>
    <w:rsid w:val="00D54327"/>
    <w:rsid w:val="00D552A8"/>
    <w:rsid w:val="00D61F98"/>
    <w:rsid w:val="00D639FB"/>
    <w:rsid w:val="00D66B10"/>
    <w:rsid w:val="00D7374A"/>
    <w:rsid w:val="00D74E6E"/>
    <w:rsid w:val="00D84A36"/>
    <w:rsid w:val="00D85A83"/>
    <w:rsid w:val="00D863AE"/>
    <w:rsid w:val="00DA1198"/>
    <w:rsid w:val="00DA7FD0"/>
    <w:rsid w:val="00DB31DF"/>
    <w:rsid w:val="00DE021F"/>
    <w:rsid w:val="00DE0B56"/>
    <w:rsid w:val="00DE41D1"/>
    <w:rsid w:val="00E02A01"/>
    <w:rsid w:val="00E1413E"/>
    <w:rsid w:val="00E23D0C"/>
    <w:rsid w:val="00E40377"/>
    <w:rsid w:val="00E5508D"/>
    <w:rsid w:val="00E57CC4"/>
    <w:rsid w:val="00E6277A"/>
    <w:rsid w:val="00E65160"/>
    <w:rsid w:val="00E731A5"/>
    <w:rsid w:val="00E77168"/>
    <w:rsid w:val="00E9087D"/>
    <w:rsid w:val="00EA0506"/>
    <w:rsid w:val="00EA1677"/>
    <w:rsid w:val="00EB159E"/>
    <w:rsid w:val="00EC4641"/>
    <w:rsid w:val="00EC4988"/>
    <w:rsid w:val="00EC4AB0"/>
    <w:rsid w:val="00ED46E6"/>
    <w:rsid w:val="00EE757B"/>
    <w:rsid w:val="00F04896"/>
    <w:rsid w:val="00F05B91"/>
    <w:rsid w:val="00F06706"/>
    <w:rsid w:val="00F13DEF"/>
    <w:rsid w:val="00F1519B"/>
    <w:rsid w:val="00F177F4"/>
    <w:rsid w:val="00F17A73"/>
    <w:rsid w:val="00F20C2C"/>
    <w:rsid w:val="00F23E0B"/>
    <w:rsid w:val="00F32A0C"/>
    <w:rsid w:val="00F47965"/>
    <w:rsid w:val="00F5122E"/>
    <w:rsid w:val="00F517C2"/>
    <w:rsid w:val="00F60B38"/>
    <w:rsid w:val="00F671BB"/>
    <w:rsid w:val="00F70EAA"/>
    <w:rsid w:val="00F76023"/>
    <w:rsid w:val="00F77108"/>
    <w:rsid w:val="00F81FB4"/>
    <w:rsid w:val="00F95987"/>
    <w:rsid w:val="00FA12F1"/>
    <w:rsid w:val="00FA78C9"/>
    <w:rsid w:val="00FB510E"/>
    <w:rsid w:val="00FC0478"/>
    <w:rsid w:val="00FC065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0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Sil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CE6096"/>
    <w:pPr>
      <w:jc w:val="center"/>
    </w:pPr>
    <w:rPr>
      <w:noProof/>
      <w:color w:val="FF0000"/>
      <w:sz w:val="20"/>
      <w:szCs w:val="20"/>
    </w:rPr>
  </w:style>
  <w:style w:type="character" w:customStyle="1" w:styleId="Zkladntext3Char">
    <w:name w:val="Základný text 3 Char"/>
    <w:basedOn w:val="Predvolenpsmoodseku"/>
    <w:link w:val="Zkladntext3"/>
    <w:uiPriority w:val="99"/>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Document Map" w:uiPriority="0"/>
    <w:lsdException w:name="Normal (Web)" w:uiPriority="0"/>
    <w:lsdException w:name="HTML Typewriter"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Sil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uiPriority w:val="99"/>
    <w:rsid w:val="00CE6096"/>
    <w:pPr>
      <w:jc w:val="center"/>
    </w:pPr>
    <w:rPr>
      <w:noProof/>
      <w:color w:val="FF0000"/>
      <w:sz w:val="20"/>
      <w:szCs w:val="20"/>
    </w:rPr>
  </w:style>
  <w:style w:type="character" w:customStyle="1" w:styleId="Zkladntext3Char">
    <w:name w:val="Základný text 3 Char"/>
    <w:basedOn w:val="Predvolenpsmoodseku"/>
    <w:link w:val="Zkladntext3"/>
    <w:uiPriority w:val="99"/>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1.png@01DB36BB.B2C7467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F9F08-BFF2-4FCA-AC14-11DD43F8F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7117</Words>
  <Characters>40572</Characters>
  <Application>Microsoft Office Word</Application>
  <DocSecurity>0</DocSecurity>
  <Lines>338</Lines>
  <Paragraphs>95</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47594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Ľubica Michoňova</cp:lastModifiedBy>
  <cp:revision>6</cp:revision>
  <cp:lastPrinted>2024-06-11T08:10:00Z</cp:lastPrinted>
  <dcterms:created xsi:type="dcterms:W3CDTF">2025-06-05T11:13:00Z</dcterms:created>
  <dcterms:modified xsi:type="dcterms:W3CDTF">2025-06-05T11:42:00Z</dcterms:modified>
</cp:coreProperties>
</file>