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AF118D" w:rsidP="0028172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F118D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Nákup rúr pre OZ Vihorlat - časť „A“- výzva č. 01/2025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2020/S 063-150381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071/2020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7C">
              <w:rPr>
                <w:rFonts w:ascii="Arial" w:hAnsi="Arial" w:cs="Arial"/>
                <w:sz w:val="20"/>
                <w:szCs w:val="20"/>
              </w:rPr>
              <w:t>Číslo spisu: 02/2021/2603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ED433D" w:rsidP="00AF118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</w:t>
            </w:r>
            <w:r w:rsidR="00AF118D">
              <w:rPr>
                <w:rFonts w:ascii="Arial" w:eastAsia="Calibri" w:hAnsi="Arial" w:cs="Arial"/>
                <w:sz w:val="20"/>
                <w:szCs w:val="20"/>
              </w:rPr>
              <w:t>66070</w:t>
            </w:r>
            <w:r w:rsidRPr="00165B3A">
              <w:rPr>
                <w:rFonts w:ascii="Arial" w:eastAsia="Calibri" w:hAnsi="Arial" w:cs="Arial"/>
                <w:sz w:val="20"/>
                <w:szCs w:val="20"/>
              </w:rPr>
              <w:t>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6F23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 Josephine       </w:t>
            </w:r>
          </w:p>
        </w:tc>
        <w:tc>
          <w:tcPr>
            <w:tcW w:w="6042" w:type="dxa"/>
          </w:tcPr>
          <w:p w:rsidR="00ED433D" w:rsidRDefault="00AF118D" w:rsidP="007A17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66070</w:t>
            </w:r>
          </w:p>
          <w:p w:rsidR="006F231E" w:rsidRPr="00165B3A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AF118D" w:rsidP="00AF118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lastRenderedPageBreak/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0C" w:rsidRDefault="0023100C" w:rsidP="00784BFA">
      <w:pPr>
        <w:spacing w:after="0" w:line="240" w:lineRule="auto"/>
      </w:pPr>
      <w:r>
        <w:separator/>
      </w:r>
    </w:p>
  </w:endnote>
  <w:endnote w:type="continuationSeparator" w:id="0">
    <w:p w:rsidR="0023100C" w:rsidRDefault="0023100C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0C" w:rsidRDefault="0023100C" w:rsidP="00784BFA">
      <w:pPr>
        <w:spacing w:after="0" w:line="240" w:lineRule="auto"/>
      </w:pPr>
      <w:r>
        <w:separator/>
      </w:r>
    </w:p>
  </w:footnote>
  <w:footnote w:type="continuationSeparator" w:id="0">
    <w:p w:rsidR="0023100C" w:rsidRDefault="0023100C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 w:bidi="si-L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0A3724"/>
    <w:rsid w:val="00117120"/>
    <w:rsid w:val="00132F96"/>
    <w:rsid w:val="00160C14"/>
    <w:rsid w:val="001A0ED2"/>
    <w:rsid w:val="001D42B4"/>
    <w:rsid w:val="002141DD"/>
    <w:rsid w:val="0023100C"/>
    <w:rsid w:val="00256D18"/>
    <w:rsid w:val="00281720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443CA"/>
    <w:rsid w:val="00456A3D"/>
    <w:rsid w:val="00460A16"/>
    <w:rsid w:val="00480A70"/>
    <w:rsid w:val="00491846"/>
    <w:rsid w:val="004C2C7A"/>
    <w:rsid w:val="004E1B21"/>
    <w:rsid w:val="004E4F32"/>
    <w:rsid w:val="004E52DD"/>
    <w:rsid w:val="004E7A8F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3640F"/>
    <w:rsid w:val="006506AD"/>
    <w:rsid w:val="00651805"/>
    <w:rsid w:val="00671047"/>
    <w:rsid w:val="00674BB1"/>
    <w:rsid w:val="00675A5E"/>
    <w:rsid w:val="00681D5C"/>
    <w:rsid w:val="006864F3"/>
    <w:rsid w:val="00690E30"/>
    <w:rsid w:val="006C7D3B"/>
    <w:rsid w:val="006D7899"/>
    <w:rsid w:val="006F231E"/>
    <w:rsid w:val="007127D6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23167"/>
    <w:rsid w:val="0093424D"/>
    <w:rsid w:val="00986D88"/>
    <w:rsid w:val="00A3445B"/>
    <w:rsid w:val="00AC57B9"/>
    <w:rsid w:val="00AF118D"/>
    <w:rsid w:val="00AF5F9B"/>
    <w:rsid w:val="00B00A3E"/>
    <w:rsid w:val="00B03DAF"/>
    <w:rsid w:val="00B255C5"/>
    <w:rsid w:val="00B74378"/>
    <w:rsid w:val="00B80CED"/>
    <w:rsid w:val="00BC1FB2"/>
    <w:rsid w:val="00BF32BA"/>
    <w:rsid w:val="00C21CC0"/>
    <w:rsid w:val="00C7332A"/>
    <w:rsid w:val="00CB0D6F"/>
    <w:rsid w:val="00CF71D9"/>
    <w:rsid w:val="00D851B7"/>
    <w:rsid w:val="00D94A34"/>
    <w:rsid w:val="00DC32CC"/>
    <w:rsid w:val="00DC62DD"/>
    <w:rsid w:val="00E451E8"/>
    <w:rsid w:val="00E80CE1"/>
    <w:rsid w:val="00E8489A"/>
    <w:rsid w:val="00E9579A"/>
    <w:rsid w:val="00ED433D"/>
    <w:rsid w:val="00F13AFE"/>
    <w:rsid w:val="00F1739E"/>
    <w:rsid w:val="00F53C49"/>
    <w:rsid w:val="00F678A7"/>
    <w:rsid w:val="00F909EB"/>
    <w:rsid w:val="00FA0503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BE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37884-DE18-45D2-9321-0602F9D6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2025-04-04T07:48:00Z</dcterms:modified>
</cp:coreProperties>
</file>