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247B08D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w:t>
      </w:r>
      <w:bookmarkStart w:id="0" w:name="_GoBack"/>
      <w:bookmarkEnd w:id="0"/>
      <w:r w:rsidRPr="003B41A1">
        <w:rPr>
          <w:rFonts w:asciiTheme="minorHAnsi" w:hAnsiTheme="minorHAnsi" w:cstheme="minorHAnsi"/>
          <w:bCs/>
          <w:sz w:val="22"/>
          <w:szCs w:val="22"/>
        </w:rPr>
        <w:t xml:space="preserve">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1" w:name="bookmark2"/>
      <w:r w:rsidRPr="003B41A1">
        <w:rPr>
          <w:rFonts w:cstheme="minorHAnsi"/>
          <w:b/>
          <w:sz w:val="28"/>
          <w:szCs w:val="28"/>
        </w:rPr>
        <w:t>názvom:</w:t>
      </w:r>
      <w:bookmarkEnd w:id="1"/>
    </w:p>
    <w:p w14:paraId="2EF1F300" w14:textId="5547D6D4" w:rsidR="00AD1D3A" w:rsidRPr="003B41A1" w:rsidRDefault="00AD1D3A" w:rsidP="001F61FF">
      <w:pPr>
        <w:pStyle w:val="Bezriadkovania"/>
        <w:jc w:val="center"/>
        <w:rPr>
          <w:rStyle w:val="CharStyle13"/>
          <w:rFonts w:asciiTheme="minorHAnsi" w:hAnsiTheme="minorHAnsi" w:cstheme="minorHAnsi"/>
          <w:sz w:val="28"/>
          <w:szCs w:val="28"/>
        </w:rPr>
      </w:pPr>
      <w:r w:rsidRPr="003B41A1">
        <w:rPr>
          <w:rStyle w:val="CharStyle13"/>
          <w:rFonts w:asciiTheme="minorHAnsi" w:hAnsiTheme="minorHAnsi" w:cstheme="minorHAnsi"/>
          <w:sz w:val="28"/>
          <w:szCs w:val="28"/>
        </w:rPr>
        <w:t>Rekonštrukci</w:t>
      </w:r>
      <w:r>
        <w:rPr>
          <w:rStyle w:val="CharStyle13"/>
          <w:rFonts w:asciiTheme="minorHAnsi" w:hAnsiTheme="minorHAnsi" w:cstheme="minorHAnsi"/>
          <w:sz w:val="28"/>
          <w:szCs w:val="28"/>
        </w:rPr>
        <w:t>a ciest II. a III. triedy v</w:t>
      </w:r>
      <w:r w:rsidR="0001236B">
        <w:rPr>
          <w:rStyle w:val="CharStyle13"/>
          <w:rFonts w:asciiTheme="minorHAnsi" w:hAnsiTheme="minorHAnsi" w:cstheme="minorHAnsi"/>
          <w:sz w:val="28"/>
          <w:szCs w:val="28"/>
        </w:rPr>
        <w:t xml:space="preserve"> pôsobnosti</w:t>
      </w:r>
      <w:r>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Lučenec, Poltár, Revúca a Rimavská sobota</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77777777"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zákonom  NR SR č. 302/2001 Z. z. o samospráve vyšších územných celkov 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Osoba oprávnená jednať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jednať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9CFCBF7" w14:textId="77777777" w:rsidR="00AD1D3A" w:rsidRPr="00AD1D3A" w:rsidRDefault="00AD1D3A" w:rsidP="001F61FF">
      <w:pPr>
        <w:contextualSpacing/>
        <w:jc w:val="both"/>
        <w:rPr>
          <w:rFonts w:asciiTheme="minorHAnsi" w:hAnsiTheme="minorHAnsi" w:cstheme="minorHAnsi"/>
          <w:b/>
        </w:rPr>
      </w:pP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lastRenderedPageBreak/>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5797ECF5"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 xml:space="preserve">„Rekonštrukcia </w:t>
      </w:r>
      <w:r w:rsidR="00592DFD">
        <w:rPr>
          <w:rFonts w:asciiTheme="minorHAnsi" w:hAnsiTheme="minorHAnsi" w:cstheme="minorHAnsi"/>
          <w:b/>
        </w:rPr>
        <w:t xml:space="preserve">ciest II. a III. triedy v pôsobnosti BBSK </w:t>
      </w:r>
      <w:r w:rsidR="006027CF">
        <w:rPr>
          <w:rFonts w:asciiTheme="minorHAnsi" w:hAnsiTheme="minorHAnsi" w:cstheme="minorHAnsi"/>
          <w:b/>
        </w:rPr>
        <w:t>– vybrané úseky ciest v okresoch Lučenec, Poltár, Revúca a Rimavská Sobota</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s predmetom „Asfaltovanie cestných komunikácií vo vlastníctve Banskobystrického samosprávneho kraja a súvisiace práce.“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77777777"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7B66D6D0" w14:textId="550340E5"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0FB5A3DE"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lastRenderedPageBreak/>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 xml:space="preserve">„Rekonštrukcia </w:t>
      </w:r>
      <w:r w:rsidR="005B1C64">
        <w:rPr>
          <w:rFonts w:asciiTheme="minorHAnsi" w:hAnsiTheme="minorHAnsi" w:cstheme="minorHAnsi"/>
          <w:b/>
        </w:rPr>
        <w:t xml:space="preserve">ciest II. a III. triedy v pôsobnosti BBSK </w:t>
      </w:r>
      <w:r w:rsidR="006027CF">
        <w:rPr>
          <w:rFonts w:asciiTheme="minorHAnsi" w:hAnsiTheme="minorHAnsi" w:cstheme="minorHAnsi"/>
          <w:b/>
        </w:rPr>
        <w:t>– vybrané úseky ciest v okresoch Lučenec, Poltár, Revúca a Rimavská Sobota</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72AB6C0D" w14:textId="2FA5C6E6" w:rsidR="00571557" w:rsidRPr="00800584" w:rsidRDefault="003E282A" w:rsidP="003E282A">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5659D048"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0643A053"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p>
    <w:p w14:paraId="5AC4303A" w14:textId="2BDB06EE"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lastRenderedPageBreak/>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1F61FF">
      <w:pPr>
        <w:pStyle w:val="Odsekzoznamu"/>
        <w:numPr>
          <w:ilvl w:val="0"/>
          <w:numId w:val="6"/>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41D51BB5" w:rsidR="00B11891" w:rsidRPr="00D17990" w:rsidRDefault="00B11891" w:rsidP="001F61FF">
      <w:pPr>
        <w:pStyle w:val="Odsekzoznamu"/>
        <w:numPr>
          <w:ilvl w:val="0"/>
          <w:numId w:val="6"/>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 písomne informovať objednávateľa o tejto skutočnosti, a to záznamom v stavebnom denníku a prostredníctvom elektronickej pošty na adresu </w:t>
      </w:r>
      <w:r w:rsidRPr="00D17990">
        <w:rPr>
          <w:rFonts w:asciiTheme="minorHAnsi" w:hAnsiTheme="minorHAnsi" w:cstheme="minorHAnsi"/>
          <w:highlight w:val="yellow"/>
        </w:rPr>
        <w:t>....................................</w:t>
      </w:r>
      <w:r w:rsidRPr="00D17990">
        <w:rPr>
          <w:rFonts w:asciiTheme="minorHAnsi" w:hAnsiTheme="minorHAnsi" w:cstheme="minorHAnsi"/>
        </w:rPr>
        <w:t xml:space="preserve"> .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7F39F1A5" w14:textId="77777777"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 xml:space="preserve">Eur </w:t>
      </w:r>
    </w:p>
    <w:p w14:paraId="6CF84A23"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 xml:space="preserve">Eur </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6D96B72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0256FD49"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634A24EF"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jednotlivých 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w:t>
      </w:r>
      <w:r w:rsidRPr="00AE3735">
        <w:rPr>
          <w:rFonts w:asciiTheme="minorHAnsi" w:hAnsiTheme="minorHAnsi" w:cstheme="minorHAnsi"/>
          <w:color w:val="000000"/>
        </w:rPr>
        <w:lastRenderedPageBreak/>
        <w:t xml:space="preserve">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43D3082" w:rsidR="00507780" w:rsidRPr="00693975" w:rsidRDefault="00507780" w:rsidP="003E282A">
      <w:pPr>
        <w:pStyle w:val="Odsekzoznamu"/>
        <w:numPr>
          <w:ilvl w:val="0"/>
          <w:numId w:val="9"/>
        </w:numPr>
        <w:ind w:left="426" w:hanging="284"/>
        <w:jc w:val="both"/>
      </w:pPr>
      <w:r w:rsidRPr="00693975">
        <w:rPr>
          <w:rFonts w:asciiTheme="minorHAnsi" w:hAnsiTheme="minorHAnsi" w:cstheme="minorHAnsi"/>
        </w:rPr>
        <w:t xml:space="preserve">Zhotoviteľ berie na vedomie, že dielo bude financované na základe zmluvy o návratnej finančnej výpomoci </w:t>
      </w:r>
      <w:r w:rsidR="00592DFD">
        <w:rPr>
          <w:rFonts w:asciiTheme="minorHAnsi" w:hAnsiTheme="minorHAnsi" w:cstheme="minorHAnsi"/>
        </w:rPr>
        <w:t xml:space="preserve">č. 2019/076 </w:t>
      </w:r>
      <w:r w:rsidRPr="00693975">
        <w:rPr>
          <w:rFonts w:asciiTheme="minorHAnsi" w:hAnsiTheme="minorHAnsi" w:cstheme="minorHAnsi"/>
        </w:rPr>
        <w:t>medzi Ministerstvom financií Slovenskej republiky a objednávateľom zo dňa 30.04.2019.</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391F7313" w14:textId="03F6E8C2"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w:t>
      </w:r>
      <w:r w:rsidRPr="003B41A1">
        <w:rPr>
          <w:rFonts w:asciiTheme="minorHAnsi" w:hAnsiTheme="minorHAnsi" w:cstheme="minorHAnsi"/>
          <w:color w:val="000000"/>
        </w:rPr>
        <w:lastRenderedPageBreak/>
        <w:t>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77777777"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lastRenderedPageBreak/>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1ED4FE91"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77777777"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77777777"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zákona č</w:t>
      </w:r>
      <w:r w:rsidR="00BA7E3F">
        <w:rPr>
          <w:rFonts w:asciiTheme="minorHAnsi" w:hAnsiTheme="minorHAnsi" w:cstheme="minorHAnsi"/>
        </w:rPr>
        <w:t>. 236/2000 Z. z.</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7773FE89"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č. 50/1976 Zb. </w:t>
      </w:r>
      <w:r w:rsidRPr="00685AC9">
        <w:rPr>
          <w:rFonts w:asciiTheme="minorHAnsi" w:hAnsiTheme="minorHAnsi" w:cstheme="minorHAnsi"/>
          <w:b/>
        </w:rPr>
        <w:t>o územnom plánovaní a stavebnom poriadku</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sidRPr="00685AC9">
        <w:rPr>
          <w:rFonts w:asciiTheme="minorHAnsi" w:hAnsiTheme="minorHAnsi" w:cstheme="minorHAnsi"/>
          <w:b/>
        </w:rPr>
        <w:t xml:space="preserve">o nelegálnej práci a nelegálnom </w:t>
      </w:r>
      <w:r w:rsidRPr="00685AC9">
        <w:rPr>
          <w:rFonts w:asciiTheme="minorHAnsi" w:hAnsiTheme="minorHAnsi" w:cstheme="minorHAnsi"/>
          <w:b/>
        </w:rPr>
        <w:lastRenderedPageBreak/>
        <w:t>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Objednávateľ alebo ním poverená osoba pri realizácii 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737956F0"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bude realizovať bez vylúčenia verejnej premávky, je povinný zabezpečiť cestu 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lastRenderedPageBreak/>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77777777"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6F6B5E4F"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lastRenderedPageBreak/>
        <w:t>Objednávateľ na základe oznámenia zhotoviteľa zvolá preberacie konanie.</w:t>
      </w:r>
    </w:p>
    <w:p w14:paraId="2521EEA7" w14:textId="77777777"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práce 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dve kópie stavebných denníkov,</w:t>
      </w:r>
    </w:p>
    <w:p w14:paraId="667237F3"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finančné odúčtovanie stavby 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6B23E192"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77777777"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 xml:space="preserve">.5. tohto článku.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15D59A4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0F2785F9"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w:t>
      </w:r>
      <w:r w:rsidRPr="00A356CD">
        <w:rPr>
          <w:rFonts w:asciiTheme="minorHAnsi" w:hAnsiTheme="minorHAnsi" w:cstheme="minorHAnsi"/>
        </w:rPr>
        <w:lastRenderedPageBreak/>
        <w:t>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2D1141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122ED56"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sa zvýši množstvo alebo povaha prác dodatočne vyžiadaných objednávateľom</w:t>
      </w:r>
      <w:r w:rsidR="0038143E">
        <w:rPr>
          <w:rFonts w:asciiTheme="minorHAnsi" w:hAnsiTheme="minorHAnsi" w:cstheme="minorHAnsi"/>
        </w:rPr>
        <w:t>.</w:t>
      </w:r>
    </w:p>
    <w:p w14:paraId="5759C860" w14:textId="77777777"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 zmluve. </w:t>
      </w:r>
    </w:p>
    <w:p w14:paraId="2A68F50D" w14:textId="12297AD3"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3594AFC4" w:rsidR="00273278" w:rsidRDefault="00AD1D3A" w:rsidP="001F61FF">
      <w:pPr>
        <w:pStyle w:val="Odsekzoznamu"/>
        <w:numPr>
          <w:ilvl w:val="1"/>
          <w:numId w:val="12"/>
        </w:numPr>
        <w:tabs>
          <w:tab w:val="left" w:pos="567"/>
        </w:tabs>
        <w:jc w:val="both"/>
        <w:rPr>
          <w:rFonts w:asciiTheme="minorHAnsi" w:hAnsiTheme="minorHAnsi" w:cstheme="minorHAnsi"/>
        </w:rPr>
      </w:pPr>
      <w:r w:rsidRPr="00273278">
        <w:rPr>
          <w:rFonts w:asciiTheme="minorHAnsi" w:hAnsiTheme="minorHAnsi" w:cstheme="minorHAnsi"/>
        </w:rPr>
        <w:t>Objednávateľ a zhotov</w:t>
      </w:r>
      <w:r w:rsidR="00E20016">
        <w:rPr>
          <w:rFonts w:asciiTheme="minorHAnsi" w:hAnsiTheme="minorHAnsi" w:cstheme="minorHAnsi"/>
        </w:rPr>
        <w:t xml:space="preserve">iteľ sa zaväzujú, že </w:t>
      </w:r>
      <w:r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lastRenderedPageBreak/>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stavebnom denníku,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777777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poveruje funkciou stavbyvedúceho: </w:t>
      </w:r>
      <w:r w:rsidR="00B40E4D">
        <w:rPr>
          <w:rFonts w:asciiTheme="minorHAnsi" w:hAnsiTheme="minorHAnsi" w:cstheme="minorHAnsi"/>
        </w:rPr>
        <w:t>........................................</w:t>
      </w:r>
    </w:p>
    <w:p w14:paraId="44F00362" w14:textId="77777777" w:rsid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Objednávateľ poveruje funkciou </w:t>
      </w:r>
      <w:r w:rsidRPr="00B40E4D">
        <w:rPr>
          <w:rFonts w:asciiTheme="minorHAnsi" w:hAnsiTheme="minorHAnsi" w:cstheme="minorHAnsi"/>
        </w:rPr>
        <w:t>stavebného dozoru</w:t>
      </w:r>
      <w:r w:rsidRPr="00621ABB">
        <w:rPr>
          <w:rFonts w:asciiTheme="minorHAnsi" w:hAnsiTheme="minorHAnsi" w:cstheme="minorHAnsi"/>
        </w:rPr>
        <w:t>:</w:t>
      </w:r>
      <w:r w:rsidR="00B40E4D">
        <w:rPr>
          <w:rFonts w:asciiTheme="minorHAnsi" w:hAnsiTheme="minorHAnsi" w:cstheme="minorHAnsi"/>
        </w:rPr>
        <w:t xml:space="preserve"> ....................................</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stavebného denníka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bode 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E0D4616" w14:textId="77777777" w:rsidR="00282C9A" w:rsidRPr="00EF0186" w:rsidRDefault="00282C9A" w:rsidP="001F61FF">
      <w:pPr>
        <w:pStyle w:val="Default"/>
        <w:tabs>
          <w:tab w:val="left" w:pos="284"/>
        </w:tabs>
        <w:ind w:left="284"/>
        <w:jc w:val="both"/>
        <w:rPr>
          <w:rFonts w:asciiTheme="minorHAnsi" w:hAnsiTheme="minorHAnsi" w:cstheme="minorHAnsi"/>
          <w:sz w:val="22"/>
          <w:szCs w:val="22"/>
        </w:rPr>
      </w:pPr>
    </w:p>
    <w:p w14:paraId="2E467E1A" w14:textId="67D082A6"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C341CFC"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lastRenderedPageBreak/>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77777777"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77777777"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3036E5C7"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5CD5DF76"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4BCF1591" w14:textId="77777777" w:rsidR="00AD413E" w:rsidRDefault="00AD413E" w:rsidP="001F61FF">
      <w:pPr>
        <w:jc w:val="center"/>
        <w:rPr>
          <w:rFonts w:asciiTheme="minorHAnsi" w:hAnsiTheme="minorHAnsi" w:cstheme="minorHAnsi"/>
          <w:b/>
        </w:rPr>
      </w:pPr>
    </w:p>
    <w:p w14:paraId="05CFF74C" w14:textId="77777777" w:rsidR="00AD413E" w:rsidRDefault="00AD413E"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lastRenderedPageBreak/>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48E98FAC"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14:paraId="148C1ED9" w14:textId="547AE450"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270B0DDB" w14:textId="3D178BAD"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nezodpovedá 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w:t>
      </w:r>
      <w:r w:rsidRPr="003E0948">
        <w:rPr>
          <w:rFonts w:asciiTheme="minorHAnsi" w:hAnsiTheme="minorHAnsi" w:cstheme="minorHAnsi"/>
          <w:color w:val="auto"/>
          <w:sz w:val="22"/>
          <w:szCs w:val="22"/>
        </w:rPr>
        <w:lastRenderedPageBreak/>
        <w:t>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77777777"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49A9A9D9"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3CE7B3A"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mluvy odovzdať objednávateľovi bankovú záruku za riadne vykonanie diela (výkonová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lastRenderedPageBreak/>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77777777" w:rsidR="00185E33" w:rsidRPr="003B41A1"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w:t>
      </w:r>
      <w:r w:rsidRPr="003B41A1">
        <w:rPr>
          <w:rFonts w:asciiTheme="minorHAnsi" w:hAnsiTheme="minorHAnsi" w:cstheme="minorHAnsi"/>
          <w:color w:val="auto"/>
          <w:sz w:val="22"/>
          <w:szCs w:val="22"/>
        </w:rPr>
        <w:t>.</w:t>
      </w:r>
      <w:r>
        <w:rPr>
          <w:rFonts w:asciiTheme="minorHAnsi" w:hAnsiTheme="minorHAnsi" w:cstheme="minorHAnsi"/>
          <w:color w:val="auto"/>
          <w:sz w:val="22"/>
          <w:szCs w:val="22"/>
        </w:rPr>
        <w:t xml:space="preserve">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77777777"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Zmluvy,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xml:space="preserve">, vzniká objednávateľovi nárok </w:t>
      </w:r>
      <w:r w:rsidRPr="003B41A1">
        <w:rPr>
          <w:rFonts w:asciiTheme="minorHAnsi" w:hAnsiTheme="minorHAnsi" w:cstheme="minorHAnsi"/>
          <w:color w:val="auto"/>
          <w:sz w:val="22"/>
          <w:szCs w:val="22"/>
        </w:rPr>
        <w:lastRenderedPageBreak/>
        <w:t>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77777777"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3D7F3209"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64D102FF"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 xml:space="preserve">Uplatnením alebo zaplatením zmluvnej pokuty nie je dotknuté právo objednávateľa na odstúpenie </w:t>
      </w:r>
      <w:r w:rsidRPr="003B41A1">
        <w:rPr>
          <w:rFonts w:asciiTheme="minorHAnsi" w:hAnsiTheme="minorHAnsi" w:cstheme="minorHAnsi"/>
          <w:sz w:val="22"/>
          <w:szCs w:val="22"/>
          <w:lang w:eastAsia="cs-CZ"/>
        </w:rPr>
        <w:lastRenderedPageBreak/>
        <w:t>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77777777"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82B7734"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 a z</w:t>
      </w:r>
      <w:r w:rsidRPr="003B41A1">
        <w:rPr>
          <w:rFonts w:asciiTheme="minorHAnsi" w:hAnsiTheme="minorHAnsi" w:cstheme="minorHAnsi"/>
        </w:rPr>
        <w:t xml:space="preserve">mluva sa zrušuje od tohto dňa </w:t>
      </w:r>
      <w:r w:rsidR="00EE42E2">
        <w:rPr>
          <w:rFonts w:asciiTheme="minorHAnsi" w:hAnsiTheme="minorHAnsi" w:cstheme="minorHAnsi"/>
        </w:rPr>
        <w:t xml:space="preserve">(ex nunc) </w:t>
      </w:r>
      <w:r w:rsidRPr="003B41A1">
        <w:rPr>
          <w:rFonts w:asciiTheme="minorHAnsi" w:hAnsiTheme="minorHAnsi" w:cstheme="minorHAnsi"/>
        </w:rPr>
        <w:t xml:space="preserve">a nie od jej počiatku.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lastRenderedPageBreak/>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1D88DB8"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29FC3408"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má </w:t>
      </w:r>
      <w:r w:rsidR="00154612">
        <w:rPr>
          <w:rFonts w:asciiTheme="minorHAnsi" w:hAnsiTheme="minorHAnsi" w:cstheme="minorHAnsi"/>
          <w:b/>
          <w:color w:val="auto"/>
          <w:sz w:val="22"/>
          <w:szCs w:val="22"/>
          <w:highlight w:val="yellow"/>
        </w:rPr>
        <w:t>2</w:t>
      </w:r>
      <w:r w:rsidR="00CC3B88">
        <w:rPr>
          <w:rFonts w:asciiTheme="minorHAnsi" w:hAnsiTheme="minorHAnsi" w:cstheme="minorHAnsi"/>
          <w:b/>
          <w:color w:val="auto"/>
          <w:sz w:val="22"/>
          <w:szCs w:val="22"/>
          <w:highlight w:val="yellow"/>
        </w:rPr>
        <w:t>0</w:t>
      </w:r>
      <w:r w:rsidR="000126BC" w:rsidRPr="00B835B5">
        <w:rPr>
          <w:rFonts w:asciiTheme="minorHAnsi" w:hAnsiTheme="minorHAnsi" w:cstheme="minorHAnsi"/>
          <w:b/>
          <w:color w:val="auto"/>
          <w:sz w:val="22"/>
          <w:szCs w:val="22"/>
          <w:highlight w:val="yellow"/>
        </w:rPr>
        <w:t xml:space="preserve"> strán</w:t>
      </w:r>
      <w:r w:rsidR="000126BC" w:rsidRPr="00B835B5">
        <w:rPr>
          <w:rFonts w:asciiTheme="minorHAnsi" w:hAnsiTheme="minorHAnsi" w:cstheme="minorHAnsi"/>
          <w:b/>
          <w:color w:val="auto"/>
          <w:sz w:val="22"/>
          <w:szCs w:val="22"/>
        </w:rPr>
        <w:t xml:space="preserve"> </w:t>
      </w:r>
      <w:r w:rsidR="000126BC" w:rsidRPr="00B835B5">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3FC216E8"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w:t>
      </w:r>
      <w:r w:rsidR="000126BC" w:rsidRPr="00B835B5">
        <w:rPr>
          <w:rFonts w:asciiTheme="minorHAnsi" w:hAnsiTheme="minorHAnsi" w:cstheme="minorHAnsi"/>
          <w:sz w:val="22"/>
          <w:szCs w:val="22"/>
        </w:rPr>
        <w:lastRenderedPageBreak/>
        <w:t xml:space="preserve">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A1B4DBD"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007B0D7A"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Prílohami tejto Zmluvy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463B4409" w:rsidR="000126BC" w:rsidRPr="00FC34FC" w:rsidRDefault="000126BC" w:rsidP="001F61FF">
      <w:pPr>
        <w:ind w:left="1560"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 zábezpeky.</w:t>
      </w:r>
      <w:r w:rsidRPr="00FC34FC" w:rsidDel="00AD0A3A">
        <w:rPr>
          <w:rFonts w:asciiTheme="minorHAnsi" w:hAnsiTheme="minorHAnsi" w:cstheme="minorHAnsi"/>
        </w:rPr>
        <w:t xml:space="preserve"> </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41B4F8DD"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eného touto Zmluvou.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C3C4" w14:textId="77777777" w:rsidR="003F742C" w:rsidRDefault="003F742C" w:rsidP="008D6BB1">
      <w:r>
        <w:separator/>
      </w:r>
    </w:p>
  </w:endnote>
  <w:endnote w:type="continuationSeparator" w:id="0">
    <w:p w14:paraId="77BBFBEA" w14:textId="77777777" w:rsidR="003F742C" w:rsidRDefault="003F742C"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2DEB3852"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665ED6">
              <w:rPr>
                <w:b/>
                <w:bCs/>
                <w:sz w:val="20"/>
                <w:szCs w:val="20"/>
              </w:rPr>
              <w:t>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665ED6">
              <w:rPr>
                <w:b/>
                <w:bCs/>
                <w:sz w:val="20"/>
                <w:szCs w:val="20"/>
              </w:rPr>
              <w:t>20</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ADE07" w14:textId="77777777" w:rsidR="003F742C" w:rsidRDefault="003F742C" w:rsidP="008D6BB1">
      <w:r>
        <w:separator/>
      </w:r>
    </w:p>
  </w:footnote>
  <w:footnote w:type="continuationSeparator" w:id="0">
    <w:p w14:paraId="1B8D89C4" w14:textId="77777777" w:rsidR="003F742C" w:rsidRDefault="003F742C" w:rsidP="008D6B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2"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3"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4"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6"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7"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3"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4"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6"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num>
  <w:num w:numId="19">
    <w:abstractNumId w:val="8"/>
  </w:num>
  <w:num w:numId="20">
    <w:abstractNumId w:val="30"/>
  </w:num>
  <w:num w:numId="21">
    <w:abstractNumId w:val="34"/>
  </w:num>
  <w:num w:numId="22">
    <w:abstractNumId w:val="31"/>
  </w:num>
  <w:num w:numId="23">
    <w:abstractNumId w:val="37"/>
  </w:num>
  <w:num w:numId="24">
    <w:abstractNumId w:val="36"/>
  </w:num>
  <w:num w:numId="25">
    <w:abstractNumId w:val="19"/>
  </w:num>
  <w:num w:numId="26">
    <w:abstractNumId w:val="35"/>
  </w:num>
  <w:num w:numId="27">
    <w:abstractNumId w:val="13"/>
  </w:num>
  <w:num w:numId="28">
    <w:abstractNumId w:val="21"/>
  </w:num>
  <w:num w:numId="29">
    <w:abstractNumId w:val="12"/>
  </w:num>
  <w:num w:numId="30">
    <w:abstractNumId w:val="15"/>
  </w:num>
  <w:num w:numId="31">
    <w:abstractNumId w:val="17"/>
  </w:num>
  <w:num w:numId="32">
    <w:abstractNumId w:val="14"/>
  </w:num>
  <w:num w:numId="33">
    <w:abstractNumId w:val="33"/>
  </w:num>
  <w:num w:numId="34">
    <w:abstractNumId w:val="7"/>
  </w:num>
  <w:num w:numId="35">
    <w:abstractNumId w:val="1"/>
  </w:num>
  <w:num w:numId="36">
    <w:abstractNumId w:val="10"/>
  </w:num>
  <w:num w:numId="37">
    <w:abstractNumId w:val="18"/>
  </w:num>
  <w:num w:numId="3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3A"/>
    <w:rsid w:val="00007FF9"/>
    <w:rsid w:val="0001236B"/>
    <w:rsid w:val="000126BC"/>
    <w:rsid w:val="000325F7"/>
    <w:rsid w:val="00044496"/>
    <w:rsid w:val="000450A3"/>
    <w:rsid w:val="0005005B"/>
    <w:rsid w:val="00062876"/>
    <w:rsid w:val="0008468E"/>
    <w:rsid w:val="000B0909"/>
    <w:rsid w:val="000B0B04"/>
    <w:rsid w:val="000C48DC"/>
    <w:rsid w:val="000C75D2"/>
    <w:rsid w:val="000D020D"/>
    <w:rsid w:val="000E4FD5"/>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E41B7"/>
    <w:rsid w:val="001F61FF"/>
    <w:rsid w:val="002073DE"/>
    <w:rsid w:val="002157F5"/>
    <w:rsid w:val="00221283"/>
    <w:rsid w:val="00221666"/>
    <w:rsid w:val="00225065"/>
    <w:rsid w:val="0024434A"/>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206C6"/>
    <w:rsid w:val="00351D66"/>
    <w:rsid w:val="003567ED"/>
    <w:rsid w:val="00356E2D"/>
    <w:rsid w:val="00366E95"/>
    <w:rsid w:val="00376750"/>
    <w:rsid w:val="0038143E"/>
    <w:rsid w:val="0038244A"/>
    <w:rsid w:val="00391FE8"/>
    <w:rsid w:val="00395D0E"/>
    <w:rsid w:val="003C1633"/>
    <w:rsid w:val="003E0948"/>
    <w:rsid w:val="003E108B"/>
    <w:rsid w:val="003E282A"/>
    <w:rsid w:val="003E5CB8"/>
    <w:rsid w:val="003F5072"/>
    <w:rsid w:val="003F742C"/>
    <w:rsid w:val="00406306"/>
    <w:rsid w:val="004176FF"/>
    <w:rsid w:val="0042352D"/>
    <w:rsid w:val="004259D7"/>
    <w:rsid w:val="00434076"/>
    <w:rsid w:val="00441B41"/>
    <w:rsid w:val="004452C3"/>
    <w:rsid w:val="00446733"/>
    <w:rsid w:val="00450EC6"/>
    <w:rsid w:val="00457109"/>
    <w:rsid w:val="004706FB"/>
    <w:rsid w:val="004905BD"/>
    <w:rsid w:val="004A1C62"/>
    <w:rsid w:val="004A59D4"/>
    <w:rsid w:val="004A7B0C"/>
    <w:rsid w:val="00506FB5"/>
    <w:rsid w:val="00507780"/>
    <w:rsid w:val="005120B3"/>
    <w:rsid w:val="00517CAE"/>
    <w:rsid w:val="0052585C"/>
    <w:rsid w:val="005349F0"/>
    <w:rsid w:val="00551118"/>
    <w:rsid w:val="005553B9"/>
    <w:rsid w:val="00561BDD"/>
    <w:rsid w:val="00563AFD"/>
    <w:rsid w:val="00571557"/>
    <w:rsid w:val="00572C5B"/>
    <w:rsid w:val="005759D3"/>
    <w:rsid w:val="00592DFD"/>
    <w:rsid w:val="00593221"/>
    <w:rsid w:val="005969D1"/>
    <w:rsid w:val="005B1C64"/>
    <w:rsid w:val="005C15DF"/>
    <w:rsid w:val="005F7FB7"/>
    <w:rsid w:val="006027CF"/>
    <w:rsid w:val="00604585"/>
    <w:rsid w:val="00621ABB"/>
    <w:rsid w:val="006267EF"/>
    <w:rsid w:val="00665ED6"/>
    <w:rsid w:val="00672494"/>
    <w:rsid w:val="006732DB"/>
    <w:rsid w:val="00685AC9"/>
    <w:rsid w:val="00691472"/>
    <w:rsid w:val="00693975"/>
    <w:rsid w:val="006942F8"/>
    <w:rsid w:val="00697601"/>
    <w:rsid w:val="006B44FA"/>
    <w:rsid w:val="006B4A88"/>
    <w:rsid w:val="006C7EEB"/>
    <w:rsid w:val="006D1A4D"/>
    <w:rsid w:val="006D39D0"/>
    <w:rsid w:val="006D54AB"/>
    <w:rsid w:val="006E2C54"/>
    <w:rsid w:val="006E787C"/>
    <w:rsid w:val="00705EBE"/>
    <w:rsid w:val="007069E3"/>
    <w:rsid w:val="00707F23"/>
    <w:rsid w:val="00734F0A"/>
    <w:rsid w:val="0074140F"/>
    <w:rsid w:val="007418C9"/>
    <w:rsid w:val="00756654"/>
    <w:rsid w:val="007619F7"/>
    <w:rsid w:val="00764B15"/>
    <w:rsid w:val="00770593"/>
    <w:rsid w:val="00793107"/>
    <w:rsid w:val="0079486E"/>
    <w:rsid w:val="00796B7D"/>
    <w:rsid w:val="007A41E6"/>
    <w:rsid w:val="007A6123"/>
    <w:rsid w:val="007D21D4"/>
    <w:rsid w:val="007D7C0C"/>
    <w:rsid w:val="007E52D3"/>
    <w:rsid w:val="007F2ED1"/>
    <w:rsid w:val="00800584"/>
    <w:rsid w:val="008235C9"/>
    <w:rsid w:val="00846007"/>
    <w:rsid w:val="0084799C"/>
    <w:rsid w:val="00851141"/>
    <w:rsid w:val="0086238E"/>
    <w:rsid w:val="00885C1D"/>
    <w:rsid w:val="0088783E"/>
    <w:rsid w:val="00893B02"/>
    <w:rsid w:val="00896D23"/>
    <w:rsid w:val="008B3F2B"/>
    <w:rsid w:val="008C5779"/>
    <w:rsid w:val="008D6BB1"/>
    <w:rsid w:val="008E20A5"/>
    <w:rsid w:val="008F7755"/>
    <w:rsid w:val="008F7A80"/>
    <w:rsid w:val="00903D6A"/>
    <w:rsid w:val="00906A4E"/>
    <w:rsid w:val="00941EC3"/>
    <w:rsid w:val="0094662C"/>
    <w:rsid w:val="0095260F"/>
    <w:rsid w:val="00957460"/>
    <w:rsid w:val="009604CE"/>
    <w:rsid w:val="00977822"/>
    <w:rsid w:val="00986CC4"/>
    <w:rsid w:val="00994728"/>
    <w:rsid w:val="009B187F"/>
    <w:rsid w:val="009C06AF"/>
    <w:rsid w:val="009F02A4"/>
    <w:rsid w:val="00A015C1"/>
    <w:rsid w:val="00A02041"/>
    <w:rsid w:val="00A21FDA"/>
    <w:rsid w:val="00A356CD"/>
    <w:rsid w:val="00A72AEF"/>
    <w:rsid w:val="00A85D1C"/>
    <w:rsid w:val="00A8789E"/>
    <w:rsid w:val="00A95B90"/>
    <w:rsid w:val="00A95F44"/>
    <w:rsid w:val="00A967BF"/>
    <w:rsid w:val="00AA485C"/>
    <w:rsid w:val="00AA71B2"/>
    <w:rsid w:val="00AB1640"/>
    <w:rsid w:val="00AD1D3A"/>
    <w:rsid w:val="00AD413E"/>
    <w:rsid w:val="00AE1636"/>
    <w:rsid w:val="00AE3735"/>
    <w:rsid w:val="00AE4A83"/>
    <w:rsid w:val="00B01A40"/>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E0DB4"/>
    <w:rsid w:val="00BE6595"/>
    <w:rsid w:val="00BF1DB4"/>
    <w:rsid w:val="00BF46DC"/>
    <w:rsid w:val="00C04C5F"/>
    <w:rsid w:val="00C2031D"/>
    <w:rsid w:val="00C35AFE"/>
    <w:rsid w:val="00C47D22"/>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6911"/>
    <w:rsid w:val="00D174EB"/>
    <w:rsid w:val="00D17990"/>
    <w:rsid w:val="00D20658"/>
    <w:rsid w:val="00D213A6"/>
    <w:rsid w:val="00D219CA"/>
    <w:rsid w:val="00D51BE9"/>
    <w:rsid w:val="00D60597"/>
    <w:rsid w:val="00D6791D"/>
    <w:rsid w:val="00D74AEF"/>
    <w:rsid w:val="00DB0BA3"/>
    <w:rsid w:val="00DB2447"/>
    <w:rsid w:val="00DC1B98"/>
    <w:rsid w:val="00DC54A4"/>
    <w:rsid w:val="00DD5C40"/>
    <w:rsid w:val="00E01A18"/>
    <w:rsid w:val="00E20016"/>
    <w:rsid w:val="00E221CE"/>
    <w:rsid w:val="00E37C54"/>
    <w:rsid w:val="00E4638A"/>
    <w:rsid w:val="00E548E5"/>
    <w:rsid w:val="00E6794E"/>
    <w:rsid w:val="00E77396"/>
    <w:rsid w:val="00E77562"/>
    <w:rsid w:val="00E9226B"/>
    <w:rsid w:val="00E92441"/>
    <w:rsid w:val="00E94997"/>
    <w:rsid w:val="00E95DD6"/>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A80"/>
    <w:rsid w:val="00F81A72"/>
    <w:rsid w:val="00F8688D"/>
    <w:rsid w:val="00FB7ED9"/>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B5A9-D04D-472F-A869-B166A783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20</Pages>
  <Words>10494</Words>
  <Characters>59820</Characters>
  <Application>Microsoft Office Word</Application>
  <DocSecurity>0</DocSecurity>
  <Lines>498</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20</cp:revision>
  <cp:lastPrinted>2020-01-30T07:49:00Z</cp:lastPrinted>
  <dcterms:created xsi:type="dcterms:W3CDTF">2020-02-13T08:38:00Z</dcterms:created>
  <dcterms:modified xsi:type="dcterms:W3CDTF">2020-02-19T15:00:00Z</dcterms:modified>
</cp:coreProperties>
</file>