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580D0EE7" w:rsidR="00AD1D3A" w:rsidRPr="003B41A1" w:rsidRDefault="00AD1D3A" w:rsidP="001F61FF">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Pr>
          <w:rStyle w:val="CharStyle13"/>
          <w:rFonts w:asciiTheme="minorHAnsi" w:hAnsiTheme="minorHAnsi" w:cstheme="minorHAnsi"/>
          <w:sz w:val="28"/>
          <w:szCs w:val="28"/>
        </w:rPr>
        <w:t>a ciest II. a III. triedy v</w:t>
      </w:r>
      <w:r w:rsidR="0001236B">
        <w:rPr>
          <w:rStyle w:val="CharStyle13"/>
          <w:rFonts w:asciiTheme="minorHAnsi" w:hAnsiTheme="minorHAnsi" w:cstheme="minorHAnsi"/>
          <w:sz w:val="28"/>
          <w:szCs w:val="28"/>
        </w:rPr>
        <w:t xml:space="preserve"> pôsobnosti</w:t>
      </w:r>
      <w:r>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731513">
        <w:rPr>
          <w:rStyle w:val="CharStyle13"/>
          <w:rFonts w:asciiTheme="minorHAnsi" w:hAnsiTheme="minorHAnsi" w:cstheme="minorHAnsi"/>
          <w:sz w:val="28"/>
          <w:szCs w:val="28"/>
        </w:rPr>
        <w:t>Banská Bystrica, Brezno, Detva, Žarnovica, Žiar nad Hronom a Zvolen</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lastRenderedPageBreak/>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0F830EA6"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 xml:space="preserve">„Rekonštrukcia </w:t>
      </w:r>
      <w:r w:rsidR="00592DFD">
        <w:rPr>
          <w:rFonts w:asciiTheme="minorHAnsi" w:hAnsiTheme="minorHAnsi" w:cstheme="minorHAnsi"/>
          <w:b/>
        </w:rPr>
        <w:t xml:space="preserve">ciest II. a III. triedy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Banská Bystrica, Brezno, Detva, Žarnovica, Žiar nad Hronom a Zvolen</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lastRenderedPageBreak/>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64DF832"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 xml:space="preserve">„Rekonštrukcia </w:t>
      </w:r>
      <w:r w:rsidR="005B1C64">
        <w:rPr>
          <w:rFonts w:asciiTheme="minorHAnsi" w:hAnsiTheme="minorHAnsi" w:cstheme="minorHAnsi"/>
          <w:b/>
        </w:rPr>
        <w:t xml:space="preserve">ciest II. a III. triedy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Banská Bystrica, Brezno, Detva, Žarnovica, Žiar nad Hronom a Zvolen</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2FA5C6E6" w:rsidR="00571557" w:rsidRPr="00800584" w:rsidRDefault="003E282A" w:rsidP="003E282A">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34A24EF"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lastRenderedPageBreak/>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43D3082"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 xml:space="preserve">Zhotoviteľ berie na vedomie, že dielo bude financované na základe zmluvy o návratnej finančnej výpomoci </w:t>
      </w:r>
      <w:r w:rsidR="00592DFD">
        <w:rPr>
          <w:rFonts w:asciiTheme="minorHAnsi" w:hAnsiTheme="minorHAnsi" w:cstheme="minorHAnsi"/>
        </w:rPr>
        <w:t xml:space="preserve">č. 2019/076 </w:t>
      </w:r>
      <w:r w:rsidRPr="00693975">
        <w:rPr>
          <w:rFonts w:asciiTheme="minorHAnsi" w:hAnsiTheme="minorHAnsi" w:cstheme="minorHAnsi"/>
        </w:rPr>
        <w:t>medzi Ministerstvom financií Slovenskej republiky a objednávateľom zo dňa 30.04.2019.</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lastRenderedPageBreak/>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w:t>
      </w:r>
      <w:r w:rsidRPr="00685AC9">
        <w:rPr>
          <w:rFonts w:asciiTheme="minorHAnsi" w:hAnsiTheme="minorHAnsi" w:cstheme="minorHAnsi"/>
          <w:b/>
        </w:rPr>
        <w:lastRenderedPageBreak/>
        <w:t xml:space="preserve">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7777777"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lastRenderedPageBreak/>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Pr>
          <w:rFonts w:asciiTheme="minorHAnsi" w:hAnsiTheme="minorHAnsi" w:cstheme="minorHAnsi"/>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E0D4616" w14:textId="77777777" w:rsidR="00282C9A" w:rsidRPr="00EF0186" w:rsidRDefault="00282C9A" w:rsidP="001F61FF">
      <w:pPr>
        <w:pStyle w:val="Default"/>
        <w:tabs>
          <w:tab w:val="left" w:pos="284"/>
        </w:tabs>
        <w:ind w:left="284"/>
        <w:jc w:val="both"/>
        <w:rPr>
          <w:rFonts w:asciiTheme="minorHAnsi" w:hAnsiTheme="minorHAnsi" w:cstheme="minorHAnsi"/>
          <w:sz w:val="22"/>
          <w:szCs w:val="22"/>
        </w:rPr>
      </w:pPr>
    </w:p>
    <w:p w14:paraId="6D57442C" w14:textId="77777777" w:rsidR="00731513" w:rsidRDefault="00731513" w:rsidP="001F61FF">
      <w:pPr>
        <w:jc w:val="center"/>
        <w:rPr>
          <w:rFonts w:asciiTheme="minorHAnsi" w:hAnsiTheme="minorHAnsi" w:cstheme="minorHAnsi"/>
          <w:b/>
        </w:rPr>
      </w:pP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lastRenderedPageBreak/>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w:t>
      </w:r>
      <w:r w:rsidRPr="004452C3">
        <w:rPr>
          <w:rFonts w:asciiTheme="minorHAnsi" w:hAnsiTheme="minorHAnsi" w:cstheme="minorHAnsi"/>
        </w:rPr>
        <w:lastRenderedPageBreak/>
        <w:t xml:space="preserve">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7F134F41" w14:textId="77777777" w:rsidR="00731513" w:rsidRDefault="00731513" w:rsidP="001F61FF">
      <w:pPr>
        <w:jc w:val="center"/>
        <w:rPr>
          <w:rFonts w:asciiTheme="minorHAnsi" w:hAnsiTheme="minorHAnsi" w:cstheme="minorHAnsi"/>
          <w:b/>
        </w:rPr>
      </w:pPr>
    </w:p>
    <w:p w14:paraId="5730E173" w14:textId="77777777" w:rsidR="00731513" w:rsidRDefault="00731513" w:rsidP="001F61FF">
      <w:pPr>
        <w:jc w:val="center"/>
        <w:rPr>
          <w:rFonts w:asciiTheme="minorHAnsi" w:hAnsiTheme="minorHAnsi" w:cstheme="minorHAnsi"/>
          <w:b/>
        </w:rPr>
      </w:pP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w:t>
      </w:r>
      <w:r w:rsidRPr="003B41A1">
        <w:rPr>
          <w:rFonts w:asciiTheme="minorHAnsi" w:hAnsiTheme="minorHAnsi" w:cstheme="minorHAnsi"/>
          <w:color w:val="auto"/>
          <w:sz w:val="22"/>
          <w:szCs w:val="22"/>
          <w:lang w:eastAsia="cs-CZ"/>
        </w:rPr>
        <w:lastRenderedPageBreak/>
        <w:t xml:space="preserve">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 xml:space="preserve">mluvy, objednávateľovi vzniká voči </w:t>
      </w:r>
      <w:r w:rsidRPr="003B41A1">
        <w:rPr>
          <w:rFonts w:asciiTheme="minorHAnsi" w:hAnsiTheme="minorHAnsi" w:cstheme="minorHAnsi"/>
          <w:color w:val="auto"/>
          <w:sz w:val="22"/>
          <w:szCs w:val="22"/>
        </w:rPr>
        <w:lastRenderedPageBreak/>
        <w:t>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77777777"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54D90F61"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má </w:t>
      </w:r>
      <w:r w:rsidR="00154612">
        <w:rPr>
          <w:rFonts w:asciiTheme="minorHAnsi" w:hAnsiTheme="minorHAnsi" w:cstheme="minorHAnsi"/>
          <w:b/>
          <w:color w:val="auto"/>
          <w:sz w:val="22"/>
          <w:szCs w:val="22"/>
          <w:highlight w:val="yellow"/>
        </w:rPr>
        <w:t>2</w:t>
      </w:r>
      <w:r w:rsidR="00731513">
        <w:rPr>
          <w:rFonts w:asciiTheme="minorHAnsi" w:hAnsiTheme="minorHAnsi" w:cstheme="minorHAnsi"/>
          <w:b/>
          <w:color w:val="auto"/>
          <w:sz w:val="22"/>
          <w:szCs w:val="22"/>
          <w:highlight w:val="yellow"/>
        </w:rPr>
        <w:t>1</w:t>
      </w:r>
      <w:r w:rsidR="000126BC" w:rsidRPr="00B835B5">
        <w:rPr>
          <w:rFonts w:asciiTheme="minorHAnsi" w:hAnsiTheme="minorHAnsi" w:cstheme="minorHAnsi"/>
          <w:b/>
          <w:color w:val="auto"/>
          <w:sz w:val="22"/>
          <w:szCs w:val="22"/>
          <w:highlight w:val="yellow"/>
        </w:rPr>
        <w:t xml:space="preserve"> strán</w:t>
      </w:r>
      <w:r w:rsidR="000126BC" w:rsidRPr="00B835B5">
        <w:rPr>
          <w:rFonts w:asciiTheme="minorHAnsi" w:hAnsiTheme="minorHAnsi" w:cstheme="minorHAnsi"/>
          <w:b/>
          <w:color w:val="auto"/>
          <w:sz w:val="22"/>
          <w:szCs w:val="22"/>
        </w:rPr>
        <w:t xml:space="preserve"> </w:t>
      </w:r>
      <w:r w:rsidR="000126BC" w:rsidRPr="00B835B5">
        <w:rPr>
          <w:rFonts w:asciiTheme="minorHAnsi" w:hAnsiTheme="minorHAnsi" w:cstheme="minorHAnsi"/>
          <w:color w:val="auto"/>
          <w:sz w:val="22"/>
          <w:szCs w:val="22"/>
        </w:rPr>
        <w:t xml:space="preserve">a je vyhotovená v šiestich (6) rovnopisoch, pričom štyri (4) vyhotovenia </w:t>
      </w:r>
      <w:proofErr w:type="spellStart"/>
      <w:r w:rsidR="000126BC" w:rsidRPr="00B835B5">
        <w:rPr>
          <w:rFonts w:asciiTheme="minorHAnsi" w:hAnsiTheme="minorHAnsi" w:cstheme="minorHAnsi"/>
          <w:color w:val="auto"/>
          <w:sz w:val="22"/>
          <w:szCs w:val="22"/>
        </w:rPr>
        <w:t>obdrží</w:t>
      </w:r>
      <w:proofErr w:type="spellEnd"/>
      <w:r w:rsidR="000126BC" w:rsidRPr="00B835B5">
        <w:rPr>
          <w:rFonts w:asciiTheme="minorHAnsi" w:hAnsiTheme="minorHAnsi" w:cstheme="minorHAnsi"/>
          <w:color w:val="auto"/>
          <w:sz w:val="22"/>
          <w:szCs w:val="22"/>
        </w:rPr>
        <w:t xml:space="preserve"> objednávateľ a dve (2) vyhotovenia </w:t>
      </w:r>
      <w:proofErr w:type="spellStart"/>
      <w:r w:rsidR="000126BC" w:rsidRPr="00B835B5">
        <w:rPr>
          <w:rFonts w:asciiTheme="minorHAnsi" w:hAnsiTheme="minorHAnsi" w:cstheme="minorHAnsi"/>
          <w:color w:val="auto"/>
          <w:sz w:val="22"/>
          <w:szCs w:val="22"/>
        </w:rPr>
        <w:t>obdrží</w:t>
      </w:r>
      <w:proofErr w:type="spellEnd"/>
      <w:r w:rsidR="000126BC" w:rsidRPr="00B835B5">
        <w:rPr>
          <w:rFonts w:asciiTheme="minorHAnsi" w:hAnsiTheme="minorHAnsi" w:cstheme="minorHAnsi"/>
          <w:color w:val="auto"/>
          <w:sz w:val="22"/>
          <w:szCs w:val="22"/>
        </w:rPr>
        <w:t xml:space="preserve">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w:t>
      </w:r>
      <w:bookmarkStart w:id="1" w:name="_GoBack"/>
      <w:bookmarkEnd w:id="1"/>
      <w:r w:rsidRPr="00B835B5">
        <w:rPr>
          <w:rFonts w:asciiTheme="minorHAnsi" w:hAnsiTheme="minorHAnsi" w:cstheme="minorHAnsi"/>
          <w:sz w:val="22"/>
          <w:szCs w:val="22"/>
          <w:lang w:eastAsia="cs-CZ"/>
        </w:rPr>
        <w:t>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lastRenderedPageBreak/>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C3C4" w14:textId="77777777" w:rsidR="003F742C" w:rsidRDefault="003F742C" w:rsidP="008D6BB1">
      <w:r>
        <w:separator/>
      </w:r>
    </w:p>
  </w:endnote>
  <w:endnote w:type="continuationSeparator" w:id="0">
    <w:p w14:paraId="77BBFBEA" w14:textId="77777777" w:rsidR="003F742C" w:rsidRDefault="003F742C"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ADE07" w14:textId="77777777" w:rsidR="003F742C" w:rsidRDefault="003F742C" w:rsidP="008D6BB1">
      <w:r>
        <w:separator/>
      </w:r>
    </w:p>
  </w:footnote>
  <w:footnote w:type="continuationSeparator" w:id="0">
    <w:p w14:paraId="1B8D89C4" w14:textId="77777777" w:rsidR="003F742C" w:rsidRDefault="003F742C" w:rsidP="008D6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206C6"/>
    <w:rsid w:val="00351D66"/>
    <w:rsid w:val="003567ED"/>
    <w:rsid w:val="00356E2D"/>
    <w:rsid w:val="00366E95"/>
    <w:rsid w:val="00376750"/>
    <w:rsid w:val="0038143E"/>
    <w:rsid w:val="0038244A"/>
    <w:rsid w:val="00391FE8"/>
    <w:rsid w:val="00395D0E"/>
    <w:rsid w:val="003C1633"/>
    <w:rsid w:val="003E0948"/>
    <w:rsid w:val="003E108B"/>
    <w:rsid w:val="003E282A"/>
    <w:rsid w:val="003E5CB8"/>
    <w:rsid w:val="003F5072"/>
    <w:rsid w:val="003F742C"/>
    <w:rsid w:val="00406306"/>
    <w:rsid w:val="004176FF"/>
    <w:rsid w:val="0042352D"/>
    <w:rsid w:val="004259D7"/>
    <w:rsid w:val="00434076"/>
    <w:rsid w:val="00441B41"/>
    <w:rsid w:val="004452C3"/>
    <w:rsid w:val="00446733"/>
    <w:rsid w:val="00450EC6"/>
    <w:rsid w:val="00457109"/>
    <w:rsid w:val="004706FB"/>
    <w:rsid w:val="004905BD"/>
    <w:rsid w:val="004A1C62"/>
    <w:rsid w:val="004A59D4"/>
    <w:rsid w:val="004A7B0C"/>
    <w:rsid w:val="00506FB5"/>
    <w:rsid w:val="00507780"/>
    <w:rsid w:val="005120B3"/>
    <w:rsid w:val="00517CAE"/>
    <w:rsid w:val="0052585C"/>
    <w:rsid w:val="005349F0"/>
    <w:rsid w:val="00551118"/>
    <w:rsid w:val="005553B9"/>
    <w:rsid w:val="00561BDD"/>
    <w:rsid w:val="00563AFD"/>
    <w:rsid w:val="00571557"/>
    <w:rsid w:val="00572C5B"/>
    <w:rsid w:val="005759D3"/>
    <w:rsid w:val="00592DFD"/>
    <w:rsid w:val="00593221"/>
    <w:rsid w:val="005969D1"/>
    <w:rsid w:val="005B1C64"/>
    <w:rsid w:val="005C15DF"/>
    <w:rsid w:val="005F7FB7"/>
    <w:rsid w:val="006027CF"/>
    <w:rsid w:val="00604585"/>
    <w:rsid w:val="00621ABB"/>
    <w:rsid w:val="006267EF"/>
    <w:rsid w:val="00672494"/>
    <w:rsid w:val="006732DB"/>
    <w:rsid w:val="00685AC9"/>
    <w:rsid w:val="00691472"/>
    <w:rsid w:val="00693975"/>
    <w:rsid w:val="006942F8"/>
    <w:rsid w:val="00697601"/>
    <w:rsid w:val="006B44FA"/>
    <w:rsid w:val="006B4A88"/>
    <w:rsid w:val="006C7EEB"/>
    <w:rsid w:val="006D1A4D"/>
    <w:rsid w:val="006D39D0"/>
    <w:rsid w:val="006D54AB"/>
    <w:rsid w:val="006E2C54"/>
    <w:rsid w:val="006E787C"/>
    <w:rsid w:val="00705EBE"/>
    <w:rsid w:val="007069E3"/>
    <w:rsid w:val="00707F23"/>
    <w:rsid w:val="00731513"/>
    <w:rsid w:val="00734F0A"/>
    <w:rsid w:val="0074140F"/>
    <w:rsid w:val="007418C9"/>
    <w:rsid w:val="00756654"/>
    <w:rsid w:val="007619F7"/>
    <w:rsid w:val="00764B15"/>
    <w:rsid w:val="00770593"/>
    <w:rsid w:val="00793107"/>
    <w:rsid w:val="0079486E"/>
    <w:rsid w:val="00796B7D"/>
    <w:rsid w:val="007A41E6"/>
    <w:rsid w:val="007A6123"/>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B3F2B"/>
    <w:rsid w:val="008C5779"/>
    <w:rsid w:val="008D6BB1"/>
    <w:rsid w:val="008E20A5"/>
    <w:rsid w:val="008F7755"/>
    <w:rsid w:val="008F7A80"/>
    <w:rsid w:val="00903D6A"/>
    <w:rsid w:val="00906A4E"/>
    <w:rsid w:val="00941EC3"/>
    <w:rsid w:val="0094662C"/>
    <w:rsid w:val="0095260F"/>
    <w:rsid w:val="00957460"/>
    <w:rsid w:val="009604CE"/>
    <w:rsid w:val="00977822"/>
    <w:rsid w:val="00986CC4"/>
    <w:rsid w:val="00994728"/>
    <w:rsid w:val="009B187F"/>
    <w:rsid w:val="009C06AF"/>
    <w:rsid w:val="009F02A4"/>
    <w:rsid w:val="00A015C1"/>
    <w:rsid w:val="00A02041"/>
    <w:rsid w:val="00A21FDA"/>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E0DB4"/>
    <w:rsid w:val="00BE6595"/>
    <w:rsid w:val="00BF1DB4"/>
    <w:rsid w:val="00BF46DC"/>
    <w:rsid w:val="00C04C5F"/>
    <w:rsid w:val="00C2031D"/>
    <w:rsid w:val="00C35AFE"/>
    <w:rsid w:val="00C4389D"/>
    <w:rsid w:val="00C47D22"/>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51BE9"/>
    <w:rsid w:val="00D60597"/>
    <w:rsid w:val="00D6791D"/>
    <w:rsid w:val="00D74AEF"/>
    <w:rsid w:val="00DB0BA3"/>
    <w:rsid w:val="00DB2447"/>
    <w:rsid w:val="00DC1B98"/>
    <w:rsid w:val="00DC54A4"/>
    <w:rsid w:val="00DD5C40"/>
    <w:rsid w:val="00E01A18"/>
    <w:rsid w:val="00E20016"/>
    <w:rsid w:val="00E221CE"/>
    <w:rsid w:val="00E37C54"/>
    <w:rsid w:val="00E4638A"/>
    <w:rsid w:val="00E548E5"/>
    <w:rsid w:val="00E6794E"/>
    <w:rsid w:val="00E77396"/>
    <w:rsid w:val="00E77562"/>
    <w:rsid w:val="00E9226B"/>
    <w:rsid w:val="00E92441"/>
    <w:rsid w:val="00E94997"/>
    <w:rsid w:val="00E95DD6"/>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688D"/>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10507</Words>
  <Characters>59896</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20</cp:revision>
  <cp:lastPrinted>2020-01-30T07:49:00Z</cp:lastPrinted>
  <dcterms:created xsi:type="dcterms:W3CDTF">2020-02-13T08:38:00Z</dcterms:created>
  <dcterms:modified xsi:type="dcterms:W3CDTF">2020-02-20T13:24:00Z</dcterms:modified>
</cp:coreProperties>
</file>