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7872E3">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872E3">
        <w:rPr>
          <w:rFonts w:ascii="Tahoma" w:hAnsi="Tahoma" w:cs="Tahoma"/>
          <w:bCs/>
          <w:highlight w:val="yellow"/>
        </w:rPr>
        <w:t>]</w:t>
      </w:r>
    </w:p>
    <w:p w14:paraId="7B721518" w14:textId="79807199"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D20553">
        <w:rPr>
          <w:rFonts w:ascii="Tahoma" w:hAnsi="Tahoma" w:cs="Tahoma"/>
          <w:i/>
          <w:iCs/>
          <w:sz w:val="20"/>
          <w:szCs w:val="20"/>
        </w:rPr>
        <w:t>150</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7872E3">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7872E3">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872E3">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872E3">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2D1127C"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nasledovne:</w:t>
      </w:r>
      <w:r w:rsidRPr="000B5B9D">
        <w:rPr>
          <w:rFonts w:ascii="Tahoma" w:hAnsi="Tahoma" w:cs="Tahoma"/>
          <w:b/>
          <w:bCs/>
        </w:rPr>
        <w:t xml:space="preserve"> </w:t>
      </w:r>
      <w:r w:rsidR="00F50007" w:rsidRPr="000B5B9D">
        <w:rPr>
          <w:rFonts w:ascii="Tahoma" w:hAnsi="Tahoma" w:cs="Tahoma"/>
          <w:b/>
          <w:bCs/>
        </w:rPr>
        <w:t>Stredná odborná škola drevárska, Lučenecká cesta 2193/17, 960 01 Zvolen.</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205" w:type="dxa"/>
          </w:tcPr>
          <w:p w14:paraId="7E51064B" w14:textId="77777777" w:rsidR="00354790" w:rsidRP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SOŠ drevárska vo Zvolene - podpora</w:t>
            </w:r>
          </w:p>
          <w:p w14:paraId="4C3E6CB5"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infraštruktúry a rozvoja zvyšovania</w:t>
            </w:r>
          </w:p>
          <w:p w14:paraId="714098A7"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kvality</w:t>
            </w:r>
            <w:r>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odborného vzdelávania a</w:t>
            </w:r>
          </w:p>
          <w:p w14:paraId="3C87D495" w14:textId="11DD48DA" w:rsidR="00C13445" w:rsidRPr="00354790" w:rsidRDefault="00354790" w:rsidP="00354790">
            <w:pPr>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 xml:space="preserve"> prípravy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36D41BDC"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801D39" w:rsidRPr="00B3552F">
        <w:rPr>
          <w:rFonts w:ascii="Tahoma" w:hAnsi="Tahoma" w:cs="Tahoma"/>
        </w:rPr>
        <w:t>.</w:t>
      </w:r>
    </w:p>
    <w:p w14:paraId="0B24CB49" w14:textId="6B7A1F64"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bookmarkStart w:id="3" w:name="_Hlk189551197"/>
      <w:r w:rsidR="00354790" w:rsidRPr="00354790">
        <w:rPr>
          <w:rFonts w:ascii="Tahoma" w:eastAsia="Wingdings" w:hAnsi="Tahoma" w:cs="Tahoma"/>
          <w:b/>
        </w:rPr>
        <w:t>SOŠ drevárska Zvolen,  IKT</w:t>
      </w:r>
      <w:r w:rsidR="000826E5">
        <w:rPr>
          <w:rFonts w:ascii="Tahoma" w:eastAsia="Wingdings" w:hAnsi="Tahoma" w:cs="Tahoma"/>
          <w:b/>
        </w:rPr>
        <w:t xml:space="preserve"> </w:t>
      </w:r>
      <w:proofErr w:type="spellStart"/>
      <w:r w:rsidR="000826E5">
        <w:rPr>
          <w:rFonts w:ascii="Tahoma" w:eastAsia="Wingdings" w:hAnsi="Tahoma" w:cs="Tahoma"/>
          <w:b/>
        </w:rPr>
        <w:t>hardver</w:t>
      </w:r>
      <w:bookmarkEnd w:id="3"/>
      <w:proofErr w:type="spellEnd"/>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6EB01580" w:rsidR="003037D2" w:rsidRPr="00650E4E" w:rsidRDefault="003037D2" w:rsidP="00D970D3">
      <w:pPr>
        <w:spacing w:after="120"/>
        <w:ind w:left="705"/>
        <w:jc w:val="both"/>
        <w:rPr>
          <w:rFonts w:ascii="Tahoma" w:hAnsi="Tahoma" w:cs="Tahoma"/>
        </w:rPr>
      </w:pPr>
      <w:r w:rsidRPr="00752FC6">
        <w:rPr>
          <w:rFonts w:ascii="Tahoma" w:hAnsi="Tahoma" w:cs="Tahoma"/>
          <w:b/>
        </w:rPr>
        <w:lastRenderedPageBreak/>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r w:rsidR="00354790">
        <w:rPr>
          <w:rFonts w:ascii="Tahoma" w:hAnsi="Tahoma" w:cs="Tahoma"/>
          <w:bCs/>
        </w:rPr>
        <w:t>drevárska Zvolen</w:t>
      </w:r>
      <w:r w:rsidRPr="00650E4E">
        <w:rPr>
          <w:rFonts w:ascii="Tahoma" w:hAnsi="Tahoma" w:cs="Tahoma"/>
        </w:rPr>
        <w:t>.</w:t>
      </w:r>
    </w:p>
    <w:p w14:paraId="412C9985" w14:textId="48A3C99E" w:rsidR="00D1214C" w:rsidRPr="00E74428" w:rsidRDefault="004F74F7" w:rsidP="00D1214C">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E84814" w:rsidRPr="00354790">
        <w:rPr>
          <w:rFonts w:ascii="Tahoma" w:eastAsia="Wingdings" w:hAnsi="Tahoma" w:cs="Tahoma"/>
          <w:b/>
        </w:rPr>
        <w:t>SOŠ drevárska Zvolen,  IKT</w:t>
      </w:r>
      <w:r w:rsidR="00E84814">
        <w:rPr>
          <w:rFonts w:ascii="Tahoma" w:eastAsia="Wingdings" w:hAnsi="Tahoma" w:cs="Tahoma"/>
          <w:b/>
        </w:rPr>
        <w:t xml:space="preserve"> </w:t>
      </w:r>
      <w:r w:rsidR="009D217B" w:rsidRPr="00E84814">
        <w:rPr>
          <w:rFonts w:ascii="Tahoma" w:eastAsia="Wingdings" w:hAnsi="Tahoma" w:cs="Tahoma"/>
          <w:b/>
        </w:rPr>
        <w:t>hardvér</w:t>
      </w:r>
      <w:r w:rsidR="00E84814" w:rsidRPr="000B5B9D" w:rsidDel="00E84814">
        <w:rPr>
          <w:rFonts w:ascii="Tahoma" w:hAnsi="Tahoma" w:cs="Tahoma"/>
          <w:bCs/>
        </w:rPr>
        <w:t xml:space="preserve"> </w:t>
      </w:r>
      <w:r w:rsidR="00E84814" w:rsidRPr="000B5B9D">
        <w:rPr>
          <w:rFonts w:ascii="Tahoma" w:hAnsi="Tahoma" w:cs="Tahoma"/>
          <w:b/>
        </w:rPr>
        <w:t>– Výzva č. 2</w:t>
      </w:r>
      <w:r w:rsidR="003C1B5B">
        <w:rPr>
          <w:rFonts w:ascii="Tahoma" w:hAnsi="Tahoma" w:cs="Tahoma"/>
          <w:b/>
        </w:rPr>
        <w:t>4</w:t>
      </w:r>
      <w:r w:rsidR="00FF4079" w:rsidRPr="275BB339">
        <w:rPr>
          <w:rFonts w:ascii="Tahoma" w:hAnsi="Tahoma" w:cs="Tahoma"/>
        </w:rPr>
        <w:t xml:space="preserve"> realizované v rámci procesu </w:t>
      </w:r>
      <w:r w:rsidR="009508DD">
        <w:rPr>
          <w:rFonts w:ascii="Tahoma" w:hAnsi="Tahoma" w:cs="Tahoma"/>
        </w:rPr>
        <w:t xml:space="preserve">verejného obstarávania </w:t>
      </w:r>
      <w:r w:rsidR="00D1214C" w:rsidRPr="275BB339">
        <w:rPr>
          <w:rFonts w:ascii="Tahoma" w:hAnsi="Tahoma" w:cs="Tahoma"/>
        </w:rPr>
        <w:t>postupom</w:t>
      </w:r>
      <w:r w:rsidR="00D1214C">
        <w:rPr>
          <w:rFonts w:ascii="Tahoma" w:hAnsi="Tahoma" w:cs="Tahoma"/>
        </w:rPr>
        <w:t xml:space="preserve"> </w:t>
      </w:r>
      <w:r w:rsidR="00D1214C" w:rsidRPr="00600C0D">
        <w:rPr>
          <w:rFonts w:ascii="Tahoma" w:hAnsi="Tahoma" w:cs="Tahoma"/>
        </w:rPr>
        <w:t xml:space="preserve">v súlade s </w:t>
      </w:r>
      <w:proofErr w:type="spellStart"/>
      <w:r w:rsidR="00D1214C" w:rsidRPr="00600C0D">
        <w:rPr>
          <w:rFonts w:ascii="Tahoma" w:hAnsi="Tahoma" w:cs="Tahoma"/>
        </w:rPr>
        <w:t>ust</w:t>
      </w:r>
      <w:proofErr w:type="spellEnd"/>
      <w:r w:rsidR="00D1214C" w:rsidRPr="00600C0D">
        <w:rPr>
          <w:rFonts w:ascii="Tahoma" w:hAnsi="Tahoma" w:cs="Tahoma"/>
        </w:rPr>
        <w:t>. § 58 až 61 zákona č. 343/2015 Z. z. o verejnom obstarávaní a o zmene a doplnení niektorých zákonov v znení neskorších predpisov (ďalej ako „ZVO“)</w:t>
      </w:r>
      <w:r w:rsidR="00D1214C">
        <w:rPr>
          <w:rFonts w:ascii="Tahoma" w:hAnsi="Tahoma" w:cs="Tahoma"/>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lastRenderedPageBreak/>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4"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4"/>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lastRenderedPageBreak/>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lastRenderedPageBreak/>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6D3EEBE"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D40D95">
        <w:rPr>
          <w:rFonts w:ascii="Tahoma" w:hAnsi="Tahoma" w:cs="Tahoma"/>
          <w:b/>
          <w:bCs/>
        </w:rPr>
        <w:t>5</w:t>
      </w:r>
      <w:r w:rsidR="00795015">
        <w:rPr>
          <w:rFonts w:ascii="Tahoma" w:hAnsi="Tahoma" w:cs="Tahoma"/>
          <w:b/>
          <w:bCs/>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w:t>
      </w:r>
      <w:r w:rsidRPr="00752FC6">
        <w:rPr>
          <w:rFonts w:ascii="Tahoma" w:hAnsi="Tahoma" w:cs="Tahoma"/>
          <w:lang w:eastAsia="en-US"/>
        </w:rPr>
        <w:lastRenderedPageBreak/>
        <w:t>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5" w:name="_Hlk130223297"/>
      <w:r w:rsidR="00F967CC">
        <w:rPr>
          <w:rFonts w:ascii="Tahoma" w:hAnsi="Tahoma" w:cs="Tahoma"/>
          <w:lang w:eastAsia="en-US"/>
        </w:rPr>
        <w:t>najmä odpad bezodkladne z Miesta dodania odstrániť</w:t>
      </w:r>
      <w:bookmarkEnd w:id="5"/>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w:t>
      </w:r>
      <w:r w:rsidRPr="00752FC6">
        <w:rPr>
          <w:rFonts w:ascii="Tahoma" w:hAnsi="Tahoma" w:cs="Tahoma"/>
        </w:rPr>
        <w:lastRenderedPageBreak/>
        <w:t xml:space="preserve">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w:t>
      </w:r>
      <w:proofErr w:type="spellStart"/>
      <w:r w:rsidRPr="00E74428">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w:t>
      </w:r>
      <w:proofErr w:type="spellStart"/>
      <w:r w:rsidRPr="00E74428">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1FDD6D3A"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lastRenderedPageBreak/>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lastRenderedPageBreak/>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xml:space="preserve">: a) Riadiaci alebo </w:t>
      </w:r>
      <w:r w:rsidRPr="00B3552F">
        <w:rPr>
          <w:rFonts w:ascii="Tahoma" w:hAnsi="Tahoma" w:cs="Tahoma"/>
          <w:color w:val="000000"/>
        </w:rPr>
        <w:lastRenderedPageBreak/>
        <w:t>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6"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6"/>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xml:space="preserve">, súhlas/nesúhlas, schválenie/odmietnutie </w:t>
      </w:r>
      <w:r w:rsidR="00D71D76" w:rsidRPr="00752FC6">
        <w:rPr>
          <w:rFonts w:ascii="Tahoma" w:hAnsi="Tahoma" w:cs="Tahoma"/>
        </w:rPr>
        <w:lastRenderedPageBreak/>
        <w:t>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7" w:name="_Toc248119113"/>
      <w:bookmarkStart w:id="8"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7"/>
      <w:bookmarkEnd w:id="8"/>
    </w:p>
    <w:p w14:paraId="07A9C8AA" w14:textId="11D1AF65" w:rsidR="001D40A1" w:rsidRPr="00752FC6" w:rsidRDefault="001D40A1" w:rsidP="00D970D3">
      <w:pPr>
        <w:ind w:left="709" w:hanging="1"/>
        <w:rPr>
          <w:rFonts w:ascii="Tahoma" w:hAnsi="Tahoma" w:cs="Tahoma"/>
          <w:b/>
          <w:bCs/>
          <w:highlight w:val="yellow"/>
        </w:rPr>
      </w:pPr>
      <w:bookmarkStart w:id="9" w:name="_Toc248119116"/>
      <w:bookmarkStart w:id="10"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shd w:val="clear" w:color="auto" w:fill="auto"/>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shd w:val="clear" w:color="auto" w:fill="auto"/>
          </w:tcPr>
          <w:p w14:paraId="2EE7DBB8" w14:textId="41FA351B" w:rsidR="00C13445" w:rsidRPr="00D86C11" w:rsidRDefault="00354790" w:rsidP="00C13445">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1" w:name="_Toc248119115"/>
      <w:bookmarkStart w:id="12" w:name="_Toc248145700"/>
      <w:bookmarkEnd w:id="9"/>
      <w:bookmarkEnd w:id="10"/>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w:t>
      </w:r>
      <w:r w:rsidRPr="00752FC6">
        <w:rPr>
          <w:rFonts w:ascii="Tahoma" w:hAnsi="Tahoma" w:cs="Tahoma"/>
          <w:lang w:eastAsia="en-US"/>
        </w:rPr>
        <w:lastRenderedPageBreak/>
        <w:t xml:space="preserve">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002F7DC2"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7465A2" w:rsidRPr="000B5B9D">
        <w:rPr>
          <w:rFonts w:ascii="Tahoma" w:hAnsi="Tahoma" w:cs="Tahoma"/>
          <w:b/>
          <w:bCs/>
          <w:lang w:eastAsia="en-US"/>
        </w:rPr>
        <w:t>36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w:t>
      </w:r>
      <w:r w:rsidRPr="00752FC6">
        <w:rPr>
          <w:rFonts w:ascii="Tahoma" w:hAnsi="Tahoma" w:cs="Tahoma"/>
          <w:lang w:eastAsia="en-US"/>
        </w:rPr>
        <w:lastRenderedPageBreak/>
        <w:t xml:space="preserve">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w:t>
      </w:r>
      <w:r w:rsidR="000E01F7">
        <w:rPr>
          <w:rFonts w:ascii="Tahoma" w:hAnsi="Tahoma" w:cs="Tahoma"/>
          <w:lang w:eastAsia="en-US"/>
        </w:rPr>
        <w:lastRenderedPageBreak/>
        <w:t>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 xml:space="preserve">bez </w:t>
      </w:r>
      <w:r w:rsidRPr="00AD403E">
        <w:rPr>
          <w:rFonts w:ascii="Tahoma" w:hAnsi="Tahoma" w:cs="Tahoma"/>
          <w:b/>
        </w:rPr>
        <w:lastRenderedPageBreak/>
        <w:t>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lastRenderedPageBreak/>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3" w:name="_Toc248119118"/>
      <w:bookmarkStart w:id="14"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3"/>
      <w:bookmarkEnd w:id="14"/>
      <w:r w:rsidRPr="00752FC6">
        <w:rPr>
          <w:rFonts w:ascii="Tahoma" w:hAnsi="Tahoma" w:cs="Tahoma"/>
        </w:rPr>
        <w:t xml:space="preserve"> </w:t>
      </w:r>
      <w:bookmarkStart w:id="15" w:name="_Toc248119121"/>
      <w:bookmarkStart w:id="16"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5"/>
      <w:bookmarkEnd w:id="16"/>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w:t>
      </w:r>
      <w:r w:rsidRPr="00752FC6">
        <w:rPr>
          <w:rFonts w:ascii="Tahoma" w:hAnsi="Tahoma" w:cs="Tahoma"/>
        </w:rPr>
        <w:lastRenderedPageBreak/>
        <w:t>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069CE057" w14:textId="77777777" w:rsidR="00E30134" w:rsidRPr="00752FC6" w:rsidRDefault="00570F40" w:rsidP="00E30134">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7" w:name="_Hlk41418196"/>
      <w:r w:rsidRPr="00752FC6">
        <w:rPr>
          <w:rFonts w:ascii="Tahoma" w:hAnsi="Tahoma" w:cs="Tahoma"/>
          <w:sz w:val="22"/>
          <w:szCs w:val="22"/>
        </w:rPr>
        <w:t xml:space="preserve"> -</w:t>
      </w:r>
      <w:r w:rsidRPr="00752FC6">
        <w:rPr>
          <w:rFonts w:ascii="Tahoma" w:hAnsi="Tahoma" w:cs="Tahoma"/>
          <w:sz w:val="22"/>
          <w:szCs w:val="22"/>
        </w:rPr>
        <w:tab/>
      </w:r>
      <w:r w:rsidR="00E30134" w:rsidRPr="00254A5D">
        <w:rPr>
          <w:rFonts w:ascii="Tahoma" w:hAnsi="Tahoma" w:cs="Tahoma"/>
          <w:sz w:val="22"/>
          <w:szCs w:val="22"/>
        </w:rPr>
        <w:t>Technická špecifikácia a cenová kalkulácia/Návrh na plnenie kritéria</w:t>
      </w:r>
      <w:r w:rsidR="00E30134">
        <w:rPr>
          <w:rFonts w:ascii="Tahoma" w:hAnsi="Tahoma" w:cs="Tahoma"/>
          <w:sz w:val="22"/>
          <w:szCs w:val="22"/>
        </w:rPr>
        <w:t xml:space="preserve"> (Cenová ponuka)</w:t>
      </w:r>
    </w:p>
    <w:bookmarkEnd w:id="17"/>
    <w:p w14:paraId="5E773AFC" w14:textId="328898D5"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E30134">
        <w:rPr>
          <w:rFonts w:ascii="Tahoma" w:hAnsi="Tahoma" w:cs="Tahoma"/>
          <w:sz w:val="22"/>
          <w:szCs w:val="22"/>
        </w:rPr>
        <w:t xml:space="preserve">2 </w:t>
      </w:r>
      <w:r w:rsidRPr="00752FC6">
        <w:rPr>
          <w:rFonts w:ascii="Tahoma" w:hAnsi="Tahoma" w:cs="Tahoma"/>
          <w:sz w:val="22"/>
          <w:szCs w:val="22"/>
        </w:rPr>
        <w:t>-</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w:t>
      </w:r>
      <w:r w:rsidR="00F634CB">
        <w:rPr>
          <w:rFonts w:ascii="Tahoma" w:hAnsi="Tahoma" w:cs="Tahoma"/>
          <w:sz w:val="22"/>
          <w:szCs w:val="22"/>
          <w14:textOutline w14:w="0" w14:cap="flat" w14:cmpd="sng" w14:algn="ctr">
            <w14:noFill/>
            <w14:prstDash w14:val="solid"/>
            <w14:bevel/>
          </w14:textOutline>
        </w:rPr>
        <w:t>vy</w:t>
      </w:r>
      <w:r w:rsidRPr="00752FC6">
        <w:rPr>
          <w:rFonts w:ascii="Tahoma" w:hAnsi="Tahoma" w:cs="Tahoma"/>
          <w:sz w:val="22"/>
          <w:szCs w:val="22"/>
          <w14:textOutline w14:w="0" w14:cap="flat" w14:cmpd="sng" w14:algn="ctr">
            <w14:noFill/>
            <w14:prstDash w14:val="solid"/>
            <w14:bevel/>
          </w14:textOutline>
        </w:rPr>
        <w:t xml:space="preserv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1EB3FBE1"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7872E3">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4AADF" w14:textId="77777777" w:rsidR="00315127" w:rsidRDefault="00315127" w:rsidP="00D044A0">
      <w:r>
        <w:separator/>
      </w:r>
    </w:p>
  </w:endnote>
  <w:endnote w:type="continuationSeparator" w:id="0">
    <w:p w14:paraId="51239A33" w14:textId="77777777" w:rsidR="00315127" w:rsidRDefault="00315127" w:rsidP="00D044A0">
      <w:r>
        <w:continuationSeparator/>
      </w:r>
    </w:p>
  </w:endnote>
  <w:endnote w:type="continuationNotice" w:id="1">
    <w:p w14:paraId="61A703A5" w14:textId="77777777" w:rsidR="00315127" w:rsidRDefault="00315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B8DE4" w14:textId="77777777" w:rsidR="00315127" w:rsidRDefault="00315127" w:rsidP="00D044A0">
      <w:r>
        <w:separator/>
      </w:r>
    </w:p>
  </w:footnote>
  <w:footnote w:type="continuationSeparator" w:id="0">
    <w:p w14:paraId="4FCCC94B" w14:textId="77777777" w:rsidR="00315127" w:rsidRDefault="00315127" w:rsidP="00D044A0">
      <w:r>
        <w:continuationSeparator/>
      </w:r>
    </w:p>
  </w:footnote>
  <w:footnote w:type="continuationNotice" w:id="1">
    <w:p w14:paraId="583DA913" w14:textId="77777777" w:rsidR="00315127" w:rsidRDefault="003151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11DA"/>
    <w:rsid w:val="00034580"/>
    <w:rsid w:val="0003518E"/>
    <w:rsid w:val="00036F49"/>
    <w:rsid w:val="00036FB7"/>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635"/>
    <w:rsid w:val="000B48C8"/>
    <w:rsid w:val="000B5147"/>
    <w:rsid w:val="000B5B58"/>
    <w:rsid w:val="000B5B9D"/>
    <w:rsid w:val="000C181A"/>
    <w:rsid w:val="000C1BF7"/>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42C9"/>
    <w:rsid w:val="00166442"/>
    <w:rsid w:val="00166B7E"/>
    <w:rsid w:val="00166FAE"/>
    <w:rsid w:val="00167954"/>
    <w:rsid w:val="00172929"/>
    <w:rsid w:val="0017443A"/>
    <w:rsid w:val="00176ABF"/>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35D4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D09ED"/>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5127"/>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4790"/>
    <w:rsid w:val="00355649"/>
    <w:rsid w:val="00355872"/>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1B5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38C"/>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6019"/>
    <w:rsid w:val="00506E6F"/>
    <w:rsid w:val="00507AEE"/>
    <w:rsid w:val="00510873"/>
    <w:rsid w:val="005220DC"/>
    <w:rsid w:val="00524D3E"/>
    <w:rsid w:val="0052744A"/>
    <w:rsid w:val="00531E43"/>
    <w:rsid w:val="00532CF1"/>
    <w:rsid w:val="005342B4"/>
    <w:rsid w:val="005368C0"/>
    <w:rsid w:val="005431C5"/>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65A2"/>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872E3"/>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06226"/>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08DD"/>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217B"/>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53C3"/>
    <w:rsid w:val="00A86133"/>
    <w:rsid w:val="00A866C6"/>
    <w:rsid w:val="00A92638"/>
    <w:rsid w:val="00A95D2A"/>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1167"/>
    <w:rsid w:val="00AE1FC9"/>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48F5"/>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31F2"/>
    <w:rsid w:val="00BF3600"/>
    <w:rsid w:val="00BF38BD"/>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4101"/>
    <w:rsid w:val="00C34AF7"/>
    <w:rsid w:val="00C40B8D"/>
    <w:rsid w:val="00C41F57"/>
    <w:rsid w:val="00C44820"/>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05"/>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214C"/>
    <w:rsid w:val="00D17144"/>
    <w:rsid w:val="00D171A1"/>
    <w:rsid w:val="00D1798D"/>
    <w:rsid w:val="00D17D1B"/>
    <w:rsid w:val="00D20553"/>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3EA3"/>
    <w:rsid w:val="00DE5E55"/>
    <w:rsid w:val="00DF2787"/>
    <w:rsid w:val="00DF32B2"/>
    <w:rsid w:val="00DF56FB"/>
    <w:rsid w:val="00E06940"/>
    <w:rsid w:val="00E07853"/>
    <w:rsid w:val="00E079FF"/>
    <w:rsid w:val="00E11877"/>
    <w:rsid w:val="00E1259E"/>
    <w:rsid w:val="00E139A6"/>
    <w:rsid w:val="00E1484A"/>
    <w:rsid w:val="00E17851"/>
    <w:rsid w:val="00E26467"/>
    <w:rsid w:val="00E30134"/>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4814"/>
    <w:rsid w:val="00E85FB3"/>
    <w:rsid w:val="00E87B45"/>
    <w:rsid w:val="00E87FAE"/>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A7A2E"/>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0007"/>
    <w:rsid w:val="00F510F2"/>
    <w:rsid w:val="00F51602"/>
    <w:rsid w:val="00F51E9D"/>
    <w:rsid w:val="00F534E7"/>
    <w:rsid w:val="00F547C6"/>
    <w:rsid w:val="00F5620E"/>
    <w:rsid w:val="00F567EC"/>
    <w:rsid w:val="00F634CB"/>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Návrh_KZ_IKT Hardver_Zvolen SOŠ drevarska_JTF" edit="true"/>
    <f:field ref="objsubject" par="" text="" edit="true"/>
    <f:field ref="objcreatedby" par="" text="Čillik, Martin, Ing."/>
    <f:field ref="objcreatedat" par="" date="2025-01-30T10:19:43" text="30. 1. 2025 10:19:43"/>
    <f:field ref="objchangedby" par="" text="Hollý, Matúš, Ing."/>
    <f:field ref="objmodifiedat" par="" date="2025-02-03T16:34:08" text="3. 2. 2025 16:34:08"/>
    <f:field ref="doc_FSCFOLIO_1_1001_FieldDocumentNumber" par="" text=""/>
    <f:field ref="doc_FSCFOLIO_1_1001_FieldSubject" par="" text="" edit="true"/>
    <f:field ref="FSCFOLIO_1_1001_FieldCurrentUser" par="" text="Ing. Martin Čillik"/>
    <f:field ref="CCAPRECONFIG_15_1001_Objektname" par="" text="Návrh_KZ_IKT Hardver_Zvolen SOŠ drevarsk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3" ma:contentTypeDescription="Umožňuje vytvoriť nový dokument." ma:contentTypeScope="" ma:versionID="79c02f033f5cd7c953a5aaed442c8525">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0039623adc8a3a787f620a92276cecf7"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30072398-11B7-4A9E-80FB-887875411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9120</Words>
  <Characters>51988</Characters>
  <Application>Microsoft Office Word</Application>
  <DocSecurity>0</DocSecurity>
  <Lines>433</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18</cp:revision>
  <cp:lastPrinted>2023-02-09T12:24:00Z</cp:lastPrinted>
  <dcterms:created xsi:type="dcterms:W3CDTF">2025-02-04T07:36:00Z</dcterms:created>
  <dcterms:modified xsi:type="dcterms:W3CDTF">2025-05-06T12:26:00Z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