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98B5" w14:textId="2E4870A5" w:rsidR="00D93CCD" w:rsidRPr="003A3927" w:rsidRDefault="00D93CCD" w:rsidP="003A3927">
      <w:pPr>
        <w:spacing w:line="276" w:lineRule="auto"/>
        <w:jc w:val="center"/>
      </w:pPr>
      <w:r w:rsidRPr="003A3927">
        <w:t xml:space="preserve">UMOWA NR </w:t>
      </w:r>
      <w:r w:rsidR="0028462E">
        <w:t>MT.481.</w:t>
      </w:r>
      <w:r w:rsidR="001F29A4">
        <w:rPr>
          <w:color w:val="000000" w:themeColor="text1"/>
        </w:rPr>
        <w:t>9</w:t>
      </w:r>
      <w:r w:rsidR="00812A37" w:rsidRPr="003A3927">
        <w:t>.202</w:t>
      </w:r>
      <w:r w:rsidR="001F29A4">
        <w:t>5</w:t>
      </w:r>
      <w:r w:rsidR="00812A37" w:rsidRPr="003A3927">
        <w:t xml:space="preserve"> </w:t>
      </w:r>
      <w:r w:rsidRPr="003A3927">
        <w:t>(WZÓR)</w:t>
      </w:r>
    </w:p>
    <w:p w14:paraId="3213198B"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21C7AF68" w14:textId="3F8E6108"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ul. 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w:t>
      </w:r>
      <w:proofErr w:type="spellStart"/>
      <w:r w:rsidRPr="003A3927">
        <w:rPr>
          <w:color w:val="000000" w:themeColor="text1"/>
        </w:rPr>
        <w:t>Świąder</w:t>
      </w:r>
      <w:proofErr w:type="spellEnd"/>
      <w:r w:rsidRPr="003A3927">
        <w:rPr>
          <w:color w:val="000000" w:themeColor="text1"/>
        </w:rPr>
        <w:t xml:space="preserve">, działającą na podstawie pełnomocnictwa z dnia 08.01.2019 r. </w:t>
      </w:r>
      <w:r w:rsidRPr="003A3927">
        <w:rPr>
          <w:color w:val="000000" w:themeColor="text1"/>
        </w:rPr>
        <w:br/>
        <w:t xml:space="preserve">nr OR 0052.1.2019 udzielonego przez Burmistrza Miasta Oleśnicy Jana </w:t>
      </w:r>
      <w:proofErr w:type="spellStart"/>
      <w:r w:rsidRPr="003A3927">
        <w:rPr>
          <w:color w:val="000000" w:themeColor="text1"/>
        </w:rPr>
        <w:t>Bronsi</w:t>
      </w:r>
      <w:r w:rsidRPr="003A3927">
        <w:rPr>
          <w:rFonts w:cstheme="minorHAnsi"/>
          <w:color w:val="000000" w:themeColor="text1"/>
        </w:rPr>
        <w:t>a</w:t>
      </w:r>
      <w:proofErr w:type="spellEnd"/>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6BC93C5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0A9927D"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7C9C60A4"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1F29A4">
        <w:rPr>
          <w:rFonts w:cs="TimesNewRoman"/>
        </w:rPr>
        <w:t>9</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Zamawiający na podstawie przeprowadzonego postępowania </w:t>
      </w:r>
      <w:r w:rsidRPr="003A3927">
        <w:rPr>
          <w:rFonts w:cs="Times-Roman"/>
        </w:rPr>
        <w:t xml:space="preserve">o udzielenie zamówienia, zleca Wykonawcy wykonanie </w:t>
      </w:r>
      <w:r w:rsidRPr="003A3927">
        <w:rPr>
          <w:rFonts w:cs="TimesNewRoman"/>
        </w:rPr>
        <w:t>następujących robót budowlanych:</w:t>
      </w:r>
    </w:p>
    <w:p w14:paraId="2DBAECAB" w14:textId="1EAE849F" w:rsidR="00C12201" w:rsidRPr="00936C5C" w:rsidRDefault="00C4140F" w:rsidP="00C12201">
      <w:pPr>
        <w:pStyle w:val="Akapitzlist"/>
        <w:ind w:left="284"/>
        <w:rPr>
          <w:rFonts w:ascii="Calibri" w:hAnsi="Calibri" w:cs="Calibri"/>
        </w:rPr>
      </w:pPr>
      <w:r>
        <w:rPr>
          <w:rFonts w:cstheme="minorHAnsi"/>
        </w:rPr>
        <w:t>Modernizacja kotłowni gazowej w budynku przy ul. Bocka 3-4 w Oleśnicy.</w:t>
      </w:r>
    </w:p>
    <w:p w14:paraId="75085647" w14:textId="39868542" w:rsidR="00D93CCD" w:rsidRPr="003A3927" w:rsidRDefault="00D93CCD" w:rsidP="00D856FF">
      <w:pPr>
        <w:spacing w:line="276" w:lineRule="auto"/>
        <w:ind w:left="284"/>
      </w:pPr>
      <w:r w:rsidRPr="003A3927">
        <w:t>- zwanych przedmiotem umowy.</w:t>
      </w:r>
    </w:p>
    <w:p w14:paraId="4593A65D" w14:textId="7ABC6881" w:rsidR="00A864B9" w:rsidRDefault="00666C73" w:rsidP="00666C73">
      <w:pPr>
        <w:ind w:left="142"/>
        <w:jc w:val="both"/>
      </w:pPr>
      <w:r>
        <w:rPr>
          <w:rFonts w:cs="TimesNewRoman"/>
        </w:rPr>
        <w:t xml:space="preserve">2. </w:t>
      </w:r>
      <w:r w:rsidR="00D93CCD" w:rsidRPr="00160245">
        <w:rPr>
          <w:rFonts w:cs="TimesNewRoman"/>
        </w:rPr>
        <w:t>Roboty budowl</w:t>
      </w:r>
      <w:r w:rsidR="00962ADB" w:rsidRPr="00160245">
        <w:rPr>
          <w:rFonts w:cs="TimesNewRoman"/>
        </w:rPr>
        <w:t>ane obejmują</w:t>
      </w:r>
      <w:r w:rsidR="00A864B9">
        <w:t xml:space="preserve">:  </w:t>
      </w:r>
    </w:p>
    <w:p w14:paraId="45CA9B2F" w14:textId="77777777" w:rsidR="00C4140F" w:rsidRDefault="00936C5C" w:rsidP="00C4140F">
      <w:pPr>
        <w:ind w:left="426"/>
        <w:jc w:val="both"/>
      </w:pPr>
      <w:r w:rsidRPr="00437C3C">
        <w:t xml:space="preserve">Zakres prac obejmuje </w:t>
      </w:r>
      <w:r w:rsidR="00C4140F">
        <w:t xml:space="preserve">przebudowę kotłowni gazowej z kotłem atmosferycznym na nową gazową kondensacyjną, z dwoma kotłami gazowymi, kaskadowymi, ze zbiorczym czopuchem spalin, wykonaniu nowego wkładu komina spalinowego z elementami łączonymi na uszczelki, oraz nowej automatyki, armatury i uzbrojenia układu technologicznego kotłowni. Rozbudowie podlega również instalacja gazowa w kotłowni. Przed oddaniem instalacji gazu do użytku należy wykonać próbę szczelności. Kaskada kotłów gazowych uruchamiana będzie w momencie gdy wystąpi zapotrzebowanie na ciepło po stronie odbiorników ciepła. W ramach remontu kotłowni należy dostosować istniejącą instalację </w:t>
      </w:r>
      <w:proofErr w:type="spellStart"/>
      <w:r w:rsidR="00C4140F">
        <w:t>wod</w:t>
      </w:r>
      <w:proofErr w:type="spellEnd"/>
      <w:r w:rsidR="00C4140F">
        <w:t xml:space="preserve">-kan. Dla potrzeb nowej kotłowni wykonać  odpowiednie podejście  dopływowe i odpływowe do urządzeń.  Przewidziano również częściową wymianę  uszkodzonych tynków w kotłowni i odnowienie powłok malarskich.  </w:t>
      </w:r>
      <w:r w:rsidRPr="00437C3C">
        <w:t xml:space="preserve"> </w:t>
      </w:r>
    </w:p>
    <w:p w14:paraId="270DE787" w14:textId="01122CCA" w:rsidR="00777525" w:rsidRPr="00666C73" w:rsidRDefault="00777525" w:rsidP="00C4140F">
      <w:pPr>
        <w:ind w:left="426"/>
        <w:jc w:val="both"/>
        <w:rPr>
          <w:rFonts w:ascii="Calibri" w:hAnsi="Calibri"/>
        </w:rPr>
      </w:pPr>
      <w:r w:rsidRPr="00666C73">
        <w:rPr>
          <w:rFonts w:ascii="Calibri" w:hAnsi="Calibri"/>
        </w:rPr>
        <w:t>Szczegółowy Opis przedmiotu zamówienia i zakres prac budowlanych zawiera</w:t>
      </w:r>
      <w:r w:rsidR="00A60B8C" w:rsidRPr="00666C73">
        <w:rPr>
          <w:rFonts w:ascii="Calibri" w:hAnsi="Calibri"/>
        </w:rPr>
        <w:t xml:space="preserve"> p</w:t>
      </w:r>
      <w:r w:rsidRPr="00666C73">
        <w:rPr>
          <w:rFonts w:ascii="Calibri" w:hAnsi="Calibri"/>
        </w:rPr>
        <w:t>rzedmiar robót</w:t>
      </w:r>
      <w:r w:rsidR="00070575" w:rsidRPr="00666C73">
        <w:rPr>
          <w:rFonts w:ascii="Calibri" w:hAnsi="Calibri"/>
        </w:rPr>
        <w:t>,</w:t>
      </w:r>
      <w:r w:rsidR="00A60B8C" w:rsidRPr="00666C73">
        <w:rPr>
          <w:rFonts w:ascii="Calibri" w:hAnsi="Calibri"/>
        </w:rPr>
        <w:t xml:space="preserve"> </w:t>
      </w:r>
      <w:r w:rsidR="00350745">
        <w:rPr>
          <w:rFonts w:ascii="Calibri" w:hAnsi="Calibri"/>
        </w:rPr>
        <w:t xml:space="preserve">projekt </w:t>
      </w:r>
      <w:proofErr w:type="spellStart"/>
      <w:r w:rsidR="00350745">
        <w:rPr>
          <w:rFonts w:ascii="Calibri" w:hAnsi="Calibri"/>
        </w:rPr>
        <w:t>architektoniczno</w:t>
      </w:r>
      <w:proofErr w:type="spellEnd"/>
      <w:r w:rsidR="00350745">
        <w:rPr>
          <w:rFonts w:ascii="Calibri" w:hAnsi="Calibri"/>
        </w:rPr>
        <w:t xml:space="preserve"> – budowalny, projekt techniczny kotłowni, opinia kominiarska, specyfikacja techniczna wykonania i odbioru robót budowlanych , opis zadania, </w:t>
      </w:r>
      <w:r w:rsidR="00A60B8C" w:rsidRPr="00666C73">
        <w:rPr>
          <w:rFonts w:ascii="Calibri" w:hAnsi="Calibri"/>
        </w:rPr>
        <w:t>stanowiące</w:t>
      </w:r>
      <w:r w:rsidR="005C0B0F" w:rsidRPr="00666C73">
        <w:rPr>
          <w:rFonts w:ascii="Calibri" w:hAnsi="Calibri"/>
        </w:rPr>
        <w:t xml:space="preserve"> załącznik</w:t>
      </w:r>
      <w:r w:rsidRPr="00666C73">
        <w:rPr>
          <w:rFonts w:ascii="Calibri" w:hAnsi="Calibri"/>
        </w:rPr>
        <w:t xml:space="preserve"> </w:t>
      </w:r>
      <w:r w:rsidR="00070575" w:rsidRPr="00666C73">
        <w:rPr>
          <w:rFonts w:ascii="Calibri" w:hAnsi="Calibri"/>
        </w:rPr>
        <w:t>nr 2</w:t>
      </w:r>
      <w:r w:rsidR="0010542D" w:rsidRPr="00666C73">
        <w:rPr>
          <w:rFonts w:ascii="Calibri" w:hAnsi="Calibri"/>
        </w:rPr>
        <w:t xml:space="preserve"> </w:t>
      </w:r>
      <w:r w:rsidR="00070575" w:rsidRPr="00666C73">
        <w:rPr>
          <w:rFonts w:ascii="Calibri" w:hAnsi="Calibri"/>
        </w:rPr>
        <w:t>do SWZ.</w:t>
      </w:r>
    </w:p>
    <w:p w14:paraId="5B77EDD3" w14:textId="7236A748" w:rsidR="00334658" w:rsidRPr="003A3927" w:rsidRDefault="00334658" w:rsidP="00C21F54">
      <w:pPr>
        <w:pStyle w:val="Akapitzlist"/>
        <w:numPr>
          <w:ilvl w:val="0"/>
          <w:numId w:val="42"/>
        </w:numPr>
        <w:autoSpaceDE w:val="0"/>
        <w:autoSpaceDN w:val="0"/>
        <w:adjustRightInd w:val="0"/>
        <w:spacing w:after="0" w:line="276" w:lineRule="auto"/>
        <w:ind w:left="426" w:hanging="284"/>
        <w:jc w:val="both"/>
      </w:pPr>
      <w:r w:rsidRPr="003A3927">
        <w:rPr>
          <w:rFonts w:cs="TimesNewRoman"/>
        </w:rPr>
        <w:t xml:space="preserve">Zrealizowanie przedmiotu umowy oznacza wykonanie prac określonych w ust. 1 i </w:t>
      </w:r>
      <w:r w:rsidR="0029321D">
        <w:rPr>
          <w:rFonts w:cs="TimesNewRoman"/>
        </w:rPr>
        <w:t>2</w:t>
      </w:r>
      <w:r w:rsidRPr="003A3927">
        <w:rPr>
          <w:rFonts w:cs="TimesNewRoman"/>
        </w:rPr>
        <w:t xml:space="preserve">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14:paraId="22EB91F1" w14:textId="77777777" w:rsidR="003C4009" w:rsidRPr="003A3927" w:rsidRDefault="003C4009" w:rsidP="00C21F54">
      <w:pPr>
        <w:pStyle w:val="Akapitzlist"/>
        <w:numPr>
          <w:ilvl w:val="0"/>
          <w:numId w:val="42"/>
        </w:numPr>
        <w:autoSpaceDE w:val="0"/>
        <w:autoSpaceDN w:val="0"/>
        <w:adjustRightInd w:val="0"/>
        <w:spacing w:after="0" w:line="276" w:lineRule="auto"/>
        <w:ind w:left="426" w:hanging="284"/>
        <w:jc w:val="both"/>
      </w:pPr>
      <w:r w:rsidRPr="003A3927">
        <w:rPr>
          <w:rFonts w:cs="TimesNewRoman"/>
        </w:rPr>
        <w:t>Integralną część umowy stanowi:</w:t>
      </w:r>
    </w:p>
    <w:p w14:paraId="424A9FAB" w14:textId="77777777" w:rsidR="003C4009" w:rsidRDefault="003C4009" w:rsidP="00CB59B5">
      <w:pPr>
        <w:pStyle w:val="Akapitzlist"/>
        <w:numPr>
          <w:ilvl w:val="0"/>
          <w:numId w:val="2"/>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CB59B5">
      <w:pPr>
        <w:pStyle w:val="Akapitzlist"/>
        <w:numPr>
          <w:ilvl w:val="0"/>
          <w:numId w:val="2"/>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0C07990E" w:rsidR="00334658" w:rsidRDefault="00796A92" w:rsidP="008103A0">
      <w:pPr>
        <w:pStyle w:val="Akapitzlist"/>
        <w:numPr>
          <w:ilvl w:val="0"/>
          <w:numId w:val="2"/>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CB59B5">
      <w:pPr>
        <w:pStyle w:val="Akapitzlist"/>
        <w:numPr>
          <w:ilvl w:val="0"/>
          <w:numId w:val="3"/>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AE6717">
      <w:pPr>
        <w:numPr>
          <w:ilvl w:val="0"/>
          <w:numId w:val="43"/>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AE6717">
      <w:pPr>
        <w:numPr>
          <w:ilvl w:val="0"/>
          <w:numId w:val="43"/>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64054EF9" w14:textId="3F547C87" w:rsidR="00AE6717" w:rsidRPr="006E32DC" w:rsidRDefault="00AE6717" w:rsidP="00AE6717">
      <w:pPr>
        <w:numPr>
          <w:ilvl w:val="0"/>
          <w:numId w:val="43"/>
        </w:numPr>
        <w:spacing w:after="0" w:line="276" w:lineRule="auto"/>
        <w:ind w:left="709" w:hanging="283"/>
        <w:jc w:val="both"/>
        <w:rPr>
          <w:rFonts w:ascii="Calibri" w:hAnsi="Calibri"/>
        </w:rPr>
      </w:pPr>
      <w:r w:rsidRPr="00D83E90">
        <w:rPr>
          <w:rFonts w:ascii="Calibri" w:hAnsi="Calibri" w:cs="Calibri"/>
          <w:color w:val="000000"/>
        </w:rPr>
        <w:t>termin zakończenia robót:</w:t>
      </w:r>
      <w:r w:rsidR="00A306A4">
        <w:rPr>
          <w:rFonts w:ascii="Calibri" w:hAnsi="Calibri" w:cs="Calibri"/>
          <w:color w:val="000000"/>
        </w:rPr>
        <w:t xml:space="preserve"> </w:t>
      </w:r>
      <w:r w:rsidR="00810DF4" w:rsidRPr="00810DF4">
        <w:rPr>
          <w:rFonts w:ascii="Calibri" w:hAnsi="Calibri" w:cs="Calibri"/>
          <w:b/>
          <w:bCs/>
          <w:color w:val="000000"/>
        </w:rPr>
        <w:t xml:space="preserve">do 60 </w:t>
      </w:r>
      <w:r w:rsidR="00A306A4" w:rsidRPr="00810DF4">
        <w:rPr>
          <w:rFonts w:ascii="Calibri" w:hAnsi="Calibri" w:cs="Calibri"/>
          <w:b/>
          <w:bCs/>
          <w:color w:val="000000"/>
        </w:rPr>
        <w:t xml:space="preserve"> dni od podpisania umowy.</w:t>
      </w:r>
    </w:p>
    <w:p w14:paraId="539747C5" w14:textId="77777777" w:rsidR="006E32DC" w:rsidRDefault="006E32DC" w:rsidP="006E32DC">
      <w:pPr>
        <w:spacing w:after="0" w:line="276" w:lineRule="auto"/>
        <w:jc w:val="both"/>
        <w:rPr>
          <w:rFonts w:ascii="Calibri" w:hAnsi="Calibri" w:cs="Calibri"/>
          <w:color w:val="000000"/>
        </w:rPr>
      </w:pPr>
    </w:p>
    <w:p w14:paraId="6088DCE7"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61FFF88"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149AC9DE" w14:textId="77777777" w:rsidR="00A1062A" w:rsidRDefault="00AA1D2E" w:rsidP="00CB59B5">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14:paraId="113F0BBD" w14:textId="729A26D6"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Kwota umowna brutto: ……</w:t>
      </w:r>
      <w:r w:rsidR="00F70F78">
        <w:rPr>
          <w:rFonts w:cs="TimesNewRoman"/>
        </w:rPr>
        <w:t>…………………….</w:t>
      </w:r>
      <w:r>
        <w:rPr>
          <w:rFonts w:cs="TimesNewRoman"/>
        </w:rPr>
        <w:t>……. z</w:t>
      </w:r>
      <w:r w:rsidR="00AA1D2E" w:rsidRPr="003A3927">
        <w:rPr>
          <w:rFonts w:cs="TimesNewRoman"/>
        </w:rPr>
        <w:t>ł (słownie: …</w:t>
      </w:r>
      <w:r w:rsidR="00F70F78">
        <w:rPr>
          <w:rFonts w:cs="TimesNewRoman"/>
        </w:rPr>
        <w:t>………………..…..</w:t>
      </w:r>
      <w:r w:rsidR="00AA1D2E" w:rsidRPr="003A3927">
        <w:rPr>
          <w:rFonts w:cs="TimesNewRoman"/>
        </w:rPr>
        <w:t>…</w:t>
      </w:r>
      <w:r w:rsidR="00F70F78">
        <w:rPr>
          <w:rFonts w:cs="TimesNewRoman"/>
        </w:rPr>
        <w:t>……..</w:t>
      </w:r>
      <w:r w:rsidR="00AA1D2E" w:rsidRPr="003A3927">
        <w:rPr>
          <w:rFonts w:cs="TimesNewRoman"/>
        </w:rPr>
        <w:t>…………</w:t>
      </w:r>
      <w:r>
        <w:rPr>
          <w:rFonts w:cs="TimesNewRoman"/>
        </w:rPr>
        <w:t>…..), w tym</w:t>
      </w:r>
    </w:p>
    <w:p w14:paraId="3AB20D14" w14:textId="7746FCEB"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Netto: ………………</w:t>
      </w:r>
      <w:r w:rsidR="00F70F78">
        <w:rPr>
          <w:rFonts w:cs="TimesNewRoman"/>
        </w:rPr>
        <w:t>…….……</w:t>
      </w:r>
      <w:r>
        <w:rPr>
          <w:rFonts w:cs="TimesNewRoman"/>
        </w:rPr>
        <w:t>. zł (słownie: ………</w:t>
      </w:r>
      <w:r w:rsidR="00F70F78">
        <w:rPr>
          <w:rFonts w:cs="TimesNewRoman"/>
        </w:rPr>
        <w:t>………</w:t>
      </w:r>
      <w:r>
        <w:rPr>
          <w:rFonts w:cs="TimesNewRoman"/>
        </w:rPr>
        <w:t>…..) oraz VAT…..% zł (słownie: ……</w:t>
      </w:r>
      <w:r w:rsidR="00F70F78">
        <w:rPr>
          <w:rFonts w:cs="TimesNewRoman"/>
        </w:rPr>
        <w:t>……………</w:t>
      </w:r>
      <w:r>
        <w:rPr>
          <w:rFonts w:cs="TimesNewRoman"/>
        </w:rPr>
        <w:t>…………)</w:t>
      </w:r>
      <w:r w:rsidR="009836F1">
        <w:rPr>
          <w:rFonts w:cs="TimesNewRoman"/>
        </w:rPr>
        <w:t>,</w:t>
      </w:r>
    </w:p>
    <w:p w14:paraId="5BAC93AD" w14:textId="77777777" w:rsidR="00A1062A" w:rsidRDefault="00A1062A" w:rsidP="00CB59B5">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14:paraId="06AA44C5" w14:textId="5002F23D" w:rsidR="00A1062A" w:rsidRDefault="00A1062A" w:rsidP="00CB59B5">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Pr>
          <w:rFonts w:cs="TimesNewRoman"/>
        </w:rPr>
        <w:t xml:space="preserve"> </w:t>
      </w:r>
      <w:r w:rsidRPr="00A1062A">
        <w:rPr>
          <w:rFonts w:cs="TimesNewRoman"/>
        </w:rPr>
        <w:t xml:space="preserve">z VAT nie stanowi podstawy do zmiany wynagrodzenia Wykonawcy netto, </w:t>
      </w:r>
      <w:r w:rsidR="00A67E93">
        <w:rPr>
          <w:rFonts w:cs="TimesNewRoman"/>
        </w:rPr>
        <w:br/>
      </w:r>
      <w:r w:rsidRPr="00A1062A">
        <w:rPr>
          <w:rFonts w:cs="TimesNewRoman"/>
        </w:rPr>
        <w:t>a odpowiedniej zmianie ulega kwota wynagrodzenia brutto oraz kwota podatku VAT.</w:t>
      </w:r>
    </w:p>
    <w:p w14:paraId="4D1CE2C7" w14:textId="77777777" w:rsidR="00A1062A" w:rsidRDefault="00A1062A" w:rsidP="00CB59B5">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6834C262" w14:textId="77777777" w:rsidR="00A1062A" w:rsidRPr="00A1062A" w:rsidRDefault="00A1062A" w:rsidP="00CB59B5">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14:paraId="4B121E7D" w14:textId="77777777" w:rsidR="00874230" w:rsidRPr="003A3927" w:rsidRDefault="00A320B3" w:rsidP="00CB59B5">
      <w:pPr>
        <w:pStyle w:val="Akapitzlist"/>
        <w:numPr>
          <w:ilvl w:val="0"/>
          <w:numId w:val="4"/>
        </w:numPr>
        <w:autoSpaceDE w:val="0"/>
        <w:autoSpaceDN w:val="0"/>
        <w:adjustRightInd w:val="0"/>
        <w:spacing w:after="0" w:line="276" w:lineRule="auto"/>
        <w:ind w:left="284" w:hanging="284"/>
        <w:jc w:val="both"/>
        <w:rPr>
          <w:rFonts w:cs="TimesNewRoman"/>
        </w:rPr>
      </w:pPr>
      <w:r>
        <w:rPr>
          <w:rFonts w:cs="TimesNewRoman"/>
        </w:rPr>
        <w:lastRenderedPageBreak/>
        <w:t>Rozliczenie Wykonawcy będzie następować na podstawie jednej faktury końcowej obejmującej całość wynagrodzenia określonego w ust. 1, wystawionej zgodnie z właściwymi przepisami odrębnymi wraz z załącznikami:</w:t>
      </w:r>
    </w:p>
    <w:p w14:paraId="1128890A"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CB59B5">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CB59B5">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CB59B5">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lastRenderedPageBreak/>
        <w:t>doręczenia Zamawiającemu faktury korygującej, w zależności od tego, które z tych zdarzeń będzie późniejsze.</w:t>
      </w:r>
    </w:p>
    <w:p w14:paraId="7C837279" w14:textId="77777777"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683B0E25"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77777777" w:rsidR="00D55D57" w:rsidRPr="0076330C"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Pr="0076330C">
        <w:rPr>
          <w:rFonts w:cs="TimesNewRoman"/>
        </w:rPr>
        <w:t xml:space="preserve">w </w:t>
      </w:r>
      <w:r w:rsidR="0076330C" w:rsidRPr="0076330C">
        <w:rPr>
          <w:rFonts w:cs="TimesNewRoman"/>
        </w:rPr>
        <w:t>§ 12</w:t>
      </w:r>
      <w:r w:rsidRPr="0076330C">
        <w:rPr>
          <w:rFonts w:cs="TimesNewRoman"/>
        </w:rPr>
        <w:t xml:space="preserve"> ust. 2 niniejszej umowy.</w:t>
      </w:r>
    </w:p>
    <w:p w14:paraId="658C95B8" w14:textId="77777777"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77777777"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14:paraId="2A3D38DE" w14:textId="77777777"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Wykonawca oświadcza, że właściwym dla jego rozliczeń podatkowych w Polsce jest Urząd Skarbowy………………</w:t>
      </w:r>
    </w:p>
    <w:p w14:paraId="09BB64A8" w14:textId="77777777"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77777777"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14:paraId="334B6C0B" w14:textId="77777777"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14:paraId="6F7CA3DB" w14:textId="3D4A933D" w:rsidR="00D55D57" w:rsidRPr="00D856FF"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Roman"/>
        </w:rPr>
        <w:t xml:space="preserve">W fakturze i </w:t>
      </w:r>
      <w:r w:rsidRPr="003A3927">
        <w:rPr>
          <w:rFonts w:cs="TimesNewRoman"/>
        </w:rPr>
        <w:t xml:space="preserve">dokumentach rozliczeniowych, Wykonawca zobowiązuje się powołać na numer </w:t>
      </w:r>
      <w:r w:rsidR="00261366">
        <w:rPr>
          <w:rFonts w:cs="TimesNewRoman"/>
        </w:rPr>
        <w:t>umowy: MT.481.</w:t>
      </w:r>
      <w:r w:rsidR="006C1A73">
        <w:rPr>
          <w:rFonts w:cs="TimesNewRoman"/>
        </w:rPr>
        <w:t>18</w:t>
      </w:r>
      <w:r w:rsidR="00D856FF">
        <w:rPr>
          <w:rFonts w:cs="TimesNewRoman"/>
        </w:rPr>
        <w:t>.2021</w:t>
      </w:r>
      <w:r w:rsidR="00372FCE">
        <w:rPr>
          <w:rFonts w:cs="TimesNewRoman"/>
        </w:rPr>
        <w:t xml:space="preserve"> </w:t>
      </w:r>
      <w:r w:rsidRPr="00D856FF">
        <w:rPr>
          <w:rFonts w:cs="TimesNewRoman"/>
        </w:rPr>
        <w:t>nadany przez Zamawiającego.</w:t>
      </w:r>
    </w:p>
    <w:p w14:paraId="1BA6FBCD" w14:textId="77777777" w:rsidR="00D55D57" w:rsidRDefault="00D55D57" w:rsidP="003A3927">
      <w:pPr>
        <w:autoSpaceDE w:val="0"/>
        <w:autoSpaceDN w:val="0"/>
        <w:adjustRightInd w:val="0"/>
        <w:spacing w:after="0" w:line="276" w:lineRule="auto"/>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w:t>
      </w:r>
      <w:r w:rsidRPr="0076330C">
        <w:rPr>
          <w:rFonts w:cs="TimesNewRoman"/>
        </w:rPr>
        <w:lastRenderedPageBreak/>
        <w:t xml:space="preserve">Zmiana osób, o których mowa powyżej przedstawiona każdorazowo na piśmie przez Zamawiającego jest wiążąca dla Stron umowy. </w:t>
      </w:r>
    </w:p>
    <w:p w14:paraId="15AB913D" w14:textId="77777777" w:rsidR="00AF23A4" w:rsidRPr="0076330C"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Zamawiający ustanowi inspektorów nadzoru do nadzorowania prawidłowości wykonania robót. Wykaz ustanowionych przez Zamawiającego inspektorów nadzoru Zamawiający prze</w:t>
      </w:r>
      <w:r w:rsidR="004A4958" w:rsidRPr="0076330C">
        <w:rPr>
          <w:rFonts w:cs="TimesNewRoman"/>
        </w:rPr>
        <w:t>dstawi Wykonawcy w terminie do 2</w:t>
      </w:r>
      <w:r w:rsidRPr="0076330C">
        <w:rPr>
          <w:rFonts w:cs="TimesNewRoman"/>
        </w:rPr>
        <w:t xml:space="preserve"> dni od daty zawarcia umowy.</w:t>
      </w:r>
    </w:p>
    <w:p w14:paraId="71EF9EC8" w14:textId="77777777" w:rsidR="00AF23A4" w:rsidRPr="003F20E9"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7777777" w:rsidR="00AF23A4" w:rsidRPr="003A3927"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1A6B63C6" w14:textId="77777777" w:rsidR="00AF23A4" w:rsidRPr="003A3927"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CB59B5">
      <w:pPr>
        <w:pStyle w:val="Akapitzlist"/>
        <w:numPr>
          <w:ilvl w:val="0"/>
          <w:numId w:val="6"/>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77777777" w:rsidR="00AF23A4" w:rsidRPr="003A3927" w:rsidRDefault="00AF23A4" w:rsidP="00CB59B5">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CB59B5">
      <w:pPr>
        <w:pStyle w:val="Akapitzlist"/>
        <w:numPr>
          <w:ilvl w:val="0"/>
          <w:numId w:val="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06953971" w14:textId="77777777" w:rsidR="00AF23A4" w:rsidRPr="003A3927" w:rsidRDefault="00AF23A4" w:rsidP="00CB59B5">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25C95CEC" w14:textId="77777777" w:rsidR="00EB5376" w:rsidRPr="003A3927" w:rsidRDefault="00EB5376" w:rsidP="003A3927">
      <w:pPr>
        <w:autoSpaceDE w:val="0"/>
        <w:autoSpaceDN w:val="0"/>
        <w:adjustRightInd w:val="0"/>
        <w:spacing w:after="0" w:line="276" w:lineRule="auto"/>
        <w:jc w:val="both"/>
        <w:rPr>
          <w:rFonts w:cs="TimesNewRoman"/>
        </w:rPr>
      </w:pPr>
    </w:p>
    <w:p w14:paraId="1B0FB900" w14:textId="6AE96277"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CB59B5">
      <w:pPr>
        <w:pStyle w:val="Akapitzlist"/>
        <w:numPr>
          <w:ilvl w:val="0"/>
          <w:numId w:val="8"/>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CB59B5">
      <w:pPr>
        <w:pStyle w:val="Akapitzlist"/>
        <w:numPr>
          <w:ilvl w:val="0"/>
          <w:numId w:val="8"/>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CB59B5">
      <w:pPr>
        <w:pStyle w:val="Akapitzlist"/>
        <w:numPr>
          <w:ilvl w:val="0"/>
          <w:numId w:val="8"/>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41518A9A" w14:textId="29067AC7" w:rsidR="00077C2E" w:rsidRPr="00CB717C" w:rsidRDefault="00077C2E" w:rsidP="00077C2E">
      <w:pPr>
        <w:pStyle w:val="Akapitzlist"/>
        <w:numPr>
          <w:ilvl w:val="0"/>
          <w:numId w:val="7"/>
        </w:numPr>
        <w:autoSpaceDE w:val="0"/>
        <w:autoSpaceDN w:val="0"/>
        <w:adjustRightInd w:val="0"/>
        <w:spacing w:after="0" w:line="276" w:lineRule="auto"/>
        <w:ind w:left="284" w:hanging="284"/>
        <w:rPr>
          <w:rFonts w:cs="TimesNewRoman"/>
          <w:b/>
          <w:bCs/>
          <w:color w:val="000000" w:themeColor="text1"/>
        </w:rPr>
      </w:pPr>
      <w:r w:rsidRPr="00CB717C">
        <w:rPr>
          <w:rFonts w:cs="TimesNewRoman"/>
          <w:b/>
          <w:bCs/>
          <w:color w:val="000000" w:themeColor="text1"/>
        </w:rPr>
        <w:t xml:space="preserve">Wykonawca zobowiązany będzie zapewnić kierownika budowy w branży </w:t>
      </w:r>
      <w:r w:rsidR="004D35A0">
        <w:rPr>
          <w:rFonts w:cs="TimesNewRoman"/>
          <w:b/>
          <w:bCs/>
          <w:color w:val="000000" w:themeColor="text1"/>
        </w:rPr>
        <w:t xml:space="preserve">do </w:t>
      </w:r>
      <w:r w:rsidRPr="00CB717C">
        <w:rPr>
          <w:rFonts w:cs="TimesNewRoman"/>
          <w:b/>
          <w:bCs/>
          <w:color w:val="000000" w:themeColor="text1"/>
        </w:rPr>
        <w:t xml:space="preserve"> </w:t>
      </w:r>
      <w:r w:rsidRPr="00CB717C">
        <w:rPr>
          <w:rFonts w:ascii="Calibri" w:hAnsi="Calibri" w:cs="Calibri"/>
          <w:b/>
          <w:bCs/>
          <w:color w:val="000000" w:themeColor="text1"/>
        </w:rPr>
        <w:t>kierowania robotami budowlanymi w specjalności instalacyjnej w zakresie sieci, instalacji i urządzeń cieplnych, wentylacyjnych, gazowych, wodociągowych i kanalizacyjnych</w:t>
      </w:r>
      <w:r w:rsidR="00CB717C">
        <w:rPr>
          <w:rFonts w:ascii="Calibri" w:hAnsi="Calibri" w:cs="Calibri"/>
          <w:b/>
          <w:bCs/>
          <w:color w:val="000000" w:themeColor="text1"/>
        </w:rPr>
        <w:t>.</w:t>
      </w:r>
    </w:p>
    <w:p w14:paraId="3A44BBD3"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w:t>
      </w:r>
      <w:r w:rsidRPr="003A3927">
        <w:rPr>
          <w:rFonts w:cs="TimesNewRoman"/>
        </w:rPr>
        <w:lastRenderedPageBreak/>
        <w:t>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2E13B579"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w:t>
      </w:r>
      <w:proofErr w:type="spellStart"/>
      <w:r w:rsidRPr="003A3927">
        <w:rPr>
          <w:rFonts w:cs="TimesNewRoman"/>
        </w:rPr>
        <w:t>szczelnychi</w:t>
      </w:r>
      <w:proofErr w:type="spellEnd"/>
      <w:r w:rsidRPr="003A3927">
        <w:rPr>
          <w:rFonts w:cs="TimesNewRoman"/>
        </w:rPr>
        <w:t xml:space="preserve">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77777777" w:rsidR="00E83752" w:rsidRPr="004A4958"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7777777" w:rsidR="00040EEF"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Pr="003A3927">
        <w:rPr>
          <w:rFonts w:cs="Times-Roman"/>
        </w:rPr>
        <w:t xml:space="preserve">w </w:t>
      </w:r>
      <w:r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77777777" w:rsidR="00040EEF" w:rsidRPr="003A3927" w:rsidRDefault="00040EEF"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 terminie 5 dni od daty zawarcia umowy Wykonawca pisemnie poinformuje Zamawiającego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77777777" w:rsidR="00040EEF" w:rsidRPr="003A3927" w:rsidRDefault="00040EEF"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 zakresie koniecznym do realizacji </w:t>
      </w:r>
      <w:r w:rsidR="00DD7203">
        <w:rPr>
          <w:rFonts w:cs="TimesNewRoman"/>
        </w:rPr>
        <w:t>przedmiotu umowy</w:t>
      </w:r>
      <w:r w:rsidRPr="003A3927">
        <w:rPr>
          <w:rFonts w:cs="TimesNewRoman"/>
        </w:rPr>
        <w:t xml:space="preserve"> Wykonawca ma obowiązek dostarczyć Zamawiającemu</w:t>
      </w:r>
      <w:r w:rsidR="004A4958">
        <w:rPr>
          <w:rFonts w:cs="TimesNewRoman"/>
        </w:rPr>
        <w:t xml:space="preserve"> na żądanie</w:t>
      </w:r>
      <w:r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71E9E7CB" w:rsidR="00040EEF" w:rsidRPr="003A3927" w:rsidRDefault="00040EEF" w:rsidP="00CB59B5">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Jeżeli w dokumentacji p</w:t>
      </w:r>
      <w:r w:rsidR="004036C2">
        <w:rPr>
          <w:rFonts w:cs="TimesNewRoman"/>
        </w:rPr>
        <w:t>ostępowania</w:t>
      </w:r>
      <w:r w:rsidRPr="003A3927">
        <w:rPr>
          <w:rFonts w:cs="TimesNewRoman"/>
        </w:rPr>
        <w:t xml:space="preserve"> określono, że wszystkie prace </w:t>
      </w:r>
      <w:r w:rsidR="00C74E23" w:rsidRPr="003A3927">
        <w:rPr>
          <w:rFonts w:cs="TimesNewRoman"/>
        </w:rPr>
        <w:t xml:space="preserve">ogólnobudowlane </w:t>
      </w:r>
      <w:r w:rsidRPr="003A3927">
        <w:rPr>
          <w:rFonts w:cs="TimesNewRoman"/>
        </w:rPr>
        <w:t xml:space="preserve">wykonywane w ramach realizacji niniejszej umowy w związku z treścią art. </w:t>
      </w:r>
      <w:r w:rsidRPr="003A3927">
        <w:rPr>
          <w:rFonts w:cs="Times-Roman"/>
        </w:rPr>
        <w:t xml:space="preserve">95 ust. 1 </w:t>
      </w:r>
      <w:proofErr w:type="spellStart"/>
      <w:r w:rsidRPr="003A3927">
        <w:rPr>
          <w:rFonts w:cs="Times-Roman"/>
        </w:rPr>
        <w:t>uPzp</w:t>
      </w:r>
      <w:proofErr w:type="spellEnd"/>
      <w:r w:rsidRPr="003A3927">
        <w:rPr>
          <w:rFonts w:cs="Times-Roman"/>
        </w:rPr>
        <w:t xml:space="preserve"> </w:t>
      </w:r>
      <w:r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Pr="003A3927">
        <w:rPr>
          <w:rFonts w:cs="TimesNewRoman"/>
        </w:rPr>
        <w:t>Wykonawca</w:t>
      </w:r>
      <w:r w:rsidR="00774E12">
        <w:rPr>
          <w:rFonts w:cs="TimesNewRoman"/>
        </w:rPr>
        <w:t xml:space="preserve"> </w:t>
      </w:r>
      <w:r w:rsidRPr="003A3927">
        <w:rPr>
          <w:rFonts w:cs="TimesNewRoman"/>
        </w:rPr>
        <w:t xml:space="preserve">w tym zakresie opierał się przy składaniu oferty o podwykonawców, o których mowa w </w:t>
      </w:r>
      <w:r w:rsidR="00796A92" w:rsidRPr="00796A92">
        <w:rPr>
          <w:rFonts w:cs="TimesNewRoman"/>
        </w:rPr>
        <w:t>§ 6</w:t>
      </w:r>
      <w:r w:rsidRPr="003A3927">
        <w:rPr>
          <w:rFonts w:cs="TimesNewRoman"/>
        </w:rPr>
        <w:t xml:space="preserve"> niniejszej Umowy, wymóg ten stosuje się odpowiednio do podwykonawców, co Wykonawca zapewni poprzez zamieszczenie stosownych zapisów w </w:t>
      </w:r>
      <w:r w:rsidRPr="003A3927">
        <w:rPr>
          <w:rFonts w:cs="Times-Roman"/>
        </w:rPr>
        <w:t>umowach podwykonawczych.</w:t>
      </w:r>
    </w:p>
    <w:p w14:paraId="79AED119" w14:textId="77777777" w:rsidR="00040EEF" w:rsidRPr="003A3927" w:rsidRDefault="00040EEF" w:rsidP="00CB59B5">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Przy zawarciu umowy Wykonawca zobowiązuje się przedłożyć Zamawiającemu oświadczenie </w:t>
      </w:r>
      <w:r w:rsidRPr="003A3927">
        <w:rPr>
          <w:rFonts w:cs="TimesNewRoman"/>
        </w:rPr>
        <w:b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Pr="003A3927">
        <w:rPr>
          <w:rFonts w:cs="TimesNewRoman"/>
        </w:rPr>
        <w:t xml:space="preserve">, według wzoru stanowiącego </w:t>
      </w:r>
      <w:r w:rsidR="00796A92" w:rsidRPr="00796A92">
        <w:rPr>
          <w:rFonts w:cs="TimesNewRoman"/>
        </w:rPr>
        <w:t>załącznik nr 3</w:t>
      </w:r>
      <w:r w:rsidRPr="003A3927">
        <w:rPr>
          <w:rFonts w:cs="Times-Roman"/>
        </w:rPr>
        <w:t xml:space="preserve"> do niniejszej </w:t>
      </w:r>
      <w:r w:rsidRPr="003A3927">
        <w:rPr>
          <w:rFonts w:cs="TimesNewRoman"/>
        </w:rPr>
        <w:t xml:space="preserve">umowy. W trakcie realizacji niniejszej umowy Wykonawca zobowiązany jest do aktualizacji oświadczenia o </w:t>
      </w:r>
      <w:r w:rsidRPr="003A3927">
        <w:rPr>
          <w:rFonts w:cs="Times-Roman"/>
        </w:rPr>
        <w:t>zatrudnieniu.</w:t>
      </w:r>
    </w:p>
    <w:p w14:paraId="4298A0F8" w14:textId="77777777" w:rsidR="00040EEF" w:rsidRPr="00774E12" w:rsidRDefault="00040EEF" w:rsidP="00CB59B5">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Wykonawca robót zobowiązany jest do postępowania z odpadami, powstałymi w związku </w:t>
      </w:r>
      <w:r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Pr="004A4958">
        <w:rPr>
          <w:rFonts w:cs="TimesNewRoman"/>
        </w:rPr>
        <w:t xml:space="preserve"> ust. 1</w:t>
      </w:r>
      <w:r w:rsidRPr="003A3927">
        <w:rPr>
          <w:rFonts w:cs="TimesNewRoman"/>
        </w:rPr>
        <w:t xml:space="preserve"> uwzględnia również koszty składowania urobku i gruzu na składowisku odpadów, koszty w wozu i zagospodarowania odpadów w sposób zgodny z przepisami ustawy z dnia </w:t>
      </w:r>
      <w:r w:rsidRPr="003A3927">
        <w:rPr>
          <w:rFonts w:cs="Times-Roman"/>
        </w:rPr>
        <w:t xml:space="preserve">14.12.2012 r. o </w:t>
      </w:r>
      <w:r w:rsidRPr="003A3927">
        <w:rPr>
          <w:rFonts w:cs="TimesNewRoman"/>
        </w:rPr>
        <w:t>odpadach i rozporządzeniami wykonawczymi do tej ustawy, przy czym Wykonawca jest zobowiązany do dokumentowania sposobu zagospodarowania odpadów z rozbiórek zgodnie z przepi</w:t>
      </w:r>
      <w:r w:rsidRPr="003A3927">
        <w:rPr>
          <w:rFonts w:cs="Times-Roman"/>
        </w:rPr>
        <w:t xml:space="preserve">sami </w:t>
      </w:r>
      <w:r w:rsidRPr="003A3927">
        <w:rPr>
          <w:rFonts w:cs="TimesNewRoman"/>
        </w:rPr>
        <w:t xml:space="preserve">przywołanej wyżej ustawy, a także </w:t>
      </w:r>
      <w:r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532E8572" w14:textId="77777777" w:rsidR="00720378" w:rsidRDefault="00720378" w:rsidP="00774E12">
      <w:pPr>
        <w:autoSpaceDE w:val="0"/>
        <w:autoSpaceDN w:val="0"/>
        <w:adjustRightInd w:val="0"/>
        <w:spacing w:after="0" w:line="276" w:lineRule="auto"/>
        <w:jc w:val="both"/>
        <w:rPr>
          <w:rFonts w:cs="Times-Roman"/>
        </w:rPr>
      </w:pPr>
    </w:p>
    <w:p w14:paraId="00AA0A7A" w14:textId="77777777" w:rsidR="00816810" w:rsidRDefault="00816810" w:rsidP="00774E12">
      <w:pPr>
        <w:autoSpaceDE w:val="0"/>
        <w:autoSpaceDN w:val="0"/>
        <w:adjustRightInd w:val="0"/>
        <w:spacing w:after="0" w:line="276" w:lineRule="auto"/>
        <w:jc w:val="both"/>
        <w:rPr>
          <w:rFonts w:cs="Times-Roman"/>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CB59B5">
      <w:pPr>
        <w:pStyle w:val="Akapitzlist"/>
        <w:numPr>
          <w:ilvl w:val="0"/>
          <w:numId w:val="9"/>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CB59B5">
      <w:pPr>
        <w:pStyle w:val="Akapitzlist"/>
        <w:numPr>
          <w:ilvl w:val="0"/>
          <w:numId w:val="9"/>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2E615202"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dokumenty </w:t>
      </w:r>
      <w:r w:rsidRPr="003A3927">
        <w:rPr>
          <w:rFonts w:cs="TimesNewRoman"/>
        </w:rPr>
        <w:lastRenderedPageBreak/>
        <w:t>którymi wykaże, iż proponowany podwykonawca spełnia wszelkie wymogi określone w postępowaniu i przepisach odrębnych, po spełnieniu których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14:paraId="345BA997"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7B1D1D83" w:rsidR="004D1800" w:rsidRPr="003A3927" w:rsidRDefault="004D1800" w:rsidP="00CB59B5">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podwykonawcy robót. Ponadto wraz z projektem umowy lub projektem zmiany umowy (jeśli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0DC86A75" w:rsidR="004D1800" w:rsidRPr="003A3927" w:rsidRDefault="004D1800" w:rsidP="00CB59B5">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w:t>
      </w:r>
      <w:r w:rsidRPr="003A3927">
        <w:rPr>
          <w:rFonts w:cs="TimesNewRoman"/>
        </w:rPr>
        <w:lastRenderedPageBreak/>
        <w:t xml:space="preserve">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77777777" w:rsidR="00852FB2"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4A39F189" w14:textId="25327982" w:rsidR="00852FB2" w:rsidRPr="003A3927" w:rsidRDefault="00852FB2"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Pr="003A3927">
        <w:rPr>
          <w:rFonts w:cs="TimesNewRoman"/>
        </w:rPr>
        <w:lastRenderedPageBreak/>
        <w:t xml:space="preserve">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CB59B5">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77777777" w:rsidR="00C524A4" w:rsidRPr="003A3927" w:rsidRDefault="00C524A4" w:rsidP="00CB59B5">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756B99" w14:textId="77777777" w:rsidR="00C524A4" w:rsidRPr="003A3927" w:rsidRDefault="00C524A4" w:rsidP="00CB59B5">
      <w:pPr>
        <w:pStyle w:val="Akapitzlist"/>
        <w:numPr>
          <w:ilvl w:val="0"/>
          <w:numId w:val="11"/>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r>
      <w:r w:rsidRPr="003A3927">
        <w:rPr>
          <w:rFonts w:cs="TimesNewRoman"/>
        </w:rPr>
        <w:lastRenderedPageBreak/>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14:paraId="0B5B75B3"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CB59B5">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CB59B5">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CB59B5">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0D6F114D"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lastRenderedPageBreak/>
        <w:t>Z czynności odbioru końcowego sporządzony zostanie protokół zawierający wszelkie ustalenia dokonane w toku odbioru oraz terminy wyznaczone przez Zamawiającego na usunięcie stwierdzonych przy odbiorze wad i usterek.</w:t>
      </w:r>
    </w:p>
    <w:p w14:paraId="4642D4E1"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CB59B5">
      <w:pPr>
        <w:pStyle w:val="Akapitzlist"/>
        <w:numPr>
          <w:ilvl w:val="0"/>
          <w:numId w:val="14"/>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CB59B5">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CB59B5">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CB59B5">
      <w:pPr>
        <w:pStyle w:val="Akapitzlist"/>
        <w:numPr>
          <w:ilvl w:val="0"/>
          <w:numId w:val="14"/>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CB59B5">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CB59B5">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77777777" w:rsidR="00F730F6" w:rsidRPr="003A3927" w:rsidRDefault="00F730F6" w:rsidP="00CB59B5">
      <w:pPr>
        <w:pStyle w:val="Akapitzlist"/>
        <w:numPr>
          <w:ilvl w:val="0"/>
          <w:numId w:val="40"/>
        </w:numPr>
        <w:autoSpaceDE w:val="0"/>
        <w:autoSpaceDN w:val="0"/>
        <w:adjustRightInd w:val="0"/>
        <w:spacing w:after="0" w:line="276" w:lineRule="auto"/>
        <w:ind w:left="284" w:hanging="284"/>
        <w:jc w:val="both"/>
        <w:rPr>
          <w:rFonts w:cs="TimesNewRoman"/>
        </w:rPr>
      </w:pPr>
      <w:r w:rsidRPr="003A3927">
        <w:rPr>
          <w:rFonts w:cs="TimesNewRoman"/>
        </w:rPr>
        <w:t xml:space="preserve">W </w:t>
      </w:r>
      <w:r w:rsidR="007B5C51">
        <w:rPr>
          <w:rFonts w:cs="TimesNewRoman"/>
        </w:rPr>
        <w:t>przypadkach określonych w ust. 8</w:t>
      </w:r>
      <w:r w:rsidRPr="003A3927">
        <w:rPr>
          <w:rFonts w:cs="TimesNewRoman"/>
        </w:rPr>
        <w:t xml:space="preserve"> oraz ust. 1</w:t>
      </w:r>
      <w:r w:rsidR="006A135D">
        <w:rPr>
          <w:rFonts w:cs="TimesNewRoman"/>
        </w:rPr>
        <w:t>0</w:t>
      </w:r>
      <w:r w:rsidRPr="003A3927">
        <w:rPr>
          <w:rFonts w:cs="TimesNewRoman"/>
        </w:rPr>
        <w:t xml:space="preserve">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6, 8 stosuje się odpowiednio.</w:t>
      </w:r>
      <w:r w:rsidR="006A135D">
        <w:rPr>
          <w:rFonts w:cs="TimesNewRoman"/>
        </w:rPr>
        <w:t xml:space="preserve"> W sytuacji określonej w ust. 10</w:t>
      </w:r>
      <w:r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Pr="00DC2D3B">
        <w:rPr>
          <w:rFonts w:cs="TimesNewRoman"/>
        </w:rPr>
        <w:t xml:space="preserve"> ust. 2</w:t>
      </w:r>
      <w:r w:rsidRPr="003A3927">
        <w:rPr>
          <w:rFonts w:cs="TimesNewRoman"/>
        </w:rPr>
        <w:t xml:space="preserve"> niniejszej umowy.</w:t>
      </w:r>
    </w:p>
    <w:p w14:paraId="48430AF0" w14:textId="77777777" w:rsidR="00F730F6" w:rsidRPr="003A3927" w:rsidRDefault="00F730F6" w:rsidP="00CB59B5">
      <w:pPr>
        <w:pStyle w:val="Akapitzlist"/>
        <w:numPr>
          <w:ilvl w:val="0"/>
          <w:numId w:val="40"/>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4F07629E" w14:textId="35961890" w:rsidR="00F730F6" w:rsidRDefault="00F730F6" w:rsidP="003A3927">
      <w:pPr>
        <w:autoSpaceDE w:val="0"/>
        <w:autoSpaceDN w:val="0"/>
        <w:adjustRightInd w:val="0"/>
        <w:spacing w:after="0" w:line="276" w:lineRule="auto"/>
        <w:jc w:val="both"/>
        <w:rPr>
          <w:rFonts w:cs="TimesNewRoman"/>
        </w:rPr>
      </w:pP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70D86DAB"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2E6117">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2676EF6C" w14:textId="77777777" w:rsidR="00F730F6" w:rsidRPr="003A3927" w:rsidRDefault="00F730F6" w:rsidP="00CB59B5">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CB59B5">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CB59B5">
      <w:pPr>
        <w:pStyle w:val="Akapitzlist"/>
        <w:numPr>
          <w:ilvl w:val="0"/>
          <w:numId w:val="18"/>
        </w:numPr>
        <w:autoSpaceDE w:val="0"/>
        <w:autoSpaceDN w:val="0"/>
        <w:adjustRightInd w:val="0"/>
        <w:spacing w:after="0" w:line="276" w:lineRule="auto"/>
        <w:jc w:val="both"/>
        <w:rPr>
          <w:rFonts w:cs="TimesNewRoman"/>
        </w:rPr>
      </w:pPr>
      <w:r w:rsidRPr="003A3927">
        <w:rPr>
          <w:rFonts w:cs="TimesNewRoman"/>
        </w:rPr>
        <w:lastRenderedPageBreak/>
        <w:t xml:space="preserve">jeżeli wada lub/i usterka dotyczy urządzenia – </w:t>
      </w:r>
      <w:r w:rsidRPr="003A3927">
        <w:rPr>
          <w:rFonts w:cs="Times-Roman"/>
        </w:rPr>
        <w:t>do jego naprawy i/lub wymiany na nowe wolne od wad;</w:t>
      </w:r>
    </w:p>
    <w:p w14:paraId="79C6533E" w14:textId="77777777" w:rsidR="00F730F6" w:rsidRPr="003A3927" w:rsidRDefault="00F730F6" w:rsidP="00CB59B5">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487474F3" w14:textId="0A9171B2"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CB59B5">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CB59B5">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CB59B5">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736173AA" w14:textId="77777777" w:rsidR="00624F8E"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77777777" w:rsidR="00624F8E"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t>
      </w:r>
      <w:r w:rsidR="00624F8E" w:rsidRPr="003A3927">
        <w:rPr>
          <w:rFonts w:cs="TimesNewRoman"/>
        </w:rPr>
        <w:br/>
      </w:r>
      <w:r w:rsidRPr="003A3927">
        <w:rPr>
          <w:rFonts w:cs="TimesNewRoman"/>
        </w:rPr>
        <w:t xml:space="preserve">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 xml:space="preserve">Wniosek winien zawierać uzasadnienie Wykonawcy </w:t>
      </w:r>
      <w:r w:rsidR="00624F8E" w:rsidRPr="003A3927">
        <w:rPr>
          <w:rFonts w:cs="TimesNewRoman"/>
        </w:rPr>
        <w:br/>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14:paraId="76210A6A"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w:t>
      </w:r>
      <w:r w:rsidRPr="003A3927">
        <w:rPr>
          <w:rFonts w:cs="TimesNewRoman"/>
        </w:rPr>
        <w:lastRenderedPageBreak/>
        <w:t xml:space="preserve">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6C996BC2"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w:t>
      </w:r>
      <w:r w:rsidR="007B5C51">
        <w:rPr>
          <w:rFonts w:cs="TimesNewRoman"/>
        </w:rPr>
        <w:t>zeniu Wykonawcy określonym w § 3</w:t>
      </w:r>
      <w:r w:rsidRPr="003A3927">
        <w:rPr>
          <w:rFonts w:cs="TimesNewRoman"/>
        </w:rPr>
        <w:t xml:space="preserve"> ust. 1 niniejszej Umowy. Wykonawca zobowiązuje się również w ramach</w:t>
      </w:r>
      <w:r w:rsidR="007B5C51">
        <w:rPr>
          <w:rFonts w:cs="TimesNewRoman"/>
        </w:rPr>
        <w:t xml:space="preserve"> wynagrodzenia określonego w § 3</w:t>
      </w:r>
      <w:r w:rsidRPr="003A3927">
        <w:rPr>
          <w:rFonts w:cs="TimesNewRoman"/>
        </w:rPr>
        <w:t xml:space="preserve">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54C7E264"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5AF742AA"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775A018B"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wyraża zgodę, aby przeglądy okresowe, serwis, konserwacja urządzeń będących przedmiotem niniejszej umowy wykonywane były przez podmioty wybrane przez Zamawiającego, </w:t>
      </w:r>
      <w:r w:rsidRPr="003A3927">
        <w:rPr>
          <w:rFonts w:cs="TimesNewRoman"/>
        </w:rPr>
        <w:lastRenderedPageBreak/>
        <w:t>co pozostaje bez wpływu na prawa Zamawiającego wynikające z gwarancji udzielonej na podstawie niniejszej umowy.</w:t>
      </w:r>
    </w:p>
    <w:p w14:paraId="52FA25A2"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14:paraId="6182A6AB" w14:textId="77777777" w:rsidR="00D36B39"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w:t>
      </w:r>
      <w:r w:rsidRPr="00DC2D3B">
        <w:rPr>
          <w:rFonts w:cs="TimesNewRoman"/>
        </w:rPr>
        <w:t>§ 1</w:t>
      </w:r>
      <w:r w:rsidR="00DC2D3B" w:rsidRPr="00DC2D3B">
        <w:rPr>
          <w:rFonts w:cs="TimesNewRoman"/>
        </w:rPr>
        <w:t>2</w:t>
      </w:r>
      <w:r w:rsidRPr="00DC2D3B">
        <w:rPr>
          <w:rFonts w:cs="TimesNewRoman"/>
        </w:rPr>
        <w:t xml:space="preserve"> ust. 2 lub</w:t>
      </w:r>
      <w:r w:rsidRPr="003A3927">
        <w:rPr>
          <w:rFonts w:cs="TimesNewRoman"/>
        </w:rPr>
        <w:t xml:space="preserve"> mailowo na adres wskazany </w:t>
      </w:r>
      <w:r w:rsidRPr="003A3927">
        <w:rPr>
          <w:rFonts w:cs="Times-Roman"/>
        </w:rPr>
        <w:t>w ust 19 niniejszego paragrafu.</w:t>
      </w:r>
    </w:p>
    <w:p w14:paraId="6C40E0C2" w14:textId="1BEB6296" w:rsidR="00D36B39" w:rsidRPr="003A3927" w:rsidRDefault="00D36B39"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r>
      <w:r w:rsidR="00011B69">
        <w:rPr>
          <w:rFonts w:cs="TimesNewRoman"/>
        </w:rPr>
        <w:t xml:space="preserve">z </w:t>
      </w:r>
      <w:r w:rsidRPr="003A3927">
        <w:rPr>
          <w:rFonts w:cs="TimesNewRoman"/>
        </w:rPr>
        <w:t>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jest uprawniony do usuwania wad i/lub usterek w dniach/godzinach innych niż wskazane powyżej, pod warunkiem uzyskania pisemnej zgody Zamawiającego.</w:t>
      </w:r>
    </w:p>
    <w:p w14:paraId="0FFB6F3C" w14:textId="77777777" w:rsidR="00D36B39" w:rsidRPr="003A3927" w:rsidRDefault="00D36B39"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3BE714E8" w14:textId="77777777" w:rsidR="00D36B39" w:rsidRPr="003A3927" w:rsidRDefault="00D36B39"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4248E70D" w14:textId="77777777" w:rsidR="002168BE" w:rsidRDefault="002168BE" w:rsidP="003A3927">
      <w:pPr>
        <w:autoSpaceDE w:val="0"/>
        <w:autoSpaceDN w:val="0"/>
        <w:adjustRightInd w:val="0"/>
        <w:spacing w:after="0" w:line="276" w:lineRule="auto"/>
        <w:jc w:val="center"/>
        <w:rPr>
          <w:rFonts w:cs="TimesNewRoman,Bold"/>
          <w:bCs/>
        </w:rPr>
      </w:pPr>
    </w:p>
    <w:p w14:paraId="1BA86991" w14:textId="18EFCAEF"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75E1B9C3"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6FA05709"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7537F55E"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w:t>
      </w:r>
      <w:r w:rsidRPr="003A3927">
        <w:rPr>
          <w:rFonts w:cs="TimesNewRoman"/>
        </w:rPr>
        <w:lastRenderedPageBreak/>
        <w:t>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1B15A465" w14:textId="77777777" w:rsidR="00D36B39" w:rsidRPr="003A3927"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a zostanie wpisany do umowy w przypadku wyboru jako najkorzystniejszej oferty złożonej przez Wykonawców wspólnie ubiegających się o udzielenie zamówienia.)</w:t>
      </w:r>
    </w:p>
    <w:p w14:paraId="285087D7" w14:textId="77777777" w:rsidR="00D36B39" w:rsidRPr="003A3927" w:rsidRDefault="00D36B39" w:rsidP="003A3927">
      <w:pPr>
        <w:autoSpaceDE w:val="0"/>
        <w:autoSpaceDN w:val="0"/>
        <w:adjustRightInd w:val="0"/>
        <w:spacing w:after="0" w:line="276" w:lineRule="auto"/>
        <w:jc w:val="both"/>
        <w:rPr>
          <w:rFonts w:cs="TimesNewRoman,Bold"/>
          <w:b/>
          <w:bCs/>
        </w:rPr>
      </w:pPr>
    </w:p>
    <w:p w14:paraId="34781215" w14:textId="77777777" w:rsidR="00D36B39" w:rsidRPr="003A3927" w:rsidRDefault="00D36B39" w:rsidP="003A3927">
      <w:pPr>
        <w:autoSpaceDE w:val="0"/>
        <w:autoSpaceDN w:val="0"/>
        <w:adjustRightInd w:val="0"/>
        <w:spacing w:after="0" w:line="276" w:lineRule="auto"/>
        <w:jc w:val="both"/>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CB59B5">
      <w:pPr>
        <w:pStyle w:val="Akapitzlist"/>
        <w:numPr>
          <w:ilvl w:val="0"/>
          <w:numId w:val="21"/>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77777777" w:rsidR="00D36B39"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0,2 %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77777777" w:rsidR="00D36B39"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77777777" w:rsidR="00D36B39"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lastRenderedPageBreak/>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CB59B5">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 xml:space="preserve">za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14:paraId="70496979" w14:textId="77777777" w:rsidR="005B6D6F" w:rsidRPr="003A3927" w:rsidRDefault="005B6D6F" w:rsidP="00CB59B5">
      <w:pPr>
        <w:pStyle w:val="Akapitzlist"/>
        <w:numPr>
          <w:ilvl w:val="0"/>
          <w:numId w:val="21"/>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CB59B5">
      <w:pPr>
        <w:pStyle w:val="Akapitzlist"/>
        <w:numPr>
          <w:ilvl w:val="0"/>
          <w:numId w:val="23"/>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CB59B5">
      <w:pPr>
        <w:pStyle w:val="Akapitzlist"/>
        <w:numPr>
          <w:ilvl w:val="0"/>
          <w:numId w:val="23"/>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CB59B5">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CB59B5">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CB59B5">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CB59B5">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CB59B5">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CB59B5">
      <w:pPr>
        <w:pStyle w:val="Akapitzlist"/>
        <w:numPr>
          <w:ilvl w:val="0"/>
          <w:numId w:val="26"/>
        </w:numPr>
        <w:autoSpaceDE w:val="0"/>
        <w:autoSpaceDN w:val="0"/>
        <w:adjustRightInd w:val="0"/>
        <w:spacing w:after="0" w:line="276" w:lineRule="auto"/>
        <w:jc w:val="both"/>
        <w:rPr>
          <w:rFonts w:cs="TimesNewRoman,Bold"/>
          <w:bCs/>
        </w:rPr>
      </w:pPr>
      <w:r w:rsidRPr="003A3927">
        <w:rPr>
          <w:rFonts w:cs="TimesNewRoman"/>
        </w:rPr>
        <w:lastRenderedPageBreak/>
        <w:t>Wykonawca może odstąpić od umowy:</w:t>
      </w:r>
    </w:p>
    <w:p w14:paraId="596ABE46" w14:textId="77777777" w:rsidR="00B91ED9" w:rsidRPr="003A3927" w:rsidRDefault="00B91ED9" w:rsidP="00CB59B5">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CB59B5">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CB59B5">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CB59B5">
      <w:pPr>
        <w:pStyle w:val="Akapitzlist"/>
        <w:numPr>
          <w:ilvl w:val="0"/>
          <w:numId w:val="25"/>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CB59B5">
      <w:pPr>
        <w:pStyle w:val="Akapitzlist"/>
        <w:numPr>
          <w:ilvl w:val="0"/>
          <w:numId w:val="25"/>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Roman"/>
        </w:rPr>
      </w:pPr>
      <w:r w:rsidRPr="003A3927">
        <w:rPr>
          <w:rFonts w:cs="TimesNewRoman"/>
        </w:rPr>
        <w:lastRenderedPageBreak/>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6878EA13"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01B8D35B" w14:textId="77777777" w:rsidR="00084B4D" w:rsidRPr="003A3927" w:rsidRDefault="00084B4D" w:rsidP="003A3927">
      <w:pPr>
        <w:autoSpaceDE w:val="0"/>
        <w:autoSpaceDN w:val="0"/>
        <w:adjustRightInd w:val="0"/>
        <w:spacing w:after="0" w:line="276" w:lineRule="auto"/>
        <w:ind w:left="644"/>
        <w:jc w:val="both"/>
        <w:rPr>
          <w:rFonts w:cs="TimesNewRoman"/>
        </w:rPr>
      </w:pPr>
    </w:p>
    <w:p w14:paraId="2A90E9D4" w14:textId="7777777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CB59B5">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14:paraId="738924EE" w14:textId="77777777" w:rsidR="00084B4D" w:rsidRPr="003A3927" w:rsidRDefault="00084B4D" w:rsidP="00CB59B5">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CB59B5">
      <w:pPr>
        <w:pStyle w:val="Akapitzlist"/>
        <w:numPr>
          <w:ilvl w:val="0"/>
          <w:numId w:val="34"/>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CB59B5">
      <w:pPr>
        <w:pStyle w:val="Akapitzlist"/>
        <w:numPr>
          <w:ilvl w:val="0"/>
          <w:numId w:val="35"/>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77777777"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Pr="003A3927">
        <w:rPr>
          <w:rFonts w:cs="TimesNewRoman"/>
        </w:rPr>
        <w:t>umowy, na mocy którego:</w:t>
      </w:r>
    </w:p>
    <w:p w14:paraId="3F47588B"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lastRenderedPageBreak/>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14:paraId="134BE499"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59095B43" w14:textId="77777777" w:rsidR="008432A6" w:rsidRPr="003A3927" w:rsidRDefault="008432A6" w:rsidP="00CB59B5">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CB59B5">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CB59B5">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umowy (co Wykonawca wykaże), błędów </w:t>
      </w:r>
      <w:r w:rsidRPr="003A3927">
        <w:rPr>
          <w:rFonts w:cs="Times-Roman"/>
        </w:rPr>
        <w:t>projektowych;</w:t>
      </w:r>
    </w:p>
    <w:p w14:paraId="07105942"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Roman"/>
        </w:rPr>
        <w:lastRenderedPageBreak/>
        <w:t>zaist</w:t>
      </w:r>
      <w:r w:rsidRPr="003A3927">
        <w:rPr>
          <w:rFonts w:cs="TimesNewRoman"/>
        </w:rPr>
        <w:t xml:space="preserve">nienia przeszkód spowodowanych siłą wyższą tj. zdarzeniem zewnętrznym, niemożliwym do przewidzenia (co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CB59B5">
      <w:pPr>
        <w:pStyle w:val="Akapitzlist"/>
        <w:numPr>
          <w:ilvl w:val="0"/>
          <w:numId w:val="33"/>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CB59B5">
      <w:pPr>
        <w:pStyle w:val="Akapitzlist"/>
        <w:numPr>
          <w:ilvl w:val="0"/>
          <w:numId w:val="33"/>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77777777" w:rsidR="008E3711" w:rsidRPr="003A3927" w:rsidRDefault="008E3711" w:rsidP="00CB59B5">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CB59B5">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CB59B5">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CB59B5">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lastRenderedPageBreak/>
        <w:t>Osobami odpowiedzialnymi za kontakty w sprawie realizacji niniejszej umowy ze strony Wykonawcy są: ……………………………………………..</w:t>
      </w:r>
    </w:p>
    <w:p w14:paraId="0C1CA407" w14:textId="43C73CFB" w:rsidR="008E3711" w:rsidRPr="00755631" w:rsidRDefault="008E3711" w:rsidP="00CB59B5">
      <w:pPr>
        <w:pStyle w:val="Akapitzlist"/>
        <w:numPr>
          <w:ilvl w:val="0"/>
          <w:numId w:val="36"/>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Pr="003A3927">
        <w:rPr>
          <w:rFonts w:cs="TimesNewRoman"/>
        </w:rPr>
        <w:t>zd</w:t>
      </w:r>
      <w:proofErr w:type="spellEnd"/>
      <w:r w:rsidRPr="003A3927">
        <w:rPr>
          <w:rFonts w:cs="TimesNewRoman"/>
        </w:rPr>
        <w:t>. 1 oraz nałożenia na nich obowiązku ustalania takiej właściwości miejscowej sądu w da</w:t>
      </w:r>
      <w:r w:rsidRPr="003A3927">
        <w:rPr>
          <w:rFonts w:cs="Times-Roman"/>
        </w:rPr>
        <w:t>lszych umowach podwykonawczych.</w:t>
      </w:r>
    </w:p>
    <w:p w14:paraId="510522D9"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4D16C389"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00CE035F"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7A63F573" w14:textId="77777777" w:rsidR="008C222D" w:rsidRPr="003A3927" w:rsidRDefault="008C222D" w:rsidP="003A3927">
      <w:pPr>
        <w:autoSpaceDE w:val="0"/>
        <w:autoSpaceDN w:val="0"/>
        <w:adjustRightInd w:val="0"/>
        <w:spacing w:after="0" w:line="276" w:lineRule="auto"/>
        <w:jc w:val="center"/>
        <w:rPr>
          <w:rFonts w:cs="TimesNewRoman"/>
          <w:b/>
        </w:rPr>
      </w:pPr>
    </w:p>
    <w:p w14:paraId="6A278D00" w14:textId="0A5937DB" w:rsidR="009836F1" w:rsidRDefault="009836F1" w:rsidP="003A3927">
      <w:pPr>
        <w:autoSpaceDE w:val="0"/>
        <w:autoSpaceDN w:val="0"/>
        <w:adjustRightInd w:val="0"/>
        <w:spacing w:after="0" w:line="276" w:lineRule="auto"/>
        <w:jc w:val="center"/>
        <w:rPr>
          <w:rFonts w:cs="TimesNewRoman"/>
          <w:b/>
        </w:rPr>
      </w:pPr>
    </w:p>
    <w:p w14:paraId="1BC093E5" w14:textId="45F668AC" w:rsidR="009836F1" w:rsidRDefault="009836F1" w:rsidP="003A3927">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3AE198D1" w14:textId="77777777" w:rsidR="00791322" w:rsidRDefault="00791322" w:rsidP="003A3927">
      <w:pPr>
        <w:autoSpaceDE w:val="0"/>
        <w:autoSpaceDN w:val="0"/>
        <w:adjustRightInd w:val="0"/>
        <w:spacing w:after="0" w:line="276" w:lineRule="auto"/>
        <w:jc w:val="center"/>
        <w:rPr>
          <w:rFonts w:cs="TimesNewRoman"/>
          <w:b/>
        </w:rPr>
      </w:pPr>
    </w:p>
    <w:p w14:paraId="7BB05035" w14:textId="77777777" w:rsidR="00791322" w:rsidRDefault="00791322" w:rsidP="003A3927">
      <w:pPr>
        <w:autoSpaceDE w:val="0"/>
        <w:autoSpaceDN w:val="0"/>
        <w:adjustRightInd w:val="0"/>
        <w:spacing w:after="0" w:line="276" w:lineRule="auto"/>
        <w:jc w:val="center"/>
        <w:rPr>
          <w:rFonts w:cs="TimesNewRoman"/>
          <w:b/>
        </w:rPr>
      </w:pPr>
    </w:p>
    <w:p w14:paraId="3601E9A1" w14:textId="77777777" w:rsidR="00791322" w:rsidRDefault="00791322" w:rsidP="003A3927">
      <w:pPr>
        <w:autoSpaceDE w:val="0"/>
        <w:autoSpaceDN w:val="0"/>
        <w:adjustRightInd w:val="0"/>
        <w:spacing w:after="0" w:line="276" w:lineRule="auto"/>
        <w:jc w:val="center"/>
        <w:rPr>
          <w:rFonts w:cs="TimesNewRoman"/>
          <w:b/>
        </w:rPr>
      </w:pPr>
    </w:p>
    <w:p w14:paraId="026CA061" w14:textId="77777777" w:rsidR="00791322" w:rsidRDefault="00791322" w:rsidP="003A3927">
      <w:pPr>
        <w:autoSpaceDE w:val="0"/>
        <w:autoSpaceDN w:val="0"/>
        <w:adjustRightInd w:val="0"/>
        <w:spacing w:after="0" w:line="276" w:lineRule="auto"/>
        <w:jc w:val="center"/>
        <w:rPr>
          <w:rFonts w:cs="TimesNewRoman"/>
          <w:b/>
        </w:rPr>
      </w:pPr>
    </w:p>
    <w:p w14:paraId="1C516961" w14:textId="77777777" w:rsidR="00791322" w:rsidRDefault="00791322" w:rsidP="003A3927">
      <w:pPr>
        <w:autoSpaceDE w:val="0"/>
        <w:autoSpaceDN w:val="0"/>
        <w:adjustRightInd w:val="0"/>
        <w:spacing w:after="0" w:line="276" w:lineRule="auto"/>
        <w:jc w:val="center"/>
        <w:rPr>
          <w:rFonts w:cs="TimesNewRoman"/>
          <w:b/>
        </w:rPr>
      </w:pPr>
    </w:p>
    <w:p w14:paraId="7A44744C" w14:textId="77777777" w:rsidR="00791322" w:rsidRDefault="00791322" w:rsidP="003A3927">
      <w:pPr>
        <w:autoSpaceDE w:val="0"/>
        <w:autoSpaceDN w:val="0"/>
        <w:adjustRightInd w:val="0"/>
        <w:spacing w:after="0" w:line="276" w:lineRule="auto"/>
        <w:jc w:val="center"/>
        <w:rPr>
          <w:rFonts w:cs="TimesNewRoman"/>
          <w:b/>
        </w:rPr>
      </w:pPr>
    </w:p>
    <w:p w14:paraId="2F2E7215" w14:textId="77777777" w:rsidR="00791322" w:rsidRDefault="00791322" w:rsidP="003A3927">
      <w:pPr>
        <w:autoSpaceDE w:val="0"/>
        <w:autoSpaceDN w:val="0"/>
        <w:adjustRightInd w:val="0"/>
        <w:spacing w:after="0" w:line="276" w:lineRule="auto"/>
        <w:jc w:val="center"/>
        <w:rPr>
          <w:rFonts w:cs="TimesNewRoman"/>
          <w:b/>
        </w:rPr>
      </w:pPr>
    </w:p>
    <w:p w14:paraId="23DB6DD1" w14:textId="77777777" w:rsidR="00791322" w:rsidRDefault="00791322" w:rsidP="003A3927">
      <w:pPr>
        <w:autoSpaceDE w:val="0"/>
        <w:autoSpaceDN w:val="0"/>
        <w:adjustRightInd w:val="0"/>
        <w:spacing w:after="0" w:line="276" w:lineRule="auto"/>
        <w:jc w:val="center"/>
        <w:rPr>
          <w:rFonts w:cs="TimesNewRoman"/>
          <w:b/>
        </w:rPr>
      </w:pPr>
    </w:p>
    <w:p w14:paraId="191A55F8" w14:textId="2260C983" w:rsidR="009836F1" w:rsidRDefault="009836F1" w:rsidP="003A3927">
      <w:pPr>
        <w:autoSpaceDE w:val="0"/>
        <w:autoSpaceDN w:val="0"/>
        <w:adjustRightInd w:val="0"/>
        <w:spacing w:after="0" w:line="276" w:lineRule="auto"/>
        <w:jc w:val="center"/>
        <w:rPr>
          <w:rFonts w:cs="TimesNewRoman"/>
          <w:b/>
        </w:rPr>
      </w:pPr>
    </w:p>
    <w:p w14:paraId="793A7B5D" w14:textId="77777777" w:rsidR="008C222D" w:rsidRPr="003A3927" w:rsidRDefault="008C222D" w:rsidP="003A3927">
      <w:pPr>
        <w:spacing w:line="276" w:lineRule="auto"/>
        <w:jc w:val="right"/>
        <w:rPr>
          <w:b/>
        </w:rPr>
      </w:pPr>
      <w:r w:rsidRPr="003A3927">
        <w:rPr>
          <w:b/>
        </w:rPr>
        <w:lastRenderedPageBreak/>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35B423B7" w14:textId="77777777" w:rsidR="003A3927" w:rsidRPr="003A3927" w:rsidRDefault="003A3927"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lastRenderedPageBreak/>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CB59B5">
      <w:pPr>
        <w:numPr>
          <w:ilvl w:val="0"/>
          <w:numId w:val="37"/>
        </w:numPr>
        <w:spacing w:after="0" w:line="240" w:lineRule="auto"/>
        <w:jc w:val="right"/>
      </w:pPr>
    </w:p>
    <w:p w14:paraId="3B60CEF4" w14:textId="77777777" w:rsidR="00796A92" w:rsidRPr="003A3927" w:rsidRDefault="00796A92" w:rsidP="00CB59B5">
      <w:pPr>
        <w:numPr>
          <w:ilvl w:val="0"/>
          <w:numId w:val="37"/>
        </w:numPr>
        <w:spacing w:after="0" w:line="240" w:lineRule="auto"/>
        <w:jc w:val="right"/>
      </w:pPr>
      <w:r w:rsidRPr="003A3927">
        <w:t>........................... dnia,..............................r.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77777777"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14:paraId="3369151B" w14:textId="77777777" w:rsidR="00796A92" w:rsidRPr="003A3927" w:rsidRDefault="00796A92" w:rsidP="00796A92">
      <w:pPr>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6D4E6F1E"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7509BBD8" w14:textId="77777777" w:rsidR="00796A92" w:rsidRPr="003A3927" w:rsidRDefault="00796A92" w:rsidP="00796A92">
      <w:pPr>
        <w:pStyle w:val="Tekstpodstawowy"/>
        <w:tabs>
          <w:tab w:val="left" w:pos="1620"/>
        </w:tabs>
        <w:ind w:left="180" w:firstLine="4860"/>
        <w:rPr>
          <w:rFonts w:asciiTheme="minorHAnsi" w:hAnsiTheme="minorHAnsi"/>
          <w:i/>
          <w:iCs/>
          <w:sz w:val="18"/>
          <w:szCs w:val="18"/>
        </w:rPr>
      </w:pPr>
      <w:r w:rsidRPr="003A3927">
        <w:rPr>
          <w:rFonts w:asciiTheme="minorHAnsi" w:hAnsiTheme="minorHAnsi"/>
          <w:i/>
          <w:iCs/>
          <w:sz w:val="18"/>
          <w:szCs w:val="18"/>
        </w:rPr>
        <w:t xml:space="preserve">                                (miejscowość  i data)</w:t>
      </w: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5BF49497" w14:textId="08D0BBA4"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8"/>
      <w:headerReference w:type="default" r:id="rId9"/>
      <w:footerReference w:type="default" r:id="rId10"/>
      <w:headerReference w:type="first" r:id="rId11"/>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D63ECC">
          <w:rPr>
            <w:noProof/>
            <w:sz w:val="16"/>
            <w:szCs w:val="16"/>
          </w:rPr>
          <w:t>1</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2BCF" w14:textId="77777777" w:rsidR="0028462E" w:rsidRDefault="00E86D6D">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1990" w14:textId="77777777" w:rsidR="0028462E" w:rsidRDefault="00E86D6D">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28462E" w:rsidRPr="003A6CFF">
      <w:rPr>
        <w:rFonts w:ascii="Calibri" w:hAnsi="Calibri"/>
        <w:noProof/>
        <w:lang w:eastAsia="pl-PL"/>
      </w:rPr>
      <w:drawing>
        <wp:inline distT="0" distB="0" distL="0" distR="0" wp14:anchorId="1A639B61" wp14:editId="7A4C9BE5">
          <wp:extent cx="2057400" cy="68580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EDD9" w14:textId="77777777" w:rsidR="0028462E" w:rsidRDefault="00E86D6D">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470C3"/>
    <w:multiLevelType w:val="hybridMultilevel"/>
    <w:tmpl w:val="399213F2"/>
    <w:lvl w:ilvl="0" w:tplc="06CAEA2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A75B18"/>
    <w:multiLevelType w:val="hybridMultilevel"/>
    <w:tmpl w:val="D8167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06778BB"/>
    <w:multiLevelType w:val="hybridMultilevel"/>
    <w:tmpl w:val="347A89D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DA0567"/>
    <w:multiLevelType w:val="hybridMultilevel"/>
    <w:tmpl w:val="D29672BA"/>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3C3EC6"/>
    <w:multiLevelType w:val="hybridMultilevel"/>
    <w:tmpl w:val="8716C0AC"/>
    <w:lvl w:ilvl="0" w:tplc="77EE406A">
      <w:start w:val="1"/>
      <w:numFmt w:val="decimal"/>
      <w:lvlText w:val="%1."/>
      <w:lvlJc w:val="left"/>
      <w:pPr>
        <w:ind w:left="786"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D8C5CE1"/>
    <w:multiLevelType w:val="hybridMultilevel"/>
    <w:tmpl w:val="0AA251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7FAD43A">
      <w:start w:val="1"/>
      <w:numFmt w:val="lowerLetter"/>
      <w:lvlText w:val="%3)"/>
      <w:lvlJc w:val="left"/>
      <w:pPr>
        <w:ind w:left="2340" w:hanging="360"/>
      </w:pPr>
      <w:rPr>
        <w:rFonts w:cs="Calibri" w:hint="default"/>
        <w:color w:val="00000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8252865">
    <w:abstractNumId w:val="29"/>
  </w:num>
  <w:num w:numId="2" w16cid:durableId="661592628">
    <w:abstractNumId w:val="39"/>
  </w:num>
  <w:num w:numId="3" w16cid:durableId="1085686892">
    <w:abstractNumId w:val="7"/>
  </w:num>
  <w:num w:numId="4" w16cid:durableId="1089542501">
    <w:abstractNumId w:val="18"/>
  </w:num>
  <w:num w:numId="5" w16cid:durableId="589511250">
    <w:abstractNumId w:val="6"/>
  </w:num>
  <w:num w:numId="6" w16cid:durableId="1805344846">
    <w:abstractNumId w:val="26"/>
  </w:num>
  <w:num w:numId="7" w16cid:durableId="1952203555">
    <w:abstractNumId w:val="43"/>
  </w:num>
  <w:num w:numId="8" w16cid:durableId="466045866">
    <w:abstractNumId w:val="12"/>
  </w:num>
  <w:num w:numId="9" w16cid:durableId="233398662">
    <w:abstractNumId w:val="32"/>
  </w:num>
  <w:num w:numId="10" w16cid:durableId="239213517">
    <w:abstractNumId w:val="44"/>
  </w:num>
  <w:num w:numId="11" w16cid:durableId="1816339363">
    <w:abstractNumId w:val="11"/>
  </w:num>
  <w:num w:numId="12" w16cid:durableId="1921209413">
    <w:abstractNumId w:val="10"/>
  </w:num>
  <w:num w:numId="13" w16cid:durableId="1755857738">
    <w:abstractNumId w:val="21"/>
  </w:num>
  <w:num w:numId="14" w16cid:durableId="124853480">
    <w:abstractNumId w:val="14"/>
  </w:num>
  <w:num w:numId="15" w16cid:durableId="2008828286">
    <w:abstractNumId w:val="1"/>
  </w:num>
  <w:num w:numId="16" w16cid:durableId="498345751">
    <w:abstractNumId w:val="35"/>
  </w:num>
  <w:num w:numId="17" w16cid:durableId="168103085">
    <w:abstractNumId w:val="28"/>
  </w:num>
  <w:num w:numId="18" w16cid:durableId="1101026106">
    <w:abstractNumId w:val="19"/>
  </w:num>
  <w:num w:numId="19" w16cid:durableId="1612976378">
    <w:abstractNumId w:val="27"/>
  </w:num>
  <w:num w:numId="20" w16cid:durableId="1086195188">
    <w:abstractNumId w:val="2"/>
  </w:num>
  <w:num w:numId="21" w16cid:durableId="1700398442">
    <w:abstractNumId w:val="30"/>
  </w:num>
  <w:num w:numId="22" w16cid:durableId="357045415">
    <w:abstractNumId w:val="36"/>
  </w:num>
  <w:num w:numId="23" w16cid:durableId="1295063086">
    <w:abstractNumId w:val="17"/>
  </w:num>
  <w:num w:numId="24" w16cid:durableId="1624847262">
    <w:abstractNumId w:val="38"/>
  </w:num>
  <w:num w:numId="25" w16cid:durableId="1831629355">
    <w:abstractNumId w:val="20"/>
  </w:num>
  <w:num w:numId="26" w16cid:durableId="1889877784">
    <w:abstractNumId w:val="22"/>
  </w:num>
  <w:num w:numId="27" w16cid:durableId="1961374840">
    <w:abstractNumId w:val="41"/>
  </w:num>
  <w:num w:numId="28" w16cid:durableId="1762405683">
    <w:abstractNumId w:val="37"/>
  </w:num>
  <w:num w:numId="29" w16cid:durableId="2066365832">
    <w:abstractNumId w:val="3"/>
  </w:num>
  <w:num w:numId="30" w16cid:durableId="1370186830">
    <w:abstractNumId w:val="33"/>
  </w:num>
  <w:num w:numId="31" w16cid:durableId="1654215674">
    <w:abstractNumId w:val="9"/>
  </w:num>
  <w:num w:numId="32" w16cid:durableId="2026855923">
    <w:abstractNumId w:val="23"/>
  </w:num>
  <w:num w:numId="33" w16cid:durableId="889027869">
    <w:abstractNumId w:val="13"/>
  </w:num>
  <w:num w:numId="34" w16cid:durableId="1912697425">
    <w:abstractNumId w:val="16"/>
  </w:num>
  <w:num w:numId="35" w16cid:durableId="754399276">
    <w:abstractNumId w:val="40"/>
  </w:num>
  <w:num w:numId="36" w16cid:durableId="2107460626">
    <w:abstractNumId w:val="31"/>
  </w:num>
  <w:num w:numId="37" w16cid:durableId="658853413">
    <w:abstractNumId w:val="0"/>
  </w:num>
  <w:num w:numId="38" w16cid:durableId="2025980702">
    <w:abstractNumId w:val="15"/>
  </w:num>
  <w:num w:numId="39" w16cid:durableId="1561554411">
    <w:abstractNumId w:val="8"/>
  </w:num>
  <w:num w:numId="40" w16cid:durableId="247158709">
    <w:abstractNumId w:val="34"/>
  </w:num>
  <w:num w:numId="41" w16cid:durableId="1541627223">
    <w:abstractNumId w:val="5"/>
  </w:num>
  <w:num w:numId="42" w16cid:durableId="1127506430">
    <w:abstractNumId w:val="25"/>
  </w:num>
  <w:num w:numId="43" w16cid:durableId="1401102535">
    <w:abstractNumId w:val="24"/>
  </w:num>
  <w:num w:numId="44" w16cid:durableId="1416049028">
    <w:abstractNumId w:val="42"/>
  </w:num>
  <w:num w:numId="45" w16cid:durableId="167523476">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09"/>
    <w:rsid w:val="00011393"/>
    <w:rsid w:val="00011B69"/>
    <w:rsid w:val="00024788"/>
    <w:rsid w:val="00034FA5"/>
    <w:rsid w:val="00040EEF"/>
    <w:rsid w:val="000421BE"/>
    <w:rsid w:val="000525D2"/>
    <w:rsid w:val="0005451A"/>
    <w:rsid w:val="00056285"/>
    <w:rsid w:val="00065938"/>
    <w:rsid w:val="00070575"/>
    <w:rsid w:val="00077C2E"/>
    <w:rsid w:val="00084B4D"/>
    <w:rsid w:val="000A34B5"/>
    <w:rsid w:val="000A6A46"/>
    <w:rsid w:val="000A6C09"/>
    <w:rsid w:val="000B3890"/>
    <w:rsid w:val="000C1506"/>
    <w:rsid w:val="000C380A"/>
    <w:rsid w:val="000D6B46"/>
    <w:rsid w:val="000E645A"/>
    <w:rsid w:val="000F2380"/>
    <w:rsid w:val="000F385E"/>
    <w:rsid w:val="0010542D"/>
    <w:rsid w:val="001054A5"/>
    <w:rsid w:val="00113C03"/>
    <w:rsid w:val="00134450"/>
    <w:rsid w:val="00160245"/>
    <w:rsid w:val="001B2433"/>
    <w:rsid w:val="001B2F4A"/>
    <w:rsid w:val="001C7B68"/>
    <w:rsid w:val="001D2E48"/>
    <w:rsid w:val="001F1CB7"/>
    <w:rsid w:val="001F29A4"/>
    <w:rsid w:val="001F5045"/>
    <w:rsid w:val="00204CFC"/>
    <w:rsid w:val="0020590C"/>
    <w:rsid w:val="002108B6"/>
    <w:rsid w:val="00216179"/>
    <w:rsid w:val="002168BE"/>
    <w:rsid w:val="00224C21"/>
    <w:rsid w:val="00233765"/>
    <w:rsid w:val="0024471F"/>
    <w:rsid w:val="002452FC"/>
    <w:rsid w:val="00261366"/>
    <w:rsid w:val="00271CEC"/>
    <w:rsid w:val="00281E0E"/>
    <w:rsid w:val="0028462E"/>
    <w:rsid w:val="0029321D"/>
    <w:rsid w:val="00293ACE"/>
    <w:rsid w:val="00295AF2"/>
    <w:rsid w:val="002A7AE5"/>
    <w:rsid w:val="002B168A"/>
    <w:rsid w:val="002C6C11"/>
    <w:rsid w:val="002D7B7F"/>
    <w:rsid w:val="002E6117"/>
    <w:rsid w:val="002F1A85"/>
    <w:rsid w:val="0031099A"/>
    <w:rsid w:val="003179CE"/>
    <w:rsid w:val="00324E3B"/>
    <w:rsid w:val="00334658"/>
    <w:rsid w:val="00337DD6"/>
    <w:rsid w:val="00342D5D"/>
    <w:rsid w:val="00350745"/>
    <w:rsid w:val="0037258B"/>
    <w:rsid w:val="00372FCE"/>
    <w:rsid w:val="00374989"/>
    <w:rsid w:val="003776D3"/>
    <w:rsid w:val="003806BF"/>
    <w:rsid w:val="00397B4B"/>
    <w:rsid w:val="003A22DD"/>
    <w:rsid w:val="003A3927"/>
    <w:rsid w:val="003B3923"/>
    <w:rsid w:val="003B4558"/>
    <w:rsid w:val="003C2699"/>
    <w:rsid w:val="003C4009"/>
    <w:rsid w:val="003E2ACD"/>
    <w:rsid w:val="003F20E9"/>
    <w:rsid w:val="004036C2"/>
    <w:rsid w:val="00405CC8"/>
    <w:rsid w:val="004160E1"/>
    <w:rsid w:val="00426903"/>
    <w:rsid w:val="00452EC1"/>
    <w:rsid w:val="004665BF"/>
    <w:rsid w:val="0047748A"/>
    <w:rsid w:val="00494664"/>
    <w:rsid w:val="004A4958"/>
    <w:rsid w:val="004A529A"/>
    <w:rsid w:val="004B46A0"/>
    <w:rsid w:val="004C44DF"/>
    <w:rsid w:val="004D1800"/>
    <w:rsid w:val="004D35A0"/>
    <w:rsid w:val="004E69F8"/>
    <w:rsid w:val="00500EE1"/>
    <w:rsid w:val="005049A9"/>
    <w:rsid w:val="0051131F"/>
    <w:rsid w:val="005279D3"/>
    <w:rsid w:val="005602DE"/>
    <w:rsid w:val="00584F1D"/>
    <w:rsid w:val="005A1193"/>
    <w:rsid w:val="005A275D"/>
    <w:rsid w:val="005B6D6F"/>
    <w:rsid w:val="005C0B0F"/>
    <w:rsid w:val="00612995"/>
    <w:rsid w:val="00623A16"/>
    <w:rsid w:val="00624F8E"/>
    <w:rsid w:val="00635121"/>
    <w:rsid w:val="0064006D"/>
    <w:rsid w:val="0064037D"/>
    <w:rsid w:val="006418CC"/>
    <w:rsid w:val="00641B3A"/>
    <w:rsid w:val="00641F0D"/>
    <w:rsid w:val="006454DE"/>
    <w:rsid w:val="00655275"/>
    <w:rsid w:val="00661C10"/>
    <w:rsid w:val="006625B1"/>
    <w:rsid w:val="00666C73"/>
    <w:rsid w:val="00676B0D"/>
    <w:rsid w:val="006A135D"/>
    <w:rsid w:val="006C1A73"/>
    <w:rsid w:val="006D0F6E"/>
    <w:rsid w:val="006E32DC"/>
    <w:rsid w:val="006E6C8E"/>
    <w:rsid w:val="006F2330"/>
    <w:rsid w:val="00714CE6"/>
    <w:rsid w:val="00720378"/>
    <w:rsid w:val="00731D26"/>
    <w:rsid w:val="00734DDB"/>
    <w:rsid w:val="00755631"/>
    <w:rsid w:val="0076330C"/>
    <w:rsid w:val="007670E4"/>
    <w:rsid w:val="00774E12"/>
    <w:rsid w:val="00777525"/>
    <w:rsid w:val="00791322"/>
    <w:rsid w:val="00796A92"/>
    <w:rsid w:val="007A1911"/>
    <w:rsid w:val="007A43AC"/>
    <w:rsid w:val="007B5C51"/>
    <w:rsid w:val="007C4012"/>
    <w:rsid w:val="007E0895"/>
    <w:rsid w:val="008035D2"/>
    <w:rsid w:val="00804073"/>
    <w:rsid w:val="00807890"/>
    <w:rsid w:val="008103A0"/>
    <w:rsid w:val="00810DF4"/>
    <w:rsid w:val="00812A37"/>
    <w:rsid w:val="00816810"/>
    <w:rsid w:val="008201CF"/>
    <w:rsid w:val="00822CAB"/>
    <w:rsid w:val="00840638"/>
    <w:rsid w:val="008432A6"/>
    <w:rsid w:val="00851E5C"/>
    <w:rsid w:val="00852FB2"/>
    <w:rsid w:val="00856321"/>
    <w:rsid w:val="00874230"/>
    <w:rsid w:val="0087521B"/>
    <w:rsid w:val="00886F23"/>
    <w:rsid w:val="008B63DE"/>
    <w:rsid w:val="008C222D"/>
    <w:rsid w:val="008D78FA"/>
    <w:rsid w:val="008E3711"/>
    <w:rsid w:val="008E71DC"/>
    <w:rsid w:val="0090628C"/>
    <w:rsid w:val="00931C0B"/>
    <w:rsid w:val="00932B7E"/>
    <w:rsid w:val="00936C5C"/>
    <w:rsid w:val="009516AA"/>
    <w:rsid w:val="0095458B"/>
    <w:rsid w:val="00962ADB"/>
    <w:rsid w:val="009646F1"/>
    <w:rsid w:val="0096471E"/>
    <w:rsid w:val="00970EF7"/>
    <w:rsid w:val="00975EE1"/>
    <w:rsid w:val="009836F1"/>
    <w:rsid w:val="00994547"/>
    <w:rsid w:val="009A59CB"/>
    <w:rsid w:val="009C3131"/>
    <w:rsid w:val="009C3EA1"/>
    <w:rsid w:val="009D09A9"/>
    <w:rsid w:val="009D3ADD"/>
    <w:rsid w:val="009F6024"/>
    <w:rsid w:val="00A1062A"/>
    <w:rsid w:val="00A11091"/>
    <w:rsid w:val="00A26CB7"/>
    <w:rsid w:val="00A306A4"/>
    <w:rsid w:val="00A320B3"/>
    <w:rsid w:val="00A40E67"/>
    <w:rsid w:val="00A60B8C"/>
    <w:rsid w:val="00A67E93"/>
    <w:rsid w:val="00A755BB"/>
    <w:rsid w:val="00A864B9"/>
    <w:rsid w:val="00A91A53"/>
    <w:rsid w:val="00AA1D2E"/>
    <w:rsid w:val="00AA4378"/>
    <w:rsid w:val="00AB71FF"/>
    <w:rsid w:val="00AC4FFA"/>
    <w:rsid w:val="00AE0C4D"/>
    <w:rsid w:val="00AE4C16"/>
    <w:rsid w:val="00AE6717"/>
    <w:rsid w:val="00AF23A4"/>
    <w:rsid w:val="00AF6198"/>
    <w:rsid w:val="00B31B7C"/>
    <w:rsid w:val="00B36B2C"/>
    <w:rsid w:val="00B63711"/>
    <w:rsid w:val="00B80B89"/>
    <w:rsid w:val="00B91ED9"/>
    <w:rsid w:val="00B920F6"/>
    <w:rsid w:val="00BA5B91"/>
    <w:rsid w:val="00BE5F45"/>
    <w:rsid w:val="00BE635C"/>
    <w:rsid w:val="00BE7A1B"/>
    <w:rsid w:val="00BF33CA"/>
    <w:rsid w:val="00C12201"/>
    <w:rsid w:val="00C16375"/>
    <w:rsid w:val="00C20C8D"/>
    <w:rsid w:val="00C21F54"/>
    <w:rsid w:val="00C26C85"/>
    <w:rsid w:val="00C4140F"/>
    <w:rsid w:val="00C41F10"/>
    <w:rsid w:val="00C524A4"/>
    <w:rsid w:val="00C60FA1"/>
    <w:rsid w:val="00C74E23"/>
    <w:rsid w:val="00C75EBB"/>
    <w:rsid w:val="00C77663"/>
    <w:rsid w:val="00C84B99"/>
    <w:rsid w:val="00C87F36"/>
    <w:rsid w:val="00CA572E"/>
    <w:rsid w:val="00CB59B5"/>
    <w:rsid w:val="00CB717C"/>
    <w:rsid w:val="00CC1EBA"/>
    <w:rsid w:val="00CC442E"/>
    <w:rsid w:val="00CD2DA1"/>
    <w:rsid w:val="00CE5DE6"/>
    <w:rsid w:val="00D36B39"/>
    <w:rsid w:val="00D439B6"/>
    <w:rsid w:val="00D55D57"/>
    <w:rsid w:val="00D604E7"/>
    <w:rsid w:val="00D63ECC"/>
    <w:rsid w:val="00D80B59"/>
    <w:rsid w:val="00D856FF"/>
    <w:rsid w:val="00D869E2"/>
    <w:rsid w:val="00D93CCD"/>
    <w:rsid w:val="00D94C6A"/>
    <w:rsid w:val="00DC2D3B"/>
    <w:rsid w:val="00DC4136"/>
    <w:rsid w:val="00DD7203"/>
    <w:rsid w:val="00DF52C7"/>
    <w:rsid w:val="00E16D4C"/>
    <w:rsid w:val="00E36386"/>
    <w:rsid w:val="00E403E7"/>
    <w:rsid w:val="00E60B20"/>
    <w:rsid w:val="00E63265"/>
    <w:rsid w:val="00E83752"/>
    <w:rsid w:val="00E84901"/>
    <w:rsid w:val="00E86D6D"/>
    <w:rsid w:val="00E93208"/>
    <w:rsid w:val="00E96F1C"/>
    <w:rsid w:val="00EB17D0"/>
    <w:rsid w:val="00EB5376"/>
    <w:rsid w:val="00EB72F3"/>
    <w:rsid w:val="00EC354E"/>
    <w:rsid w:val="00EE73BA"/>
    <w:rsid w:val="00EF7B4E"/>
    <w:rsid w:val="00F04FF0"/>
    <w:rsid w:val="00F0609F"/>
    <w:rsid w:val="00F43772"/>
    <w:rsid w:val="00F45CCB"/>
    <w:rsid w:val="00F50BEE"/>
    <w:rsid w:val="00F55AC0"/>
    <w:rsid w:val="00F650A0"/>
    <w:rsid w:val="00F70F78"/>
    <w:rsid w:val="00F730F6"/>
    <w:rsid w:val="00F7471C"/>
    <w:rsid w:val="00F925ED"/>
    <w:rsid w:val="00F95416"/>
    <w:rsid w:val="00FA2A38"/>
    <w:rsid w:val="00FA319B"/>
    <w:rsid w:val="00FA5219"/>
    <w:rsid w:val="00FB0532"/>
    <w:rsid w:val="00FB2606"/>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15:docId w15:val="{B08344D1-4227-4400-9E5B-BE168185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7"/>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7"/>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7"/>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7"/>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0E126-C863-4643-B5AA-560D2FF4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10783</Words>
  <Characters>64702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47</cp:revision>
  <cp:lastPrinted>2021-06-17T09:29:00Z</cp:lastPrinted>
  <dcterms:created xsi:type="dcterms:W3CDTF">2021-06-09T12:07:00Z</dcterms:created>
  <dcterms:modified xsi:type="dcterms:W3CDTF">2025-06-06T12:04:00Z</dcterms:modified>
</cp:coreProperties>
</file>