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proofErr w:type="spellStart"/>
      <w:r w:rsidR="00CD3EBD">
        <w:rPr>
          <w:rFonts w:cs="Arial"/>
        </w:rPr>
        <w:t>Obroková</w:t>
      </w:r>
      <w:proofErr w:type="spellEnd"/>
      <w:r w:rsidR="00CD3EBD">
        <w:rPr>
          <w:rFonts w:cs="Arial"/>
        </w:rPr>
        <w:t xml:space="preserve">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3842FB89"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w:t>
      </w:r>
      <w:proofErr w:type="spellStart"/>
      <w:r w:rsidR="00A7294D" w:rsidRPr="00A7294D">
        <w:rPr>
          <w:rFonts w:ascii="Arial" w:hAnsi="Arial" w:cs="Arial"/>
          <w:b/>
          <w:bCs/>
          <w:sz w:val="20"/>
          <w:szCs w:val="20"/>
        </w:rPr>
        <w:t>Louckého</w:t>
      </w:r>
      <w:proofErr w:type="spellEnd"/>
      <w:r w:rsidR="00A7294D" w:rsidRPr="00A7294D">
        <w:rPr>
          <w:rFonts w:ascii="Arial" w:hAnsi="Arial" w:cs="Arial"/>
          <w:b/>
          <w:bCs/>
          <w:sz w:val="20"/>
          <w:szCs w:val="20"/>
        </w:rPr>
        <w:t xml:space="preserve">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A34361" w:rsidRPr="00A34361">
        <w:rPr>
          <w:rFonts w:ascii="Arial" w:hAnsi="Arial" w:cs="Arial"/>
          <w:b/>
          <w:bCs/>
          <w:sz w:val="20"/>
          <w:szCs w:val="20"/>
        </w:rPr>
        <w:t>dodávky vybavení pro KKC</w:t>
      </w:r>
      <w:r w:rsidR="003A2CB1" w:rsidRPr="00C53765">
        <w:rPr>
          <w:rFonts w:ascii="Arial" w:hAnsi="Arial" w:cs="Arial"/>
          <w:b/>
          <w:sz w:val="20"/>
          <w:szCs w:val="20"/>
        </w:rPr>
        <w:t>“</w:t>
      </w:r>
      <w:r w:rsidR="0044732C">
        <w:rPr>
          <w:rFonts w:ascii="Arial" w:hAnsi="Arial" w:cs="Arial"/>
          <w:b/>
          <w:sz w:val="20"/>
          <w:szCs w:val="20"/>
        </w:rPr>
        <w:t xml:space="preserve"> – část </w:t>
      </w:r>
      <w:r w:rsidR="008027E1">
        <w:rPr>
          <w:rFonts w:ascii="Arial" w:hAnsi="Arial" w:cs="Arial"/>
          <w:b/>
          <w:sz w:val="20"/>
          <w:szCs w:val="20"/>
        </w:rPr>
        <w:t>3</w:t>
      </w:r>
      <w:r w:rsidR="0044732C">
        <w:rPr>
          <w:rFonts w:ascii="Arial" w:hAnsi="Arial" w:cs="Arial"/>
          <w:b/>
          <w:sz w:val="20"/>
          <w:szCs w:val="20"/>
        </w:rPr>
        <w:t xml:space="preserve"> VZ</w:t>
      </w:r>
      <w:r w:rsidR="008A73C8">
        <w:rPr>
          <w:rFonts w:ascii="Arial" w:hAnsi="Arial" w:cs="Arial"/>
          <w:b/>
          <w:sz w:val="20"/>
          <w:szCs w:val="20"/>
        </w:rPr>
        <w:t xml:space="preserve"> </w:t>
      </w:r>
      <w:r w:rsidR="008027E1">
        <w:rPr>
          <w:rFonts w:ascii="Arial" w:hAnsi="Arial" w:cs="Arial"/>
          <w:b/>
          <w:sz w:val="20"/>
          <w:szCs w:val="20"/>
        </w:rPr>
        <w:t>–</w:t>
      </w:r>
      <w:r w:rsidR="008A73C8">
        <w:rPr>
          <w:rFonts w:ascii="Arial" w:hAnsi="Arial" w:cs="Arial"/>
          <w:b/>
          <w:sz w:val="20"/>
          <w:szCs w:val="20"/>
        </w:rPr>
        <w:t xml:space="preserve"> </w:t>
      </w:r>
      <w:r w:rsidR="008027E1">
        <w:rPr>
          <w:rFonts w:ascii="Arial" w:hAnsi="Arial" w:cs="Arial"/>
          <w:b/>
          <w:sz w:val="20"/>
          <w:szCs w:val="20"/>
        </w:rPr>
        <w:t>Scénické osvětlení</w:t>
      </w:r>
      <w:r w:rsidR="003A2CB1" w:rsidRPr="00C53765">
        <w:rPr>
          <w:rFonts w:ascii="Arial" w:hAnsi="Arial" w:cs="Arial"/>
          <w:b/>
          <w:sz w:val="20"/>
          <w:szCs w:val="20"/>
        </w:rPr>
        <w:t xml:space="preserve">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5EC6EB57"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8A73C8">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2803A146"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3623B4">
        <w:rPr>
          <w:rFonts w:ascii="Arial" w:hAnsi="Arial" w:cs="Arial"/>
          <w:sz w:val="20"/>
          <w:szCs w:val="20"/>
        </w:rPr>
        <w:t>ého</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ého </w:t>
      </w:r>
      <w:r w:rsidR="0071290D">
        <w:rPr>
          <w:rFonts w:ascii="Arial" w:hAnsi="Arial" w:cs="Arial"/>
          <w:sz w:val="20"/>
          <w:szCs w:val="20"/>
        </w:rPr>
        <w:t>scénického osvětlení a souvisejícího</w:t>
      </w:r>
      <w:r w:rsidR="008A73C8">
        <w:rPr>
          <w:rFonts w:ascii="Arial" w:hAnsi="Arial" w:cs="Arial"/>
          <w:sz w:val="20"/>
          <w:szCs w:val="20"/>
        </w:rPr>
        <w:t xml:space="preserve"> </w:t>
      </w:r>
      <w:r w:rsidR="003623B4">
        <w:rPr>
          <w:rFonts w:ascii="Arial" w:hAnsi="Arial" w:cs="Arial"/>
          <w:sz w:val="20"/>
          <w:szCs w:val="20"/>
        </w:rPr>
        <w:t>vybavení</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0FE21333"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C56F81">
        <w:rPr>
          <w:rFonts w:ascii="Arial" w:hAnsi="Arial" w:cs="Arial"/>
          <w:sz w:val="20"/>
          <w:szCs w:val="20"/>
        </w:rPr>
        <w:t>scénického osvětlení</w:t>
      </w:r>
      <w:r>
        <w:rPr>
          <w:rFonts w:ascii="Arial" w:hAnsi="Arial" w:cs="Arial"/>
          <w:sz w:val="20"/>
          <w:szCs w:val="20"/>
        </w:rPr>
        <w:t xml:space="preserve">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C56F81">
        <w:rPr>
          <w:rFonts w:ascii="Arial" w:hAnsi="Arial" w:cs="Arial"/>
          <w:sz w:val="20"/>
          <w:szCs w:val="20"/>
        </w:rPr>
        <w:t>scénického osvětlení</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7E8C4FCB"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proofErr w:type="spellStart"/>
      <w:r w:rsidR="00962336" w:rsidRPr="00A100FB">
        <w:rPr>
          <w:rFonts w:ascii="Arial" w:hAnsi="Arial" w:cs="Arial"/>
          <w:b/>
          <w:bCs/>
          <w:sz w:val="20"/>
          <w:szCs w:val="20"/>
        </w:rPr>
        <w:t>reg</w:t>
      </w:r>
      <w:proofErr w:type="spellEnd"/>
      <w:r w:rsidR="00962336" w:rsidRPr="00A100FB">
        <w:rPr>
          <w:rFonts w:ascii="Arial" w:hAnsi="Arial" w:cs="Arial"/>
          <w:b/>
          <w:bCs/>
          <w:sz w:val="20"/>
          <w:szCs w:val="20"/>
        </w:rPr>
        <w:t>.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 xml:space="preserve">Jízdárna </w:t>
      </w:r>
      <w:proofErr w:type="spellStart"/>
      <w:r w:rsidR="007A218C" w:rsidRPr="00A100FB">
        <w:rPr>
          <w:rFonts w:ascii="Arial" w:hAnsi="Arial" w:cs="Arial"/>
          <w:b/>
          <w:bCs/>
          <w:sz w:val="20"/>
          <w:szCs w:val="20"/>
        </w:rPr>
        <w:t>Louckého</w:t>
      </w:r>
      <w:proofErr w:type="spellEnd"/>
      <w:r w:rsidR="007A218C" w:rsidRPr="00A100FB">
        <w:rPr>
          <w:rFonts w:ascii="Arial" w:hAnsi="Arial" w:cs="Arial"/>
          <w:b/>
          <w:bCs/>
          <w:sz w:val="20"/>
          <w:szCs w:val="20"/>
        </w:rPr>
        <w:t xml:space="preserve">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w:t>
      </w:r>
      <w:proofErr w:type="spellStart"/>
      <w:r w:rsidR="00B73CFD" w:rsidRPr="00B73CFD">
        <w:rPr>
          <w:rFonts w:ascii="Arial" w:hAnsi="Arial" w:cs="Arial"/>
          <w:b/>
          <w:bCs/>
          <w:sz w:val="20"/>
          <w:szCs w:val="20"/>
        </w:rPr>
        <w:t>Louckého</w:t>
      </w:r>
      <w:proofErr w:type="spellEnd"/>
      <w:r w:rsidR="00B73CFD" w:rsidRPr="00B73CFD">
        <w:rPr>
          <w:rFonts w:ascii="Arial" w:hAnsi="Arial" w:cs="Arial"/>
          <w:b/>
          <w:bCs/>
          <w:sz w:val="20"/>
          <w:szCs w:val="20"/>
        </w:rPr>
        <w:t xml:space="preserve">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w:t>
      </w:r>
      <w:r w:rsidR="00396301" w:rsidRPr="00396301">
        <w:rPr>
          <w:rFonts w:ascii="Arial" w:hAnsi="Arial" w:cs="Arial"/>
          <w:b/>
          <w:bCs/>
          <w:sz w:val="20"/>
          <w:szCs w:val="20"/>
        </w:rPr>
        <w:t>dodávky vybavení pro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w:t>
      </w:r>
      <w:proofErr w:type="spellStart"/>
      <w:r w:rsidR="00B84B97">
        <w:rPr>
          <w:rFonts w:ascii="Arial" w:hAnsi="Arial" w:cs="Arial"/>
          <w:sz w:val="20"/>
          <w:szCs w:val="20"/>
        </w:rPr>
        <w:t>Louckého</w:t>
      </w:r>
      <w:proofErr w:type="spellEnd"/>
      <w:r w:rsidR="00B84B97">
        <w:rPr>
          <w:rFonts w:ascii="Arial" w:hAnsi="Arial" w:cs="Arial"/>
          <w:sz w:val="20"/>
          <w:szCs w:val="20"/>
        </w:rPr>
        <w:t xml:space="preserve"> kláštera ve Znojmě. </w:t>
      </w:r>
    </w:p>
    <w:p w14:paraId="74FE8FA3" w14:textId="4D2D5827"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303EE6">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1554404"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0C79852B"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303EE6">
        <w:rPr>
          <w:rFonts w:ascii="Arial" w:hAnsi="Arial" w:cs="Arial"/>
          <w:sz w:val="20"/>
        </w:rPr>
        <w:t>22</w:t>
      </w:r>
      <w:r w:rsidRPr="00974E41">
        <w:rPr>
          <w:rFonts w:ascii="Arial" w:hAnsi="Arial" w:cs="Arial"/>
          <w:sz w:val="20"/>
        </w:rPr>
        <w:t xml:space="preserve">. </w:t>
      </w:r>
      <w:r w:rsidR="00303EE6">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 xml:space="preserve">Pokud bude tato smlouva vyhotovena v elektronické podobě, musí být vyhotovena ve formátu PDF/A </w:t>
      </w:r>
      <w:proofErr w:type="spellStart"/>
      <w:r w:rsidRPr="00F06B67">
        <w:rPr>
          <w:rFonts w:ascii="Arial" w:hAnsi="Arial" w:cs="Arial"/>
          <w:sz w:val="20"/>
          <w:szCs w:val="20"/>
        </w:rPr>
        <w:t>a</w:t>
      </w:r>
      <w:proofErr w:type="spellEnd"/>
      <w:r w:rsidRPr="00F06B67">
        <w:rPr>
          <w:rFonts w:ascii="Arial" w:hAnsi="Arial" w:cs="Arial"/>
          <w:sz w:val="20"/>
          <w:szCs w:val="20"/>
        </w:rPr>
        <w:t xml:space="preserve">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4"/>
        <w:gridCol w:w="2322"/>
        <w:gridCol w:w="2026"/>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7C2B63F9"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 xml:space="preserve">Jízdárna </w:t>
            </w:r>
            <w:proofErr w:type="spellStart"/>
            <w:r w:rsidR="00D550F6" w:rsidRPr="00D550F6">
              <w:rPr>
                <w:rFonts w:ascii="Arial" w:hAnsi="Arial" w:cs="Arial"/>
                <w:sz w:val="20"/>
                <w:szCs w:val="20"/>
              </w:rPr>
              <w:t>Louckého</w:t>
            </w:r>
            <w:proofErr w:type="spellEnd"/>
            <w:r w:rsidR="00D550F6" w:rsidRPr="00D550F6">
              <w:rPr>
                <w:rFonts w:ascii="Arial" w:hAnsi="Arial" w:cs="Arial"/>
                <w:sz w:val="20"/>
                <w:szCs w:val="20"/>
              </w:rPr>
              <w:t xml:space="preserve"> kláštera ve Znojmě – kulturní a kreativní centrum -</w:t>
            </w:r>
            <w:r w:rsidR="00DB12D3">
              <w:rPr>
                <w:rFonts w:ascii="Arial" w:hAnsi="Arial" w:cs="Arial"/>
                <w:sz w:val="20"/>
                <w:szCs w:val="20"/>
              </w:rPr>
              <w:t xml:space="preserve"> </w:t>
            </w:r>
            <w:r w:rsidR="00954C91" w:rsidRPr="00954C91">
              <w:rPr>
                <w:rFonts w:ascii="Arial" w:hAnsi="Arial" w:cs="Arial"/>
                <w:sz w:val="20"/>
                <w:szCs w:val="20"/>
              </w:rPr>
              <w:t>dodávky vybavení pro KKC</w:t>
            </w:r>
            <w:r w:rsidR="00DC5D2F">
              <w:rPr>
                <w:rFonts w:ascii="Arial" w:hAnsi="Arial" w:cs="Arial"/>
                <w:sz w:val="20"/>
                <w:szCs w:val="20"/>
              </w:rPr>
              <w:t xml:space="preserve"> - </w:t>
            </w:r>
            <w:r w:rsidR="00DC5D2F" w:rsidRPr="00DC5D2F">
              <w:rPr>
                <w:rFonts w:ascii="Arial" w:hAnsi="Arial" w:cs="Arial"/>
                <w:sz w:val="20"/>
                <w:szCs w:val="20"/>
              </w:rPr>
              <w:t xml:space="preserve">Část </w:t>
            </w:r>
            <w:r w:rsidR="00C56F81">
              <w:rPr>
                <w:rFonts w:ascii="Arial" w:hAnsi="Arial" w:cs="Arial"/>
                <w:sz w:val="20"/>
                <w:szCs w:val="20"/>
              </w:rPr>
              <w:t>3</w:t>
            </w:r>
            <w:r w:rsidR="00DC5D2F" w:rsidRPr="00DC5D2F">
              <w:rPr>
                <w:rFonts w:ascii="Arial" w:hAnsi="Arial" w:cs="Arial"/>
                <w:sz w:val="20"/>
                <w:szCs w:val="20"/>
              </w:rPr>
              <w:t xml:space="preserve"> VZ  – </w:t>
            </w:r>
            <w:r w:rsidR="00C56F81">
              <w:rPr>
                <w:rFonts w:ascii="Arial" w:hAnsi="Arial" w:cs="Arial"/>
                <w:sz w:val="20"/>
                <w:szCs w:val="20"/>
              </w:rPr>
              <w:t>Scénické osvětlení</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AA4C" w14:textId="77777777" w:rsidR="001234CA" w:rsidRDefault="001234CA" w:rsidP="00BC686A">
      <w:r>
        <w:separator/>
      </w:r>
    </w:p>
  </w:endnote>
  <w:endnote w:type="continuationSeparator" w:id="0">
    <w:p w14:paraId="06D1EB6D" w14:textId="77777777" w:rsidR="001234CA" w:rsidRDefault="001234CA" w:rsidP="00BC686A">
      <w:r>
        <w:continuationSeparator/>
      </w:r>
    </w:p>
  </w:endnote>
  <w:endnote w:type="continuationNotice" w:id="1">
    <w:p w14:paraId="6E1A3462" w14:textId="77777777" w:rsidR="001234CA" w:rsidRDefault="0012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69023" w14:textId="77777777" w:rsidR="001234CA" w:rsidRDefault="001234CA" w:rsidP="00BC686A">
      <w:r>
        <w:separator/>
      </w:r>
    </w:p>
  </w:footnote>
  <w:footnote w:type="continuationSeparator" w:id="0">
    <w:p w14:paraId="0D00AC7F" w14:textId="77777777" w:rsidR="001234CA" w:rsidRDefault="001234CA" w:rsidP="00BC686A">
      <w:r>
        <w:continuationSeparator/>
      </w:r>
    </w:p>
  </w:footnote>
  <w:footnote w:type="continuationNotice" w:id="1">
    <w:p w14:paraId="34DC091A" w14:textId="77777777" w:rsidR="001234CA" w:rsidRDefault="001234C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DFA297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967280458" o:spid="_x0000_i1025" type="#_x0000_t75" style="width:66.6pt;height:42pt;visibility:visible;mso-wrap-style:square">
            <v:imagedata r:id="rId1" o:title=""/>
          </v:shape>
        </w:pict>
      </mc:Choice>
      <mc:Fallback>
        <w:drawing>
          <wp:inline distT="0" distB="0" distL="0" distR="0" wp14:anchorId="0686DD58" wp14:editId="0686DD59">
            <wp:extent cx="845820" cy="533400"/>
            <wp:effectExtent l="0" t="0" r="0" b="0"/>
            <wp:docPr id="967280458" name="Obrázek 967280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540D1"/>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3EE6"/>
    <w:rsid w:val="003046D3"/>
    <w:rsid w:val="0031098F"/>
    <w:rsid w:val="003114E3"/>
    <w:rsid w:val="00312060"/>
    <w:rsid w:val="00313E9E"/>
    <w:rsid w:val="00317C3F"/>
    <w:rsid w:val="00323229"/>
    <w:rsid w:val="0032433E"/>
    <w:rsid w:val="00325FF2"/>
    <w:rsid w:val="00326E64"/>
    <w:rsid w:val="003365B4"/>
    <w:rsid w:val="003417B9"/>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6301"/>
    <w:rsid w:val="00397B5F"/>
    <w:rsid w:val="003A288F"/>
    <w:rsid w:val="003A2CB1"/>
    <w:rsid w:val="003A68DC"/>
    <w:rsid w:val="003B18F3"/>
    <w:rsid w:val="003B1CF6"/>
    <w:rsid w:val="003B4021"/>
    <w:rsid w:val="003B56EB"/>
    <w:rsid w:val="003B61B1"/>
    <w:rsid w:val="003C2ABB"/>
    <w:rsid w:val="003C3DA9"/>
    <w:rsid w:val="003C6249"/>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4732C"/>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90D"/>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27E1"/>
    <w:rsid w:val="008035F1"/>
    <w:rsid w:val="00805E6F"/>
    <w:rsid w:val="00807DFE"/>
    <w:rsid w:val="008117A8"/>
    <w:rsid w:val="0081472A"/>
    <w:rsid w:val="0081694B"/>
    <w:rsid w:val="00816ADF"/>
    <w:rsid w:val="00817984"/>
    <w:rsid w:val="00820C79"/>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3C8"/>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54C91"/>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4361"/>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56F81"/>
    <w:rsid w:val="00C60557"/>
    <w:rsid w:val="00C626B3"/>
    <w:rsid w:val="00C7330C"/>
    <w:rsid w:val="00C75297"/>
    <w:rsid w:val="00C836CC"/>
    <w:rsid w:val="00C93F77"/>
    <w:rsid w:val="00C94230"/>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C5D2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1D47"/>
    <w:rsid w:val="00FA22AB"/>
    <w:rsid w:val="00FA236A"/>
    <w:rsid w:val="00FA25E5"/>
    <w:rsid w:val="00FA62EF"/>
    <w:rsid w:val="00FB1B8F"/>
    <w:rsid w:val="00FB1CD9"/>
    <w:rsid w:val="00FB4338"/>
    <w:rsid w:val="00FC0E4C"/>
    <w:rsid w:val="00FC0EE8"/>
    <w:rsid w:val="00FD0ADB"/>
    <w:rsid w:val="00FD1E4E"/>
    <w:rsid w:val="00FD582C"/>
    <w:rsid w:val="00FD73BC"/>
    <w:rsid w:val="00FE302F"/>
    <w:rsid w:val="00FE346A"/>
    <w:rsid w:val="00FE4173"/>
    <w:rsid w:val="00FE7432"/>
    <w:rsid w:val="00FF04A2"/>
    <w:rsid w:val="00FF28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3B13AF-5DD4-40CC-8AA3-FCA482335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8518e5-3586-4e28-a4b0-42c89f704688"/>
    <ds:schemaRef ds:uri="9a61d8df-3f63-45b1-8d77-c9158ac84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3.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4.xml><?xml version="1.0" encoding="utf-8"?>
<ds:datastoreItem xmlns:ds="http://schemas.openxmlformats.org/officeDocument/2006/customXml" ds:itemID="{B39C6264-EE16-42C0-BCCE-D0772D2804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3697</Words>
  <Characters>22370</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