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AD4ACE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50C1B41" w14:textId="778528D1" w:rsidR="004C4854" w:rsidRPr="00AE439F" w:rsidRDefault="003E63A0" w:rsidP="00AE439F">
      <w:pPr>
        <w:spacing w:after="0" w:line="360" w:lineRule="auto"/>
        <w:ind w:firstLine="708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 w:rsidR="008825BA">
        <w:rPr>
          <w:rFonts w:ascii="Arial" w:hAnsi="Arial" w:cs="Arial"/>
          <w:sz w:val="21"/>
          <w:szCs w:val="21"/>
        </w:rPr>
        <w:t>pn</w:t>
      </w:r>
      <w:r w:rsidR="008825BA" w:rsidRPr="008825BA">
        <w:rPr>
          <w:rFonts w:ascii="Arial" w:hAnsi="Arial" w:cs="Arial"/>
          <w:sz w:val="21"/>
          <w:szCs w:val="21"/>
        </w:rPr>
        <w:t xml:space="preserve">. </w:t>
      </w:r>
      <w:r w:rsidR="00AE439F" w:rsidRPr="00AE439F">
        <w:rPr>
          <w:rFonts w:ascii="Arial" w:hAnsi="Arial" w:cs="Arial"/>
          <w:b/>
          <w:i/>
          <w:sz w:val="21"/>
          <w:szCs w:val="21"/>
        </w:rPr>
        <w:t xml:space="preserve">„Przebudowa drogi leśnej w leśnictwie Zdroje droga </w:t>
      </w:r>
      <w:proofErr w:type="spellStart"/>
      <w:r w:rsidR="00AE439F" w:rsidRPr="00AE439F">
        <w:rPr>
          <w:rFonts w:ascii="Arial" w:hAnsi="Arial" w:cs="Arial"/>
          <w:b/>
          <w:i/>
          <w:sz w:val="21"/>
          <w:szCs w:val="21"/>
        </w:rPr>
        <w:t>ppoż</w:t>
      </w:r>
      <w:proofErr w:type="spellEnd"/>
      <w:r w:rsidR="00AE439F" w:rsidRPr="00AE439F">
        <w:rPr>
          <w:rFonts w:ascii="Arial" w:hAnsi="Arial" w:cs="Arial"/>
          <w:b/>
          <w:i/>
          <w:sz w:val="21"/>
          <w:szCs w:val="21"/>
        </w:rPr>
        <w:t xml:space="preserve"> nr 15”</w:t>
      </w:r>
      <w:bookmarkStart w:id="0" w:name="_GoBack"/>
      <w:bookmarkEnd w:id="0"/>
      <w:r w:rsidR="005363F8" w:rsidRPr="008825BA">
        <w:rPr>
          <w:rFonts w:ascii="Arial" w:hAnsi="Arial" w:cs="Arial"/>
          <w:b/>
          <w:sz w:val="21"/>
          <w:szCs w:val="21"/>
        </w:rPr>
        <w:t xml:space="preserve"> </w:t>
      </w:r>
      <w:r w:rsidR="00AE439F">
        <w:rPr>
          <w:rFonts w:ascii="Arial" w:hAnsi="Arial" w:cs="Arial"/>
          <w:b/>
          <w:sz w:val="21"/>
          <w:szCs w:val="21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Pr="00197855">
        <w:rPr>
          <w:rFonts w:ascii="Cambria" w:eastAsia="Calibri" w:hAnsi="Cambria" w:cs="Calibri"/>
        </w:rPr>
        <w:t>że dysponuje</w:t>
      </w:r>
      <w:r>
        <w:rPr>
          <w:rFonts w:ascii="Cambria" w:eastAsia="Calibri" w:hAnsi="Cambria" w:cs="Calibri"/>
        </w:rPr>
        <w:t>my lub będziemy dysponować następującymi osobami zdolnymi do wykonania zamówienia</w:t>
      </w:r>
      <w:r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lastRenderedPageBreak/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B8325" w14:textId="77777777" w:rsidR="00E52939" w:rsidRDefault="00E52939" w:rsidP="0038231F">
      <w:pPr>
        <w:spacing w:after="0" w:line="240" w:lineRule="auto"/>
      </w:pPr>
      <w:r>
        <w:separator/>
      </w:r>
    </w:p>
  </w:endnote>
  <w:endnote w:type="continuationSeparator" w:id="0">
    <w:p w14:paraId="07530ACE" w14:textId="77777777" w:rsidR="00E52939" w:rsidRDefault="00E5293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F7A2A" w14:textId="77777777" w:rsidR="00E52939" w:rsidRDefault="00E52939" w:rsidP="0038231F">
      <w:pPr>
        <w:spacing w:after="0" w:line="240" w:lineRule="auto"/>
      </w:pPr>
      <w:r>
        <w:separator/>
      </w:r>
    </w:p>
  </w:footnote>
  <w:footnote w:type="continuationSeparator" w:id="0">
    <w:p w14:paraId="7E3F02A4" w14:textId="77777777" w:rsidR="00E52939" w:rsidRDefault="00E5293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1E9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363F8"/>
    <w:rsid w:val="005641F0"/>
    <w:rsid w:val="0056604C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825BA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439F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52939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1093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23AF1-2652-4CA9-9E15-B83DF093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27</cp:revision>
  <cp:lastPrinted>2021-03-08T08:24:00Z</cp:lastPrinted>
  <dcterms:created xsi:type="dcterms:W3CDTF">2021-03-01T08:00:00Z</dcterms:created>
  <dcterms:modified xsi:type="dcterms:W3CDTF">2025-06-16T21:27:00Z</dcterms:modified>
</cp:coreProperties>
</file>