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16635D93" w:rsidR="0094772E" w:rsidRPr="00CC6AD8" w:rsidRDefault="00CC6AD8" w:rsidP="008515EC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</w:t>
            </w:r>
            <w:r w:rsidR="008515EC">
              <w:rPr>
                <w:rFonts w:ascii="Arial" w:hAnsi="Arial" w:cs="Arial"/>
              </w:rPr>
              <w:t xml:space="preserve">Ing. Juraj Marko 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78D4848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556D6C" w:rsidRPr="00556D6C">
        <w:rPr>
          <w:rFonts w:ascii="Arial" w:hAnsi="Arial" w:cs="Arial"/>
          <w:highlight w:val="lightGray"/>
        </w:rPr>
        <w:t>DNS_Geodetické slu</w:t>
      </w:r>
      <w:r w:rsidR="0029775D">
        <w:rPr>
          <w:rFonts w:ascii="Arial" w:hAnsi="Arial" w:cs="Arial"/>
          <w:highlight w:val="lightGray"/>
        </w:rPr>
        <w:t>žby - výzva pre OZ Tribeč č. 0</w:t>
      </w:r>
      <w:r w:rsidR="008515EC">
        <w:rPr>
          <w:rFonts w:ascii="Arial" w:hAnsi="Arial" w:cs="Arial"/>
          <w:highlight w:val="lightGray"/>
        </w:rPr>
        <w:t>6</w:t>
      </w:r>
      <w:r w:rsidR="00556D6C" w:rsidRPr="00556D6C">
        <w:rPr>
          <w:rFonts w:ascii="Arial" w:hAnsi="Arial" w:cs="Arial"/>
          <w:highlight w:val="lightGray"/>
        </w:rPr>
        <w:t>/05/202</w:t>
      </w:r>
      <w:r w:rsidR="0029775D" w:rsidRPr="0029775D">
        <w:rPr>
          <w:rFonts w:ascii="Arial" w:hAnsi="Arial" w:cs="Arial"/>
          <w:highlight w:val="lightGray"/>
        </w:rPr>
        <w:t>5</w:t>
      </w:r>
      <w:r w:rsidR="00CC6AD8" w:rsidRPr="0029775D">
        <w:rPr>
          <w:rFonts w:ascii="Arial" w:hAnsi="Arial" w:cs="Arial"/>
          <w:highlight w:val="lightGray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5E8A5990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11776E">
        <w:rPr>
          <w:rFonts w:ascii="Arial" w:hAnsi="Arial" w:cs="Arial"/>
        </w:rPr>
        <w:t>geometrický plán</w:t>
      </w:r>
      <w:r w:rsidR="00CC6AD8">
        <w:rPr>
          <w:rFonts w:ascii="Arial" w:hAnsi="Arial" w:cs="Arial"/>
          <w:i/>
        </w:rPr>
        <w:t>:</w:t>
      </w:r>
    </w:p>
    <w:p w14:paraId="7CF34C48" w14:textId="223B232D" w:rsidR="00CC6AD8" w:rsidRPr="00CC6AD8" w:rsidRDefault="008515EC" w:rsidP="001922C0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lightGray"/>
        </w:rPr>
        <w:t>Vyhotovenie overeného</w:t>
      </w:r>
      <w:r w:rsidR="00E45E1E" w:rsidRPr="00E45E1E">
        <w:rPr>
          <w:rFonts w:ascii="Arial" w:hAnsi="Arial" w:cs="Arial"/>
          <w:i/>
          <w:highlight w:val="lightGray"/>
        </w:rPr>
        <w:t xml:space="preserve"> geometrického plánu</w:t>
      </w:r>
      <w:r>
        <w:rPr>
          <w:rFonts w:ascii="Arial" w:hAnsi="Arial" w:cs="Arial"/>
          <w:i/>
          <w:highlight w:val="lightGray"/>
        </w:rPr>
        <w:t xml:space="preserve"> (v prípade potreby za</w:t>
      </w:r>
      <w:r w:rsidR="00532E73">
        <w:rPr>
          <w:rFonts w:ascii="Arial" w:hAnsi="Arial" w:cs="Arial"/>
          <w:i/>
          <w:highlight w:val="lightGray"/>
        </w:rPr>
        <w:t>/do</w:t>
      </w:r>
      <w:r>
        <w:rPr>
          <w:rFonts w:ascii="Arial" w:hAnsi="Arial" w:cs="Arial"/>
          <w:i/>
          <w:highlight w:val="lightGray"/>
        </w:rPr>
        <w:t>meraním v teréne)</w:t>
      </w:r>
      <w:r w:rsidR="00E45E1E" w:rsidRPr="00E45E1E">
        <w:rPr>
          <w:rFonts w:ascii="Arial" w:hAnsi="Arial" w:cs="Arial"/>
          <w:i/>
          <w:highlight w:val="lightGray"/>
        </w:rPr>
        <w:t xml:space="preserve"> v </w:t>
      </w:r>
      <w:r>
        <w:rPr>
          <w:rFonts w:ascii="Arial" w:hAnsi="Arial" w:cs="Arial"/>
          <w:i/>
          <w:highlight w:val="lightGray"/>
        </w:rPr>
        <w:t>z</w:t>
      </w:r>
      <w:r w:rsidRPr="008515EC">
        <w:rPr>
          <w:rFonts w:ascii="Arial" w:hAnsi="Arial" w:cs="Arial"/>
          <w:i/>
          <w:highlight w:val="lightGray"/>
        </w:rPr>
        <w:t>áujmov</w:t>
      </w:r>
      <w:r>
        <w:rPr>
          <w:rFonts w:ascii="Arial" w:hAnsi="Arial" w:cs="Arial"/>
          <w:i/>
          <w:highlight w:val="lightGray"/>
        </w:rPr>
        <w:t>om</w:t>
      </w:r>
      <w:r w:rsidRPr="008515EC">
        <w:rPr>
          <w:rFonts w:ascii="Arial" w:hAnsi="Arial" w:cs="Arial"/>
          <w:i/>
          <w:highlight w:val="lightGray"/>
        </w:rPr>
        <w:t xml:space="preserve"> </w:t>
      </w:r>
      <w:r>
        <w:rPr>
          <w:rFonts w:ascii="Arial" w:hAnsi="Arial" w:cs="Arial"/>
          <w:i/>
          <w:highlight w:val="lightGray"/>
        </w:rPr>
        <w:t>území</w:t>
      </w:r>
      <w:r w:rsidRPr="008515EC">
        <w:rPr>
          <w:rFonts w:ascii="Arial" w:hAnsi="Arial" w:cs="Arial"/>
          <w:i/>
          <w:highlight w:val="lightGray"/>
        </w:rPr>
        <w:t xml:space="preserve">  extraviláne obce  Topoľčianky , k.ú. Topoľčianky, parc.</w:t>
      </w:r>
      <w:r>
        <w:rPr>
          <w:rFonts w:ascii="Arial" w:hAnsi="Arial" w:cs="Arial"/>
          <w:i/>
          <w:highlight w:val="lightGray"/>
        </w:rPr>
        <w:t xml:space="preserve"> </w:t>
      </w:r>
      <w:r w:rsidRPr="008515EC">
        <w:rPr>
          <w:rFonts w:ascii="Arial" w:hAnsi="Arial" w:cs="Arial"/>
          <w:i/>
          <w:highlight w:val="lightGray"/>
        </w:rPr>
        <w:t>č. 4246</w:t>
      </w:r>
      <w:r w:rsidR="00532E73">
        <w:rPr>
          <w:rFonts w:ascii="Arial" w:hAnsi="Arial" w:cs="Arial"/>
          <w:i/>
          <w:highlight w:val="lightGray"/>
        </w:rPr>
        <w:t xml:space="preserve"> (príp. okolité parcely)</w:t>
      </w:r>
      <w:r w:rsidR="00E45E1E" w:rsidRPr="00E45E1E">
        <w:rPr>
          <w:rFonts w:ascii="Arial" w:hAnsi="Arial" w:cs="Arial"/>
          <w:i/>
          <w:highlight w:val="lightGray"/>
        </w:rPr>
        <w:t>.</w:t>
      </w:r>
      <w:r>
        <w:rPr>
          <w:rFonts w:ascii="Arial" w:hAnsi="Arial" w:cs="Arial"/>
          <w:i/>
          <w:highlight w:val="lightGray"/>
        </w:rPr>
        <w:t xml:space="preserve"> Podstatou GP </w:t>
      </w:r>
      <w:r w:rsidR="00532E73">
        <w:rPr>
          <w:rFonts w:ascii="Arial" w:hAnsi="Arial" w:cs="Arial"/>
          <w:i/>
          <w:highlight w:val="lightGray"/>
        </w:rPr>
        <w:t>bude</w:t>
      </w:r>
      <w:r>
        <w:rPr>
          <w:rFonts w:ascii="Arial" w:hAnsi="Arial" w:cs="Arial"/>
          <w:i/>
          <w:highlight w:val="lightGray"/>
        </w:rPr>
        <w:t xml:space="preserve"> zmena druhu pozemkov podľa skutkového stavu (</w:t>
      </w:r>
      <w:r w:rsidR="00B403EC">
        <w:rPr>
          <w:rFonts w:ascii="Arial" w:hAnsi="Arial" w:cs="Arial"/>
          <w:i/>
          <w:highlight w:val="lightGray"/>
        </w:rPr>
        <w:t>vodná plocha, lesn</w:t>
      </w:r>
      <w:r w:rsidR="00B403EC">
        <w:rPr>
          <w:rFonts w:cs="Arial"/>
          <w:i/>
          <w:highlight w:val="lightGray"/>
        </w:rPr>
        <w:t>ý</w:t>
      </w:r>
      <w:r w:rsidR="00B403EC">
        <w:rPr>
          <w:rFonts w:ascii="Arial" w:hAnsi="Arial" w:cs="Arial"/>
          <w:i/>
          <w:highlight w:val="lightGray"/>
        </w:rPr>
        <w:t xml:space="preserve"> </w:t>
      </w:r>
      <w:r w:rsidR="00B403EC">
        <w:rPr>
          <w:rFonts w:cs="Arial"/>
          <w:i/>
          <w:highlight w:val="lightGray"/>
        </w:rPr>
        <w:t>pozemok, zastavaná plocha a</w:t>
      </w:r>
      <w:r w:rsidR="00B403EC">
        <w:rPr>
          <w:rFonts w:ascii="Arial" w:hAnsi="Arial" w:cs="Arial"/>
          <w:i/>
          <w:highlight w:val="lightGray"/>
        </w:rPr>
        <w:t> pod.</w:t>
      </w:r>
      <w:r>
        <w:rPr>
          <w:rFonts w:ascii="Arial" w:hAnsi="Arial" w:cs="Arial"/>
          <w:i/>
          <w:highlight w:val="lightGray"/>
        </w:rPr>
        <w:t>).</w:t>
      </w:r>
      <w:r w:rsidR="001922C0" w:rsidRPr="001922C0">
        <w:rPr>
          <w:rFonts w:ascii="Arial" w:hAnsi="Arial" w:cs="Arial"/>
          <w:i/>
          <w:highlight w:val="lightGray"/>
        </w:rPr>
        <w:t xml:space="preserve"> </w:t>
      </w:r>
      <w:r w:rsidR="0029775D" w:rsidRPr="001922C0">
        <w:rPr>
          <w:rFonts w:ascii="Arial" w:hAnsi="Arial" w:cs="Arial"/>
          <w:i/>
          <w:highlight w:val="lightGray"/>
        </w:rPr>
        <w:t xml:space="preserve"> Uchádzač pred realizáciou zákazky je povinný ohlásiť sa objednávateľovi - </w:t>
      </w:r>
      <w:r>
        <w:rPr>
          <w:rFonts w:ascii="Arial" w:hAnsi="Arial" w:cs="Arial"/>
          <w:i/>
          <w:highlight w:val="lightGray"/>
        </w:rPr>
        <w:t xml:space="preserve">Ing. </w:t>
      </w:r>
      <w:r w:rsidR="00532E73">
        <w:rPr>
          <w:rFonts w:ascii="Arial" w:hAnsi="Arial" w:cs="Arial"/>
          <w:i/>
          <w:highlight w:val="lightGray"/>
        </w:rPr>
        <w:t xml:space="preserve">Martin Kiss </w:t>
      </w:r>
      <w:r>
        <w:rPr>
          <w:rFonts w:ascii="Arial" w:hAnsi="Arial" w:cs="Arial"/>
          <w:i/>
          <w:highlight w:val="lightGray"/>
        </w:rPr>
        <w:t xml:space="preserve"> </w:t>
      </w:r>
      <w:r w:rsidRPr="00532E73">
        <w:rPr>
          <w:rFonts w:ascii="Arial" w:hAnsi="Arial" w:cs="Arial"/>
          <w:i/>
          <w:highlight w:val="lightGray"/>
        </w:rPr>
        <w:t>+</w:t>
      </w:r>
      <w:r>
        <w:rPr>
          <w:rFonts w:ascii="Arial" w:hAnsi="Arial" w:cs="Arial"/>
          <w:i/>
          <w:highlight w:val="lightGray"/>
        </w:rPr>
        <w:t>421918333510</w:t>
      </w:r>
      <w:r w:rsidR="0029775D" w:rsidRPr="001922C0">
        <w:rPr>
          <w:rFonts w:ascii="Arial" w:hAnsi="Arial" w:cs="Arial"/>
          <w:i/>
          <w:highlight w:val="lightGray"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</w:t>
      </w:r>
      <w:bookmarkStart w:id="0" w:name="_GoBack"/>
      <w:bookmarkEnd w:id="0"/>
      <w:r w:rsidRPr="0094772E">
        <w:rPr>
          <w:rFonts w:ascii="Arial" w:hAnsi="Arial" w:cs="Arial"/>
        </w:rPr>
        <w:t>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D581FBA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893968">
        <w:rPr>
          <w:rFonts w:ascii="Arial" w:hAnsi="Arial" w:cs="Arial"/>
          <w:b/>
        </w:rPr>
        <w:t>6 týždňov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5066AE32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532E73">
        <w:rPr>
          <w:rFonts w:ascii="Arial" w:hAnsi="Arial" w:cs="Arial"/>
          <w:i/>
          <w:highlight w:val="lightGray"/>
        </w:rPr>
        <w:t xml:space="preserve">Ing. Martin Kiss  </w:t>
      </w:r>
      <w:r w:rsidR="00532E73" w:rsidRPr="00532E73">
        <w:rPr>
          <w:rFonts w:ascii="Arial" w:hAnsi="Arial" w:cs="Arial"/>
          <w:i/>
          <w:highlight w:val="lightGray"/>
        </w:rPr>
        <w:t>+</w:t>
      </w:r>
      <w:r w:rsidR="00532E73">
        <w:rPr>
          <w:rFonts w:ascii="Arial" w:hAnsi="Arial" w:cs="Arial"/>
          <w:i/>
          <w:highlight w:val="lightGray"/>
        </w:rPr>
        <w:t>421918333510</w:t>
      </w:r>
      <w:r w:rsidR="009C40DF" w:rsidRPr="00CC6AD8">
        <w:rPr>
          <w:rFonts w:ascii="Arial" w:hAnsi="Arial" w:cs="Arial"/>
        </w:rPr>
        <w:t xml:space="preserve">, adresa </w:t>
      </w:r>
      <w:r w:rsidR="00893968">
        <w:rPr>
          <w:rFonts w:ascii="Arial" w:hAnsi="Arial" w:cs="Arial"/>
        </w:rPr>
        <w:t>Parková 7, 951 93 Topoľčianky</w:t>
      </w:r>
      <w:r w:rsidR="00556D6C"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5869F884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>Eur bez DPH. Zhotoviteľ bude fakturovať DPH podľa platných právnych predpisov.</w:t>
      </w:r>
      <w:r w:rsidR="00532E73">
        <w:rPr>
          <w:rFonts w:ascii="Arial" w:hAnsi="Arial" w:cs="Arial"/>
        </w:rPr>
        <w:t xml:space="preserve"> V cene musia byť zahrnuté všetky náklady na vyhotovenie predmetu zmluvy.</w:t>
      </w:r>
      <w:r w:rsidRPr="0094772E">
        <w:rPr>
          <w:rFonts w:ascii="Arial" w:hAnsi="Arial" w:cs="Arial"/>
        </w:rPr>
        <w:t xml:space="preserve">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712EE8E0" w:rsidR="00CC6AD8" w:rsidRPr="00CC6AD8" w:rsidRDefault="008515EC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Ing. Juraj Marko</w:t>
            </w:r>
          </w:p>
          <w:p w14:paraId="686C90F4" w14:textId="3DF57805" w:rsidR="00CC6AD8" w:rsidRPr="00CC6AD8" w:rsidRDefault="008515EC" w:rsidP="00CC6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vedúci</w:t>
            </w:r>
            <w:r w:rsidR="00CC6AD8" w:rsidRPr="00CC6AD8">
              <w:rPr>
                <w:rFonts w:ascii="Arial" w:eastAsia="Calibri" w:hAnsi="Arial" w:cs="Arial"/>
              </w:rPr>
              <w:t xml:space="preserve"> </w:t>
            </w:r>
            <w:r w:rsidR="00CC6AD8"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6FEF" w14:textId="77777777" w:rsidR="0085328E" w:rsidRDefault="0085328E" w:rsidP="0094772E">
      <w:r>
        <w:separator/>
      </w:r>
    </w:p>
  </w:endnote>
  <w:endnote w:type="continuationSeparator" w:id="0">
    <w:p w14:paraId="6C62599E" w14:textId="77777777" w:rsidR="0085328E" w:rsidRDefault="0085328E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4F319" w14:textId="77777777" w:rsidR="0085328E" w:rsidRDefault="0085328E" w:rsidP="0094772E">
      <w:r>
        <w:separator/>
      </w:r>
    </w:p>
  </w:footnote>
  <w:footnote w:type="continuationSeparator" w:id="0">
    <w:p w14:paraId="6B9039A5" w14:textId="77777777" w:rsidR="0085328E" w:rsidRDefault="0085328E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0F663A"/>
    <w:rsid w:val="001113F6"/>
    <w:rsid w:val="0011776E"/>
    <w:rsid w:val="00125151"/>
    <w:rsid w:val="00130DC9"/>
    <w:rsid w:val="001922C0"/>
    <w:rsid w:val="00196A2D"/>
    <w:rsid w:val="002724D6"/>
    <w:rsid w:val="0029775D"/>
    <w:rsid w:val="002A190E"/>
    <w:rsid w:val="002F3F84"/>
    <w:rsid w:val="00333714"/>
    <w:rsid w:val="003D7EE6"/>
    <w:rsid w:val="003F4151"/>
    <w:rsid w:val="00465D47"/>
    <w:rsid w:val="00532E73"/>
    <w:rsid w:val="00556D6C"/>
    <w:rsid w:val="00567654"/>
    <w:rsid w:val="005D022D"/>
    <w:rsid w:val="006054F8"/>
    <w:rsid w:val="00611697"/>
    <w:rsid w:val="00667CEC"/>
    <w:rsid w:val="006771D7"/>
    <w:rsid w:val="006C6560"/>
    <w:rsid w:val="006E1C62"/>
    <w:rsid w:val="00721BD0"/>
    <w:rsid w:val="00775EE7"/>
    <w:rsid w:val="007E4327"/>
    <w:rsid w:val="00844B17"/>
    <w:rsid w:val="008515EC"/>
    <w:rsid w:val="0085328E"/>
    <w:rsid w:val="00893968"/>
    <w:rsid w:val="008B1932"/>
    <w:rsid w:val="008C249E"/>
    <w:rsid w:val="0094772E"/>
    <w:rsid w:val="00955E61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403EC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45E1E"/>
    <w:rsid w:val="00E574B5"/>
    <w:rsid w:val="00E802EE"/>
    <w:rsid w:val="00E90805"/>
    <w:rsid w:val="00EA76A0"/>
    <w:rsid w:val="00ED5F4A"/>
    <w:rsid w:val="00F12648"/>
    <w:rsid w:val="00F970EE"/>
    <w:rsid w:val="00F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926C-AC29-4B09-B00E-738EFA3F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28</cp:revision>
  <cp:lastPrinted>2023-08-17T08:20:00Z</cp:lastPrinted>
  <dcterms:created xsi:type="dcterms:W3CDTF">2023-05-10T08:57:00Z</dcterms:created>
  <dcterms:modified xsi:type="dcterms:W3CDTF">2025-06-26T08:25:00Z</dcterms:modified>
</cp:coreProperties>
</file>