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6130" w14:textId="77777777" w:rsidR="002A636C" w:rsidRPr="007A7011" w:rsidRDefault="002A636C" w:rsidP="002A636C">
      <w:pPr>
        <w:jc w:val="both"/>
        <w:rPr>
          <w:rFonts w:ascii="Arial Narrow" w:hAnsi="Arial Narrow"/>
          <w:b/>
          <w:sz w:val="22"/>
          <w:szCs w:val="22"/>
        </w:rPr>
      </w:pPr>
      <w:r w:rsidRPr="007A7011">
        <w:rPr>
          <w:rFonts w:ascii="Arial Narrow" w:hAnsi="Arial Narrow"/>
          <w:b/>
          <w:sz w:val="22"/>
          <w:szCs w:val="22"/>
        </w:rPr>
        <w:t>Opis predmetu zákazky/ Vzor vlastného návrhu plnenia</w:t>
      </w:r>
    </w:p>
    <w:p w14:paraId="6E773BB0" w14:textId="77777777" w:rsidR="00E36325" w:rsidRPr="007A701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2"/>
          <w:szCs w:val="22"/>
        </w:rPr>
      </w:pPr>
    </w:p>
    <w:p w14:paraId="139C3A24" w14:textId="34B8AB35" w:rsidR="00E36325" w:rsidRPr="00DF7011" w:rsidRDefault="00E36325" w:rsidP="00BF5CCD">
      <w:pPr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7A7011">
        <w:rPr>
          <w:rFonts w:ascii="Arial Narrow" w:hAnsi="Arial Narrow"/>
          <w:b/>
          <w:sz w:val="22"/>
          <w:szCs w:val="22"/>
        </w:rPr>
        <w:t>Názov predmetu zákazky:</w:t>
      </w:r>
      <w:r w:rsidRPr="007A7011">
        <w:rPr>
          <w:rFonts w:ascii="Arial Narrow" w:hAnsi="Arial Narrow"/>
          <w:sz w:val="22"/>
          <w:szCs w:val="22"/>
        </w:rPr>
        <w:t xml:space="preserve"> </w:t>
      </w:r>
      <w:r w:rsidR="002313BD" w:rsidRPr="002313BD">
        <w:rPr>
          <w:rFonts w:ascii="Arial Narrow" w:hAnsi="Arial Narrow" w:cs="Helvetica"/>
          <w:sz w:val="22"/>
          <w:szCs w:val="22"/>
          <w:shd w:val="clear" w:color="auto" w:fill="FFFFFF"/>
        </w:rPr>
        <w:t>Fototechnika – súprava</w:t>
      </w:r>
      <w:r w:rsidR="002313BD" w:rsidRPr="007A7011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602851" w:rsidRPr="007A7011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8C7B11" w:rsidRPr="007A7011">
        <w:rPr>
          <w:rFonts w:ascii="Arial Narrow" w:hAnsi="Arial Narrow" w:cs="Helvetica"/>
          <w:sz w:val="22"/>
          <w:szCs w:val="22"/>
          <w:shd w:val="clear" w:color="auto" w:fill="FFFFFF"/>
        </w:rPr>
        <w:t>ID zákazky</w:t>
      </w:r>
      <w:r w:rsidR="00F20B8E" w:rsidRPr="007A7011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r w:rsidR="002313BD" w:rsidRPr="002313BD">
        <w:rPr>
          <w:rFonts w:ascii="Arial Narrow" w:hAnsi="Arial Narrow" w:cs="Helvetica"/>
          <w:sz w:val="22"/>
          <w:szCs w:val="22"/>
          <w:shd w:val="clear" w:color="auto" w:fill="FFFFFF"/>
        </w:rPr>
        <w:t>68769</w:t>
      </w:r>
      <w:r w:rsidR="00E25256" w:rsidRPr="007A7011">
        <w:rPr>
          <w:rFonts w:ascii="Arial Narrow" w:hAnsi="Arial Narrow" w:cs="Helvetica"/>
          <w:sz w:val="22"/>
          <w:szCs w:val="22"/>
          <w:shd w:val="clear" w:color="auto" w:fill="FFFFFF"/>
        </w:rPr>
        <w:t>)</w:t>
      </w:r>
    </w:p>
    <w:p w14:paraId="6B6F3ABC" w14:textId="77777777" w:rsidR="00E36325" w:rsidRPr="007A7011" w:rsidRDefault="00E36325" w:rsidP="00C34D51">
      <w:pPr>
        <w:pStyle w:val="Odsekzoznamu"/>
        <w:tabs>
          <w:tab w:val="clear" w:pos="2160"/>
          <w:tab w:val="clear" w:pos="2880"/>
          <w:tab w:val="clear" w:pos="4500"/>
        </w:tabs>
        <w:ind w:left="426"/>
        <w:contextualSpacing/>
        <w:rPr>
          <w:rFonts w:ascii="Arial Narrow" w:hAnsi="Arial Narrow"/>
          <w:sz w:val="22"/>
          <w:szCs w:val="22"/>
        </w:rPr>
      </w:pPr>
    </w:p>
    <w:p w14:paraId="252D3F53" w14:textId="351F8F06" w:rsidR="009C64DB" w:rsidRPr="007A7011" w:rsidRDefault="00444A26" w:rsidP="00C34D51">
      <w:pPr>
        <w:pStyle w:val="Odsekzoznamu"/>
        <w:numPr>
          <w:ilvl w:val="0"/>
          <w:numId w:val="7"/>
        </w:numPr>
        <w:tabs>
          <w:tab w:val="left" w:pos="708"/>
        </w:tabs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7A7011">
        <w:rPr>
          <w:rFonts w:ascii="Arial Narrow" w:eastAsia="Calibri" w:hAnsi="Arial Narrow"/>
          <w:sz w:val="22"/>
          <w:szCs w:val="22"/>
          <w:lang w:val="sk-SK" w:eastAsia="sk-SK"/>
        </w:rPr>
        <w:t xml:space="preserve">Predmetom zákazky je </w:t>
      </w:r>
      <w:r w:rsidR="002313BD" w:rsidRPr="002313BD">
        <w:rPr>
          <w:rFonts w:ascii="Arial Narrow" w:eastAsia="Calibri" w:hAnsi="Arial Narrow"/>
          <w:sz w:val="22"/>
          <w:szCs w:val="22"/>
          <w:lang w:val="sk-SK" w:eastAsia="sk-SK"/>
        </w:rPr>
        <w:t>zabezpečenie fototechniky s príslušenstvom</w:t>
      </w:r>
      <w:r w:rsidR="00C34D51" w:rsidRPr="00A45CFD">
        <w:rPr>
          <w:rFonts w:ascii="Arial Narrow" w:eastAsia="Calibri" w:hAnsi="Arial Narrow"/>
          <w:sz w:val="22"/>
          <w:szCs w:val="22"/>
        </w:rPr>
        <w:t>.</w:t>
      </w:r>
    </w:p>
    <w:p w14:paraId="7F38E434" w14:textId="77777777" w:rsidR="00444A26" w:rsidRPr="007A7011" w:rsidRDefault="00444A26" w:rsidP="00C34D51">
      <w:pPr>
        <w:tabs>
          <w:tab w:val="left" w:pos="708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4C0B6BE9" w14:textId="77777777" w:rsidR="00F17129" w:rsidRPr="007A7011" w:rsidRDefault="009624C9" w:rsidP="00C34D51">
      <w:pPr>
        <w:pStyle w:val="Odsekzoznamu"/>
        <w:numPr>
          <w:ilvl w:val="0"/>
          <w:numId w:val="7"/>
        </w:numPr>
        <w:tabs>
          <w:tab w:val="left" w:pos="708"/>
        </w:tabs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7A7011">
        <w:rPr>
          <w:rFonts w:ascii="Arial Narrow" w:hAnsi="Arial Narrow"/>
          <w:b/>
          <w:sz w:val="22"/>
          <w:szCs w:val="22"/>
        </w:rPr>
        <w:t>Hlavný kód CPV:</w:t>
      </w:r>
    </w:p>
    <w:p w14:paraId="23EFE076" w14:textId="4F686CDE" w:rsidR="007F789F" w:rsidRDefault="002313BD" w:rsidP="00DF7011">
      <w:pPr>
        <w:pStyle w:val="Odsekzoznamu"/>
        <w:tabs>
          <w:tab w:val="clear" w:pos="2160"/>
          <w:tab w:val="clear" w:pos="2880"/>
          <w:tab w:val="clear" w:pos="4500"/>
        </w:tabs>
        <w:ind w:left="2127" w:hanging="1407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2313BD">
        <w:rPr>
          <w:rFonts w:ascii="Arial Narrow" w:eastAsia="Calibri" w:hAnsi="Arial Narrow"/>
          <w:sz w:val="22"/>
          <w:szCs w:val="22"/>
          <w:lang w:val="sk-SK" w:eastAsia="sk-SK"/>
        </w:rPr>
        <w:t>38651600-9</w:t>
      </w:r>
      <w:r w:rsidRPr="002313BD">
        <w:rPr>
          <w:rFonts w:ascii="Arial Narrow" w:eastAsia="Calibri" w:hAnsi="Arial Narrow"/>
          <w:sz w:val="22"/>
          <w:szCs w:val="22"/>
          <w:lang w:val="sk-SK" w:eastAsia="sk-SK"/>
        </w:rPr>
        <w:tab/>
        <w:t>Digitálne fotoaparáty</w:t>
      </w:r>
      <w:r w:rsidR="00DF7011">
        <w:rPr>
          <w:rFonts w:ascii="Arial Narrow" w:eastAsia="Calibri" w:hAnsi="Arial Narrow"/>
          <w:sz w:val="22"/>
          <w:szCs w:val="22"/>
          <w:lang w:val="sk-SK" w:eastAsia="sk-SK"/>
        </w:rPr>
        <w:tab/>
      </w:r>
    </w:p>
    <w:p w14:paraId="5EF16F07" w14:textId="6F3D41EC" w:rsidR="00DF7011" w:rsidRDefault="00DF7011" w:rsidP="00C34D51">
      <w:pPr>
        <w:pStyle w:val="Odsekzoznamu"/>
        <w:tabs>
          <w:tab w:val="clear" w:pos="2160"/>
          <w:tab w:val="clear" w:pos="2880"/>
          <w:tab w:val="clear" w:pos="4500"/>
        </w:tabs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1C16E788" w14:textId="0AFCE9CF" w:rsidR="00DF7011" w:rsidRDefault="00DF7011" w:rsidP="00C34D51">
      <w:pPr>
        <w:pStyle w:val="Odsekzoznamu"/>
        <w:tabs>
          <w:tab w:val="clear" w:pos="2160"/>
          <w:tab w:val="clear" w:pos="2880"/>
          <w:tab w:val="clear" w:pos="4500"/>
        </w:tabs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val="sk-SK" w:eastAsia="sk-SK"/>
        </w:rPr>
        <w:t>Doplňujúci</w:t>
      </w:r>
      <w:r w:rsidRPr="00DF7011">
        <w:rPr>
          <w:rFonts w:ascii="Arial Narrow" w:eastAsia="Calibri" w:hAnsi="Arial Narrow"/>
          <w:b/>
          <w:bCs/>
          <w:sz w:val="22"/>
          <w:szCs w:val="22"/>
          <w:lang w:val="sk-SK" w:eastAsia="sk-SK"/>
        </w:rPr>
        <w:t xml:space="preserve"> kód CPV</w:t>
      </w:r>
      <w:r>
        <w:rPr>
          <w:rFonts w:ascii="Arial Narrow" w:eastAsia="Calibri" w:hAnsi="Arial Narrow"/>
          <w:sz w:val="22"/>
          <w:szCs w:val="22"/>
          <w:lang w:val="sk-SK" w:eastAsia="sk-SK"/>
        </w:rPr>
        <w:t>:</w:t>
      </w:r>
    </w:p>
    <w:p w14:paraId="48924DF9" w14:textId="424A6CC3" w:rsidR="002313BD" w:rsidRPr="005156DA" w:rsidRDefault="005156DA" w:rsidP="00C34D51">
      <w:pPr>
        <w:pStyle w:val="Odsekzoznamu"/>
        <w:tabs>
          <w:tab w:val="clear" w:pos="2160"/>
          <w:tab w:val="clear" w:pos="2880"/>
          <w:tab w:val="clear" w:pos="4500"/>
        </w:tabs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  <w:r w:rsidRPr="005156DA">
        <w:rPr>
          <w:rFonts w:ascii="Arial Narrow" w:eastAsia="Calibri" w:hAnsi="Arial Narrow"/>
          <w:sz w:val="22"/>
          <w:szCs w:val="22"/>
          <w:lang w:val="sk-SK" w:eastAsia="sk-SK"/>
        </w:rPr>
        <w:t xml:space="preserve">32341000-5 </w:t>
      </w:r>
      <w:r>
        <w:rPr>
          <w:rFonts w:ascii="Arial Narrow" w:eastAsia="Calibri" w:hAnsi="Arial Narrow"/>
          <w:sz w:val="22"/>
          <w:szCs w:val="22"/>
          <w:lang w:val="sk-SK" w:eastAsia="sk-SK"/>
        </w:rPr>
        <w:tab/>
      </w:r>
      <w:r w:rsidRPr="005156DA">
        <w:rPr>
          <w:rFonts w:ascii="Arial Narrow" w:eastAsia="Calibri" w:hAnsi="Arial Narrow"/>
          <w:sz w:val="22"/>
          <w:szCs w:val="22"/>
          <w:lang w:val="sk-SK" w:eastAsia="sk-SK"/>
        </w:rPr>
        <w:t>Mikrofóny</w:t>
      </w:r>
    </w:p>
    <w:p w14:paraId="013F174C" w14:textId="77777777" w:rsidR="005156DA" w:rsidRPr="007A7011" w:rsidRDefault="005156DA" w:rsidP="00C34D51">
      <w:pPr>
        <w:pStyle w:val="Odsekzoznamu"/>
        <w:tabs>
          <w:tab w:val="clear" w:pos="2160"/>
          <w:tab w:val="clear" w:pos="2880"/>
          <w:tab w:val="clear" w:pos="4500"/>
        </w:tabs>
        <w:ind w:left="720"/>
        <w:contextualSpacing/>
        <w:jc w:val="both"/>
        <w:rPr>
          <w:rFonts w:ascii="Arial Narrow" w:eastAsia="Calibri" w:hAnsi="Arial Narrow"/>
          <w:sz w:val="22"/>
          <w:szCs w:val="22"/>
          <w:lang w:val="sk-SK" w:eastAsia="sk-SK"/>
        </w:rPr>
      </w:pPr>
    </w:p>
    <w:p w14:paraId="2171D95B" w14:textId="77777777" w:rsidR="00F17129" w:rsidRPr="007A7011" w:rsidRDefault="00F17129" w:rsidP="00C34D51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  <w:lang w:val="sk-SK"/>
        </w:rPr>
      </w:pPr>
      <w:r w:rsidRPr="007A7011">
        <w:rPr>
          <w:rFonts w:ascii="Arial Narrow" w:hAnsi="Arial Narrow"/>
          <w:b/>
          <w:sz w:val="22"/>
          <w:szCs w:val="22"/>
          <w:lang w:val="sk-SK"/>
        </w:rPr>
        <w:t>S tovarom sa požaduje  zabezpečiť aj tieto súvisiace služby:</w:t>
      </w:r>
    </w:p>
    <w:p w14:paraId="27AC4C81" w14:textId="5394402F" w:rsidR="00F17129" w:rsidRPr="007A7011" w:rsidRDefault="00F17129" w:rsidP="00C34D5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contextualSpacing/>
        <w:rPr>
          <w:rFonts w:ascii="Arial Narrow" w:hAnsi="Arial Narrow"/>
          <w:sz w:val="22"/>
          <w:szCs w:val="22"/>
        </w:rPr>
      </w:pPr>
      <w:r w:rsidRPr="007A7011">
        <w:rPr>
          <w:rFonts w:ascii="Arial Narrow" w:hAnsi="Arial Narrow"/>
          <w:sz w:val="22"/>
          <w:szCs w:val="22"/>
        </w:rPr>
        <w:t>dodanie tovaru do miesta dodania</w:t>
      </w:r>
    </w:p>
    <w:p w14:paraId="764BFABF" w14:textId="22A390E2" w:rsidR="003F10C9" w:rsidRPr="007A7011" w:rsidRDefault="00F17129" w:rsidP="00C34D5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contextualSpacing/>
        <w:rPr>
          <w:rFonts w:ascii="Arial Narrow" w:hAnsi="Arial Narrow"/>
          <w:sz w:val="22"/>
          <w:szCs w:val="22"/>
        </w:rPr>
      </w:pPr>
      <w:r w:rsidRPr="007A7011">
        <w:rPr>
          <w:rFonts w:ascii="Arial Narrow" w:hAnsi="Arial Narrow"/>
          <w:sz w:val="22"/>
          <w:szCs w:val="22"/>
        </w:rPr>
        <w:t>vy</w:t>
      </w:r>
      <w:r w:rsidR="00A5294D" w:rsidRPr="007A7011">
        <w:rPr>
          <w:rFonts w:ascii="Arial Narrow" w:hAnsi="Arial Narrow"/>
          <w:sz w:val="22"/>
          <w:szCs w:val="22"/>
        </w:rPr>
        <w:t>loženie tovaru v mieste dodania</w:t>
      </w:r>
      <w:r w:rsidR="00C34D51">
        <w:rPr>
          <w:rFonts w:ascii="Arial Narrow" w:hAnsi="Arial Narrow"/>
          <w:sz w:val="22"/>
          <w:szCs w:val="22"/>
          <w:lang w:val="sk-SK"/>
        </w:rPr>
        <w:t>.</w:t>
      </w:r>
    </w:p>
    <w:p w14:paraId="5F57D98C" w14:textId="77777777" w:rsidR="002A5808" w:rsidRPr="007A7011" w:rsidRDefault="002A5808" w:rsidP="00C34D51">
      <w:pPr>
        <w:pStyle w:val="Odsekzoznamu"/>
        <w:tabs>
          <w:tab w:val="clear" w:pos="2160"/>
          <w:tab w:val="clear" w:pos="2880"/>
          <w:tab w:val="clear" w:pos="4500"/>
        </w:tabs>
        <w:ind w:left="1080"/>
        <w:contextualSpacing/>
        <w:rPr>
          <w:rFonts w:ascii="Arial Narrow" w:hAnsi="Arial Narrow"/>
          <w:sz w:val="22"/>
          <w:szCs w:val="22"/>
        </w:rPr>
      </w:pPr>
    </w:p>
    <w:p w14:paraId="3B7A22E7" w14:textId="77777777" w:rsidR="009B4615" w:rsidRPr="007A7011" w:rsidRDefault="00253BDD" w:rsidP="00C34D51">
      <w:pPr>
        <w:pStyle w:val="Default"/>
        <w:numPr>
          <w:ilvl w:val="0"/>
          <w:numId w:val="7"/>
        </w:numPr>
        <w:contextualSpacing/>
        <w:jc w:val="both"/>
        <w:rPr>
          <w:rFonts w:ascii="Arial Narrow" w:eastAsia="Times New Roman" w:hAnsi="Arial Narrow" w:cs="Times New Roman"/>
          <w:color w:val="auto"/>
          <w:sz w:val="22"/>
          <w:szCs w:val="22"/>
          <w:lang w:eastAsia="cs-CZ"/>
        </w:rPr>
      </w:pPr>
      <w:r w:rsidRPr="007A7011">
        <w:rPr>
          <w:rFonts w:ascii="Arial Narrow" w:hAnsi="Arial Narrow"/>
          <w:color w:val="auto"/>
          <w:sz w:val="22"/>
          <w:szCs w:val="22"/>
        </w:rPr>
        <w:t>Verejný obstarávateľ</w:t>
      </w:r>
      <w:r w:rsidRPr="007A7011">
        <w:rPr>
          <w:rFonts w:ascii="Arial Narrow" w:eastAsia="Times New Roman" w:hAnsi="Arial Narrow"/>
          <w:color w:val="auto"/>
          <w:sz w:val="22"/>
          <w:szCs w:val="22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5799DDAB" w14:textId="77777777" w:rsidR="009B4615" w:rsidRPr="007A7011" w:rsidRDefault="009B4615" w:rsidP="00C34D5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</w:p>
    <w:p w14:paraId="44D9DC96" w14:textId="77777777" w:rsidR="009B4615" w:rsidRPr="007A7011" w:rsidRDefault="00253BDD" w:rsidP="00C34D51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7A7011">
        <w:rPr>
          <w:rFonts w:ascii="Arial Narrow" w:hAnsi="Arial Narrow"/>
          <w:sz w:val="22"/>
          <w:szCs w:val="22"/>
        </w:rPr>
        <w:t>Tovar musí byť nový, nepoužívaný, zabalený v neporušených obaloch, nepoškodený.</w:t>
      </w:r>
    </w:p>
    <w:p w14:paraId="74F03CCF" w14:textId="77777777" w:rsidR="002D563F" w:rsidRPr="007A7011" w:rsidRDefault="002D563F" w:rsidP="00C34D51">
      <w:pPr>
        <w:tabs>
          <w:tab w:val="clear" w:pos="2160"/>
          <w:tab w:val="clear" w:pos="2880"/>
          <w:tab w:val="clear" w:pos="4500"/>
        </w:tabs>
        <w:spacing w:after="60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3F59B4A1" w14:textId="77777777" w:rsidR="002D563F" w:rsidRPr="007A7011" w:rsidRDefault="002D563F" w:rsidP="00C34D51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7A7011">
        <w:rPr>
          <w:rFonts w:ascii="Arial Narrow" w:hAnsi="Arial Narrow"/>
          <w:sz w:val="22"/>
          <w:szCs w:val="22"/>
        </w:rPr>
        <w:t xml:space="preserve">Tovar nesmie byť recyklovaný, repasovaný, renovovaný. </w:t>
      </w:r>
    </w:p>
    <w:p w14:paraId="6F735FD3" w14:textId="77777777" w:rsidR="00193F7D" w:rsidRPr="007A7011" w:rsidRDefault="00193F7D" w:rsidP="00C34D5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</w:p>
    <w:p w14:paraId="4132062F" w14:textId="4A2A04D3" w:rsidR="007A7DB3" w:rsidRPr="007A7011" w:rsidRDefault="00685453" w:rsidP="00C34D51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7A7011">
        <w:rPr>
          <w:rFonts w:ascii="Arial Narrow" w:hAnsi="Arial Narrow"/>
          <w:sz w:val="22"/>
          <w:szCs w:val="22"/>
        </w:rPr>
        <w:t>Verejný</w:t>
      </w:r>
      <w:r w:rsidR="007A7DB3" w:rsidRPr="007A7011">
        <w:rPr>
          <w:rFonts w:ascii="Arial Narrow" w:hAnsi="Arial Narrow"/>
          <w:sz w:val="22"/>
          <w:szCs w:val="22"/>
        </w:rPr>
        <w:t xml:space="preserve"> obstarávateľ požaduje na dodaný tovar min. </w:t>
      </w:r>
      <w:r w:rsidR="005E0EDE" w:rsidRPr="005156DA">
        <w:rPr>
          <w:rFonts w:ascii="Arial Narrow" w:hAnsi="Arial Narrow"/>
          <w:sz w:val="22"/>
          <w:szCs w:val="22"/>
        </w:rPr>
        <w:t>24</w:t>
      </w:r>
      <w:r w:rsidR="007A7DB3" w:rsidRPr="005156DA">
        <w:rPr>
          <w:rFonts w:ascii="Arial Narrow" w:hAnsi="Arial Narrow"/>
          <w:sz w:val="22"/>
          <w:szCs w:val="22"/>
        </w:rPr>
        <w:t xml:space="preserve"> mesačnú záručnú dobu</w:t>
      </w:r>
      <w:r w:rsidR="007A7DB3" w:rsidRPr="007A7011">
        <w:rPr>
          <w:rFonts w:ascii="Arial Narrow" w:hAnsi="Arial Narrow"/>
          <w:sz w:val="22"/>
          <w:szCs w:val="22"/>
        </w:rPr>
        <w:t xml:space="preserve"> garantovanú výrobcom, pokiaľ na záručnom liste nie je vyznačená dlhšia záručná doba podľa záručných podmienok výrobcu. Záručná doba začína plynúť dňom prevzatia predmetu zmluvy na základe dodacieho listu.</w:t>
      </w:r>
    </w:p>
    <w:p w14:paraId="0F843EC2" w14:textId="77777777" w:rsidR="007A7DB3" w:rsidRPr="007A7011" w:rsidRDefault="007A7DB3" w:rsidP="00C34D51">
      <w:pPr>
        <w:tabs>
          <w:tab w:val="clear" w:pos="2160"/>
          <w:tab w:val="clear" w:pos="2880"/>
          <w:tab w:val="clear" w:pos="4500"/>
        </w:tabs>
        <w:spacing w:after="60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14:paraId="6991E965" w14:textId="4E9B69ED" w:rsidR="00234A21" w:rsidRPr="007A7011" w:rsidRDefault="00685453" w:rsidP="00C34D51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7A7011">
        <w:rPr>
          <w:rFonts w:ascii="Arial Narrow" w:hAnsi="Arial Narrow"/>
          <w:sz w:val="22"/>
          <w:szCs w:val="22"/>
        </w:rPr>
        <w:t>Verejný obstarávateľ požaduje pre všetky typy dodávok odovzdanie dokumentácie – technická dokumentácia od výrobcu, návod na použitie/manuál pre obsluhu v</w:t>
      </w:r>
      <w:r w:rsidR="00B11B1D" w:rsidRPr="007A7011">
        <w:rPr>
          <w:rFonts w:ascii="Arial Narrow" w:hAnsi="Arial Narrow"/>
          <w:sz w:val="22"/>
          <w:szCs w:val="22"/>
        </w:rPr>
        <w:t> </w:t>
      </w:r>
      <w:r w:rsidRPr="007A7011">
        <w:rPr>
          <w:rFonts w:ascii="Arial Narrow" w:hAnsi="Arial Narrow"/>
          <w:sz w:val="22"/>
          <w:szCs w:val="22"/>
        </w:rPr>
        <w:t>slovenskom alebo českom jazyku, záručné listy, iné doklady podľa druhu tovaru.</w:t>
      </w:r>
      <w:r w:rsidR="00AC118B" w:rsidRPr="007A7011">
        <w:rPr>
          <w:rFonts w:ascii="Arial Narrow" w:hAnsi="Arial Narrow"/>
          <w:sz w:val="22"/>
          <w:szCs w:val="22"/>
        </w:rPr>
        <w:t xml:space="preserve"> </w:t>
      </w:r>
    </w:p>
    <w:p w14:paraId="719F4BC5" w14:textId="4E8740C6" w:rsidR="00AC118B" w:rsidRPr="007A7011" w:rsidRDefault="00E51AEE" w:rsidP="006056F0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rPr>
          <w:rFonts w:ascii="Arial Narrow" w:hAnsi="Arial Narrow"/>
          <w:sz w:val="22"/>
          <w:szCs w:val="22"/>
        </w:rPr>
      </w:pPr>
      <w:r w:rsidRPr="007A7011">
        <w:rPr>
          <w:rFonts w:ascii="Arial Narrow" w:hAnsi="Arial Narrow" w:cs="Calibri"/>
          <w:b/>
          <w:bCs/>
          <w:sz w:val="22"/>
          <w:szCs w:val="22"/>
        </w:rPr>
        <w:tab/>
      </w:r>
      <w:r w:rsidRPr="007A7011">
        <w:rPr>
          <w:rFonts w:ascii="Arial Narrow" w:hAnsi="Arial Narrow" w:cs="Calibri"/>
          <w:b/>
          <w:bCs/>
          <w:sz w:val="22"/>
          <w:szCs w:val="22"/>
        </w:rPr>
        <w:tab/>
      </w:r>
    </w:p>
    <w:p w14:paraId="641DD34D" w14:textId="77777777" w:rsidR="00FC4B93" w:rsidRPr="007A7011" w:rsidRDefault="00E36325" w:rsidP="00020F5A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sz w:val="22"/>
          <w:szCs w:val="22"/>
          <w:lang w:val="sk-SK"/>
        </w:rPr>
      </w:pPr>
      <w:r w:rsidRPr="007A7011">
        <w:rPr>
          <w:rFonts w:ascii="Arial Narrow" w:hAnsi="Arial Narrow"/>
          <w:b/>
          <w:sz w:val="22"/>
          <w:szCs w:val="22"/>
          <w:lang w:val="sk-SK"/>
        </w:rPr>
        <w:t>Lehota</w:t>
      </w:r>
      <w:r w:rsidRPr="007A7011">
        <w:rPr>
          <w:rFonts w:ascii="Arial Narrow" w:hAnsi="Arial Narrow"/>
          <w:b/>
          <w:sz w:val="22"/>
          <w:szCs w:val="22"/>
        </w:rPr>
        <w:t xml:space="preserve"> </w:t>
      </w:r>
      <w:r w:rsidRPr="007A7011">
        <w:rPr>
          <w:rFonts w:ascii="Arial Narrow" w:hAnsi="Arial Narrow"/>
          <w:b/>
          <w:sz w:val="22"/>
          <w:szCs w:val="22"/>
          <w:lang w:val="sk-SK"/>
        </w:rPr>
        <w:t>plnenia</w:t>
      </w:r>
      <w:r w:rsidRPr="007A7011">
        <w:rPr>
          <w:rFonts w:ascii="Arial Narrow" w:hAnsi="Arial Narrow"/>
          <w:b/>
          <w:sz w:val="22"/>
          <w:szCs w:val="22"/>
        </w:rPr>
        <w:t xml:space="preserve"> </w:t>
      </w:r>
      <w:r w:rsidRPr="007A7011">
        <w:rPr>
          <w:rFonts w:ascii="Arial Narrow" w:hAnsi="Arial Narrow"/>
          <w:b/>
          <w:sz w:val="22"/>
          <w:szCs w:val="22"/>
          <w:lang w:val="sk-SK"/>
        </w:rPr>
        <w:t>je:</w:t>
      </w:r>
    </w:p>
    <w:p w14:paraId="5F5E9B38" w14:textId="69A1D71C" w:rsidR="007D5AFF" w:rsidRDefault="000F0D0F" w:rsidP="007D5AFF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60" w:line="276" w:lineRule="auto"/>
        <w:ind w:left="1080"/>
        <w:contextualSpacing/>
        <w:jc w:val="both"/>
        <w:rPr>
          <w:rFonts w:ascii="Arial Narrow" w:hAnsi="Arial Narrow"/>
          <w:sz w:val="22"/>
          <w:szCs w:val="22"/>
        </w:rPr>
      </w:pPr>
      <w:r w:rsidRPr="007A7011">
        <w:rPr>
          <w:rFonts w:ascii="Arial Narrow" w:hAnsi="Arial Narrow"/>
          <w:sz w:val="22"/>
          <w:szCs w:val="22"/>
        </w:rPr>
        <w:t xml:space="preserve">do </w:t>
      </w:r>
      <w:r w:rsidR="00DC1700">
        <w:rPr>
          <w:rFonts w:ascii="Arial Narrow" w:hAnsi="Arial Narrow"/>
          <w:sz w:val="22"/>
          <w:szCs w:val="22"/>
        </w:rPr>
        <w:t>3</w:t>
      </w:r>
      <w:r w:rsidR="007D5AFF" w:rsidRPr="007A7011">
        <w:rPr>
          <w:rFonts w:ascii="Arial Narrow" w:hAnsi="Arial Narrow"/>
          <w:sz w:val="22"/>
          <w:szCs w:val="22"/>
        </w:rPr>
        <w:t>0 dní odo dňa nadobudnutia účinnosti zmluvy</w:t>
      </w:r>
      <w:r w:rsidR="00C34D51">
        <w:rPr>
          <w:rFonts w:ascii="Arial Narrow" w:hAnsi="Arial Narrow"/>
          <w:sz w:val="22"/>
          <w:szCs w:val="22"/>
        </w:rPr>
        <w:t>.</w:t>
      </w:r>
    </w:p>
    <w:p w14:paraId="00C64DC1" w14:textId="77777777" w:rsidR="00DC1700" w:rsidRPr="007A7011" w:rsidRDefault="00DC1700" w:rsidP="00DC1700">
      <w:pPr>
        <w:tabs>
          <w:tab w:val="clear" w:pos="2160"/>
          <w:tab w:val="clear" w:pos="2880"/>
          <w:tab w:val="clear" w:pos="4500"/>
        </w:tabs>
        <w:spacing w:after="60" w:line="276" w:lineRule="auto"/>
        <w:ind w:left="1080"/>
        <w:contextualSpacing/>
        <w:jc w:val="both"/>
        <w:rPr>
          <w:rFonts w:ascii="Arial Narrow" w:hAnsi="Arial Narrow"/>
          <w:sz w:val="22"/>
          <w:szCs w:val="22"/>
        </w:rPr>
      </w:pPr>
    </w:p>
    <w:p w14:paraId="2488DE93" w14:textId="77777777" w:rsidR="000F2C5D" w:rsidRPr="007A7011" w:rsidRDefault="00F17129" w:rsidP="000F2C5D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7A7011">
        <w:rPr>
          <w:rFonts w:ascii="Arial Narrow" w:hAnsi="Arial Narrow"/>
          <w:b/>
          <w:sz w:val="22"/>
          <w:szCs w:val="22"/>
        </w:rPr>
        <w:t xml:space="preserve">Miestom dodania </w:t>
      </w:r>
      <w:r w:rsidR="007131DE" w:rsidRPr="007A7011">
        <w:rPr>
          <w:rFonts w:ascii="Arial Narrow" w:hAnsi="Arial Narrow"/>
          <w:b/>
          <w:sz w:val="22"/>
          <w:szCs w:val="22"/>
          <w:lang w:val="sk-SK"/>
        </w:rPr>
        <w:t>je:</w:t>
      </w:r>
    </w:p>
    <w:p w14:paraId="09563A74" w14:textId="1D62EEEE" w:rsidR="000806B8" w:rsidRPr="00C34D51" w:rsidRDefault="00DC1700" w:rsidP="00444338">
      <w:pPr>
        <w:pStyle w:val="Odsekzoznamu"/>
        <w:numPr>
          <w:ilvl w:val="0"/>
          <w:numId w:val="8"/>
        </w:numPr>
        <w:rPr>
          <w:rFonts w:ascii="Arial Narrow" w:hAnsi="Arial Narrow"/>
          <w:sz w:val="22"/>
          <w:szCs w:val="22"/>
          <w:lang w:val="sk-SK"/>
        </w:rPr>
      </w:pPr>
      <w:r w:rsidRPr="00DC1700">
        <w:rPr>
          <w:rFonts w:ascii="Arial Narrow" w:hAnsi="Arial Narrow"/>
          <w:sz w:val="22"/>
          <w:szCs w:val="22"/>
          <w:lang w:val="sk-SK"/>
        </w:rPr>
        <w:t>Ministerstvo vnútra SR, Košická 47, Bratislava</w:t>
      </w:r>
      <w:r w:rsidR="00444338">
        <w:rPr>
          <w:rFonts w:ascii="Arial Narrow" w:hAnsi="Arial Narrow"/>
          <w:sz w:val="22"/>
          <w:szCs w:val="22"/>
          <w:lang w:val="sk-SK"/>
        </w:rPr>
        <w:t>.</w:t>
      </w:r>
    </w:p>
    <w:p w14:paraId="461B5564" w14:textId="77777777" w:rsidR="007D5AFF" w:rsidRPr="007A7011" w:rsidRDefault="007D5AFF" w:rsidP="007D5AFF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1069"/>
        <w:contextualSpacing/>
        <w:jc w:val="both"/>
        <w:rPr>
          <w:rFonts w:ascii="Arial Narrow" w:hAnsi="Arial Narrow"/>
          <w:sz w:val="22"/>
          <w:szCs w:val="22"/>
        </w:rPr>
      </w:pPr>
    </w:p>
    <w:p w14:paraId="7D5C970B" w14:textId="1F043D0B" w:rsidR="00B11B1D" w:rsidRPr="007A7011" w:rsidRDefault="00811C1E" w:rsidP="00020F5A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7A7011">
        <w:rPr>
          <w:rFonts w:ascii="Arial Narrow" w:hAnsi="Arial Narrow"/>
          <w:b/>
          <w:sz w:val="22"/>
          <w:szCs w:val="22"/>
        </w:rPr>
        <w:t>Technická  špecifikácia predmetu zákazky</w:t>
      </w:r>
      <w:r w:rsidR="004E0FD0" w:rsidRPr="007A7011">
        <w:rPr>
          <w:rFonts w:ascii="Arial Narrow" w:hAnsi="Arial Narrow"/>
          <w:b/>
          <w:sz w:val="22"/>
          <w:szCs w:val="22"/>
        </w:rPr>
        <w:t xml:space="preserve"> s odôvodnením obstarania konkrétnych tovarov</w:t>
      </w:r>
      <w:r w:rsidRPr="007A7011">
        <w:rPr>
          <w:rFonts w:ascii="Arial Narrow" w:hAnsi="Arial Narrow"/>
          <w:b/>
          <w:sz w:val="22"/>
          <w:szCs w:val="22"/>
        </w:rPr>
        <w:t>:</w:t>
      </w:r>
    </w:p>
    <w:p w14:paraId="0CB164DE" w14:textId="256C9A02" w:rsidR="00954250" w:rsidRDefault="00954250" w:rsidP="00C34D51">
      <w:pPr>
        <w:ind w:left="709"/>
        <w:contextualSpacing/>
        <w:jc w:val="both"/>
        <w:rPr>
          <w:rFonts w:ascii="Arial Narrow" w:hAnsi="Arial Narrow" w:cs="Arial"/>
          <w:sz w:val="22"/>
          <w:szCs w:val="22"/>
        </w:rPr>
      </w:pPr>
      <w:r w:rsidRPr="007A7011">
        <w:rPr>
          <w:rFonts w:ascii="Arial Narrow" w:hAnsi="Arial Narrow" w:cs="Arial"/>
          <w:sz w:val="22"/>
          <w:szCs w:val="22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525CF307" w14:textId="52E42524" w:rsidR="00DF7011" w:rsidRDefault="00DF7011" w:rsidP="00C34D51">
      <w:pPr>
        <w:ind w:left="709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571A881" w14:textId="445A08D9" w:rsidR="00DF7011" w:rsidRDefault="00DF7011" w:rsidP="00C34D51">
      <w:pPr>
        <w:ind w:left="709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D123836" w14:textId="52A18CE6" w:rsidR="00DF7011" w:rsidRDefault="00DF7011" w:rsidP="00C34D51">
      <w:pPr>
        <w:ind w:left="709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AA73EB5" w14:textId="1D1D5AF5" w:rsidR="00DC1700" w:rsidRDefault="00DC1700" w:rsidP="00C34D51">
      <w:pPr>
        <w:ind w:left="709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A371B22" w14:textId="77777777" w:rsidR="00DC1700" w:rsidRDefault="00DC1700" w:rsidP="00C34D51">
      <w:pPr>
        <w:ind w:left="709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A993106" w14:textId="71FA85D3" w:rsidR="00DF7011" w:rsidRDefault="00DF7011" w:rsidP="00C34D51">
      <w:pPr>
        <w:ind w:left="709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32ECD6E8" w14:textId="42FD4172" w:rsidR="00DF7011" w:rsidRDefault="00DF7011" w:rsidP="00C34D51">
      <w:pPr>
        <w:ind w:left="709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8C490FA" w14:textId="77FA8322" w:rsidR="00DF7011" w:rsidRDefault="00DF7011" w:rsidP="00C34D51">
      <w:pPr>
        <w:ind w:left="709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085B805" w14:textId="77777777" w:rsidR="00DF7011" w:rsidRPr="007A7011" w:rsidRDefault="00DF7011" w:rsidP="00C34D51">
      <w:pPr>
        <w:ind w:left="709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58FDDB1E" w14:textId="77777777" w:rsidR="002A7D44" w:rsidRPr="007A7011" w:rsidRDefault="002A7D44" w:rsidP="000806B8">
      <w:pPr>
        <w:spacing w:line="276" w:lineRule="auto"/>
        <w:ind w:left="709"/>
        <w:contextualSpacing/>
        <w:jc w:val="center"/>
        <w:rPr>
          <w:rFonts w:ascii="Arial Narrow" w:hAnsi="Arial Narrow" w:cs="Arial"/>
          <w:sz w:val="22"/>
          <w:szCs w:val="22"/>
        </w:rPr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982"/>
        <w:gridCol w:w="3260"/>
      </w:tblGrid>
      <w:tr w:rsidR="007A7011" w:rsidRPr="007A7011" w14:paraId="7956B61A" w14:textId="77777777" w:rsidTr="000806B8">
        <w:trPr>
          <w:trHeight w:val="745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10E4B9" w14:textId="77777777" w:rsidR="007D5AFF" w:rsidRPr="007A7011" w:rsidRDefault="007D5AFF" w:rsidP="000806B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7011"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 w:rsidRPr="007A7011">
              <w:rPr>
                <w:rFonts w:ascii="Arial Narrow" w:hAnsi="Arial Narrow" w:cs="Arial"/>
                <w:b/>
                <w:sz w:val="22"/>
                <w:szCs w:val="22"/>
              </w:rPr>
              <w:t>Požadovaná min. technická špecifikácia, parametre a funkcionality určené verejným obstarávateľom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F23725C" w14:textId="5C48BD79" w:rsidR="007D5AFF" w:rsidRPr="007A7011" w:rsidRDefault="007D5AFF" w:rsidP="000806B8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7A7011">
              <w:rPr>
                <w:rFonts w:ascii="Arial Narrow" w:hAnsi="Arial Narrow" w:cs="Calibri"/>
                <w:b/>
                <w:bCs/>
                <w:sz w:val="22"/>
                <w:szCs w:val="22"/>
              </w:rPr>
              <w:t>Vlastný návrh plnenia</w:t>
            </w:r>
          </w:p>
          <w:p w14:paraId="3DE71581" w14:textId="77777777" w:rsidR="007D5AFF" w:rsidRPr="007A7011" w:rsidRDefault="007D5AFF" w:rsidP="000806B8">
            <w:pPr>
              <w:jc w:val="center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7A7011">
              <w:rPr>
                <w:rFonts w:ascii="Arial Narrow" w:hAnsi="Arial Narrow" w:cs="Calibri"/>
                <w:bCs/>
                <w:sz w:val="22"/>
                <w:szCs w:val="22"/>
              </w:rPr>
              <w:t>(</w:t>
            </w:r>
            <w:r w:rsidRPr="007A7011">
              <w:rPr>
                <w:rFonts w:ascii="Arial Narrow" w:hAnsi="Arial Narrow" w:cs="Calibri"/>
                <w:bCs/>
                <w:sz w:val="22"/>
                <w:szCs w:val="22"/>
                <w:u w:val="single"/>
              </w:rPr>
              <w:t>doplní uchádzač</w:t>
            </w:r>
            <w:r w:rsidRPr="007A7011">
              <w:rPr>
                <w:rFonts w:ascii="Arial Narrow" w:hAnsi="Arial Narrow" w:cs="Calibri"/>
                <w:bCs/>
                <w:sz w:val="22"/>
                <w:szCs w:val="22"/>
              </w:rPr>
              <w:t>)</w:t>
            </w:r>
          </w:p>
          <w:p w14:paraId="6530C6DC" w14:textId="77777777" w:rsidR="007D5AFF" w:rsidRPr="007A7011" w:rsidRDefault="007D5AFF" w:rsidP="000806B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701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1B49CD53" w14:textId="77777777" w:rsidR="007D5AFF" w:rsidRPr="007A7011" w:rsidRDefault="007D5AFF" w:rsidP="000806B8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701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7A7011" w:rsidRPr="007A7011" w14:paraId="654F576D" w14:textId="77777777" w:rsidTr="000806B8">
        <w:trPr>
          <w:trHeight w:val="357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6FDDB727" w14:textId="58475B1B" w:rsidR="007D5AFF" w:rsidRDefault="007D5AFF" w:rsidP="00C333F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Položka č. 1 –</w:t>
            </w:r>
            <w:r w:rsidR="00C34D5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DC1700" w:rsidRPr="00DC1700">
              <w:rPr>
                <w:rFonts w:ascii="Arial Narrow" w:hAnsi="Arial Narrow"/>
                <w:b/>
                <w:bCs/>
                <w:sz w:val="22"/>
                <w:szCs w:val="22"/>
              </w:rPr>
              <w:t>Digitálny fotoaparát - bezzrkadlovka mirrorless s objektívom</w:t>
            </w:r>
          </w:p>
          <w:p w14:paraId="0E94F231" w14:textId="55451745" w:rsidR="006B41CA" w:rsidRPr="007A7011" w:rsidRDefault="006B41CA" w:rsidP="00C333F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31C0743" w14:textId="77777777" w:rsidR="007D5AFF" w:rsidRPr="007A7011" w:rsidRDefault="007D5AFF" w:rsidP="00C333F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7A7011" w:rsidRPr="007A7011" w14:paraId="18737F85" w14:textId="77777777" w:rsidTr="00C34D51">
        <w:trPr>
          <w:trHeight w:val="402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D262" w14:textId="02953083" w:rsidR="007D5AFF" w:rsidRPr="007A7011" w:rsidRDefault="007D5AFF" w:rsidP="00C34D51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C5A7" w14:textId="77777777" w:rsidR="007D5AFF" w:rsidRPr="007A7011" w:rsidRDefault="007D5AFF" w:rsidP="00C333F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F7011" w:rsidRPr="007A7011" w14:paraId="7FD39F17" w14:textId="77777777" w:rsidTr="00C34D51">
        <w:trPr>
          <w:trHeight w:val="402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03ED" w14:textId="3072D447" w:rsidR="00DF7011" w:rsidRPr="007A7011" w:rsidRDefault="00DF7011" w:rsidP="00C34D51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</w:t>
            </w: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ypové označenie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6A5F" w14:textId="77777777" w:rsidR="00DF7011" w:rsidRPr="007A7011" w:rsidRDefault="00DF7011" w:rsidP="00C333F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A7011" w:rsidRPr="007A7011" w14:paraId="1000990F" w14:textId="77777777" w:rsidTr="00C34D51">
        <w:trPr>
          <w:trHeight w:val="402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E1B7" w14:textId="4C596E64" w:rsidR="007D5AFF" w:rsidRPr="007A7011" w:rsidRDefault="007D5AFF" w:rsidP="00C34D51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Požaduje sa uviesť link na webovú stránku s fotografiou a technickou špecifikáciou ponúkaného výrobku, napr. link na technický alebo katalógový list: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FF80" w14:textId="77777777" w:rsidR="007D5AFF" w:rsidRPr="007A7011" w:rsidRDefault="007D5AFF" w:rsidP="00C333F2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C1700" w:rsidRPr="007A7011" w14:paraId="39EB2BAC" w14:textId="77777777" w:rsidTr="00FE04D5">
        <w:trPr>
          <w:trHeight w:val="42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1FC99D6" w14:textId="6E994057" w:rsidR="00DC1700" w:rsidRPr="007A7011" w:rsidRDefault="00DC1700" w:rsidP="00127AE1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E302B1" w14:textId="1C27691F" w:rsidR="00DC1700" w:rsidRPr="007A7011" w:rsidRDefault="00DC1700" w:rsidP="00DC1700">
            <w:pPr>
              <w:pStyle w:val="Bezriadkovania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 </w:t>
            </w: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ks</w:t>
            </w:r>
          </w:p>
        </w:tc>
      </w:tr>
      <w:tr w:rsidR="00DC1700" w:rsidRPr="007A7011" w14:paraId="3926C071" w14:textId="77777777" w:rsidTr="00DC1700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4A7E" w14:textId="19CD7626" w:rsidR="00DC1700" w:rsidRPr="007A7011" w:rsidRDefault="00DC1700" w:rsidP="00DC170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170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Rozlíšenie snímača: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718E" w14:textId="1877E139" w:rsidR="00DC1700" w:rsidRPr="00DF7011" w:rsidRDefault="00DC1700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F76D01">
              <w:rPr>
                <w:rFonts w:ascii="Arial Narrow" w:hAnsi="Arial Narrow"/>
                <w:sz w:val="22"/>
                <w:szCs w:val="22"/>
              </w:rPr>
              <w:t>min. 32 Mpx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FE6F" w14:textId="2EF882FC" w:rsidR="00DC1700" w:rsidRPr="007A7011" w:rsidRDefault="00DC1700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C1700" w:rsidRPr="007A7011" w14:paraId="0752DACC" w14:textId="77777777" w:rsidTr="00DC1700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79E8" w14:textId="5E7438A3" w:rsidR="00DC1700" w:rsidRPr="007A7011" w:rsidRDefault="00DC1700" w:rsidP="00DC170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1700">
              <w:rPr>
                <w:rFonts w:ascii="Arial Narrow" w:hAnsi="Arial Narrow"/>
                <w:b/>
                <w:bCs/>
                <w:sz w:val="22"/>
                <w:szCs w:val="22"/>
              </w:rPr>
              <w:t>Veľkosť snímača: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A1C1" w14:textId="6C1AE29B" w:rsidR="00DC1700" w:rsidRPr="007A7011" w:rsidRDefault="00DC1700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F76D01">
              <w:rPr>
                <w:rFonts w:ascii="Arial Narrow" w:hAnsi="Arial Narrow"/>
                <w:sz w:val="22"/>
                <w:szCs w:val="22"/>
              </w:rPr>
              <w:t>min. Full Frame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8B0A" w14:textId="0EC5C448" w:rsidR="00DC1700" w:rsidRPr="007A7011" w:rsidRDefault="00DC1700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C1700" w:rsidRPr="007A7011" w14:paraId="2B10E567" w14:textId="77777777" w:rsidTr="00DC1700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879F" w14:textId="2D9AC245" w:rsidR="00DC1700" w:rsidRPr="00DF7011" w:rsidRDefault="00DC1700" w:rsidP="00DC170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1700">
              <w:rPr>
                <w:rFonts w:ascii="Arial Narrow" w:hAnsi="Arial Narrow"/>
                <w:b/>
                <w:bCs/>
                <w:sz w:val="22"/>
                <w:szCs w:val="22"/>
              </w:rPr>
              <w:t>Druh snímača: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2ABD" w14:textId="0698C3C3" w:rsidR="00DC1700" w:rsidRPr="007A7011" w:rsidRDefault="00DC1700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F76D01">
              <w:rPr>
                <w:rFonts w:ascii="Arial Narrow" w:hAnsi="Arial Narrow"/>
                <w:sz w:val="22"/>
                <w:szCs w:val="22"/>
              </w:rPr>
              <w:t>CMOS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AB9F" w14:textId="57409EBB" w:rsidR="00DC1700" w:rsidRPr="007A7011" w:rsidRDefault="00DC1700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C1700" w:rsidRPr="007A7011" w14:paraId="590EF9C1" w14:textId="77777777" w:rsidTr="00DC1700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76CF" w14:textId="67570E9D" w:rsidR="00DC1700" w:rsidRPr="007A7011" w:rsidRDefault="00DC1700" w:rsidP="00DC170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1700">
              <w:rPr>
                <w:rFonts w:ascii="Arial Narrow" w:hAnsi="Arial Narrow"/>
                <w:b/>
                <w:bCs/>
                <w:sz w:val="22"/>
                <w:szCs w:val="22"/>
              </w:rPr>
              <w:t>Napájanie: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CD99" w14:textId="32CC6BF9" w:rsidR="00DC1700" w:rsidRPr="00F76D01" w:rsidRDefault="00DC1700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F76D01">
              <w:rPr>
                <w:rFonts w:ascii="Arial Narrow" w:hAnsi="Arial Narrow"/>
                <w:sz w:val="22"/>
                <w:szCs w:val="22"/>
              </w:rPr>
              <w:t>akumulátor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C58F" w14:textId="48E8467C" w:rsidR="00DC1700" w:rsidRPr="007A7011" w:rsidRDefault="00DC1700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C1700" w:rsidRPr="007A7011" w14:paraId="5101B629" w14:textId="77777777" w:rsidTr="00DC1700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563A" w14:textId="2910D99B" w:rsidR="00DC1700" w:rsidRPr="00006AAE" w:rsidRDefault="00DC1700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170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Počet zaostrovacích bodov: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C53C" w14:textId="29C5EC8E" w:rsidR="00DC1700" w:rsidRPr="00006AAE" w:rsidRDefault="00DC1700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F76D01">
              <w:rPr>
                <w:rFonts w:ascii="Arial Narrow" w:hAnsi="Arial Narrow"/>
                <w:sz w:val="22"/>
                <w:szCs w:val="22"/>
              </w:rPr>
              <w:t>min. 490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0C40" w14:textId="2368A5FF" w:rsidR="00DC1700" w:rsidRPr="007A7011" w:rsidRDefault="00DC1700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C1700" w:rsidRPr="007A7011" w14:paraId="15E4432A" w14:textId="77777777" w:rsidTr="00DC1700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1A58" w14:textId="05292814" w:rsidR="00DC1700" w:rsidRPr="007A7011" w:rsidRDefault="00DC1700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1700">
              <w:rPr>
                <w:rFonts w:ascii="Arial Narrow" w:hAnsi="Arial Narrow"/>
                <w:b/>
                <w:bCs/>
                <w:sz w:val="22"/>
                <w:szCs w:val="22"/>
              </w:rPr>
              <w:t>Rozsah citlivosti ISO: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6A9D" w14:textId="4B39D83B" w:rsidR="00DC1700" w:rsidRPr="00F76D01" w:rsidRDefault="00DC1700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F76D01">
              <w:rPr>
                <w:rFonts w:ascii="Arial Narrow" w:hAnsi="Arial Narrow"/>
                <w:sz w:val="22"/>
                <w:szCs w:val="22"/>
              </w:rPr>
              <w:t>min. spodná hranica medzi 30 - 100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3790" w14:textId="152B746E" w:rsidR="00DC1700" w:rsidRPr="007A7011" w:rsidRDefault="00DC1700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76D01" w:rsidRPr="007A7011" w14:paraId="4843A2E7" w14:textId="77777777" w:rsidTr="003336CC">
        <w:trPr>
          <w:trHeight w:val="34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52433" w14:textId="391F8AE1" w:rsidR="00F76D01" w:rsidRPr="007A7011" w:rsidRDefault="00F76D01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Vlastnosti: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790A" w14:textId="3976DD1A" w:rsidR="00F76D01" w:rsidRPr="00F76D01" w:rsidRDefault="00F76D01" w:rsidP="00DC170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 w:rsidRPr="00F76D01">
              <w:rPr>
                <w:rFonts w:ascii="Arial Narrow" w:hAnsi="Arial Narrow"/>
                <w:sz w:val="22"/>
                <w:szCs w:val="22"/>
              </w:rPr>
              <w:t>lastné využívanie bielej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0FA3" w14:textId="3F1E6A84" w:rsidR="00F76D01" w:rsidRPr="007A7011" w:rsidRDefault="00F76D01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76D01" w:rsidRPr="007A7011" w14:paraId="63122B5B" w14:textId="77777777" w:rsidTr="00C071AD">
        <w:trPr>
          <w:trHeight w:val="34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EA685" w14:textId="77777777" w:rsidR="00F76D01" w:rsidRDefault="00F76D01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0512" w14:textId="09C123AA" w:rsidR="00F76D01" w:rsidRDefault="00F76D01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F76D01">
              <w:rPr>
                <w:rFonts w:ascii="Arial Narrow" w:hAnsi="Arial Narrow"/>
                <w:sz w:val="22"/>
                <w:szCs w:val="22"/>
              </w:rPr>
              <w:t>kompatibilný Zoom objektív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6BB1" w14:textId="77777777" w:rsidR="00F76D01" w:rsidRPr="007A7011" w:rsidRDefault="00F76D01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76D01" w:rsidRPr="007A7011" w14:paraId="019E5F1E" w14:textId="77777777" w:rsidTr="003336CC">
        <w:trPr>
          <w:trHeight w:val="34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C3CE0" w14:textId="1AD5ED63" w:rsidR="00F76D01" w:rsidRPr="007A7011" w:rsidRDefault="00F76D01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11FA" w14:textId="1D68301F" w:rsidR="00F76D01" w:rsidRPr="00F76D01" w:rsidRDefault="00F76D01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F76D01">
              <w:rPr>
                <w:rFonts w:ascii="Arial Narrow" w:hAnsi="Arial Narrow"/>
                <w:sz w:val="22"/>
                <w:szCs w:val="22"/>
              </w:rPr>
              <w:t>10-bitové nahrávanie 4:2:2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F9DC" w14:textId="0CE91988" w:rsidR="00F76D01" w:rsidRPr="007A7011" w:rsidRDefault="00F76D01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76D01" w:rsidRPr="007A7011" w14:paraId="1CB56EDF" w14:textId="77777777" w:rsidTr="00C071AD">
        <w:trPr>
          <w:trHeight w:val="34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0F9E2" w14:textId="5FDD554A" w:rsidR="00F76D01" w:rsidRPr="00006AAE" w:rsidRDefault="00F76D01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36C2" w14:textId="2CE182C4" w:rsidR="00F76D01" w:rsidRPr="00006AAE" w:rsidRDefault="00F76D01" w:rsidP="00DC170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</w:t>
            </w:r>
            <w:r w:rsidRPr="00F76D01">
              <w:rPr>
                <w:rFonts w:ascii="Arial Narrow" w:hAnsi="Arial Narrow"/>
                <w:sz w:val="22"/>
                <w:szCs w:val="22"/>
              </w:rPr>
              <w:t>lektronický hľadáčik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F2C7" w14:textId="65852622" w:rsidR="00F76D01" w:rsidRPr="007A7011" w:rsidRDefault="00F76D01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76D01" w:rsidRPr="007A7011" w14:paraId="1D39D543" w14:textId="77777777" w:rsidTr="003336CC">
        <w:trPr>
          <w:trHeight w:val="34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22E8" w14:textId="77777777" w:rsidR="00F76D01" w:rsidRPr="00006AAE" w:rsidRDefault="00F76D01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D940" w14:textId="1CA71E25" w:rsidR="00F76D01" w:rsidRDefault="00F76D01" w:rsidP="00DC170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</w:t>
            </w:r>
            <w:r w:rsidRPr="00F76D01">
              <w:rPr>
                <w:rFonts w:ascii="Arial Narrow" w:hAnsi="Arial Narrow"/>
                <w:sz w:val="22"/>
                <w:szCs w:val="22"/>
              </w:rPr>
              <w:t>tesnenie voči vonkajším vplyvom  (prachotesnosť, vodeodolnosť)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4437" w14:textId="77777777" w:rsidR="00F76D01" w:rsidRPr="007A7011" w:rsidRDefault="00F76D01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C1700" w:rsidRPr="007A7011" w14:paraId="06490EB4" w14:textId="77777777" w:rsidTr="00DC1700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352C" w14:textId="57AD29DF" w:rsidR="00DC1700" w:rsidRPr="00006AAE" w:rsidRDefault="00F76D01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76D01">
              <w:rPr>
                <w:rFonts w:ascii="Arial Narrow" w:hAnsi="Arial Narrow"/>
                <w:b/>
                <w:bCs/>
                <w:sz w:val="22"/>
                <w:szCs w:val="22"/>
              </w:rPr>
              <w:t>Veľkosť obrazovky: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796D" w14:textId="045220C6" w:rsidR="00DC1700" w:rsidRPr="00006AAE" w:rsidRDefault="00F76D01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F76D01">
              <w:rPr>
                <w:rFonts w:ascii="Arial Narrow" w:hAnsi="Arial Narrow"/>
                <w:sz w:val="22"/>
                <w:szCs w:val="22"/>
              </w:rPr>
              <w:t>min. 3"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FA4C" w14:textId="4014DB3D" w:rsidR="00DC1700" w:rsidRPr="007A7011" w:rsidRDefault="00DC1700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C1700" w:rsidRPr="007A7011" w14:paraId="3EDCF8A5" w14:textId="77777777" w:rsidTr="00DC1700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632" w14:textId="67A3EAA7" w:rsidR="00DC1700" w:rsidRPr="00006AAE" w:rsidRDefault="00F76D01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76D01">
              <w:rPr>
                <w:rFonts w:ascii="Arial Narrow" w:hAnsi="Arial Narrow"/>
                <w:b/>
                <w:bCs/>
                <w:sz w:val="22"/>
                <w:szCs w:val="22"/>
              </w:rPr>
              <w:t>Typ obrazovky: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50F3" w14:textId="557A1ED2" w:rsidR="00DC1700" w:rsidRPr="00006AAE" w:rsidRDefault="00F76D01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F76D01">
              <w:rPr>
                <w:rFonts w:ascii="Arial Narrow" w:hAnsi="Arial Narrow"/>
                <w:sz w:val="22"/>
                <w:szCs w:val="22"/>
              </w:rPr>
              <w:t>TFT LCD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2563" w14:textId="7B2B9AC8" w:rsidR="00DC1700" w:rsidRPr="007A7011" w:rsidRDefault="00DC1700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C1700" w:rsidRPr="007A7011" w14:paraId="328CD0AD" w14:textId="77777777" w:rsidTr="00DC1700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3A2A" w14:textId="152FB233" w:rsidR="00DC1700" w:rsidRPr="00006AAE" w:rsidRDefault="00F76D01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76D01">
              <w:rPr>
                <w:rFonts w:ascii="Arial Narrow" w:hAnsi="Arial Narrow"/>
                <w:b/>
                <w:bCs/>
                <w:sz w:val="22"/>
                <w:szCs w:val="22"/>
              </w:rPr>
              <w:t>Rozlíšenie videa: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4C61" w14:textId="39ED350B" w:rsidR="00DC1700" w:rsidRPr="00006AAE" w:rsidRDefault="00F76D01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F76D01">
              <w:rPr>
                <w:rFonts w:ascii="Arial Narrow" w:hAnsi="Arial Narrow"/>
                <w:sz w:val="22"/>
                <w:szCs w:val="22"/>
              </w:rPr>
              <w:t>min. 4K pri 50 FPS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BD73" w14:textId="52DDF2E0" w:rsidR="00DC1700" w:rsidRPr="007A7011" w:rsidRDefault="00DC1700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C1700" w:rsidRPr="007A7011" w14:paraId="7B474A4A" w14:textId="77777777" w:rsidTr="00DC1700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F9DA" w14:textId="7A371999" w:rsidR="00DC1700" w:rsidRPr="00006AAE" w:rsidRDefault="00F76D01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76D01">
              <w:rPr>
                <w:rFonts w:ascii="Arial Narrow" w:hAnsi="Arial Narrow"/>
                <w:b/>
                <w:bCs/>
                <w:sz w:val="22"/>
                <w:szCs w:val="22"/>
              </w:rPr>
              <w:t>Formát videa: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0D72" w14:textId="2133B419" w:rsidR="00DC1700" w:rsidRPr="00006AAE" w:rsidRDefault="00F76D01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F76D01">
              <w:rPr>
                <w:rFonts w:ascii="Arial Narrow" w:hAnsi="Arial Narrow"/>
                <w:sz w:val="22"/>
                <w:szCs w:val="22"/>
              </w:rPr>
              <w:t>min. MPEG-4, H.264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A49F" w14:textId="77777777" w:rsidR="00DC1700" w:rsidRPr="007A7011" w:rsidRDefault="00DC1700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76D01" w:rsidRPr="007A7011" w14:paraId="44C9BD06" w14:textId="77777777" w:rsidTr="00DC1700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C363" w14:textId="62ABC837" w:rsidR="00F76D01" w:rsidRPr="00006AAE" w:rsidRDefault="00F76D01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76D01">
              <w:rPr>
                <w:rFonts w:ascii="Arial Narrow" w:hAnsi="Arial Narrow"/>
                <w:b/>
                <w:bCs/>
                <w:sz w:val="22"/>
                <w:szCs w:val="22"/>
              </w:rPr>
              <w:t>Počet snímok: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6DDA" w14:textId="27DC934E" w:rsidR="00F76D01" w:rsidRPr="00006AAE" w:rsidRDefault="00F76D01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F76D01">
              <w:rPr>
                <w:rFonts w:ascii="Arial Narrow" w:hAnsi="Arial Narrow"/>
                <w:sz w:val="22"/>
                <w:szCs w:val="22"/>
              </w:rPr>
              <w:t>min. 10fps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2993" w14:textId="77777777" w:rsidR="00F76D01" w:rsidRPr="007A7011" w:rsidRDefault="00F76D01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76D01" w:rsidRPr="007A7011" w14:paraId="426ECD3A" w14:textId="77777777" w:rsidTr="00DC1700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9F00" w14:textId="65535AF5" w:rsidR="00F76D01" w:rsidRPr="00006AAE" w:rsidRDefault="00F76D01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76D0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Maximálna rýchlosť uzávierky: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BEC7" w14:textId="13274A20" w:rsidR="00F76D01" w:rsidRPr="00006AAE" w:rsidRDefault="00F76D01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F76D01">
              <w:rPr>
                <w:rFonts w:ascii="Arial Narrow" w:hAnsi="Arial Narrow"/>
                <w:sz w:val="22"/>
                <w:szCs w:val="22"/>
              </w:rPr>
              <w:t>nie menej ako 1/8000 sek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DDB32" w14:textId="77777777" w:rsidR="00F76D01" w:rsidRPr="007A7011" w:rsidRDefault="00F76D01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76D01" w:rsidRPr="007A7011" w14:paraId="32984882" w14:textId="77777777" w:rsidTr="00DC1700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619B" w14:textId="44901913" w:rsidR="00F76D01" w:rsidRPr="00F76D01" w:rsidRDefault="00F76D01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76D01">
              <w:rPr>
                <w:rFonts w:ascii="Arial Narrow" w:hAnsi="Arial Narrow"/>
                <w:b/>
                <w:bCs/>
                <w:sz w:val="22"/>
                <w:szCs w:val="22"/>
              </w:rPr>
              <w:t>Ohnisková vzdialenosť v rozsahu: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3115" w14:textId="19753D1D" w:rsidR="00F76D01" w:rsidRPr="00F76D01" w:rsidRDefault="00F76D01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F76D01">
              <w:rPr>
                <w:rFonts w:ascii="Arial Narrow" w:hAnsi="Arial Narrow"/>
                <w:sz w:val="22"/>
                <w:szCs w:val="22"/>
              </w:rPr>
              <w:t>24-70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A7D4" w14:textId="77777777" w:rsidR="00F76D01" w:rsidRPr="007A7011" w:rsidRDefault="00F76D01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76D01" w:rsidRPr="007A7011" w14:paraId="5281182C" w14:textId="77777777" w:rsidTr="00DC1700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C119" w14:textId="40AD63C8" w:rsidR="00F76D01" w:rsidRPr="00F76D01" w:rsidRDefault="00090EB2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Objektív v</w:t>
            </w:r>
            <w:r w:rsidR="00F76D01" w:rsidRPr="00F76D01">
              <w:rPr>
                <w:rFonts w:ascii="Arial Narrow" w:hAnsi="Arial Narrow"/>
                <w:b/>
                <w:bCs/>
                <w:sz w:val="22"/>
                <w:szCs w:val="22"/>
              </w:rPr>
              <w:t>hodný pre form</w:t>
            </w:r>
            <w:r w:rsidR="00F76D01">
              <w:rPr>
                <w:rFonts w:ascii="Arial Narrow" w:hAnsi="Arial Narrow"/>
                <w:b/>
                <w:bCs/>
                <w:sz w:val="22"/>
                <w:szCs w:val="22"/>
              </w:rPr>
              <w:t>á</w:t>
            </w:r>
            <w:r w:rsidR="00F76D01" w:rsidRPr="00F76D01">
              <w:rPr>
                <w:rFonts w:ascii="Arial Narrow" w:hAnsi="Arial Narrow"/>
                <w:b/>
                <w:bCs/>
                <w:sz w:val="22"/>
                <w:szCs w:val="22"/>
              </w:rPr>
              <w:t>t snímača: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BAB8" w14:textId="069FAD8E" w:rsidR="00F76D01" w:rsidRPr="00F76D01" w:rsidRDefault="00F76D01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F76D01">
              <w:rPr>
                <w:rFonts w:ascii="Arial Narrow" w:hAnsi="Arial Narrow"/>
                <w:sz w:val="22"/>
                <w:szCs w:val="22"/>
              </w:rPr>
              <w:t>min. Full Frame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E821" w14:textId="77777777" w:rsidR="00F76D01" w:rsidRPr="007A7011" w:rsidRDefault="00F76D01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76D01" w:rsidRPr="007A7011" w14:paraId="53326756" w14:textId="77777777" w:rsidTr="00DC1700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962E" w14:textId="476C90EF" w:rsidR="00F76D01" w:rsidRPr="00F76D01" w:rsidRDefault="00F76D01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76D01">
              <w:rPr>
                <w:rFonts w:ascii="Arial Narrow" w:hAnsi="Arial Narrow"/>
                <w:b/>
                <w:bCs/>
                <w:sz w:val="22"/>
                <w:szCs w:val="22"/>
              </w:rPr>
              <w:t>Svetelnosť objektívu: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8D8" w14:textId="4B4960B8" w:rsidR="00F76D01" w:rsidRPr="00F76D01" w:rsidRDefault="00F76D01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F76D01">
              <w:rPr>
                <w:rFonts w:ascii="Arial Narrow" w:hAnsi="Arial Narrow"/>
                <w:sz w:val="22"/>
                <w:szCs w:val="22"/>
              </w:rPr>
              <w:t>f2.8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C0E8" w14:textId="77777777" w:rsidR="00F76D01" w:rsidRPr="007A7011" w:rsidRDefault="00F76D01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76D01" w:rsidRPr="007A7011" w14:paraId="2BB26046" w14:textId="77777777" w:rsidTr="00DC1700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1965" w14:textId="12835FBD" w:rsidR="00F76D01" w:rsidRPr="00F76D01" w:rsidRDefault="00F76D01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76D01">
              <w:rPr>
                <w:rFonts w:ascii="Arial Narrow" w:hAnsi="Arial Narrow"/>
                <w:b/>
                <w:bCs/>
                <w:sz w:val="22"/>
                <w:szCs w:val="22"/>
              </w:rPr>
              <w:t>Min. zaostrovacia vzdialenosť: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015A" w14:textId="052CE3A6" w:rsidR="00F76D01" w:rsidRPr="00F76D01" w:rsidRDefault="00F76D01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F76D01">
              <w:rPr>
                <w:rFonts w:ascii="Arial Narrow" w:hAnsi="Arial Narrow"/>
                <w:sz w:val="22"/>
                <w:szCs w:val="22"/>
              </w:rPr>
              <w:t>max. 0,38 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7C02" w14:textId="77777777" w:rsidR="00F76D01" w:rsidRPr="007A7011" w:rsidRDefault="00F76D01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76D01" w:rsidRPr="007A7011" w14:paraId="60479C5E" w14:textId="77777777" w:rsidTr="00DC1700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6C55" w14:textId="1D627C39" w:rsidR="00F76D01" w:rsidRPr="00F76D01" w:rsidRDefault="00F76D01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76D01">
              <w:rPr>
                <w:rFonts w:ascii="Arial Narrow" w:hAnsi="Arial Narrow"/>
                <w:b/>
                <w:bCs/>
                <w:sz w:val="22"/>
                <w:szCs w:val="22"/>
              </w:rPr>
              <w:t>Priemer filtra: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E826" w14:textId="4F8DD022" w:rsidR="00F76D01" w:rsidRPr="00F76D01" w:rsidRDefault="00F76D01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F76D01">
              <w:rPr>
                <w:rFonts w:ascii="Arial Narrow" w:hAnsi="Arial Narrow"/>
                <w:sz w:val="22"/>
                <w:szCs w:val="22"/>
              </w:rPr>
              <w:t>82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E088" w14:textId="77777777" w:rsidR="00F76D01" w:rsidRPr="007A7011" w:rsidRDefault="00F76D01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76D01" w:rsidRPr="007A7011" w14:paraId="75237C6B" w14:textId="77777777" w:rsidTr="00DC1700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04AA" w14:textId="7E31ED81" w:rsidR="00F76D01" w:rsidRPr="00F76D01" w:rsidRDefault="00F76D01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76D01">
              <w:rPr>
                <w:rFonts w:ascii="Arial Narrow" w:hAnsi="Arial Narrow"/>
                <w:b/>
                <w:bCs/>
                <w:sz w:val="22"/>
                <w:szCs w:val="22"/>
              </w:rPr>
              <w:t>Počet lamiel clony: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DDED" w14:textId="45E40044" w:rsidR="00F76D01" w:rsidRPr="00F76D01" w:rsidRDefault="00F76D01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F76D01">
              <w:rPr>
                <w:rFonts w:ascii="Arial Narrow" w:hAnsi="Arial Narrow"/>
                <w:sz w:val="22"/>
                <w:szCs w:val="22"/>
              </w:rPr>
              <w:t>min.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A3B7" w14:textId="77777777" w:rsidR="00F76D01" w:rsidRPr="007A7011" w:rsidRDefault="00F76D01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76D01" w:rsidRPr="007A7011" w14:paraId="546591F1" w14:textId="77777777" w:rsidTr="00DC1700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2E63" w14:textId="45C901ED" w:rsidR="00F76D01" w:rsidRPr="00F76D01" w:rsidRDefault="00F76D01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76D01">
              <w:rPr>
                <w:rFonts w:ascii="Arial Narrow" w:hAnsi="Arial Narrow"/>
                <w:b/>
                <w:bCs/>
                <w:sz w:val="22"/>
                <w:szCs w:val="22"/>
              </w:rPr>
              <w:t>Min. príslušenstvo k fotoaparátu: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8BDE" w14:textId="24F3B8B8" w:rsidR="00F76D01" w:rsidRPr="00F76D01" w:rsidRDefault="00F76D01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F76D01">
              <w:rPr>
                <w:rFonts w:ascii="Arial Narrow" w:hAnsi="Arial Narrow"/>
                <w:sz w:val="22"/>
                <w:szCs w:val="22"/>
              </w:rPr>
              <w:t>nabíjačka/nabíjacií adaptér, batéria, USB – kábel, krytka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9FE2" w14:textId="77777777" w:rsidR="00F76D01" w:rsidRPr="007A7011" w:rsidRDefault="00F76D01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76D01" w:rsidRPr="007A7011" w14:paraId="59C2F704" w14:textId="77777777" w:rsidTr="00DC1700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DAD1" w14:textId="39DA636A" w:rsidR="00F76D01" w:rsidRPr="00F76D01" w:rsidRDefault="00F76D01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76D01">
              <w:rPr>
                <w:rFonts w:ascii="Arial Narrow" w:hAnsi="Arial Narrow"/>
                <w:b/>
                <w:bCs/>
                <w:sz w:val="22"/>
                <w:szCs w:val="22"/>
              </w:rPr>
              <w:t>Min. príslušenstvo k objektívu: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63C3" w14:textId="579726A8" w:rsidR="00F76D01" w:rsidRPr="00F76D01" w:rsidRDefault="00F76D01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F76D01">
              <w:rPr>
                <w:rFonts w:ascii="Arial Narrow" w:hAnsi="Arial Narrow"/>
                <w:sz w:val="22"/>
                <w:szCs w:val="22"/>
              </w:rPr>
              <w:t>predná krytka, zadná krytka, slnečná clona, prepravné puzdro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EF88" w14:textId="77777777" w:rsidR="00F76D01" w:rsidRPr="007A7011" w:rsidRDefault="00F76D01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C97CEE" w:rsidRPr="007A7011" w14:paraId="108DC20C" w14:textId="77777777" w:rsidTr="00C97CEE">
        <w:trPr>
          <w:trHeight w:val="340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1B6C" w14:textId="613C152F" w:rsidR="00C97CEE" w:rsidRPr="00C97CEE" w:rsidRDefault="00C97CEE" w:rsidP="00C97CEE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97CEE">
              <w:rPr>
                <w:rFonts w:ascii="Arial Narrow" w:hAnsi="Arial Narrow"/>
                <w:b/>
                <w:bCs/>
                <w:sz w:val="22"/>
                <w:szCs w:val="22"/>
              </w:rPr>
              <w:t>Tieto kritériá spĺňa napr. produkt Sony Alpha A7 IV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alebo ekvivalent</w:t>
            </w:r>
          </w:p>
        </w:tc>
      </w:tr>
      <w:tr w:rsidR="00DC1700" w:rsidRPr="007A7011" w14:paraId="09720049" w14:textId="77777777" w:rsidTr="00A105D0">
        <w:trPr>
          <w:trHeight w:val="996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239965C" w14:textId="7BD6463D" w:rsidR="00DC1700" w:rsidRDefault="00DC1700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7011"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4F1364" w:rsidRPr="004F1364">
              <w:rPr>
                <w:rFonts w:ascii="Arial Narrow" w:hAnsi="Arial Narrow"/>
                <w:b/>
                <w:bCs/>
                <w:sz w:val="22"/>
                <w:szCs w:val="22"/>
              </w:rPr>
              <w:t>Originál dobíjacia batéria k fotoaparátu</w:t>
            </w:r>
          </w:p>
          <w:p w14:paraId="21991972" w14:textId="268D610A" w:rsidR="00DC1700" w:rsidRPr="007A7011" w:rsidRDefault="00DC1700" w:rsidP="00DC170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C1700" w:rsidRPr="007A7011" w14:paraId="2B689C99" w14:textId="77777777" w:rsidTr="00220CD9">
        <w:trPr>
          <w:trHeight w:val="402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C74A" w14:textId="2693FFC0" w:rsidR="00DC1700" w:rsidRPr="007A7011" w:rsidRDefault="00DC1700" w:rsidP="00DC170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3A26" w14:textId="77777777" w:rsidR="00DC1700" w:rsidRPr="007A7011" w:rsidRDefault="00DC1700" w:rsidP="00DC170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C1700" w:rsidRPr="007A7011" w14:paraId="6733D4FB" w14:textId="77777777" w:rsidTr="00220CD9">
        <w:trPr>
          <w:trHeight w:val="402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566C" w14:textId="4943CD00" w:rsidR="00DC1700" w:rsidRPr="007A7011" w:rsidRDefault="00DC1700" w:rsidP="00DC170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</w:t>
            </w: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ypové označenie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59F4" w14:textId="77777777" w:rsidR="00DC1700" w:rsidRPr="007A7011" w:rsidRDefault="00DC1700" w:rsidP="00DC170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C1700" w:rsidRPr="007A7011" w14:paraId="6D43CEFA" w14:textId="77777777" w:rsidTr="004F1364">
        <w:trPr>
          <w:trHeight w:val="402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9E63" w14:textId="491C5F6D" w:rsidR="00DC1700" w:rsidRPr="007A7011" w:rsidRDefault="00DC1700" w:rsidP="00DC1700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Požaduje sa uviesť link na webovú stránku s fotografiou a technickou špecifikáciou ponúkaného výrobku, napr. link na technický alebo katalógový list: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29CF" w14:textId="77777777" w:rsidR="00DC1700" w:rsidRPr="007A7011" w:rsidRDefault="00DC1700" w:rsidP="00DC170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F1364" w:rsidRPr="007A7011" w14:paraId="661B25A3" w14:textId="77777777" w:rsidTr="004F1364">
        <w:trPr>
          <w:trHeight w:val="423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5D68327F" w14:textId="77777777" w:rsidR="004F1364" w:rsidRPr="007A7011" w:rsidRDefault="004F1364" w:rsidP="00DC1700">
            <w:pPr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1661EB6" w14:textId="26A461AA" w:rsidR="004F1364" w:rsidRPr="007A7011" w:rsidRDefault="004F1364" w:rsidP="00DC170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 </w:t>
            </w: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ks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4B4821A" w14:textId="77777777" w:rsidR="004F1364" w:rsidRPr="007A7011" w:rsidRDefault="004F1364" w:rsidP="004F1364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701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4814EED4" w14:textId="1BEFD565" w:rsidR="004F1364" w:rsidRPr="007A7011" w:rsidRDefault="004F1364" w:rsidP="004F1364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701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4F1364" w:rsidRPr="007A7011" w14:paraId="6913A2CB" w14:textId="77777777" w:rsidTr="004F1364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CA43" w14:textId="692FB35F" w:rsidR="004F1364" w:rsidRPr="007A7011" w:rsidRDefault="004F1364" w:rsidP="00DC170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Požiadavka na kompatibilitu: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4355" w14:textId="708C0A6D" w:rsidR="004F1364" w:rsidRPr="00DF7011" w:rsidRDefault="004F1364" w:rsidP="00DC170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F1364">
              <w:rPr>
                <w:rFonts w:ascii="Arial Narrow" w:hAnsi="Arial Narrow"/>
                <w:sz w:val="22"/>
                <w:szCs w:val="22"/>
              </w:rPr>
              <w:t>Kompatibilná s položkou č.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E525" w14:textId="27156E4C" w:rsidR="004F1364" w:rsidRPr="007A7011" w:rsidRDefault="004F1364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F1364" w:rsidRPr="007A7011" w14:paraId="41325E6B" w14:textId="77777777" w:rsidTr="004F1364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50C4" w14:textId="3380A2A5" w:rsidR="004F1364" w:rsidRPr="00006AAE" w:rsidRDefault="004F1364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Vlastnosti: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24C6" w14:textId="5C7D3641" w:rsidR="004F1364" w:rsidRPr="00006AAE" w:rsidRDefault="004F1364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4F1364">
              <w:rPr>
                <w:rFonts w:ascii="Arial Narrow" w:hAnsi="Arial Narrow"/>
                <w:sz w:val="22"/>
                <w:szCs w:val="22"/>
              </w:rPr>
              <w:t>Originál dobíjacia Li-Ion batéria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D295" w14:textId="7C351D57" w:rsidR="004F1364" w:rsidRPr="007A7011" w:rsidRDefault="004F1364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F1364" w:rsidRPr="007A7011" w14:paraId="367B7343" w14:textId="77777777" w:rsidTr="004F1364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6040" w14:textId="6CEECCFA" w:rsidR="004F1364" w:rsidRPr="00006AAE" w:rsidRDefault="004F1364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F1364">
              <w:rPr>
                <w:rFonts w:ascii="Arial Narrow" w:hAnsi="Arial Narrow"/>
                <w:b/>
                <w:bCs/>
                <w:sz w:val="22"/>
                <w:szCs w:val="22"/>
              </w:rPr>
              <w:t>Kapacita: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54D6" w14:textId="5D657B5B" w:rsidR="004F1364" w:rsidRPr="00006AAE" w:rsidRDefault="004F1364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4F1364">
              <w:rPr>
                <w:rFonts w:ascii="Arial Narrow" w:hAnsi="Arial Narrow"/>
                <w:sz w:val="22"/>
                <w:szCs w:val="22"/>
              </w:rPr>
              <w:t>min. 2130 mAh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E177" w14:textId="77777777" w:rsidR="004F1364" w:rsidRPr="007A7011" w:rsidRDefault="004F1364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F1364" w:rsidRPr="007A7011" w14:paraId="03494D54" w14:textId="77777777" w:rsidTr="004F1364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C8E0" w14:textId="655FE7D4" w:rsidR="004F1364" w:rsidRPr="00DF7011" w:rsidRDefault="004F1364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F1364">
              <w:rPr>
                <w:rFonts w:ascii="Arial Narrow" w:hAnsi="Arial Narrow"/>
                <w:b/>
                <w:bCs/>
                <w:sz w:val="22"/>
                <w:szCs w:val="22"/>
              </w:rPr>
              <w:t>Napätie: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30BC" w14:textId="17E4BE96" w:rsidR="004F1364" w:rsidRPr="00006AAE" w:rsidRDefault="004F1364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4F1364">
              <w:rPr>
                <w:rFonts w:ascii="Arial Narrow" w:hAnsi="Arial Narrow"/>
                <w:sz w:val="22"/>
                <w:szCs w:val="22"/>
              </w:rPr>
              <w:t>min. 7,0 V do 7,2 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16EC" w14:textId="313ED37F" w:rsidR="004F1364" w:rsidRPr="007A7011" w:rsidRDefault="004F1364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C1700" w:rsidRPr="007A7011" w14:paraId="717E69DC" w14:textId="77777777" w:rsidTr="00B67284">
        <w:trPr>
          <w:trHeight w:val="810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687C8A" w14:textId="629985F5" w:rsidR="00DC1700" w:rsidRPr="007A7011" w:rsidRDefault="00DC1700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7011">
              <w:rPr>
                <w:rFonts w:ascii="Arial Narrow" w:hAnsi="Arial Narrow" w:cs="Arial"/>
                <w:sz w:val="22"/>
                <w:szCs w:val="22"/>
              </w:rPr>
              <w:br w:type="page"/>
            </w: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4F1364" w:rsidRPr="004F1364">
              <w:rPr>
                <w:rFonts w:ascii="Arial Narrow" w:hAnsi="Arial Narrow"/>
                <w:b/>
                <w:bCs/>
                <w:sz w:val="22"/>
                <w:szCs w:val="22"/>
              </w:rPr>
              <w:t>Pamäťová karta kompatibilná s fotoaparátom pre zápis 4K videa</w:t>
            </w:r>
          </w:p>
        </w:tc>
      </w:tr>
      <w:tr w:rsidR="00DC1700" w:rsidRPr="007A7011" w14:paraId="35D16A1D" w14:textId="77777777" w:rsidTr="00E5036E">
        <w:trPr>
          <w:trHeight w:val="340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212C" w14:textId="6E701AF9" w:rsidR="00DC1700" w:rsidRPr="009F2E85" w:rsidRDefault="00DC1700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1CCF9" w14:textId="77777777" w:rsidR="00DC1700" w:rsidRPr="007A7011" w:rsidRDefault="00DC1700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C1700" w:rsidRPr="007A7011" w14:paraId="3671FC13" w14:textId="77777777" w:rsidTr="008B3AD9">
        <w:trPr>
          <w:trHeight w:val="340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0214" w14:textId="5DC7AF1A" w:rsidR="00DC1700" w:rsidRPr="009F2E85" w:rsidRDefault="00DC1700" w:rsidP="00DC170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</w:t>
            </w: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ypové označenie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A447B" w14:textId="77777777" w:rsidR="00DC1700" w:rsidRPr="007A7011" w:rsidRDefault="00DC1700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DC1700" w:rsidRPr="007A7011" w14:paraId="35C509B5" w14:textId="77777777" w:rsidTr="004F1364">
        <w:trPr>
          <w:trHeight w:val="340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30EE" w14:textId="509560F8" w:rsidR="00DC1700" w:rsidRPr="009F2E85" w:rsidRDefault="00DC1700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Požaduje sa uviesť link na webovú stránku s fotografiou a technickou špecifikáciou ponúkaného výrobku, napr. link na technický alebo katalógový list: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7D14C" w14:textId="77777777" w:rsidR="00DC1700" w:rsidRPr="007A7011" w:rsidRDefault="00DC1700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F1364" w:rsidRPr="007A7011" w14:paraId="106DED53" w14:textId="77777777" w:rsidTr="004F1364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E499FB" w14:textId="64363F53" w:rsidR="004F1364" w:rsidRPr="007A7011" w:rsidRDefault="004F1364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F3F672" w14:textId="2C43E68A" w:rsidR="004F1364" w:rsidRPr="009F2E85" w:rsidRDefault="004F1364" w:rsidP="00DC17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2 </w:t>
            </w: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ks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B31BEA" w14:textId="77777777" w:rsidR="004F1364" w:rsidRPr="007A7011" w:rsidRDefault="004F1364" w:rsidP="004F1364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701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0E954B14" w14:textId="72427EF3" w:rsidR="004F1364" w:rsidRPr="007A7011" w:rsidRDefault="004F1364" w:rsidP="004F136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701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4F1364" w:rsidRPr="007A7011" w14:paraId="62426A3F" w14:textId="77777777" w:rsidTr="004F1364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0E67" w14:textId="4BBF2BB4" w:rsidR="004F1364" w:rsidRPr="007A7011" w:rsidRDefault="004F1364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F1364">
              <w:rPr>
                <w:rFonts w:ascii="Arial Narrow" w:hAnsi="Arial Narrow"/>
                <w:b/>
                <w:bCs/>
                <w:sz w:val="22"/>
                <w:szCs w:val="22"/>
              </w:rPr>
              <w:t>Typ pamäťovej karty: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487B" w14:textId="7FF18A2F" w:rsidR="004F1364" w:rsidRPr="004F1364" w:rsidRDefault="004F1364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4F1364">
              <w:rPr>
                <w:rFonts w:ascii="Arial Narrow" w:hAnsi="Arial Narrow"/>
                <w:sz w:val="22"/>
                <w:szCs w:val="22"/>
              </w:rPr>
              <w:t>SD/SDHC/SDXC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52EE" w14:textId="55F946C4" w:rsidR="004F1364" w:rsidRPr="007A7011" w:rsidRDefault="004F1364" w:rsidP="00DC170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F1364" w:rsidRPr="007A7011" w14:paraId="53DD2B3A" w14:textId="77777777" w:rsidTr="004F1364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C9E0" w14:textId="52EB1D10" w:rsidR="004F1364" w:rsidRPr="00DF7011" w:rsidRDefault="004F1364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F1364">
              <w:rPr>
                <w:rFonts w:ascii="Arial Narrow" w:hAnsi="Arial Narrow"/>
                <w:b/>
                <w:bCs/>
                <w:sz w:val="22"/>
                <w:szCs w:val="22"/>
              </w:rPr>
              <w:t>Kapacita: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7ADA" w14:textId="5B19BDB8" w:rsidR="004F1364" w:rsidRPr="00DF7011" w:rsidRDefault="004F1364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4F1364">
              <w:rPr>
                <w:rFonts w:ascii="Arial Narrow" w:hAnsi="Arial Narrow"/>
                <w:sz w:val="22"/>
                <w:szCs w:val="22"/>
              </w:rPr>
              <w:t>128 GB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DF79" w14:textId="571CBF9E" w:rsidR="004F1364" w:rsidRDefault="004F1364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F1364" w:rsidRPr="007A7011" w14:paraId="3B0F4B6E" w14:textId="77777777" w:rsidTr="004F1364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30A6" w14:textId="347B0B4E" w:rsidR="004F1364" w:rsidRPr="00DF7011" w:rsidRDefault="004F1364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F1364">
              <w:rPr>
                <w:rFonts w:ascii="Arial Narrow" w:hAnsi="Arial Narrow"/>
                <w:b/>
                <w:bCs/>
                <w:sz w:val="22"/>
                <w:szCs w:val="22"/>
              </w:rPr>
              <w:t>Rýchlostná kategória: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37DB" w14:textId="37E51072" w:rsidR="004F1364" w:rsidRPr="00DF7011" w:rsidRDefault="004F1364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4F1364">
              <w:rPr>
                <w:rFonts w:ascii="Arial Narrow" w:hAnsi="Arial Narrow"/>
                <w:sz w:val="22"/>
                <w:szCs w:val="22"/>
              </w:rPr>
              <w:t>Class 10, UHS-I/UHS-II, U3, V30/ V60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A6EA" w14:textId="77777777" w:rsidR="004F1364" w:rsidRDefault="004F1364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F1364" w:rsidRPr="007A7011" w14:paraId="78E87C02" w14:textId="77777777" w:rsidTr="004F1364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3AC3" w14:textId="688754BB" w:rsidR="004F1364" w:rsidRPr="00DF7011" w:rsidRDefault="004F1364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F1364">
              <w:rPr>
                <w:rFonts w:ascii="Arial Narrow" w:hAnsi="Arial Narrow"/>
                <w:b/>
                <w:bCs/>
                <w:sz w:val="22"/>
                <w:szCs w:val="22"/>
              </w:rPr>
              <w:t>Rýchlosť čítania: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0489" w14:textId="6939B79E" w:rsidR="004F1364" w:rsidRPr="00DF7011" w:rsidRDefault="004F1364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4F1364">
              <w:rPr>
                <w:rFonts w:ascii="Arial Narrow" w:hAnsi="Arial Narrow"/>
                <w:sz w:val="22"/>
                <w:szCs w:val="22"/>
              </w:rPr>
              <w:t>min. 190 MB/s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5C66" w14:textId="10DD30E9" w:rsidR="004F1364" w:rsidRDefault="004F1364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F1364" w:rsidRPr="007A7011" w14:paraId="380F4E6B" w14:textId="77777777" w:rsidTr="004F1364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6116" w14:textId="42633D5C" w:rsidR="004F1364" w:rsidRDefault="004F1364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F1364">
              <w:rPr>
                <w:rFonts w:ascii="Arial Narrow" w:hAnsi="Arial Narrow"/>
                <w:b/>
                <w:bCs/>
                <w:sz w:val="22"/>
                <w:szCs w:val="22"/>
              </w:rPr>
              <w:t>Rýchlosť zápisu: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8D3E" w14:textId="7759F04F" w:rsidR="004F1364" w:rsidRDefault="004F1364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4F1364">
              <w:rPr>
                <w:rFonts w:ascii="Arial Narrow" w:hAnsi="Arial Narrow"/>
                <w:sz w:val="22"/>
                <w:szCs w:val="22"/>
              </w:rPr>
              <w:t>min. 90 MB/s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6519" w14:textId="5814D952" w:rsidR="004F1364" w:rsidRDefault="004F1364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F1364" w:rsidRPr="007A7011" w14:paraId="40CA43E2" w14:textId="77777777" w:rsidTr="004F1364">
        <w:trPr>
          <w:trHeight w:val="737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60DB50" w14:textId="60E2DF45" w:rsidR="004F1364" w:rsidRDefault="004F1364" w:rsidP="004F136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4 - </w:t>
            </w:r>
            <w:r w:rsidRPr="004F1364">
              <w:rPr>
                <w:rFonts w:ascii="Arial Narrow" w:hAnsi="Arial Narrow"/>
                <w:b/>
                <w:bCs/>
                <w:sz w:val="22"/>
                <w:szCs w:val="22"/>
              </w:rPr>
              <w:t>Brašna</w:t>
            </w:r>
          </w:p>
        </w:tc>
      </w:tr>
      <w:tr w:rsidR="004F1364" w:rsidRPr="007A7011" w14:paraId="1975EA7C" w14:textId="77777777" w:rsidTr="0011703B">
        <w:trPr>
          <w:trHeight w:val="340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1E3D" w14:textId="78690FE9" w:rsidR="004F1364" w:rsidRPr="009F2E85" w:rsidRDefault="004F1364" w:rsidP="004F1364">
            <w:pPr>
              <w:rPr>
                <w:rFonts w:ascii="Arial Narrow" w:hAnsi="Arial Narrow"/>
                <w:sz w:val="22"/>
                <w:szCs w:val="22"/>
              </w:rPr>
            </w:pP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C9F0" w14:textId="77777777" w:rsidR="004F1364" w:rsidRDefault="004F1364" w:rsidP="004F136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F1364" w:rsidRPr="007A7011" w14:paraId="395F4F95" w14:textId="77777777" w:rsidTr="00DE1915">
        <w:trPr>
          <w:trHeight w:val="340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85E1" w14:textId="7194682F" w:rsidR="004F1364" w:rsidRPr="009F2E85" w:rsidRDefault="004F1364" w:rsidP="004F136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</w:t>
            </w: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ypové označenie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1D85" w14:textId="34A57AFC" w:rsidR="004F1364" w:rsidRDefault="004F1364" w:rsidP="004F136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F1364" w:rsidRPr="007A7011" w14:paraId="0896A13B" w14:textId="77777777" w:rsidTr="00503811">
        <w:trPr>
          <w:trHeight w:val="340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C478" w14:textId="656DCDBB" w:rsidR="004F1364" w:rsidRPr="009F2E85" w:rsidRDefault="004F1364" w:rsidP="004F1364">
            <w:pPr>
              <w:rPr>
                <w:rFonts w:ascii="Arial Narrow" w:hAnsi="Arial Narrow"/>
                <w:sz w:val="22"/>
                <w:szCs w:val="22"/>
              </w:rPr>
            </w:pP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Požaduje sa uviesť link na webovú stránku s fotografiou a technickou špecifikáciou ponúkaného výrobku, napr. link na technický alebo katalógový list: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D0BC" w14:textId="0EAA25E2" w:rsidR="004F1364" w:rsidRDefault="004F1364" w:rsidP="004F136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F1364" w:rsidRPr="007A7011" w14:paraId="52215652" w14:textId="77777777" w:rsidTr="004F1364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1294D6" w14:textId="3ABFCC0D" w:rsidR="004F1364" w:rsidRPr="009F2E85" w:rsidRDefault="004F1364" w:rsidP="004F1364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E49F9F" w14:textId="3677ED15" w:rsidR="004F1364" w:rsidRPr="009F2E85" w:rsidRDefault="004F1364" w:rsidP="004F136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 </w:t>
            </w: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ks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51B847" w14:textId="77777777" w:rsidR="004F1364" w:rsidRPr="007A7011" w:rsidRDefault="004F1364" w:rsidP="004F1364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7011">
              <w:rPr>
                <w:rFonts w:ascii="Arial Narrow" w:hAnsi="Arial Narrow" w:cs="Arial"/>
                <w:b/>
                <w:sz w:val="22"/>
                <w:szCs w:val="22"/>
              </w:rPr>
              <w:t xml:space="preserve">Požaduje sa uviesť skutočnú špecifikáciu ponúkaného predmetu </w:t>
            </w:r>
            <w:r w:rsidRPr="007A701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zákazky – výrobcu, typové označenie a technické parametre.</w:t>
            </w:r>
          </w:p>
          <w:p w14:paraId="34984F27" w14:textId="361733C4" w:rsidR="004F1364" w:rsidRDefault="004F1364" w:rsidP="004F1364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701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F41129" w:rsidRPr="007A7011" w14:paraId="3E9BA69A" w14:textId="77777777" w:rsidTr="00F3474C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553C" w14:textId="0E58B5C4" w:rsidR="00F41129" w:rsidRPr="009F2E85" w:rsidRDefault="00F41129" w:rsidP="00F41129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6A76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 xml:space="preserve">Objem: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9DF7" w14:textId="5677F2F5" w:rsidR="00F41129" w:rsidRPr="009F2E85" w:rsidRDefault="00F41129" w:rsidP="00F41129">
            <w:pPr>
              <w:rPr>
                <w:rFonts w:ascii="Arial Narrow" w:hAnsi="Arial Narrow"/>
                <w:sz w:val="22"/>
                <w:szCs w:val="22"/>
              </w:rPr>
            </w:pPr>
            <w:r w:rsidRPr="005E6A76">
              <w:rPr>
                <w:rFonts w:ascii="Arial Narrow" w:hAnsi="Arial Narrow"/>
                <w:sz w:val="22"/>
                <w:szCs w:val="22"/>
              </w:rPr>
              <w:t>max. 17 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9AC8" w14:textId="14A168FC" w:rsidR="00F41129" w:rsidRDefault="00F41129" w:rsidP="00F4112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41129" w:rsidRPr="007A7011" w14:paraId="2116DF06" w14:textId="77777777" w:rsidTr="00AF4040">
        <w:trPr>
          <w:trHeight w:val="34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7A503" w14:textId="5A5A9A3D" w:rsidR="00F41129" w:rsidRPr="009F2E85" w:rsidRDefault="00F41129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Vlastnosti: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4ECA" w14:textId="063436F0" w:rsidR="00F41129" w:rsidRPr="009F2E85" w:rsidRDefault="005E6A76" w:rsidP="00DC170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="00F41129" w:rsidRPr="005E6A76">
              <w:rPr>
                <w:rFonts w:ascii="Arial Narrow" w:hAnsi="Arial Narrow"/>
                <w:sz w:val="22"/>
                <w:szCs w:val="22"/>
              </w:rPr>
              <w:t>rganizér vnútri na uloženie      techniky/deliace priečky (možnosť  úpravy prepážok)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F423" w14:textId="0F45495E" w:rsidR="00F41129" w:rsidRDefault="00F41129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41129" w:rsidRPr="007A7011" w14:paraId="6FF00718" w14:textId="77777777" w:rsidTr="00AF4040">
        <w:trPr>
          <w:trHeight w:val="34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A231D" w14:textId="06F2E3EF" w:rsidR="00F41129" w:rsidRPr="009F2E85" w:rsidRDefault="00F41129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07F1" w14:textId="678B0ED8" w:rsidR="00F41129" w:rsidRPr="009F2E85" w:rsidRDefault="005E6A76" w:rsidP="00DC170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 w:rsidR="00F41129" w:rsidRPr="005E6A76">
              <w:rPr>
                <w:rFonts w:ascii="Arial Narrow" w:hAnsi="Arial Narrow"/>
                <w:sz w:val="22"/>
                <w:szCs w:val="22"/>
              </w:rPr>
              <w:t>nútorné, vonkajšie vrecká na uloženie príslušenstva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4C84" w14:textId="701C6001" w:rsidR="00F41129" w:rsidRDefault="00F41129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41129" w:rsidRPr="007A7011" w14:paraId="233D0087" w14:textId="77777777" w:rsidTr="00AF4040">
        <w:trPr>
          <w:trHeight w:val="340"/>
          <w:jc w:val="center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07803" w14:textId="54DD50A6" w:rsidR="00F41129" w:rsidRPr="009F2E85" w:rsidRDefault="00F41129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CBE7" w14:textId="1CBB0BF0" w:rsidR="00F41129" w:rsidRDefault="005E6A76" w:rsidP="00DC170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="00F41129" w:rsidRPr="005E6A76">
              <w:rPr>
                <w:rFonts w:ascii="Arial Narrow" w:hAnsi="Arial Narrow"/>
                <w:sz w:val="22"/>
                <w:szCs w:val="22"/>
              </w:rPr>
              <w:t>dolný materiál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DA43" w14:textId="77777777" w:rsidR="00F41129" w:rsidRDefault="00F41129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41129" w:rsidRPr="007A7011" w14:paraId="5733ABD5" w14:textId="77777777" w:rsidTr="00AF4040">
        <w:trPr>
          <w:trHeight w:val="340"/>
          <w:jc w:val="center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23C2" w14:textId="77777777" w:rsidR="00F41129" w:rsidRPr="009F2E85" w:rsidRDefault="00F41129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8858" w14:textId="1094AA3A" w:rsidR="00F41129" w:rsidRPr="005E6A76" w:rsidRDefault="005E6A76" w:rsidP="00DC170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</w:t>
            </w:r>
            <w:r w:rsidR="00F41129" w:rsidRPr="005E6A76">
              <w:rPr>
                <w:rFonts w:ascii="Arial Narrow" w:hAnsi="Arial Narrow"/>
                <w:sz w:val="22"/>
                <w:szCs w:val="22"/>
              </w:rPr>
              <w:t>odeodpudivosť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5AA8" w14:textId="77777777" w:rsidR="00F41129" w:rsidRDefault="00F41129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41129" w:rsidRPr="007A7011" w14:paraId="2A910E6D" w14:textId="77777777" w:rsidTr="004F1364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C6FF" w14:textId="693A63C4" w:rsidR="00F41129" w:rsidRPr="009F2E85" w:rsidRDefault="005E6A76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6A76">
              <w:rPr>
                <w:rFonts w:ascii="Arial Narrow" w:hAnsi="Arial Narrow"/>
                <w:b/>
                <w:bCs/>
                <w:sz w:val="22"/>
                <w:szCs w:val="22"/>
              </w:rPr>
              <w:t>Priestor: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F929" w14:textId="273D25E1" w:rsidR="00F41129" w:rsidRPr="007D5483" w:rsidRDefault="005E6A76" w:rsidP="00DC1700">
            <w:pPr>
              <w:rPr>
                <w:sz w:val="22"/>
                <w:szCs w:val="22"/>
              </w:rPr>
            </w:pPr>
            <w:r w:rsidRPr="005E6A76">
              <w:rPr>
                <w:rFonts w:ascii="Arial Narrow" w:hAnsi="Arial Narrow"/>
                <w:sz w:val="22"/>
                <w:szCs w:val="22"/>
              </w:rPr>
              <w:t>pre DSLR alebo bezzrkadlovku s nasadeným objekt. +  min. 2 extra objekt.,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E6A76">
              <w:rPr>
                <w:rFonts w:ascii="Arial Narrow" w:hAnsi="Arial Narrow"/>
                <w:sz w:val="22"/>
                <w:szCs w:val="22"/>
              </w:rPr>
              <w:t>notebook 13"-14"/tablet 10" a prísl. (karta, nabíjačka, batéria)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492D" w14:textId="77777777" w:rsidR="00F41129" w:rsidRDefault="00F41129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41129" w:rsidRPr="007A7011" w14:paraId="24C9507E" w14:textId="77777777" w:rsidTr="004F1364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B731" w14:textId="615200C3" w:rsidR="00F41129" w:rsidRPr="005E6A76" w:rsidRDefault="005E6A76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6A76">
              <w:rPr>
                <w:rFonts w:ascii="Arial Narrow" w:hAnsi="Arial Narrow"/>
                <w:b/>
                <w:bCs/>
                <w:sz w:val="22"/>
                <w:szCs w:val="22"/>
              </w:rPr>
              <w:t>Hmotnosť: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BDE0" w14:textId="1A102F0A" w:rsidR="00F41129" w:rsidRPr="005E6A76" w:rsidRDefault="005E6A76" w:rsidP="00DC1700">
            <w:pPr>
              <w:rPr>
                <w:rFonts w:ascii="Arial Narrow" w:hAnsi="Arial Narrow"/>
                <w:sz w:val="22"/>
                <w:szCs w:val="22"/>
              </w:rPr>
            </w:pPr>
            <w:r w:rsidRPr="005E6A76">
              <w:rPr>
                <w:rFonts w:ascii="Arial Narrow" w:hAnsi="Arial Narrow"/>
                <w:sz w:val="22"/>
                <w:szCs w:val="22"/>
              </w:rPr>
              <w:t>max. 1 kg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0381" w14:textId="77777777" w:rsidR="00F41129" w:rsidRDefault="00F41129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41129" w:rsidRPr="007A7011" w14:paraId="5CDB7640" w14:textId="77777777" w:rsidTr="004F1364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17FD" w14:textId="7AB31641" w:rsidR="00F41129" w:rsidRPr="009F2E85" w:rsidRDefault="005E6A76" w:rsidP="00DC1700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Príslušenstvo: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268C" w14:textId="5C4641D7" w:rsidR="00F41129" w:rsidRPr="007D5483" w:rsidRDefault="005E6A76" w:rsidP="00DC1700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5E6A76">
              <w:rPr>
                <w:rFonts w:ascii="Arial Narrow" w:hAnsi="Arial Narrow"/>
                <w:sz w:val="22"/>
                <w:szCs w:val="22"/>
              </w:rPr>
              <w:t>in. pláštenka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6FF8" w14:textId="77777777" w:rsidR="00F41129" w:rsidRDefault="00F41129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E6A76" w:rsidRPr="007A7011" w14:paraId="70EF2A05" w14:textId="77777777" w:rsidTr="005E6A76">
        <w:trPr>
          <w:trHeight w:val="737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53B90E" w14:textId="29A41AB4" w:rsidR="005E6A76" w:rsidRDefault="005E6A76" w:rsidP="005E6A7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5 - </w:t>
            </w:r>
            <w:r w:rsidR="00F334EE" w:rsidRPr="00F334EE">
              <w:rPr>
                <w:rFonts w:ascii="Arial Narrow" w:hAnsi="Arial Narrow"/>
                <w:b/>
                <w:bCs/>
                <w:sz w:val="22"/>
                <w:szCs w:val="22"/>
              </w:rPr>
              <w:t>Bezdrôtový mikrofón set kompatibilný s fotoaparátom</w:t>
            </w:r>
          </w:p>
        </w:tc>
      </w:tr>
      <w:tr w:rsidR="005E6A76" w:rsidRPr="007A7011" w14:paraId="1CE40682" w14:textId="77777777" w:rsidTr="00001095">
        <w:trPr>
          <w:trHeight w:val="340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E933" w14:textId="56016C3B" w:rsidR="005E6A76" w:rsidRPr="007D5483" w:rsidRDefault="005E6A76" w:rsidP="005E6A76">
            <w:pPr>
              <w:rPr>
                <w:sz w:val="22"/>
                <w:szCs w:val="22"/>
              </w:rPr>
            </w:pP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3175" w14:textId="77777777" w:rsidR="005E6A76" w:rsidRDefault="005E6A76" w:rsidP="005E6A7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E6A76" w:rsidRPr="007A7011" w14:paraId="5AA66116" w14:textId="77777777" w:rsidTr="004B01E6">
        <w:trPr>
          <w:trHeight w:val="340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6F09" w14:textId="0FA1F2D2" w:rsidR="005E6A76" w:rsidRPr="007D5483" w:rsidRDefault="005E6A76" w:rsidP="005E6A76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</w:t>
            </w: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ypové označenie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A25C" w14:textId="77777777" w:rsidR="005E6A76" w:rsidRDefault="005E6A76" w:rsidP="005E6A7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E6A76" w:rsidRPr="007A7011" w14:paraId="47BFE58E" w14:textId="77777777" w:rsidTr="004F1F7A">
        <w:trPr>
          <w:trHeight w:val="340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DB35" w14:textId="52ED1E88" w:rsidR="005E6A76" w:rsidRPr="007D5483" w:rsidRDefault="005E6A76" w:rsidP="005E6A76">
            <w:pPr>
              <w:rPr>
                <w:sz w:val="22"/>
                <w:szCs w:val="22"/>
              </w:rPr>
            </w:pP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Požaduje sa uviesť link na webovú stránku s fotografiou a technickou špecifikáciou ponúkaného výrobku, napr. link na technický alebo katalógový list: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79DC" w14:textId="77777777" w:rsidR="005E6A76" w:rsidRDefault="005E6A76" w:rsidP="005E6A7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E6A76" w:rsidRPr="007A7011" w14:paraId="7FD5C81A" w14:textId="77777777" w:rsidTr="005E6A76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906DF7" w14:textId="5F478CC6" w:rsidR="005E6A76" w:rsidRPr="009F2E85" w:rsidRDefault="005E6A76" w:rsidP="005E6A76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D744D2" w14:textId="56F07121" w:rsidR="005E6A76" w:rsidRPr="007D5483" w:rsidRDefault="005E6A76" w:rsidP="005E6A76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 </w:t>
            </w: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ks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3C704D" w14:textId="77777777" w:rsidR="005E6A76" w:rsidRPr="007A7011" w:rsidRDefault="005E6A76" w:rsidP="005E6A76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701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5177E695" w14:textId="39AD1DB4" w:rsidR="005E6A76" w:rsidRDefault="005E6A76" w:rsidP="005E6A7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701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5E6A76" w:rsidRPr="007A7011" w14:paraId="6DABF82E" w14:textId="77777777" w:rsidTr="005E6A76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D5F1" w14:textId="6C169BAC" w:rsidR="005E6A76" w:rsidRPr="009F2E85" w:rsidRDefault="005E6A76" w:rsidP="005E6A76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6A76">
              <w:rPr>
                <w:rFonts w:ascii="Arial Narrow" w:hAnsi="Arial Narrow"/>
                <w:b/>
                <w:bCs/>
                <w:sz w:val="22"/>
                <w:szCs w:val="22"/>
              </w:rPr>
              <w:t>Frekvenčný rozsah: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7084" w14:textId="775FB9B3" w:rsidR="005E6A76" w:rsidRPr="005E6A76" w:rsidRDefault="005E6A76" w:rsidP="005E6A76">
            <w:pPr>
              <w:rPr>
                <w:rFonts w:ascii="Arial Narrow" w:hAnsi="Arial Narrow"/>
                <w:sz w:val="22"/>
                <w:szCs w:val="22"/>
              </w:rPr>
            </w:pPr>
            <w:r w:rsidRPr="005E6A76">
              <w:rPr>
                <w:rFonts w:ascii="Arial Narrow" w:hAnsi="Arial Narrow"/>
                <w:sz w:val="22"/>
                <w:szCs w:val="22"/>
              </w:rPr>
              <w:t xml:space="preserve">≤ 50Hz – ≥ 20 </w:t>
            </w:r>
            <w:r w:rsidR="00505DF7">
              <w:rPr>
                <w:rFonts w:ascii="Arial Narrow" w:hAnsi="Arial Narrow"/>
                <w:sz w:val="22"/>
                <w:szCs w:val="22"/>
              </w:rPr>
              <w:t>k</w:t>
            </w:r>
            <w:r w:rsidRPr="005E6A76">
              <w:rPr>
                <w:rFonts w:ascii="Arial Narrow" w:hAnsi="Arial Narrow"/>
                <w:sz w:val="22"/>
                <w:szCs w:val="22"/>
              </w:rPr>
              <w:t>Hz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5C5B" w14:textId="77777777" w:rsidR="005E6A76" w:rsidRDefault="005E6A76" w:rsidP="005E6A7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E6A76" w:rsidRPr="007A7011" w14:paraId="4CCF3938" w14:textId="77777777" w:rsidTr="005E6A76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35C9" w14:textId="4B4C7485" w:rsidR="005E6A76" w:rsidRPr="009F2E85" w:rsidRDefault="005E6A76" w:rsidP="005E6A76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6A76">
              <w:rPr>
                <w:rFonts w:ascii="Arial Narrow" w:hAnsi="Arial Narrow"/>
                <w:b/>
                <w:bCs/>
                <w:sz w:val="22"/>
                <w:szCs w:val="22"/>
              </w:rPr>
              <w:t>Rozsah prenosu: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3C2F" w14:textId="05ACA541" w:rsidR="005E6A76" w:rsidRPr="005E6A76" w:rsidRDefault="005E6A76" w:rsidP="005E6A76">
            <w:pPr>
              <w:rPr>
                <w:rFonts w:ascii="Arial Narrow" w:hAnsi="Arial Narrow"/>
                <w:sz w:val="22"/>
                <w:szCs w:val="22"/>
              </w:rPr>
            </w:pPr>
            <w:r w:rsidRPr="005E6A76">
              <w:rPr>
                <w:rFonts w:ascii="Arial Narrow" w:hAnsi="Arial Narrow"/>
                <w:sz w:val="22"/>
                <w:szCs w:val="22"/>
              </w:rPr>
              <w:t>min. 200 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9A96" w14:textId="77777777" w:rsidR="005E6A76" w:rsidRDefault="005E6A76" w:rsidP="005E6A7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E6A76" w:rsidRPr="007A7011" w14:paraId="09DEA134" w14:textId="77777777" w:rsidTr="005E6A76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FFAB" w14:textId="7855FB16" w:rsidR="005E6A76" w:rsidRPr="009F2E85" w:rsidRDefault="005E6A76" w:rsidP="005E6A76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6A76">
              <w:rPr>
                <w:rFonts w:ascii="Arial Narrow" w:hAnsi="Arial Narrow"/>
                <w:b/>
                <w:bCs/>
                <w:sz w:val="22"/>
                <w:szCs w:val="22"/>
              </w:rPr>
              <w:t>Analógový vstup: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EC2E" w14:textId="13AEDB64" w:rsidR="005E6A76" w:rsidRPr="005E6A76" w:rsidRDefault="005E6A76" w:rsidP="005E6A76">
            <w:pPr>
              <w:rPr>
                <w:rFonts w:ascii="Arial Narrow" w:hAnsi="Arial Narrow"/>
                <w:sz w:val="22"/>
                <w:szCs w:val="22"/>
              </w:rPr>
            </w:pPr>
            <w:r w:rsidRPr="005E6A76">
              <w:rPr>
                <w:rFonts w:ascii="Arial Narrow" w:hAnsi="Arial Narrow"/>
                <w:sz w:val="22"/>
                <w:szCs w:val="22"/>
              </w:rPr>
              <w:t>3,5 mm TRS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8F3C" w14:textId="77777777" w:rsidR="005E6A76" w:rsidRDefault="005E6A76" w:rsidP="005E6A7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E6A76" w:rsidRPr="007A7011" w14:paraId="31D60B17" w14:textId="77777777" w:rsidTr="005E6A76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68DF" w14:textId="2CC3B289" w:rsidR="005E6A76" w:rsidRPr="005E6A76" w:rsidRDefault="005E6A76" w:rsidP="005E6A76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6A76">
              <w:rPr>
                <w:rFonts w:ascii="Arial Narrow" w:hAnsi="Arial Narrow"/>
                <w:b/>
                <w:bCs/>
                <w:sz w:val="22"/>
                <w:szCs w:val="22"/>
              </w:rPr>
              <w:t>Max. hodnota SPL: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F848" w14:textId="5E779609" w:rsidR="005E6A76" w:rsidRPr="005E6A76" w:rsidRDefault="005E6A76" w:rsidP="005E6A76">
            <w:pPr>
              <w:rPr>
                <w:rFonts w:ascii="Arial Narrow" w:hAnsi="Arial Narrow"/>
                <w:sz w:val="22"/>
                <w:szCs w:val="22"/>
              </w:rPr>
            </w:pPr>
            <w:r w:rsidRPr="005E6A76">
              <w:rPr>
                <w:rFonts w:ascii="Arial Narrow" w:hAnsi="Arial Narrow"/>
                <w:sz w:val="22"/>
                <w:szCs w:val="22"/>
              </w:rPr>
              <w:t>min. 100 dB a viac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CC5D" w14:textId="77777777" w:rsidR="005E6A76" w:rsidRDefault="005E6A76" w:rsidP="005E6A7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E6A76" w:rsidRPr="007A7011" w14:paraId="0396F875" w14:textId="77777777" w:rsidTr="005E6A76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AAB1" w14:textId="1D1AB575" w:rsidR="005E6A76" w:rsidRPr="005E6A76" w:rsidRDefault="005E6A76" w:rsidP="005E6A76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6A7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Požiadavky na napájanie: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213E" w14:textId="449791CD" w:rsidR="005E6A76" w:rsidRPr="005E6A76" w:rsidRDefault="005E6A76" w:rsidP="005E6A76">
            <w:pPr>
              <w:rPr>
                <w:rFonts w:ascii="Arial Narrow" w:hAnsi="Arial Narrow"/>
                <w:sz w:val="22"/>
                <w:szCs w:val="22"/>
              </w:rPr>
            </w:pPr>
            <w:r w:rsidRPr="005E6A76">
              <w:rPr>
                <w:rFonts w:ascii="Arial Narrow" w:hAnsi="Arial Narrow"/>
                <w:sz w:val="22"/>
                <w:szCs w:val="22"/>
              </w:rPr>
              <w:t xml:space="preserve">vstavaná nabíjateľná lítiová batéria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124E" w14:textId="77777777" w:rsidR="005E6A76" w:rsidRDefault="005E6A76" w:rsidP="005E6A7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E6A76" w:rsidRPr="007A7011" w14:paraId="1366CA8D" w14:textId="77777777" w:rsidTr="005E6A76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9BE9" w14:textId="24B01C60" w:rsidR="005E6A76" w:rsidRPr="005E6A76" w:rsidRDefault="005E6A76" w:rsidP="005E6A76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6A7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Prevádzková doba: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FB49" w14:textId="354BCD23" w:rsidR="005E6A76" w:rsidRPr="005E6A76" w:rsidRDefault="005E6A76" w:rsidP="005E6A76">
            <w:pPr>
              <w:rPr>
                <w:rFonts w:ascii="Arial Narrow" w:hAnsi="Arial Narrow"/>
                <w:sz w:val="22"/>
                <w:szCs w:val="22"/>
              </w:rPr>
            </w:pPr>
            <w:r w:rsidRPr="005E6A76">
              <w:rPr>
                <w:rFonts w:ascii="Arial Narrow" w:hAnsi="Arial Narrow"/>
                <w:sz w:val="22"/>
                <w:szCs w:val="22"/>
              </w:rPr>
              <w:t>min. 6 hodín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D77E" w14:textId="77777777" w:rsidR="005E6A76" w:rsidRDefault="005E6A76" w:rsidP="005E6A7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E6A76" w:rsidRPr="007A7011" w14:paraId="6C3E7AAA" w14:textId="77777777" w:rsidTr="005E6A76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3D78" w14:textId="43E56526" w:rsidR="005E6A76" w:rsidRPr="005E6A76" w:rsidRDefault="005E6A76" w:rsidP="005E6A76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6A76">
              <w:rPr>
                <w:rFonts w:ascii="Arial Narrow" w:hAnsi="Arial Narrow"/>
                <w:b/>
                <w:bCs/>
                <w:sz w:val="22"/>
                <w:szCs w:val="22"/>
              </w:rPr>
              <w:t>Max. hmotnosť: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DC6B" w14:textId="012357A1" w:rsidR="005E6A76" w:rsidRPr="005E6A76" w:rsidRDefault="005E6A76" w:rsidP="005E6A76">
            <w:pPr>
              <w:rPr>
                <w:rFonts w:ascii="Arial Narrow" w:hAnsi="Arial Narrow"/>
                <w:sz w:val="22"/>
                <w:szCs w:val="22"/>
              </w:rPr>
            </w:pPr>
            <w:r w:rsidRPr="005E6A76">
              <w:rPr>
                <w:rFonts w:ascii="Arial Narrow" w:hAnsi="Arial Narrow"/>
                <w:sz w:val="22"/>
                <w:szCs w:val="22"/>
              </w:rPr>
              <w:t>do 350g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B4B6" w14:textId="77777777" w:rsidR="005E6A76" w:rsidRDefault="005E6A76" w:rsidP="005E6A7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E6A76" w:rsidRPr="007A7011" w14:paraId="60C4C8BE" w14:textId="77777777" w:rsidTr="005E6A76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1EBE" w14:textId="7AAA9A39" w:rsidR="005E6A76" w:rsidRPr="005E6A76" w:rsidRDefault="005E6A76" w:rsidP="005E6A76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6A76">
              <w:rPr>
                <w:rFonts w:ascii="Arial Narrow" w:hAnsi="Arial Narrow"/>
                <w:b/>
                <w:bCs/>
                <w:sz w:val="22"/>
                <w:szCs w:val="22"/>
              </w:rPr>
              <w:t>Min. obsah balenia: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42E7" w14:textId="53C76A3D" w:rsidR="005E6A76" w:rsidRPr="005E6A76" w:rsidRDefault="005E6A76" w:rsidP="005E6A76">
            <w:pPr>
              <w:rPr>
                <w:rFonts w:ascii="Arial Narrow" w:hAnsi="Arial Narrow"/>
                <w:sz w:val="22"/>
                <w:szCs w:val="22"/>
              </w:rPr>
            </w:pPr>
            <w:r w:rsidRPr="005E6A76">
              <w:rPr>
                <w:rFonts w:ascii="Arial Narrow" w:hAnsi="Arial Narrow"/>
                <w:sz w:val="22"/>
                <w:szCs w:val="22"/>
              </w:rPr>
              <w:t>2x vysielač, 1x prijímač, prepravné</w:t>
            </w:r>
            <w:r w:rsidR="00CC738D">
              <w:rPr>
                <w:rFonts w:ascii="Arial Narrow" w:hAnsi="Arial Narrow"/>
                <w:sz w:val="22"/>
                <w:szCs w:val="22"/>
              </w:rPr>
              <w:t>/nabíjacie</w:t>
            </w:r>
            <w:r w:rsidRPr="005E6A76">
              <w:rPr>
                <w:rFonts w:ascii="Arial Narrow" w:hAnsi="Arial Narrow"/>
                <w:sz w:val="22"/>
                <w:szCs w:val="22"/>
              </w:rPr>
              <w:t xml:space="preserve"> púzdro, nabíjací kábel USB-C, zvukový kábel 3.5mm TRS, 2x klip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76A1" w14:textId="77777777" w:rsidR="005E6A76" w:rsidRDefault="005E6A76" w:rsidP="005E6A7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E6A76" w:rsidRPr="007A7011" w14:paraId="31656F2C" w14:textId="77777777" w:rsidTr="005E6A76">
        <w:trPr>
          <w:trHeight w:val="737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152CD2" w14:textId="160733C0" w:rsidR="005E6A76" w:rsidRDefault="005E6A76" w:rsidP="005E6A76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6 - </w:t>
            </w:r>
            <w:r w:rsidRPr="005E6A76">
              <w:rPr>
                <w:rFonts w:ascii="Arial Narrow" w:hAnsi="Arial Narrow"/>
                <w:b/>
                <w:bCs/>
                <w:sz w:val="22"/>
                <w:szCs w:val="22"/>
              </w:rPr>
              <w:t>Svetlo kompatibilné s fotoaparátom</w:t>
            </w:r>
          </w:p>
        </w:tc>
      </w:tr>
      <w:tr w:rsidR="005E6A76" w:rsidRPr="007A7011" w14:paraId="51DCA833" w14:textId="77777777" w:rsidTr="004C68B4">
        <w:trPr>
          <w:trHeight w:val="340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C74C" w14:textId="05F710B4" w:rsidR="005E6A76" w:rsidRPr="007D5483" w:rsidRDefault="005E6A76" w:rsidP="005E6A76">
            <w:pPr>
              <w:rPr>
                <w:sz w:val="22"/>
                <w:szCs w:val="22"/>
              </w:rPr>
            </w:pP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Výrobca: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7D96" w14:textId="77777777" w:rsidR="005E6A76" w:rsidRDefault="005E6A76" w:rsidP="005E6A7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E6A76" w:rsidRPr="007A7011" w14:paraId="5CF0A0DE" w14:textId="77777777" w:rsidTr="007D6C4C">
        <w:trPr>
          <w:trHeight w:val="340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FE1C" w14:textId="72488747" w:rsidR="005E6A76" w:rsidRPr="007D5483" w:rsidRDefault="005E6A76" w:rsidP="005E6A76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</w:t>
            </w: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ypové označenie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4785" w14:textId="77777777" w:rsidR="005E6A76" w:rsidRDefault="005E6A76" w:rsidP="005E6A7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E6A76" w:rsidRPr="007A7011" w14:paraId="5B4A349E" w14:textId="77777777" w:rsidTr="00393F99">
        <w:trPr>
          <w:trHeight w:val="340"/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64EB" w14:textId="637AB058" w:rsidR="005E6A76" w:rsidRPr="007D5483" w:rsidRDefault="005E6A76" w:rsidP="005E6A76">
            <w:pPr>
              <w:rPr>
                <w:sz w:val="22"/>
                <w:szCs w:val="22"/>
              </w:rPr>
            </w:pP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Požaduje sa uviesť link na webovú stránku s fotografiou a technickou špecifikáciou ponúkaného výrobku, napr. link na technický alebo katalógový list: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436C" w14:textId="77777777" w:rsidR="005E6A76" w:rsidRDefault="005E6A76" w:rsidP="005E6A7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E6A76" w:rsidRPr="007A7011" w14:paraId="1F05A2E0" w14:textId="77777777" w:rsidTr="005E6A76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ECADB5" w14:textId="04E86F24" w:rsidR="005E6A76" w:rsidRPr="009F2E85" w:rsidRDefault="005E6A76" w:rsidP="005E6A76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Množstvo: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D0D225" w14:textId="63FC7CC9" w:rsidR="005E6A76" w:rsidRPr="007D5483" w:rsidRDefault="005E6A76" w:rsidP="005E6A76">
            <w:pPr>
              <w:rPr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 </w:t>
            </w:r>
            <w:r w:rsidRPr="007A7011">
              <w:rPr>
                <w:rFonts w:ascii="Arial Narrow" w:hAnsi="Arial Narrow"/>
                <w:b/>
                <w:bCs/>
                <w:sz w:val="22"/>
                <w:szCs w:val="22"/>
              </w:rPr>
              <w:t>ks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4C1A83" w14:textId="77777777" w:rsidR="005E6A76" w:rsidRPr="007A7011" w:rsidRDefault="005E6A76" w:rsidP="005E6A76">
            <w:pPr>
              <w:pStyle w:val="Bezriadkovania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A7011">
              <w:rPr>
                <w:rFonts w:ascii="Arial Narrow" w:hAnsi="Arial Narrow" w:cs="Arial"/>
                <w:b/>
                <w:sz w:val="22"/>
                <w:szCs w:val="22"/>
              </w:rPr>
              <w:t>Požaduje sa uviesť skutočnú špecifikáciu ponúkaného predmetu zákazky – výrobcu, typové označenie a technické parametre.</w:t>
            </w:r>
          </w:p>
          <w:p w14:paraId="3E1AA3AB" w14:textId="4AA1F838" w:rsidR="005E6A76" w:rsidRDefault="005E6A76" w:rsidP="005E6A7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A7011">
              <w:rPr>
                <w:rFonts w:ascii="Arial Narrow" w:hAnsi="Arial Narrow" w:cs="Arial"/>
                <w:b/>
                <w:sz w:val="22"/>
                <w:szCs w:val="22"/>
              </w:rPr>
              <w:t>V prípade číselnej hodnoty uviesť jej skutočnú hodnotu</w:t>
            </w:r>
          </w:p>
        </w:tc>
      </w:tr>
      <w:tr w:rsidR="005E6A76" w:rsidRPr="007A7011" w14:paraId="68809E0A" w14:textId="77777777" w:rsidTr="005156DA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982B" w14:textId="08B17558" w:rsidR="005E6A76" w:rsidRPr="009F2E85" w:rsidRDefault="005E6A76" w:rsidP="005156DA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6A7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Typ: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4E56" w14:textId="3EDD169F" w:rsidR="005E6A76" w:rsidRPr="005156DA" w:rsidRDefault="005E6A76" w:rsidP="005156DA">
            <w:pPr>
              <w:rPr>
                <w:rFonts w:ascii="Arial Narrow" w:hAnsi="Arial Narrow"/>
                <w:sz w:val="22"/>
                <w:szCs w:val="22"/>
              </w:rPr>
            </w:pPr>
            <w:r w:rsidRPr="005156DA">
              <w:rPr>
                <w:rFonts w:ascii="Arial Narrow" w:hAnsi="Arial Narrow"/>
                <w:sz w:val="22"/>
                <w:szCs w:val="22"/>
              </w:rPr>
              <w:t>LED svetlo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133B" w14:textId="77777777" w:rsidR="005E6A76" w:rsidRDefault="005E6A76" w:rsidP="005E6A7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E6A76" w:rsidRPr="007A7011" w14:paraId="52603B6A" w14:textId="77777777" w:rsidTr="005156DA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FC5C" w14:textId="1E3471B9" w:rsidR="005E6A76" w:rsidRPr="009F2E85" w:rsidRDefault="005E6A76" w:rsidP="005156DA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Batéria: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2C90" w14:textId="69633452" w:rsidR="005E6A76" w:rsidRPr="005156DA" w:rsidRDefault="005156DA" w:rsidP="005156D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="005E6A76" w:rsidRPr="005156DA">
              <w:rPr>
                <w:rFonts w:ascii="Arial Narrow" w:hAnsi="Arial Narrow"/>
                <w:sz w:val="22"/>
                <w:szCs w:val="22"/>
              </w:rPr>
              <w:t>abudovaná Li-ion/Li-polymer batéria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73AB" w14:textId="77777777" w:rsidR="005E6A76" w:rsidRDefault="005E6A76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E6A76" w:rsidRPr="007A7011" w14:paraId="04F20FC3" w14:textId="77777777" w:rsidTr="005156DA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1060" w14:textId="092AE00E" w:rsidR="005E6A76" w:rsidRPr="009F2E85" w:rsidRDefault="005E6A76" w:rsidP="005156DA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6A76">
              <w:rPr>
                <w:rFonts w:ascii="Arial Narrow" w:hAnsi="Arial Narrow"/>
                <w:b/>
                <w:bCs/>
                <w:sz w:val="22"/>
                <w:szCs w:val="22"/>
              </w:rPr>
              <w:t>Ingex podania farieb - vernosť farieb (CRI):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2968" w14:textId="23F47762" w:rsidR="005E6A76" w:rsidRPr="005156DA" w:rsidRDefault="005E6A76" w:rsidP="005156DA">
            <w:pPr>
              <w:rPr>
                <w:rFonts w:ascii="Arial Narrow" w:hAnsi="Arial Narrow"/>
                <w:sz w:val="22"/>
                <w:szCs w:val="22"/>
              </w:rPr>
            </w:pPr>
            <w:r w:rsidRPr="005156DA">
              <w:rPr>
                <w:rFonts w:ascii="Arial Narrow" w:hAnsi="Arial Narrow"/>
                <w:sz w:val="22"/>
                <w:szCs w:val="22"/>
              </w:rPr>
              <w:t>min. 95 a viac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889E" w14:textId="77777777" w:rsidR="005E6A76" w:rsidRDefault="005E6A76" w:rsidP="00DC170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E6A76" w:rsidRPr="007A7011" w14:paraId="108631A4" w14:textId="77777777" w:rsidTr="005156DA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98EB" w14:textId="47973326" w:rsidR="005E6A76" w:rsidRPr="009F2E85" w:rsidRDefault="005E6A76" w:rsidP="005156DA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6A76">
              <w:rPr>
                <w:rFonts w:ascii="Arial Narrow" w:hAnsi="Arial Narrow"/>
                <w:b/>
                <w:bCs/>
                <w:sz w:val="22"/>
                <w:szCs w:val="22"/>
              </w:rPr>
              <w:t>Konzistenicia osvetlenia TV (TLCI):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611D" w14:textId="1DDB1904" w:rsidR="005E6A76" w:rsidRPr="005156DA" w:rsidRDefault="005E6A76" w:rsidP="005156DA">
            <w:pPr>
              <w:rPr>
                <w:rFonts w:ascii="Arial Narrow" w:hAnsi="Arial Narrow"/>
                <w:sz w:val="22"/>
                <w:szCs w:val="22"/>
              </w:rPr>
            </w:pPr>
            <w:r w:rsidRPr="005156DA">
              <w:rPr>
                <w:rFonts w:ascii="Arial Narrow" w:hAnsi="Arial Narrow"/>
                <w:sz w:val="22"/>
                <w:szCs w:val="22"/>
              </w:rPr>
              <w:t>min. 95 a viac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7C1E" w14:textId="77777777" w:rsidR="005E6A76" w:rsidRDefault="005E6A76" w:rsidP="005E6A7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E6A76" w:rsidRPr="007A7011" w14:paraId="3EA000B3" w14:textId="77777777" w:rsidTr="005156DA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4AAB" w14:textId="6190FF50" w:rsidR="005E6A76" w:rsidRPr="005E6A76" w:rsidRDefault="005E6A76" w:rsidP="005156DA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6A7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Farebná teplota spodná hranica: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8817" w14:textId="5C45D8DC" w:rsidR="005E6A76" w:rsidRPr="005156DA" w:rsidRDefault="005E6A76" w:rsidP="005156DA">
            <w:pPr>
              <w:rPr>
                <w:rFonts w:ascii="Arial Narrow" w:hAnsi="Arial Narrow"/>
                <w:sz w:val="22"/>
                <w:szCs w:val="22"/>
              </w:rPr>
            </w:pPr>
            <w:r w:rsidRPr="005156DA">
              <w:rPr>
                <w:rFonts w:ascii="Arial Narrow" w:hAnsi="Arial Narrow"/>
                <w:sz w:val="22"/>
                <w:szCs w:val="22"/>
              </w:rPr>
              <w:t>2500K – 2700 K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D1DF" w14:textId="77777777" w:rsidR="005E6A76" w:rsidRDefault="005E6A76" w:rsidP="005E6A7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E6A76" w:rsidRPr="007A7011" w14:paraId="6B4B6CBB" w14:textId="77777777" w:rsidTr="005156DA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D59D" w14:textId="0B92DEE7" w:rsidR="005E6A76" w:rsidRPr="005E6A76" w:rsidRDefault="005E6A76" w:rsidP="005156DA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6A76">
              <w:rPr>
                <w:rFonts w:ascii="Arial Narrow" w:hAnsi="Arial Narrow"/>
                <w:b/>
                <w:bCs/>
                <w:sz w:val="22"/>
                <w:szCs w:val="22"/>
              </w:rPr>
              <w:t>Farebná teplota horná hranica: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C133" w14:textId="7E9D5D9D" w:rsidR="005E6A76" w:rsidRPr="005156DA" w:rsidRDefault="005E6A76" w:rsidP="005156DA">
            <w:pPr>
              <w:rPr>
                <w:rFonts w:ascii="Arial Narrow" w:hAnsi="Arial Narrow"/>
                <w:sz w:val="22"/>
                <w:szCs w:val="22"/>
              </w:rPr>
            </w:pPr>
            <w:r w:rsidRPr="005156DA">
              <w:rPr>
                <w:rFonts w:ascii="Arial Narrow" w:hAnsi="Arial Narrow"/>
                <w:sz w:val="22"/>
                <w:szCs w:val="22"/>
              </w:rPr>
              <w:t>min. 7500K a viac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A136" w14:textId="77777777" w:rsidR="005E6A76" w:rsidRDefault="005E6A76" w:rsidP="005E6A7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E6A76" w:rsidRPr="007A7011" w14:paraId="6FF44E22" w14:textId="77777777" w:rsidTr="005156DA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A6E1" w14:textId="2909DE09" w:rsidR="005E6A76" w:rsidRPr="009F2E85" w:rsidRDefault="005E6A76" w:rsidP="005156DA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6A76">
              <w:rPr>
                <w:rFonts w:ascii="Arial Narrow" w:hAnsi="Arial Narrow"/>
                <w:b/>
                <w:bCs/>
                <w:sz w:val="22"/>
                <w:szCs w:val="22"/>
              </w:rPr>
              <w:t>Výdrž batérie pri max. jase: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D8AF" w14:textId="761D4D3D" w:rsidR="005E6A76" w:rsidRPr="005156DA" w:rsidRDefault="005E6A76" w:rsidP="005156DA">
            <w:pPr>
              <w:rPr>
                <w:rFonts w:ascii="Arial Narrow" w:hAnsi="Arial Narrow"/>
                <w:sz w:val="22"/>
                <w:szCs w:val="22"/>
              </w:rPr>
            </w:pPr>
            <w:r w:rsidRPr="005156DA">
              <w:rPr>
                <w:rFonts w:ascii="Arial Narrow" w:hAnsi="Arial Narrow"/>
                <w:sz w:val="22"/>
                <w:szCs w:val="22"/>
              </w:rPr>
              <w:t>min. 1,5 hodiny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8E56" w14:textId="77777777" w:rsidR="005E6A76" w:rsidRDefault="005E6A76" w:rsidP="005E6A7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E6A76" w:rsidRPr="007A7011" w14:paraId="50BB1066" w14:textId="77777777" w:rsidTr="005156DA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A997" w14:textId="33710999" w:rsidR="005E6A76" w:rsidRPr="005E6A76" w:rsidRDefault="005E6A76" w:rsidP="005156DA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6A76">
              <w:rPr>
                <w:rFonts w:ascii="Arial Narrow" w:hAnsi="Arial Narrow"/>
                <w:b/>
                <w:bCs/>
                <w:sz w:val="22"/>
                <w:szCs w:val="22"/>
              </w:rPr>
              <w:t>Výdrž pri 10% jase: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C7DE" w14:textId="5D290B14" w:rsidR="005E6A76" w:rsidRPr="005156DA" w:rsidRDefault="005E6A76" w:rsidP="005156DA">
            <w:pPr>
              <w:rPr>
                <w:rFonts w:ascii="Arial Narrow" w:hAnsi="Arial Narrow"/>
                <w:sz w:val="22"/>
                <w:szCs w:val="22"/>
              </w:rPr>
            </w:pPr>
            <w:r w:rsidRPr="005156DA">
              <w:rPr>
                <w:rFonts w:ascii="Arial Narrow" w:hAnsi="Arial Narrow"/>
                <w:sz w:val="22"/>
                <w:szCs w:val="22"/>
              </w:rPr>
              <w:t>min. 16 hodiny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6A77" w14:textId="77777777" w:rsidR="005E6A76" w:rsidRDefault="005E6A76" w:rsidP="005E6A7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E6A76" w:rsidRPr="007A7011" w14:paraId="1E2E5B98" w14:textId="77777777" w:rsidTr="005156DA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2FCF" w14:textId="0BE5ED56" w:rsidR="005E6A76" w:rsidRPr="005E6A76" w:rsidRDefault="005E6A76" w:rsidP="005156DA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6A76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Hmotnosť: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FF26" w14:textId="318833A4" w:rsidR="005E6A76" w:rsidRPr="005156DA" w:rsidRDefault="005E6A76" w:rsidP="005156DA">
            <w:pPr>
              <w:rPr>
                <w:rFonts w:ascii="Arial Narrow" w:hAnsi="Arial Narrow"/>
                <w:sz w:val="22"/>
                <w:szCs w:val="22"/>
              </w:rPr>
            </w:pPr>
            <w:r w:rsidRPr="005156DA">
              <w:rPr>
                <w:rFonts w:ascii="Arial Narrow" w:hAnsi="Arial Narrow"/>
                <w:sz w:val="22"/>
                <w:szCs w:val="22"/>
              </w:rPr>
              <w:t>max. 3</w:t>
            </w:r>
            <w:r w:rsidR="004C790E">
              <w:rPr>
                <w:rFonts w:ascii="Arial Narrow" w:hAnsi="Arial Narrow"/>
                <w:sz w:val="22"/>
                <w:szCs w:val="22"/>
              </w:rPr>
              <w:t>5</w:t>
            </w:r>
            <w:r w:rsidRPr="005156DA">
              <w:rPr>
                <w:rFonts w:ascii="Arial Narrow" w:hAnsi="Arial Narrow"/>
                <w:sz w:val="22"/>
                <w:szCs w:val="22"/>
              </w:rPr>
              <w:t>0g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44AC" w14:textId="77777777" w:rsidR="005E6A76" w:rsidRDefault="005E6A76" w:rsidP="005E6A7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5E6A76" w:rsidRPr="007A7011" w14:paraId="1274E980" w14:textId="77777777" w:rsidTr="005156DA">
        <w:trPr>
          <w:trHeight w:val="34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E5FE" w14:textId="4418E2B9" w:rsidR="005E6A76" w:rsidRPr="005E6A76" w:rsidRDefault="005E6A76" w:rsidP="005156DA">
            <w:pPr>
              <w:pStyle w:val="Bezriadkovania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E6A76">
              <w:rPr>
                <w:rFonts w:ascii="Arial Narrow" w:hAnsi="Arial Narrow"/>
                <w:b/>
                <w:bCs/>
                <w:sz w:val="22"/>
                <w:szCs w:val="22"/>
              </w:rPr>
              <w:t>Príslušenstvo: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278E" w14:textId="201C6ED6" w:rsidR="005E6A76" w:rsidRPr="005156DA" w:rsidRDefault="005156DA" w:rsidP="005156D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5E6A76" w:rsidRPr="005156DA">
              <w:rPr>
                <w:rFonts w:ascii="Arial Narrow" w:hAnsi="Arial Narrow"/>
                <w:sz w:val="22"/>
                <w:szCs w:val="22"/>
              </w:rPr>
              <w:t xml:space="preserve">in. nabíjací kábel, držiak do sánok fotoaparátu, silikónový difúzer pre zjemnenie svetla, prepravná brašna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23BD" w14:textId="77777777" w:rsidR="005E6A76" w:rsidRDefault="005E6A76" w:rsidP="005E6A7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40143EC8" w14:textId="77777777" w:rsidR="007B2558" w:rsidRPr="007A7011" w:rsidRDefault="007B2558" w:rsidP="00C34D51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/>
        <w:contextualSpacing/>
        <w:jc w:val="both"/>
        <w:rPr>
          <w:rFonts w:ascii="Arial Narrow" w:hAnsi="Arial Narrow"/>
          <w:i/>
          <w:sz w:val="22"/>
          <w:szCs w:val="22"/>
        </w:rPr>
      </w:pPr>
    </w:p>
    <w:p w14:paraId="717244A7" w14:textId="6ADD1FA7" w:rsidR="001C1AEE" w:rsidRPr="007A7011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sz w:val="22"/>
          <w:szCs w:val="22"/>
        </w:rPr>
      </w:pPr>
      <w:r w:rsidRPr="007A7011">
        <w:rPr>
          <w:rFonts w:ascii="Arial Narrow" w:hAnsi="Arial Narrow"/>
          <w:i/>
          <w:sz w:val="22"/>
          <w:szCs w:val="22"/>
        </w:rPr>
        <w:t>Táto časť súťažných odkladov bude tvoriť neoddeliteľnú súčasť kúpnej zmluvy ako príloha č. 1, ktorú uzatvorí verejný obstarávateľ s úspešným uchádzačom.</w:t>
      </w:r>
    </w:p>
    <w:sectPr w:rsidR="001C1AEE" w:rsidRPr="007A7011" w:rsidSect="00006AAE">
      <w:headerReference w:type="default" r:id="rId8"/>
      <w:footerReference w:type="default" r:id="rId9"/>
      <w:pgSz w:w="11906" w:h="16838"/>
      <w:pgMar w:top="1276" w:right="1559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AED0" w14:textId="77777777" w:rsidR="00A00947" w:rsidRDefault="00A00947" w:rsidP="006E6235">
      <w:r>
        <w:separator/>
      </w:r>
    </w:p>
  </w:endnote>
  <w:endnote w:type="continuationSeparator" w:id="0">
    <w:p w14:paraId="58F53D14" w14:textId="77777777" w:rsidR="00A00947" w:rsidRDefault="00A00947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829775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11B5EF7D" w14:textId="77777777" w:rsidR="00F707E2" w:rsidRPr="007D5AFF" w:rsidRDefault="00F707E2">
        <w:pPr>
          <w:pStyle w:val="Pta"/>
          <w:jc w:val="right"/>
          <w:rPr>
            <w:rFonts w:ascii="Arial Narrow" w:hAnsi="Arial Narrow"/>
            <w:sz w:val="16"/>
            <w:szCs w:val="16"/>
          </w:rPr>
        </w:pPr>
        <w:r w:rsidRPr="007D5AFF">
          <w:rPr>
            <w:rFonts w:ascii="Arial Narrow" w:hAnsi="Arial Narrow"/>
            <w:sz w:val="16"/>
            <w:szCs w:val="16"/>
          </w:rPr>
          <w:fldChar w:fldCharType="begin"/>
        </w:r>
        <w:r w:rsidRPr="007D5AFF">
          <w:rPr>
            <w:rFonts w:ascii="Arial Narrow" w:hAnsi="Arial Narrow"/>
            <w:sz w:val="16"/>
            <w:szCs w:val="16"/>
          </w:rPr>
          <w:instrText>PAGE   \* MERGEFORMAT</w:instrText>
        </w:r>
        <w:r w:rsidRPr="007D5AFF">
          <w:rPr>
            <w:rFonts w:ascii="Arial Narrow" w:hAnsi="Arial Narrow"/>
            <w:sz w:val="16"/>
            <w:szCs w:val="16"/>
          </w:rPr>
          <w:fldChar w:fldCharType="separate"/>
        </w:r>
        <w:r w:rsidR="00084528" w:rsidRPr="007D5AFF">
          <w:rPr>
            <w:rFonts w:ascii="Arial Narrow" w:hAnsi="Arial Narrow"/>
            <w:noProof/>
            <w:sz w:val="16"/>
            <w:szCs w:val="16"/>
            <w:lang w:val="sk-SK"/>
          </w:rPr>
          <w:t>4</w:t>
        </w:r>
        <w:r w:rsidRPr="007D5AFF">
          <w:rPr>
            <w:rFonts w:ascii="Arial Narrow" w:hAnsi="Arial Narrow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B933" w14:textId="77777777" w:rsidR="00A00947" w:rsidRDefault="00A00947" w:rsidP="006E6235">
      <w:r>
        <w:separator/>
      </w:r>
    </w:p>
  </w:footnote>
  <w:footnote w:type="continuationSeparator" w:id="0">
    <w:p w14:paraId="25EE2BEC" w14:textId="77777777" w:rsidR="00A00947" w:rsidRDefault="00A00947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E02C" w14:textId="77777777" w:rsidR="00F707E2" w:rsidRDefault="00F707E2" w:rsidP="00B11F08">
    <w:pPr>
      <w:pStyle w:val="Hlavika"/>
      <w:jc w:val="right"/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5FB0"/>
    <w:multiLevelType w:val="hybridMultilevel"/>
    <w:tmpl w:val="A67EAFAA"/>
    <w:lvl w:ilvl="0" w:tplc="18828CA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53253"/>
    <w:multiLevelType w:val="hybridMultilevel"/>
    <w:tmpl w:val="8A9E33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120B6C26"/>
    <w:multiLevelType w:val="hybridMultilevel"/>
    <w:tmpl w:val="C8FE63DA"/>
    <w:lvl w:ilvl="0" w:tplc="11C8714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01C"/>
    <w:multiLevelType w:val="multilevel"/>
    <w:tmpl w:val="199844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1EFC6F65"/>
    <w:multiLevelType w:val="hybridMultilevel"/>
    <w:tmpl w:val="94E48A26"/>
    <w:lvl w:ilvl="0" w:tplc="A05428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16ABE"/>
    <w:multiLevelType w:val="hybridMultilevel"/>
    <w:tmpl w:val="95EC06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04E3A"/>
    <w:multiLevelType w:val="multilevel"/>
    <w:tmpl w:val="BC7EE8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01421A"/>
    <w:multiLevelType w:val="hybridMultilevel"/>
    <w:tmpl w:val="BE9E2D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319D4"/>
    <w:multiLevelType w:val="multilevel"/>
    <w:tmpl w:val="3A0A1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7" w15:restartNumberingAfterBreak="0">
    <w:nsid w:val="3A946CBD"/>
    <w:multiLevelType w:val="hybridMultilevel"/>
    <w:tmpl w:val="9CEA5BBA"/>
    <w:lvl w:ilvl="0" w:tplc="5950D4E6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D03CB0"/>
    <w:multiLevelType w:val="hybridMultilevel"/>
    <w:tmpl w:val="B648668E"/>
    <w:lvl w:ilvl="0" w:tplc="BC5A524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928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ED859A9"/>
    <w:multiLevelType w:val="hybridMultilevel"/>
    <w:tmpl w:val="1E10ABB8"/>
    <w:lvl w:ilvl="0" w:tplc="83689016">
      <w:start w:val="28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5E262D0"/>
    <w:multiLevelType w:val="hybridMultilevel"/>
    <w:tmpl w:val="4F980C06"/>
    <w:lvl w:ilvl="0" w:tplc="BFE07664">
      <w:start w:val="28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F932318"/>
    <w:multiLevelType w:val="multilevel"/>
    <w:tmpl w:val="1794D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704137A7"/>
    <w:multiLevelType w:val="hybridMultilevel"/>
    <w:tmpl w:val="ED7EBCE6"/>
    <w:lvl w:ilvl="0" w:tplc="4E3015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10"/>
  </w:num>
  <w:num w:numId="5">
    <w:abstractNumId w:val="20"/>
  </w:num>
  <w:num w:numId="6">
    <w:abstractNumId w:val="9"/>
  </w:num>
  <w:num w:numId="7">
    <w:abstractNumId w:val="17"/>
  </w:num>
  <w:num w:numId="8">
    <w:abstractNumId w:val="21"/>
  </w:num>
  <w:num w:numId="9">
    <w:abstractNumId w:val="13"/>
  </w:num>
  <w:num w:numId="10">
    <w:abstractNumId w:val="22"/>
  </w:num>
  <w:num w:numId="11">
    <w:abstractNumId w:val="7"/>
  </w:num>
  <w:num w:numId="12">
    <w:abstractNumId w:val="1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15"/>
  </w:num>
  <w:num w:numId="17">
    <w:abstractNumId w:val="11"/>
  </w:num>
  <w:num w:numId="18">
    <w:abstractNumId w:val="1"/>
  </w:num>
  <w:num w:numId="19">
    <w:abstractNumId w:val="3"/>
  </w:num>
  <w:num w:numId="20">
    <w:abstractNumId w:val="23"/>
  </w:num>
  <w:num w:numId="21">
    <w:abstractNumId w:val="24"/>
  </w:num>
  <w:num w:numId="22">
    <w:abstractNumId w:val="4"/>
  </w:num>
  <w:num w:numId="23">
    <w:abstractNumId w:val="5"/>
  </w:num>
  <w:num w:numId="24">
    <w:abstractNumId w:val="19"/>
  </w:num>
  <w:num w:numId="25">
    <w:abstractNumId w:val="2"/>
  </w:num>
  <w:num w:numId="26">
    <w:abstractNumId w:val="8"/>
  </w:num>
  <w:num w:numId="27">
    <w:abstractNumId w:val="26"/>
  </w:num>
  <w:num w:numId="28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00C0"/>
    <w:rsid w:val="0000220B"/>
    <w:rsid w:val="00002477"/>
    <w:rsid w:val="00006AAE"/>
    <w:rsid w:val="0000767C"/>
    <w:rsid w:val="000140B2"/>
    <w:rsid w:val="0001711F"/>
    <w:rsid w:val="000173AD"/>
    <w:rsid w:val="00017898"/>
    <w:rsid w:val="00020F5A"/>
    <w:rsid w:val="0002196B"/>
    <w:rsid w:val="00022909"/>
    <w:rsid w:val="00022D16"/>
    <w:rsid w:val="00023D4D"/>
    <w:rsid w:val="00030BC1"/>
    <w:rsid w:val="00032F83"/>
    <w:rsid w:val="00034986"/>
    <w:rsid w:val="000378B6"/>
    <w:rsid w:val="00037F14"/>
    <w:rsid w:val="0004133B"/>
    <w:rsid w:val="00042764"/>
    <w:rsid w:val="000452CD"/>
    <w:rsid w:val="000462BC"/>
    <w:rsid w:val="00047122"/>
    <w:rsid w:val="000509DB"/>
    <w:rsid w:val="00050ECA"/>
    <w:rsid w:val="00053455"/>
    <w:rsid w:val="000541D6"/>
    <w:rsid w:val="000561DA"/>
    <w:rsid w:val="000562F4"/>
    <w:rsid w:val="000564F9"/>
    <w:rsid w:val="0005793C"/>
    <w:rsid w:val="00057C3F"/>
    <w:rsid w:val="000630C1"/>
    <w:rsid w:val="00065185"/>
    <w:rsid w:val="00066C4C"/>
    <w:rsid w:val="000707B6"/>
    <w:rsid w:val="00074B2E"/>
    <w:rsid w:val="00077BD9"/>
    <w:rsid w:val="000806B8"/>
    <w:rsid w:val="00084528"/>
    <w:rsid w:val="0008547B"/>
    <w:rsid w:val="00090EB2"/>
    <w:rsid w:val="000935DC"/>
    <w:rsid w:val="00096247"/>
    <w:rsid w:val="000A1314"/>
    <w:rsid w:val="000A1B45"/>
    <w:rsid w:val="000A644D"/>
    <w:rsid w:val="000B1B43"/>
    <w:rsid w:val="000B1D62"/>
    <w:rsid w:val="000B38D9"/>
    <w:rsid w:val="000B5E10"/>
    <w:rsid w:val="000C0BE4"/>
    <w:rsid w:val="000C1014"/>
    <w:rsid w:val="000C22C0"/>
    <w:rsid w:val="000C35E6"/>
    <w:rsid w:val="000C64A9"/>
    <w:rsid w:val="000D0414"/>
    <w:rsid w:val="000D18A2"/>
    <w:rsid w:val="000D3A5A"/>
    <w:rsid w:val="000D4C84"/>
    <w:rsid w:val="000E18C6"/>
    <w:rsid w:val="000E2F2D"/>
    <w:rsid w:val="000E4426"/>
    <w:rsid w:val="000E63B6"/>
    <w:rsid w:val="000F0D0F"/>
    <w:rsid w:val="000F1466"/>
    <w:rsid w:val="000F28BD"/>
    <w:rsid w:val="000F2C5D"/>
    <w:rsid w:val="000F5A54"/>
    <w:rsid w:val="001025DA"/>
    <w:rsid w:val="001035E7"/>
    <w:rsid w:val="0010611F"/>
    <w:rsid w:val="00107017"/>
    <w:rsid w:val="00110388"/>
    <w:rsid w:val="00110DCF"/>
    <w:rsid w:val="00111085"/>
    <w:rsid w:val="0011477B"/>
    <w:rsid w:val="0012669D"/>
    <w:rsid w:val="00127AE1"/>
    <w:rsid w:val="001301A4"/>
    <w:rsid w:val="001314C8"/>
    <w:rsid w:val="00136CC8"/>
    <w:rsid w:val="001378B5"/>
    <w:rsid w:val="00140975"/>
    <w:rsid w:val="00144AD6"/>
    <w:rsid w:val="00153E4C"/>
    <w:rsid w:val="00154C42"/>
    <w:rsid w:val="00154F18"/>
    <w:rsid w:val="00156EC5"/>
    <w:rsid w:val="00160EF4"/>
    <w:rsid w:val="00162AF0"/>
    <w:rsid w:val="00167487"/>
    <w:rsid w:val="001706B2"/>
    <w:rsid w:val="00171943"/>
    <w:rsid w:val="001720D2"/>
    <w:rsid w:val="00173DF0"/>
    <w:rsid w:val="001741EB"/>
    <w:rsid w:val="0017486D"/>
    <w:rsid w:val="001759D8"/>
    <w:rsid w:val="001808E4"/>
    <w:rsid w:val="00181F44"/>
    <w:rsid w:val="00184361"/>
    <w:rsid w:val="001850F2"/>
    <w:rsid w:val="00186827"/>
    <w:rsid w:val="001870C2"/>
    <w:rsid w:val="001878E3"/>
    <w:rsid w:val="00191309"/>
    <w:rsid w:val="00191BE7"/>
    <w:rsid w:val="00193F7D"/>
    <w:rsid w:val="001A07DF"/>
    <w:rsid w:val="001A0AF9"/>
    <w:rsid w:val="001A1726"/>
    <w:rsid w:val="001A1D1B"/>
    <w:rsid w:val="001B01D3"/>
    <w:rsid w:val="001B2B22"/>
    <w:rsid w:val="001B5406"/>
    <w:rsid w:val="001C094E"/>
    <w:rsid w:val="001C1AEE"/>
    <w:rsid w:val="001C2515"/>
    <w:rsid w:val="001C2FF7"/>
    <w:rsid w:val="001C7E2D"/>
    <w:rsid w:val="001D105B"/>
    <w:rsid w:val="001D4821"/>
    <w:rsid w:val="001D5046"/>
    <w:rsid w:val="001E15F0"/>
    <w:rsid w:val="001E191A"/>
    <w:rsid w:val="001E6011"/>
    <w:rsid w:val="001E6CFB"/>
    <w:rsid w:val="001F4225"/>
    <w:rsid w:val="001F668A"/>
    <w:rsid w:val="001F68CA"/>
    <w:rsid w:val="00202D58"/>
    <w:rsid w:val="00204368"/>
    <w:rsid w:val="00207E62"/>
    <w:rsid w:val="00223453"/>
    <w:rsid w:val="00227662"/>
    <w:rsid w:val="00227C6A"/>
    <w:rsid w:val="002313BD"/>
    <w:rsid w:val="00231855"/>
    <w:rsid w:val="00234A21"/>
    <w:rsid w:val="00237429"/>
    <w:rsid w:val="00237593"/>
    <w:rsid w:val="00247491"/>
    <w:rsid w:val="00253B27"/>
    <w:rsid w:val="00253BDD"/>
    <w:rsid w:val="00254345"/>
    <w:rsid w:val="002546A4"/>
    <w:rsid w:val="00255B6F"/>
    <w:rsid w:val="002565F0"/>
    <w:rsid w:val="00260DA2"/>
    <w:rsid w:val="00261318"/>
    <w:rsid w:val="0026182F"/>
    <w:rsid w:val="0026458F"/>
    <w:rsid w:val="002660E0"/>
    <w:rsid w:val="00266FDB"/>
    <w:rsid w:val="00273564"/>
    <w:rsid w:val="00273D94"/>
    <w:rsid w:val="00274077"/>
    <w:rsid w:val="0027517E"/>
    <w:rsid w:val="002761BF"/>
    <w:rsid w:val="0027766D"/>
    <w:rsid w:val="00282064"/>
    <w:rsid w:val="00284A65"/>
    <w:rsid w:val="00287334"/>
    <w:rsid w:val="002878ED"/>
    <w:rsid w:val="00287E51"/>
    <w:rsid w:val="00287FA7"/>
    <w:rsid w:val="00290D33"/>
    <w:rsid w:val="002916F3"/>
    <w:rsid w:val="002918D8"/>
    <w:rsid w:val="00294459"/>
    <w:rsid w:val="00294F87"/>
    <w:rsid w:val="00296747"/>
    <w:rsid w:val="00297997"/>
    <w:rsid w:val="002A03A0"/>
    <w:rsid w:val="002A05ED"/>
    <w:rsid w:val="002A5808"/>
    <w:rsid w:val="002A5C4C"/>
    <w:rsid w:val="002A636C"/>
    <w:rsid w:val="002A7D44"/>
    <w:rsid w:val="002B0C85"/>
    <w:rsid w:val="002B3C9A"/>
    <w:rsid w:val="002C4461"/>
    <w:rsid w:val="002C450C"/>
    <w:rsid w:val="002C51F9"/>
    <w:rsid w:val="002D3D41"/>
    <w:rsid w:val="002D563F"/>
    <w:rsid w:val="002D6379"/>
    <w:rsid w:val="002E2C9D"/>
    <w:rsid w:val="002F18A7"/>
    <w:rsid w:val="002F40E5"/>
    <w:rsid w:val="002F46D4"/>
    <w:rsid w:val="002F5EC3"/>
    <w:rsid w:val="002F7406"/>
    <w:rsid w:val="00300B6B"/>
    <w:rsid w:val="00306485"/>
    <w:rsid w:val="0030727D"/>
    <w:rsid w:val="003072B6"/>
    <w:rsid w:val="00307586"/>
    <w:rsid w:val="00310BFB"/>
    <w:rsid w:val="00313FD7"/>
    <w:rsid w:val="003148C1"/>
    <w:rsid w:val="00317796"/>
    <w:rsid w:val="00321AB2"/>
    <w:rsid w:val="00332786"/>
    <w:rsid w:val="00340C83"/>
    <w:rsid w:val="0034246B"/>
    <w:rsid w:val="0034735B"/>
    <w:rsid w:val="00351832"/>
    <w:rsid w:val="003519FD"/>
    <w:rsid w:val="00363E6B"/>
    <w:rsid w:val="00364B3C"/>
    <w:rsid w:val="003741A0"/>
    <w:rsid w:val="00380FFE"/>
    <w:rsid w:val="00386FA2"/>
    <w:rsid w:val="0039025A"/>
    <w:rsid w:val="0039217D"/>
    <w:rsid w:val="0039391E"/>
    <w:rsid w:val="00394B07"/>
    <w:rsid w:val="00394B34"/>
    <w:rsid w:val="003A55C3"/>
    <w:rsid w:val="003A723B"/>
    <w:rsid w:val="003A7B74"/>
    <w:rsid w:val="003B06AC"/>
    <w:rsid w:val="003B3DFB"/>
    <w:rsid w:val="003B3E1D"/>
    <w:rsid w:val="003B4D65"/>
    <w:rsid w:val="003B7B45"/>
    <w:rsid w:val="003B7BA7"/>
    <w:rsid w:val="003C1217"/>
    <w:rsid w:val="003C156F"/>
    <w:rsid w:val="003C3C08"/>
    <w:rsid w:val="003C73DA"/>
    <w:rsid w:val="003D0FBD"/>
    <w:rsid w:val="003D1B32"/>
    <w:rsid w:val="003D2F55"/>
    <w:rsid w:val="003D4320"/>
    <w:rsid w:val="003D72D3"/>
    <w:rsid w:val="003D7909"/>
    <w:rsid w:val="003E3CBF"/>
    <w:rsid w:val="003E46F9"/>
    <w:rsid w:val="003F10C9"/>
    <w:rsid w:val="003F798E"/>
    <w:rsid w:val="004003BF"/>
    <w:rsid w:val="0040117E"/>
    <w:rsid w:val="0040428D"/>
    <w:rsid w:val="004051D1"/>
    <w:rsid w:val="00405950"/>
    <w:rsid w:val="0041042C"/>
    <w:rsid w:val="00411C17"/>
    <w:rsid w:val="004135CF"/>
    <w:rsid w:val="00414FE0"/>
    <w:rsid w:val="00416047"/>
    <w:rsid w:val="00417FB1"/>
    <w:rsid w:val="004209D8"/>
    <w:rsid w:val="00422537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338"/>
    <w:rsid w:val="00444A26"/>
    <w:rsid w:val="00444A8B"/>
    <w:rsid w:val="00450251"/>
    <w:rsid w:val="0045429A"/>
    <w:rsid w:val="0045658F"/>
    <w:rsid w:val="00456D0C"/>
    <w:rsid w:val="0045773B"/>
    <w:rsid w:val="00463DBE"/>
    <w:rsid w:val="004671F2"/>
    <w:rsid w:val="00467FCF"/>
    <w:rsid w:val="00470487"/>
    <w:rsid w:val="004710C3"/>
    <w:rsid w:val="004719DF"/>
    <w:rsid w:val="00473099"/>
    <w:rsid w:val="004732A9"/>
    <w:rsid w:val="004738F4"/>
    <w:rsid w:val="00474B79"/>
    <w:rsid w:val="004819EC"/>
    <w:rsid w:val="00483739"/>
    <w:rsid w:val="004850A8"/>
    <w:rsid w:val="00485F33"/>
    <w:rsid w:val="00486893"/>
    <w:rsid w:val="00494C41"/>
    <w:rsid w:val="00495B3D"/>
    <w:rsid w:val="00497602"/>
    <w:rsid w:val="004977F9"/>
    <w:rsid w:val="004A03A3"/>
    <w:rsid w:val="004A288B"/>
    <w:rsid w:val="004A3E44"/>
    <w:rsid w:val="004A497C"/>
    <w:rsid w:val="004A7B26"/>
    <w:rsid w:val="004B3CE5"/>
    <w:rsid w:val="004B7F5C"/>
    <w:rsid w:val="004C1BD0"/>
    <w:rsid w:val="004C286C"/>
    <w:rsid w:val="004C42D2"/>
    <w:rsid w:val="004C4DB5"/>
    <w:rsid w:val="004C790E"/>
    <w:rsid w:val="004C7F85"/>
    <w:rsid w:val="004D272F"/>
    <w:rsid w:val="004D303A"/>
    <w:rsid w:val="004D361F"/>
    <w:rsid w:val="004D37DE"/>
    <w:rsid w:val="004D4114"/>
    <w:rsid w:val="004D48A5"/>
    <w:rsid w:val="004D6686"/>
    <w:rsid w:val="004D7571"/>
    <w:rsid w:val="004E0FD0"/>
    <w:rsid w:val="004E24AE"/>
    <w:rsid w:val="004E2562"/>
    <w:rsid w:val="004E3344"/>
    <w:rsid w:val="004F0918"/>
    <w:rsid w:val="004F0D9E"/>
    <w:rsid w:val="004F1364"/>
    <w:rsid w:val="004F1B98"/>
    <w:rsid w:val="004F4A74"/>
    <w:rsid w:val="004F6725"/>
    <w:rsid w:val="00501191"/>
    <w:rsid w:val="005019F2"/>
    <w:rsid w:val="00502702"/>
    <w:rsid w:val="00503698"/>
    <w:rsid w:val="00503DEC"/>
    <w:rsid w:val="00505DF7"/>
    <w:rsid w:val="00506A8B"/>
    <w:rsid w:val="00512971"/>
    <w:rsid w:val="00513182"/>
    <w:rsid w:val="0051549B"/>
    <w:rsid w:val="005156DA"/>
    <w:rsid w:val="00515A5A"/>
    <w:rsid w:val="00515D0E"/>
    <w:rsid w:val="0052010E"/>
    <w:rsid w:val="0052054C"/>
    <w:rsid w:val="00522B5D"/>
    <w:rsid w:val="0052632E"/>
    <w:rsid w:val="00534358"/>
    <w:rsid w:val="0054359B"/>
    <w:rsid w:val="00543852"/>
    <w:rsid w:val="00544E9B"/>
    <w:rsid w:val="00545155"/>
    <w:rsid w:val="00546ED9"/>
    <w:rsid w:val="005510A2"/>
    <w:rsid w:val="00551550"/>
    <w:rsid w:val="00553934"/>
    <w:rsid w:val="00554EC0"/>
    <w:rsid w:val="00556593"/>
    <w:rsid w:val="0056275E"/>
    <w:rsid w:val="00565125"/>
    <w:rsid w:val="00572020"/>
    <w:rsid w:val="005766E4"/>
    <w:rsid w:val="00577102"/>
    <w:rsid w:val="00582B65"/>
    <w:rsid w:val="00582DCF"/>
    <w:rsid w:val="005873AE"/>
    <w:rsid w:val="00591E2C"/>
    <w:rsid w:val="00592949"/>
    <w:rsid w:val="005948EA"/>
    <w:rsid w:val="005A029F"/>
    <w:rsid w:val="005B0434"/>
    <w:rsid w:val="005B5469"/>
    <w:rsid w:val="005B74D9"/>
    <w:rsid w:val="005C062E"/>
    <w:rsid w:val="005C0B44"/>
    <w:rsid w:val="005C1F76"/>
    <w:rsid w:val="005C2C0F"/>
    <w:rsid w:val="005C2DE1"/>
    <w:rsid w:val="005C3F57"/>
    <w:rsid w:val="005C47AE"/>
    <w:rsid w:val="005C562D"/>
    <w:rsid w:val="005D0335"/>
    <w:rsid w:val="005D033D"/>
    <w:rsid w:val="005D1541"/>
    <w:rsid w:val="005D450F"/>
    <w:rsid w:val="005E0126"/>
    <w:rsid w:val="005E0EDE"/>
    <w:rsid w:val="005E14AF"/>
    <w:rsid w:val="005E25FE"/>
    <w:rsid w:val="005E4798"/>
    <w:rsid w:val="005E6A76"/>
    <w:rsid w:val="005F0DEE"/>
    <w:rsid w:val="005F2C11"/>
    <w:rsid w:val="005F4AD5"/>
    <w:rsid w:val="005F5C58"/>
    <w:rsid w:val="00601465"/>
    <w:rsid w:val="00602851"/>
    <w:rsid w:val="00603968"/>
    <w:rsid w:val="006056F0"/>
    <w:rsid w:val="006056F6"/>
    <w:rsid w:val="00612104"/>
    <w:rsid w:val="00613198"/>
    <w:rsid w:val="00613A8C"/>
    <w:rsid w:val="00615E1D"/>
    <w:rsid w:val="006208A8"/>
    <w:rsid w:val="00623B35"/>
    <w:rsid w:val="00626CF0"/>
    <w:rsid w:val="00627871"/>
    <w:rsid w:val="006325C0"/>
    <w:rsid w:val="006367A9"/>
    <w:rsid w:val="00641960"/>
    <w:rsid w:val="006428AD"/>
    <w:rsid w:val="00644C31"/>
    <w:rsid w:val="006458F5"/>
    <w:rsid w:val="006459FE"/>
    <w:rsid w:val="00645D7C"/>
    <w:rsid w:val="006463D4"/>
    <w:rsid w:val="00650B2A"/>
    <w:rsid w:val="006574B0"/>
    <w:rsid w:val="0066597C"/>
    <w:rsid w:val="0067002E"/>
    <w:rsid w:val="006710D7"/>
    <w:rsid w:val="00675C28"/>
    <w:rsid w:val="00680DCA"/>
    <w:rsid w:val="006826E6"/>
    <w:rsid w:val="00684DA4"/>
    <w:rsid w:val="00685453"/>
    <w:rsid w:val="006917CA"/>
    <w:rsid w:val="00693E11"/>
    <w:rsid w:val="00694833"/>
    <w:rsid w:val="006A093E"/>
    <w:rsid w:val="006A1E19"/>
    <w:rsid w:val="006B19B5"/>
    <w:rsid w:val="006B41CA"/>
    <w:rsid w:val="006C25A5"/>
    <w:rsid w:val="006C2915"/>
    <w:rsid w:val="006C30F1"/>
    <w:rsid w:val="006C685D"/>
    <w:rsid w:val="006E6235"/>
    <w:rsid w:val="006E757E"/>
    <w:rsid w:val="006F1081"/>
    <w:rsid w:val="006F18C9"/>
    <w:rsid w:val="006F1D8A"/>
    <w:rsid w:val="006F5816"/>
    <w:rsid w:val="006F6F06"/>
    <w:rsid w:val="006F72B3"/>
    <w:rsid w:val="00701D18"/>
    <w:rsid w:val="0070379A"/>
    <w:rsid w:val="007038C7"/>
    <w:rsid w:val="0070680D"/>
    <w:rsid w:val="007079F2"/>
    <w:rsid w:val="007107F6"/>
    <w:rsid w:val="007131DE"/>
    <w:rsid w:val="007168CB"/>
    <w:rsid w:val="00716B26"/>
    <w:rsid w:val="0071765A"/>
    <w:rsid w:val="007211B9"/>
    <w:rsid w:val="00722396"/>
    <w:rsid w:val="007257AD"/>
    <w:rsid w:val="007301F2"/>
    <w:rsid w:val="00734EA2"/>
    <w:rsid w:val="00736D47"/>
    <w:rsid w:val="00737FAA"/>
    <w:rsid w:val="007466F2"/>
    <w:rsid w:val="007522AB"/>
    <w:rsid w:val="00753316"/>
    <w:rsid w:val="00757A5C"/>
    <w:rsid w:val="0076349F"/>
    <w:rsid w:val="00767AB0"/>
    <w:rsid w:val="0077096A"/>
    <w:rsid w:val="0077619F"/>
    <w:rsid w:val="00777901"/>
    <w:rsid w:val="00781891"/>
    <w:rsid w:val="00784263"/>
    <w:rsid w:val="00785A4B"/>
    <w:rsid w:val="00790371"/>
    <w:rsid w:val="00797816"/>
    <w:rsid w:val="007A3725"/>
    <w:rsid w:val="007A650E"/>
    <w:rsid w:val="007A7011"/>
    <w:rsid w:val="007A7762"/>
    <w:rsid w:val="007A7DB3"/>
    <w:rsid w:val="007B0538"/>
    <w:rsid w:val="007B1C98"/>
    <w:rsid w:val="007B2558"/>
    <w:rsid w:val="007B265C"/>
    <w:rsid w:val="007B453C"/>
    <w:rsid w:val="007C0DA9"/>
    <w:rsid w:val="007C141D"/>
    <w:rsid w:val="007C7F2F"/>
    <w:rsid w:val="007D0D44"/>
    <w:rsid w:val="007D12AE"/>
    <w:rsid w:val="007D35F4"/>
    <w:rsid w:val="007D43CC"/>
    <w:rsid w:val="007D5908"/>
    <w:rsid w:val="007D5AFF"/>
    <w:rsid w:val="007E2863"/>
    <w:rsid w:val="007E382C"/>
    <w:rsid w:val="007E5819"/>
    <w:rsid w:val="007E5AF1"/>
    <w:rsid w:val="007E77F9"/>
    <w:rsid w:val="007E78E8"/>
    <w:rsid w:val="007F10E4"/>
    <w:rsid w:val="007F2775"/>
    <w:rsid w:val="007F32BF"/>
    <w:rsid w:val="007F789F"/>
    <w:rsid w:val="007F7EC5"/>
    <w:rsid w:val="00802917"/>
    <w:rsid w:val="00811836"/>
    <w:rsid w:val="00811C1E"/>
    <w:rsid w:val="00811CA1"/>
    <w:rsid w:val="00811EE7"/>
    <w:rsid w:val="0081240C"/>
    <w:rsid w:val="008137AF"/>
    <w:rsid w:val="00814B26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0240"/>
    <w:rsid w:val="00861DFD"/>
    <w:rsid w:val="0086579C"/>
    <w:rsid w:val="00866950"/>
    <w:rsid w:val="0086745F"/>
    <w:rsid w:val="00871C6E"/>
    <w:rsid w:val="00877804"/>
    <w:rsid w:val="008808C4"/>
    <w:rsid w:val="00882558"/>
    <w:rsid w:val="00883CD1"/>
    <w:rsid w:val="008904A8"/>
    <w:rsid w:val="008920AC"/>
    <w:rsid w:val="0089417B"/>
    <w:rsid w:val="008A058C"/>
    <w:rsid w:val="008A1288"/>
    <w:rsid w:val="008A30D9"/>
    <w:rsid w:val="008A3759"/>
    <w:rsid w:val="008A58CC"/>
    <w:rsid w:val="008A597D"/>
    <w:rsid w:val="008B0251"/>
    <w:rsid w:val="008B0661"/>
    <w:rsid w:val="008B250C"/>
    <w:rsid w:val="008C11F3"/>
    <w:rsid w:val="008C39A4"/>
    <w:rsid w:val="008C3B6A"/>
    <w:rsid w:val="008C420E"/>
    <w:rsid w:val="008C48CA"/>
    <w:rsid w:val="008C7B11"/>
    <w:rsid w:val="008D195D"/>
    <w:rsid w:val="008D47A8"/>
    <w:rsid w:val="008D534E"/>
    <w:rsid w:val="008D6275"/>
    <w:rsid w:val="008D740A"/>
    <w:rsid w:val="008E1AA4"/>
    <w:rsid w:val="008E23B5"/>
    <w:rsid w:val="008E30D2"/>
    <w:rsid w:val="008E40D1"/>
    <w:rsid w:val="008E5017"/>
    <w:rsid w:val="008E56FC"/>
    <w:rsid w:val="008F5600"/>
    <w:rsid w:val="00906778"/>
    <w:rsid w:val="00912498"/>
    <w:rsid w:val="00913A66"/>
    <w:rsid w:val="0091435F"/>
    <w:rsid w:val="009150F1"/>
    <w:rsid w:val="00915B6F"/>
    <w:rsid w:val="0092116C"/>
    <w:rsid w:val="009244B7"/>
    <w:rsid w:val="009249EE"/>
    <w:rsid w:val="009257B3"/>
    <w:rsid w:val="00927C7E"/>
    <w:rsid w:val="00930F80"/>
    <w:rsid w:val="009318E0"/>
    <w:rsid w:val="00937522"/>
    <w:rsid w:val="0093755F"/>
    <w:rsid w:val="009430CE"/>
    <w:rsid w:val="0094396C"/>
    <w:rsid w:val="00944E40"/>
    <w:rsid w:val="00945732"/>
    <w:rsid w:val="00945A60"/>
    <w:rsid w:val="00945EA5"/>
    <w:rsid w:val="00947B38"/>
    <w:rsid w:val="009500B6"/>
    <w:rsid w:val="0095154B"/>
    <w:rsid w:val="009515D4"/>
    <w:rsid w:val="00954250"/>
    <w:rsid w:val="00956129"/>
    <w:rsid w:val="00961B60"/>
    <w:rsid w:val="009624C9"/>
    <w:rsid w:val="00964845"/>
    <w:rsid w:val="00970C2D"/>
    <w:rsid w:val="00970C30"/>
    <w:rsid w:val="00973437"/>
    <w:rsid w:val="00977C19"/>
    <w:rsid w:val="00983050"/>
    <w:rsid w:val="009907BD"/>
    <w:rsid w:val="00991BA8"/>
    <w:rsid w:val="00995E31"/>
    <w:rsid w:val="0099682D"/>
    <w:rsid w:val="009A0785"/>
    <w:rsid w:val="009A2140"/>
    <w:rsid w:val="009A457C"/>
    <w:rsid w:val="009A512F"/>
    <w:rsid w:val="009A57B2"/>
    <w:rsid w:val="009A5F82"/>
    <w:rsid w:val="009B06D1"/>
    <w:rsid w:val="009B21B3"/>
    <w:rsid w:val="009B4615"/>
    <w:rsid w:val="009B7559"/>
    <w:rsid w:val="009C3A03"/>
    <w:rsid w:val="009C3D2C"/>
    <w:rsid w:val="009C64DB"/>
    <w:rsid w:val="009C6522"/>
    <w:rsid w:val="009C788A"/>
    <w:rsid w:val="009D04BC"/>
    <w:rsid w:val="009D187D"/>
    <w:rsid w:val="009D3D55"/>
    <w:rsid w:val="009D52D0"/>
    <w:rsid w:val="009D56F3"/>
    <w:rsid w:val="009E1DAD"/>
    <w:rsid w:val="009E5D1A"/>
    <w:rsid w:val="009E7197"/>
    <w:rsid w:val="009E7BD2"/>
    <w:rsid w:val="009F2E85"/>
    <w:rsid w:val="00A00947"/>
    <w:rsid w:val="00A02A0A"/>
    <w:rsid w:val="00A04F38"/>
    <w:rsid w:val="00A054F6"/>
    <w:rsid w:val="00A07995"/>
    <w:rsid w:val="00A100B5"/>
    <w:rsid w:val="00A105D0"/>
    <w:rsid w:val="00A10F16"/>
    <w:rsid w:val="00A24FFA"/>
    <w:rsid w:val="00A277A0"/>
    <w:rsid w:val="00A34B2C"/>
    <w:rsid w:val="00A4233E"/>
    <w:rsid w:val="00A43214"/>
    <w:rsid w:val="00A449C3"/>
    <w:rsid w:val="00A46455"/>
    <w:rsid w:val="00A46465"/>
    <w:rsid w:val="00A500AC"/>
    <w:rsid w:val="00A5294D"/>
    <w:rsid w:val="00A556EC"/>
    <w:rsid w:val="00A5581F"/>
    <w:rsid w:val="00A57C22"/>
    <w:rsid w:val="00A634A9"/>
    <w:rsid w:val="00A63FB7"/>
    <w:rsid w:val="00A65A42"/>
    <w:rsid w:val="00A70CC5"/>
    <w:rsid w:val="00A71150"/>
    <w:rsid w:val="00A7173B"/>
    <w:rsid w:val="00A72427"/>
    <w:rsid w:val="00A74AF9"/>
    <w:rsid w:val="00A76134"/>
    <w:rsid w:val="00A82F42"/>
    <w:rsid w:val="00A86FA1"/>
    <w:rsid w:val="00A87791"/>
    <w:rsid w:val="00A90E51"/>
    <w:rsid w:val="00A9253F"/>
    <w:rsid w:val="00A92C13"/>
    <w:rsid w:val="00A931F7"/>
    <w:rsid w:val="00A95243"/>
    <w:rsid w:val="00AA04F8"/>
    <w:rsid w:val="00AA5611"/>
    <w:rsid w:val="00AA7BFC"/>
    <w:rsid w:val="00AB04D2"/>
    <w:rsid w:val="00AB24FC"/>
    <w:rsid w:val="00AB2BE8"/>
    <w:rsid w:val="00AB6B74"/>
    <w:rsid w:val="00AC03B9"/>
    <w:rsid w:val="00AC0623"/>
    <w:rsid w:val="00AC118B"/>
    <w:rsid w:val="00AC1C39"/>
    <w:rsid w:val="00AC59AF"/>
    <w:rsid w:val="00AC5EA7"/>
    <w:rsid w:val="00AC67C2"/>
    <w:rsid w:val="00AD0A6C"/>
    <w:rsid w:val="00AD44DF"/>
    <w:rsid w:val="00AD4707"/>
    <w:rsid w:val="00AD5E22"/>
    <w:rsid w:val="00AE03DA"/>
    <w:rsid w:val="00AE0CE7"/>
    <w:rsid w:val="00AE2568"/>
    <w:rsid w:val="00AE47CD"/>
    <w:rsid w:val="00AE4B02"/>
    <w:rsid w:val="00AF024F"/>
    <w:rsid w:val="00AF191B"/>
    <w:rsid w:val="00AF4AC7"/>
    <w:rsid w:val="00AF5E19"/>
    <w:rsid w:val="00AF6671"/>
    <w:rsid w:val="00B0545E"/>
    <w:rsid w:val="00B058BD"/>
    <w:rsid w:val="00B104DE"/>
    <w:rsid w:val="00B11B1D"/>
    <w:rsid w:val="00B11EFC"/>
    <w:rsid w:val="00B11F08"/>
    <w:rsid w:val="00B15A9D"/>
    <w:rsid w:val="00B21F8C"/>
    <w:rsid w:val="00B233FF"/>
    <w:rsid w:val="00B235BD"/>
    <w:rsid w:val="00B25F30"/>
    <w:rsid w:val="00B26B58"/>
    <w:rsid w:val="00B4610B"/>
    <w:rsid w:val="00B50750"/>
    <w:rsid w:val="00B54FA5"/>
    <w:rsid w:val="00B56DA0"/>
    <w:rsid w:val="00B60143"/>
    <w:rsid w:val="00B623C1"/>
    <w:rsid w:val="00B67284"/>
    <w:rsid w:val="00B73E5B"/>
    <w:rsid w:val="00B74A77"/>
    <w:rsid w:val="00B75873"/>
    <w:rsid w:val="00B844F8"/>
    <w:rsid w:val="00B84977"/>
    <w:rsid w:val="00B87058"/>
    <w:rsid w:val="00B8756D"/>
    <w:rsid w:val="00B90334"/>
    <w:rsid w:val="00B9062B"/>
    <w:rsid w:val="00B90C86"/>
    <w:rsid w:val="00B91742"/>
    <w:rsid w:val="00BA2865"/>
    <w:rsid w:val="00BB1536"/>
    <w:rsid w:val="00BB427D"/>
    <w:rsid w:val="00BB5111"/>
    <w:rsid w:val="00BC0109"/>
    <w:rsid w:val="00BC57BD"/>
    <w:rsid w:val="00BD55F5"/>
    <w:rsid w:val="00BD61F2"/>
    <w:rsid w:val="00BD71E7"/>
    <w:rsid w:val="00BD7EC9"/>
    <w:rsid w:val="00BE0C6B"/>
    <w:rsid w:val="00BE0E8D"/>
    <w:rsid w:val="00BE0FD9"/>
    <w:rsid w:val="00BE4AC8"/>
    <w:rsid w:val="00BE4FBE"/>
    <w:rsid w:val="00BE5671"/>
    <w:rsid w:val="00BF017B"/>
    <w:rsid w:val="00BF0AE1"/>
    <w:rsid w:val="00BF32DA"/>
    <w:rsid w:val="00BF5942"/>
    <w:rsid w:val="00BF5CCD"/>
    <w:rsid w:val="00C01274"/>
    <w:rsid w:val="00C01B1C"/>
    <w:rsid w:val="00C04DC7"/>
    <w:rsid w:val="00C07EFF"/>
    <w:rsid w:val="00C10BDE"/>
    <w:rsid w:val="00C11B1A"/>
    <w:rsid w:val="00C11E94"/>
    <w:rsid w:val="00C13636"/>
    <w:rsid w:val="00C20E80"/>
    <w:rsid w:val="00C21D97"/>
    <w:rsid w:val="00C22720"/>
    <w:rsid w:val="00C33744"/>
    <w:rsid w:val="00C34D51"/>
    <w:rsid w:val="00C467D5"/>
    <w:rsid w:val="00C5250F"/>
    <w:rsid w:val="00C55288"/>
    <w:rsid w:val="00C605DF"/>
    <w:rsid w:val="00C61439"/>
    <w:rsid w:val="00C61F97"/>
    <w:rsid w:val="00C715DD"/>
    <w:rsid w:val="00C72BC1"/>
    <w:rsid w:val="00C72DCD"/>
    <w:rsid w:val="00C7466F"/>
    <w:rsid w:val="00C80F1D"/>
    <w:rsid w:val="00C83D2A"/>
    <w:rsid w:val="00C84572"/>
    <w:rsid w:val="00C85957"/>
    <w:rsid w:val="00C85C72"/>
    <w:rsid w:val="00C904FE"/>
    <w:rsid w:val="00C92A28"/>
    <w:rsid w:val="00C95A29"/>
    <w:rsid w:val="00C97CEE"/>
    <w:rsid w:val="00CA0813"/>
    <w:rsid w:val="00CA1ED4"/>
    <w:rsid w:val="00CA2785"/>
    <w:rsid w:val="00CA2E8A"/>
    <w:rsid w:val="00CA4271"/>
    <w:rsid w:val="00CA795B"/>
    <w:rsid w:val="00CB3C54"/>
    <w:rsid w:val="00CB436C"/>
    <w:rsid w:val="00CB4E73"/>
    <w:rsid w:val="00CC0C11"/>
    <w:rsid w:val="00CC2E1F"/>
    <w:rsid w:val="00CC3451"/>
    <w:rsid w:val="00CC3E07"/>
    <w:rsid w:val="00CC4EF4"/>
    <w:rsid w:val="00CC54C9"/>
    <w:rsid w:val="00CC738D"/>
    <w:rsid w:val="00CD5CBD"/>
    <w:rsid w:val="00CD7148"/>
    <w:rsid w:val="00CD7B09"/>
    <w:rsid w:val="00CE13E9"/>
    <w:rsid w:val="00CE528C"/>
    <w:rsid w:val="00CE6A69"/>
    <w:rsid w:val="00CF49D3"/>
    <w:rsid w:val="00D0381E"/>
    <w:rsid w:val="00D03B15"/>
    <w:rsid w:val="00D10A47"/>
    <w:rsid w:val="00D11129"/>
    <w:rsid w:val="00D14482"/>
    <w:rsid w:val="00D14775"/>
    <w:rsid w:val="00D1553F"/>
    <w:rsid w:val="00D16673"/>
    <w:rsid w:val="00D166C8"/>
    <w:rsid w:val="00D20AAB"/>
    <w:rsid w:val="00D2127B"/>
    <w:rsid w:val="00D22A25"/>
    <w:rsid w:val="00D23DCC"/>
    <w:rsid w:val="00D25D90"/>
    <w:rsid w:val="00D30FA4"/>
    <w:rsid w:val="00D33F07"/>
    <w:rsid w:val="00D3551B"/>
    <w:rsid w:val="00D40C35"/>
    <w:rsid w:val="00D41596"/>
    <w:rsid w:val="00D42C37"/>
    <w:rsid w:val="00D42FD2"/>
    <w:rsid w:val="00D45347"/>
    <w:rsid w:val="00D45D62"/>
    <w:rsid w:val="00D468FC"/>
    <w:rsid w:val="00D5257C"/>
    <w:rsid w:val="00D5405E"/>
    <w:rsid w:val="00D543BA"/>
    <w:rsid w:val="00D5473D"/>
    <w:rsid w:val="00D54CEF"/>
    <w:rsid w:val="00D576B3"/>
    <w:rsid w:val="00D576E1"/>
    <w:rsid w:val="00D75E17"/>
    <w:rsid w:val="00D81E74"/>
    <w:rsid w:val="00D863B3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8D5"/>
    <w:rsid w:val="00DA7BC4"/>
    <w:rsid w:val="00DB27EC"/>
    <w:rsid w:val="00DB4BD1"/>
    <w:rsid w:val="00DB4DE5"/>
    <w:rsid w:val="00DB4E19"/>
    <w:rsid w:val="00DC1700"/>
    <w:rsid w:val="00DC6722"/>
    <w:rsid w:val="00DC734B"/>
    <w:rsid w:val="00DC7FA1"/>
    <w:rsid w:val="00DD26EE"/>
    <w:rsid w:val="00DD34CD"/>
    <w:rsid w:val="00DD5DFA"/>
    <w:rsid w:val="00DD62FA"/>
    <w:rsid w:val="00DE1A58"/>
    <w:rsid w:val="00DE1EF5"/>
    <w:rsid w:val="00DE230D"/>
    <w:rsid w:val="00DE4117"/>
    <w:rsid w:val="00DE4C50"/>
    <w:rsid w:val="00DE4F72"/>
    <w:rsid w:val="00DE6451"/>
    <w:rsid w:val="00DF0328"/>
    <w:rsid w:val="00DF08A6"/>
    <w:rsid w:val="00DF0A90"/>
    <w:rsid w:val="00DF7011"/>
    <w:rsid w:val="00DF78B7"/>
    <w:rsid w:val="00E0209E"/>
    <w:rsid w:val="00E05266"/>
    <w:rsid w:val="00E0735C"/>
    <w:rsid w:val="00E1263A"/>
    <w:rsid w:val="00E12758"/>
    <w:rsid w:val="00E13733"/>
    <w:rsid w:val="00E152F8"/>
    <w:rsid w:val="00E1709E"/>
    <w:rsid w:val="00E17226"/>
    <w:rsid w:val="00E1765A"/>
    <w:rsid w:val="00E20CDD"/>
    <w:rsid w:val="00E23293"/>
    <w:rsid w:val="00E248EC"/>
    <w:rsid w:val="00E25256"/>
    <w:rsid w:val="00E2561A"/>
    <w:rsid w:val="00E260DD"/>
    <w:rsid w:val="00E27808"/>
    <w:rsid w:val="00E31A2F"/>
    <w:rsid w:val="00E32E21"/>
    <w:rsid w:val="00E3447A"/>
    <w:rsid w:val="00E36325"/>
    <w:rsid w:val="00E36E0E"/>
    <w:rsid w:val="00E41863"/>
    <w:rsid w:val="00E42552"/>
    <w:rsid w:val="00E433D6"/>
    <w:rsid w:val="00E43CCF"/>
    <w:rsid w:val="00E51AEE"/>
    <w:rsid w:val="00E520B6"/>
    <w:rsid w:val="00E53022"/>
    <w:rsid w:val="00E56ACF"/>
    <w:rsid w:val="00E60BA4"/>
    <w:rsid w:val="00E6153C"/>
    <w:rsid w:val="00E65441"/>
    <w:rsid w:val="00E66EA5"/>
    <w:rsid w:val="00E6724B"/>
    <w:rsid w:val="00E776FF"/>
    <w:rsid w:val="00E83988"/>
    <w:rsid w:val="00E84B28"/>
    <w:rsid w:val="00E85453"/>
    <w:rsid w:val="00E91262"/>
    <w:rsid w:val="00E9130C"/>
    <w:rsid w:val="00E91AD8"/>
    <w:rsid w:val="00E93267"/>
    <w:rsid w:val="00EA0B5E"/>
    <w:rsid w:val="00EA1188"/>
    <w:rsid w:val="00EA6134"/>
    <w:rsid w:val="00EB0D85"/>
    <w:rsid w:val="00EB1C55"/>
    <w:rsid w:val="00EB2D91"/>
    <w:rsid w:val="00EB45C1"/>
    <w:rsid w:val="00EB4B18"/>
    <w:rsid w:val="00EC2048"/>
    <w:rsid w:val="00EC2A93"/>
    <w:rsid w:val="00EC4970"/>
    <w:rsid w:val="00EC6FB8"/>
    <w:rsid w:val="00ED08BC"/>
    <w:rsid w:val="00ED2490"/>
    <w:rsid w:val="00ED2F52"/>
    <w:rsid w:val="00ED3F12"/>
    <w:rsid w:val="00ED5FB4"/>
    <w:rsid w:val="00ED72DF"/>
    <w:rsid w:val="00EE040D"/>
    <w:rsid w:val="00EE2CAF"/>
    <w:rsid w:val="00EF0B84"/>
    <w:rsid w:val="00EF1320"/>
    <w:rsid w:val="00F0052D"/>
    <w:rsid w:val="00F0274A"/>
    <w:rsid w:val="00F051BC"/>
    <w:rsid w:val="00F078DE"/>
    <w:rsid w:val="00F167DD"/>
    <w:rsid w:val="00F17129"/>
    <w:rsid w:val="00F20B8E"/>
    <w:rsid w:val="00F216F1"/>
    <w:rsid w:val="00F22355"/>
    <w:rsid w:val="00F23EDC"/>
    <w:rsid w:val="00F26090"/>
    <w:rsid w:val="00F27C16"/>
    <w:rsid w:val="00F27C94"/>
    <w:rsid w:val="00F27F49"/>
    <w:rsid w:val="00F325DC"/>
    <w:rsid w:val="00F334EE"/>
    <w:rsid w:val="00F33C1E"/>
    <w:rsid w:val="00F37090"/>
    <w:rsid w:val="00F40278"/>
    <w:rsid w:val="00F41129"/>
    <w:rsid w:val="00F41E33"/>
    <w:rsid w:val="00F4256A"/>
    <w:rsid w:val="00F432CD"/>
    <w:rsid w:val="00F4377E"/>
    <w:rsid w:val="00F47423"/>
    <w:rsid w:val="00F50D9F"/>
    <w:rsid w:val="00F5170C"/>
    <w:rsid w:val="00F63E68"/>
    <w:rsid w:val="00F65203"/>
    <w:rsid w:val="00F707E2"/>
    <w:rsid w:val="00F71BA8"/>
    <w:rsid w:val="00F71C7C"/>
    <w:rsid w:val="00F76D01"/>
    <w:rsid w:val="00F76EE0"/>
    <w:rsid w:val="00F81BD6"/>
    <w:rsid w:val="00F825A4"/>
    <w:rsid w:val="00F83512"/>
    <w:rsid w:val="00F937D8"/>
    <w:rsid w:val="00F942F0"/>
    <w:rsid w:val="00FA2A04"/>
    <w:rsid w:val="00FA7FA9"/>
    <w:rsid w:val="00FB0193"/>
    <w:rsid w:val="00FB1217"/>
    <w:rsid w:val="00FB1455"/>
    <w:rsid w:val="00FB57F1"/>
    <w:rsid w:val="00FC2417"/>
    <w:rsid w:val="00FC3247"/>
    <w:rsid w:val="00FC402A"/>
    <w:rsid w:val="00FC4B93"/>
    <w:rsid w:val="00FC4D0F"/>
    <w:rsid w:val="00FC5F4C"/>
    <w:rsid w:val="00FC68E9"/>
    <w:rsid w:val="00FD2E21"/>
    <w:rsid w:val="00FD3429"/>
    <w:rsid w:val="00FE00F2"/>
    <w:rsid w:val="00FE2552"/>
    <w:rsid w:val="00FE4B83"/>
    <w:rsid w:val="00FE5C79"/>
    <w:rsid w:val="00FE66A6"/>
    <w:rsid w:val="00FF16CE"/>
    <w:rsid w:val="00FF1CCA"/>
    <w:rsid w:val="00FF4386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E6713"/>
  <w15:chartTrackingRefBased/>
  <w15:docId w15:val="{9D07D9BB-2D71-45FB-A822-5F969A11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8682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 2,Lista 1,Odsek zoznamu2,ODRAZKY PRVA UROVEN,body,Bullet List,FooterText,numbered,Paragraphe de liste1,List Paragraph,List Paragraph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2 Char,Lista 1 Char,Odsek zoznamu2 Char,ODRAZKY PRVA UROVEN Char,body Char,Bullet List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7D5908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7D5908"/>
    <w:rPr>
      <w:rFonts w:ascii="Times New Roman" w:hAnsi="Times New Roman"/>
      <w:szCs w:val="22"/>
      <w:lang w:val="sk-SK" w:eastAsia="en-US" w:bidi="en-US"/>
    </w:rPr>
  </w:style>
  <w:style w:type="paragraph" w:customStyle="1" w:styleId="tl1">
    <w:name w:val="Štýl1"/>
    <w:basedOn w:val="Normlny"/>
    <w:next w:val="Nadpis7"/>
    <w:uiPriority w:val="99"/>
    <w:rsid w:val="00186827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86827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Zkladntext0">
    <w:name w:val="Základný text_"/>
    <w:link w:val="Zkladntext2"/>
    <w:rsid w:val="00947B38"/>
    <w:rPr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947B38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78" w:lineRule="exact"/>
      <w:ind w:hanging="840"/>
      <w:jc w:val="center"/>
    </w:pPr>
    <w:rPr>
      <w:rFonts w:ascii="Calibri" w:eastAsia="Calibri" w:hAnsi="Calibri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3E3CBF"/>
    <w:rPr>
      <w:color w:val="605E5C"/>
      <w:shd w:val="clear" w:color="auto" w:fill="E1DFDD"/>
    </w:rPr>
  </w:style>
  <w:style w:type="paragraph" w:customStyle="1" w:styleId="msonormal0">
    <w:name w:val="msonormal"/>
    <w:basedOn w:val="Normlny"/>
    <w:rsid w:val="007D5AFF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132FF-3F09-44BF-8E2F-32D312BA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1111</Words>
  <Characters>6338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Miroslava Mihaldová</cp:lastModifiedBy>
  <cp:revision>11</cp:revision>
  <cp:lastPrinted>2022-06-24T06:53:00Z</cp:lastPrinted>
  <dcterms:created xsi:type="dcterms:W3CDTF">2025-07-01T10:29:00Z</dcterms:created>
  <dcterms:modified xsi:type="dcterms:W3CDTF">2025-07-03T09:00:00Z</dcterms:modified>
</cp:coreProperties>
</file>