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0EFFD751" w:rsidR="009B1FA5" w:rsidRDefault="009B1FA5" w:rsidP="00063E54">
      <w:pPr>
        <w:pStyle w:val="Zhlavie10"/>
        <w:keepNext/>
        <w:keepLines/>
        <w:shd w:val="clear" w:color="auto" w:fill="auto"/>
        <w:spacing w:after="0" w:line="240" w:lineRule="auto"/>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063E54">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p w14:paraId="364BC8CE" w14:textId="77777777" w:rsidR="00063E54" w:rsidRPr="00590024" w:rsidRDefault="00063E54" w:rsidP="00063E54">
      <w:pPr>
        <w:pStyle w:val="Zhlavie10"/>
        <w:keepNext/>
        <w:keepLines/>
        <w:shd w:val="clear" w:color="auto" w:fill="auto"/>
        <w:spacing w:after="0" w:line="240"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6A18F6C6" w14:textId="1E752856"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w:t>
      </w:r>
      <w:r w:rsidR="00FF53FE">
        <w:rPr>
          <w:rFonts w:ascii="Arial" w:hAnsi="Arial" w:cs="Arial"/>
          <w:noProof/>
          <w:sz w:val="20"/>
          <w:szCs w:val="20"/>
        </w:rPr>
        <w:t xml:space="preserve"> </w:t>
      </w:r>
      <w:r w:rsidRPr="00590024">
        <w:rPr>
          <w:rFonts w:ascii="Arial" w:hAnsi="Arial" w:cs="Arial"/>
          <w:noProof/>
          <w:sz w:val="20"/>
          <w:szCs w:val="20"/>
        </w:rPr>
        <w:t>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5B676E1"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EEB0FD6"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DC2232" w:rsidRPr="00DC2232">
        <w:rPr>
          <w:rFonts w:cs="Arial"/>
          <w:szCs w:val="20"/>
        </w:rPr>
        <w:t>prenájom nebytového priestoru č. 1.03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3CABBD4E" w14:textId="77777777" w:rsidR="00063E54" w:rsidRPr="00590024" w:rsidRDefault="00063E54" w:rsidP="00063E54">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063E54">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063E54">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CC042B5" w14:textId="77777777" w:rsidR="00063E54" w:rsidRDefault="00063E54" w:rsidP="00063E54">
      <w:pPr>
        <w:pStyle w:val="Zkladntext1"/>
        <w:shd w:val="clear" w:color="auto" w:fill="auto"/>
        <w:spacing w:after="0" w:line="240" w:lineRule="auto"/>
        <w:jc w:val="both"/>
        <w:rPr>
          <w:rFonts w:ascii="Arial" w:hAnsi="Arial" w:cs="Arial"/>
          <w:noProof/>
        </w:rPr>
      </w:pPr>
    </w:p>
    <w:p w14:paraId="7CD93718" w14:textId="77777777" w:rsidR="00063E54" w:rsidRDefault="00063E54" w:rsidP="00063E54">
      <w:pPr>
        <w:pStyle w:val="Zkladntext1"/>
        <w:shd w:val="clear" w:color="auto" w:fill="auto"/>
        <w:spacing w:after="0" w:line="240" w:lineRule="auto"/>
        <w:jc w:val="both"/>
        <w:rPr>
          <w:rFonts w:ascii="Arial" w:hAnsi="Arial" w:cs="Arial"/>
          <w:noProof/>
        </w:rPr>
      </w:pPr>
    </w:p>
    <w:p w14:paraId="553927AF" w14:textId="77777777" w:rsidR="00063E54" w:rsidRDefault="00063E54" w:rsidP="00063E54">
      <w:pPr>
        <w:pStyle w:val="Zkladntext1"/>
        <w:shd w:val="clear" w:color="auto" w:fill="auto"/>
        <w:spacing w:after="0" w:line="240" w:lineRule="auto"/>
        <w:jc w:val="both"/>
        <w:rPr>
          <w:rFonts w:ascii="Arial" w:hAnsi="Arial" w:cs="Arial"/>
          <w:noProof/>
        </w:rPr>
      </w:pPr>
    </w:p>
    <w:p w14:paraId="79C85A4E" w14:textId="77777777" w:rsidR="00063E54" w:rsidRDefault="00063E54" w:rsidP="00063E54">
      <w:pPr>
        <w:pStyle w:val="Zkladntext1"/>
        <w:shd w:val="clear" w:color="auto" w:fill="auto"/>
        <w:spacing w:after="0" w:line="240" w:lineRule="auto"/>
        <w:jc w:val="both"/>
        <w:rPr>
          <w:rFonts w:ascii="Arial" w:hAnsi="Arial" w:cs="Arial"/>
          <w:noProof/>
        </w:rPr>
      </w:pPr>
    </w:p>
    <w:p w14:paraId="4C86F378" w14:textId="77777777" w:rsidR="00063E54" w:rsidRDefault="00063E54" w:rsidP="00063E54">
      <w:pPr>
        <w:pStyle w:val="Zkladntext1"/>
        <w:shd w:val="clear" w:color="auto" w:fill="auto"/>
        <w:spacing w:after="0" w:line="240" w:lineRule="auto"/>
        <w:jc w:val="both"/>
        <w:rPr>
          <w:rFonts w:ascii="Arial" w:hAnsi="Arial" w:cs="Arial"/>
          <w:noProof/>
        </w:rPr>
      </w:pPr>
    </w:p>
    <w:p w14:paraId="0BB5523C" w14:textId="77777777" w:rsidR="00063E54" w:rsidRDefault="00063E54" w:rsidP="00063E54">
      <w:pPr>
        <w:pStyle w:val="Zkladntext1"/>
        <w:shd w:val="clear" w:color="auto" w:fill="auto"/>
        <w:spacing w:after="0" w:line="240" w:lineRule="auto"/>
        <w:jc w:val="both"/>
        <w:rPr>
          <w:rFonts w:ascii="Arial" w:hAnsi="Arial" w:cs="Arial"/>
          <w:noProof/>
        </w:rPr>
      </w:pPr>
    </w:p>
    <w:p w14:paraId="67EF350C"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2EF3DA54" w:rsidR="000352CF" w:rsidRDefault="000352CF" w:rsidP="000352CF">
      <w:pPr>
        <w:pStyle w:val="Nadpis1"/>
        <w:jc w:val="both"/>
      </w:pPr>
      <w:bookmarkStart w:id="26" w:name="_Toc516759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4"/>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283F6645" w:rsidR="0019300E" w:rsidRDefault="00DC2232" w:rsidP="000352CF">
      <w:pPr>
        <w:jc w:val="both"/>
        <w:rPr>
          <w:rFonts w:ascii="Arial" w:hAnsi="Arial" w:cs="Arial"/>
          <w:bCs/>
          <w:color w:val="000000"/>
          <w:sz w:val="20"/>
          <w:szCs w:val="20"/>
        </w:rPr>
      </w:pPr>
      <w:r w:rsidRPr="00DC2232">
        <w:rPr>
          <w:rFonts w:ascii="Arial" w:hAnsi="Arial" w:cs="Arial"/>
          <w:bCs/>
          <w:color w:val="000000"/>
          <w:sz w:val="20"/>
          <w:szCs w:val="20"/>
        </w:rPr>
        <w:t>prenájom nebytového priestoru č. 1.03 o výmere 195,63 m2 nachádzajúceho sa v stavbe- sklade so súpisným číslom 4074, stojacej na pozemku parcela registra „C“ KN č. 1667/14, o výmere 1780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063E54">
      <w:footerReference w:type="even" r:id="rId10"/>
      <w:footerReference w:type="default" r:id="rId11"/>
      <w:footnotePr>
        <w:numRestart w:val="eachPage"/>
      </w:footnotePr>
      <w:type w:val="continuous"/>
      <w:pgSz w:w="11906" w:h="16838" w:code="9"/>
      <w:pgMar w:top="482" w:right="566" w:bottom="709"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24DA" w14:textId="77777777" w:rsidR="004D1B9A" w:rsidRDefault="004D1B9A">
      <w:r>
        <w:separator/>
      </w:r>
    </w:p>
  </w:endnote>
  <w:endnote w:type="continuationSeparator" w:id="0">
    <w:p w14:paraId="10E2B270" w14:textId="77777777" w:rsidR="004D1B9A" w:rsidRDefault="004D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89A21" w14:textId="77777777" w:rsidR="004D1B9A" w:rsidRDefault="004D1B9A">
      <w:r>
        <w:separator/>
      </w:r>
    </w:p>
  </w:footnote>
  <w:footnote w:type="continuationSeparator" w:id="0">
    <w:p w14:paraId="46BBEEB5" w14:textId="77777777" w:rsidR="004D1B9A" w:rsidRDefault="004D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3E54"/>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970"/>
    <w:rsid w:val="00112A88"/>
    <w:rsid w:val="00114320"/>
    <w:rsid w:val="00114E4C"/>
    <w:rsid w:val="001158E0"/>
    <w:rsid w:val="00115A09"/>
    <w:rsid w:val="00116523"/>
    <w:rsid w:val="00116F7F"/>
    <w:rsid w:val="00120162"/>
    <w:rsid w:val="00120CFD"/>
    <w:rsid w:val="00124C8D"/>
    <w:rsid w:val="001255F8"/>
    <w:rsid w:val="00126165"/>
    <w:rsid w:val="001262DE"/>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9D3"/>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B9A"/>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12C"/>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541"/>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9E6"/>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57AD"/>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0EFC"/>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2588"/>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2232"/>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3FE"/>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2175BBAC-0C52-4B77-95ED-AF5ADAE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Emil Kosiba</cp:lastModifiedBy>
  <cp:revision>3</cp:revision>
  <dcterms:created xsi:type="dcterms:W3CDTF">2025-06-20T14:11:00Z</dcterms:created>
  <dcterms:modified xsi:type="dcterms:W3CDTF">2025-06-20T15:13:00Z</dcterms:modified>
</cp:coreProperties>
</file>