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2A85CA45" w:rsidR="00473719" w:rsidRPr="004B7218" w:rsidRDefault="00473719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</w:t>
      </w:r>
      <w:r w:rsidR="0058264B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 do SWZ</w:t>
      </w:r>
    </w:p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5D73CEEC" w14:textId="77777777" w:rsidR="00DB28A3" w:rsidRDefault="00DB28A3" w:rsidP="00DB28A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02917163"/>
      <w:r w:rsidRPr="00681BA6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PODMIOTU UDOSTĘPNIAJĄCEGO ZASOBY </w:t>
      </w:r>
      <w:r w:rsidRPr="00681BA6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DOTYCZĄCE PRZESŁANEK WYKLUCZENIA </w:t>
      </w:r>
    </w:p>
    <w:p w14:paraId="3ED62DA5" w14:textId="77777777" w:rsidR="00DB28A3" w:rsidRPr="00681BA6" w:rsidRDefault="00DB28A3" w:rsidP="00DB28A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 xml:space="preserve">z art. 5k rozporządzenia 833/2014 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B7218">
        <w:rPr>
          <w:rFonts w:ascii="Times New Roman" w:hAnsi="Times New Roman" w:cs="Times New Roman"/>
          <w:b/>
          <w:sz w:val="28"/>
          <w:szCs w:val="28"/>
        </w:rPr>
        <w:t xml:space="preserve">składane na podstawie art. 125 ust. 1 </w:t>
      </w:r>
      <w:r w:rsidRPr="004B7218">
        <w:rPr>
          <w:rFonts w:ascii="Times New Roman" w:hAnsi="Times New Roman" w:cs="Times New Roman"/>
          <w:b/>
          <w:i/>
          <w:iCs/>
          <w:sz w:val="28"/>
          <w:szCs w:val="28"/>
        </w:rPr>
        <w:t>Prawa zamówień publicznych</w:t>
      </w:r>
    </w:p>
    <w:p w14:paraId="596129A0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</w:p>
    <w:p w14:paraId="5221494A" w14:textId="7E674900" w:rsidR="00706C21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122C7" w:rsidRPr="000863A4">
        <w:rPr>
          <w:rFonts w:ascii="Times New Roman" w:hAnsi="Times New Roman" w:cs="Times New Roman"/>
          <w:b/>
          <w:bCs/>
          <w:sz w:val="24"/>
          <w:szCs w:val="24"/>
        </w:rPr>
        <w:t>Nr S.270.</w:t>
      </w:r>
      <w:r w:rsidR="00FC0BA9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D122C7" w:rsidRPr="000863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63A4" w:rsidRPr="000863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22C7" w:rsidRPr="000863A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215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22C7">
        <w:rPr>
          <w:rFonts w:ascii="Times New Roman" w:hAnsi="Times New Roman" w:cs="Times New Roman"/>
          <w:sz w:val="24"/>
          <w:szCs w:val="24"/>
        </w:rPr>
        <w:t xml:space="preserve"> </w:t>
      </w:r>
      <w:r w:rsidRPr="004B7218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706C21" w:rsidRPr="004B7218">
        <w:rPr>
          <w:rFonts w:ascii="Times New Roman" w:hAnsi="Times New Roman" w:cs="Times New Roman"/>
          <w:sz w:val="24"/>
          <w:szCs w:val="24"/>
        </w:rPr>
        <w:t xml:space="preserve"> na</w:t>
      </w:r>
      <w:r w:rsidR="00706C21" w:rsidRPr="004B7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pn.</w:t>
      </w:r>
      <w:r w:rsidR="00706C21" w:rsidRPr="004B7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95303956"/>
      <w:r w:rsidR="00857413" w:rsidRPr="00FC0BA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bookmarkStart w:id="4" w:name="_Hlk199406915"/>
      <w:bookmarkEnd w:id="3"/>
      <w:r w:rsidR="00FC0BA9" w:rsidRPr="00FC0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dokumentacji projektowo kosztorysowej w ramach </w:t>
      </w:r>
      <w:r w:rsidR="00FC0BA9" w:rsidRPr="00FC0BA9">
        <w:rPr>
          <w:rFonts w:ascii="Times New Roman" w:hAnsi="Times New Roman" w:cs="Times New Roman"/>
          <w:b/>
          <w:i/>
          <w:iCs/>
          <w:sz w:val="24"/>
          <w:szCs w:val="24"/>
        </w:rPr>
        <w:t>Kompleksowego projektu adaptacji lasów i leśnictwa do zmian klimatu - mała retencja oraz przeciwdziałanie erozji wodnej na terenach górskich - kontynuacja (MRG3) dla dwóch zadań w Nadleśnictwie Prudnik</w:t>
      </w:r>
      <w:bookmarkEnd w:id="4"/>
      <w:r w:rsidR="00857413" w:rsidRPr="00FC0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058D4A98" w14:textId="77777777" w:rsidR="00857413" w:rsidRDefault="00857413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E3327" w14:textId="7B87030F" w:rsidR="00706C21" w:rsidRPr="004B7218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3550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6C2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</w:t>
      </w:r>
      <w:bookmarkStart w:id="5" w:name="_GoBack"/>
      <w:bookmarkEnd w:id="5"/>
    </w:p>
    <w:p w14:paraId="0A3D3F88" w14:textId="712E8E2E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D0858" w14:textId="77777777" w:rsidR="00857413" w:rsidRDefault="00857413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AFF26" w14:textId="18734B50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2DB3E3B" w14:textId="5CEAEAF0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4A0D37B1" w:rsidR="00473719" w:rsidRPr="004B7218" w:rsidRDefault="001336FC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o</w:t>
      </w:r>
      <w:r w:rsidR="00473719" w:rsidRPr="004B7218">
        <w:rPr>
          <w:rFonts w:ascii="Times New Roman" w:hAnsi="Times New Roman" w:cs="Times New Roman"/>
          <w:sz w:val="24"/>
          <w:szCs w:val="24"/>
        </w:rPr>
        <w:t>świadczam, że nie podlegam/reprezentowany przeze mnie Wykonawca nie podlega wykluczeniu z postępowania na podstawie art. 5k rozporządzenia Rady (UE) nr 833/2014 z</w:t>
      </w:r>
      <w:r w:rsidR="004B7218">
        <w:rPr>
          <w:rFonts w:ascii="Times New Roman" w:hAnsi="Times New Roman" w:cs="Times New Roman"/>
          <w:sz w:val="24"/>
          <w:szCs w:val="24"/>
        </w:rPr>
        <w:t> </w:t>
      </w:r>
      <w:r w:rsidR="00473719" w:rsidRPr="004B7218">
        <w:rPr>
          <w:rFonts w:ascii="Times New Roman" w:hAnsi="Times New Roman" w:cs="Times New Roman"/>
          <w:sz w:val="24"/>
          <w:szCs w:val="24"/>
        </w:rPr>
        <w:t>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4B721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0D52A944" w14:textId="77777777" w:rsidR="00DB28A3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CE965" w14:textId="7E01276E" w:rsidR="00DB28A3" w:rsidRPr="00681BA6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E92C473" w14:textId="77777777" w:rsidR="00DB28A3" w:rsidRPr="00681BA6" w:rsidRDefault="00DB28A3" w:rsidP="00DB28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81BA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F8733D1" w14:textId="77777777" w:rsidR="00DB28A3" w:rsidRPr="00681BA6" w:rsidRDefault="00DB28A3" w:rsidP="00DB28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89B5" w14:textId="77777777" w:rsidR="00DB28A3" w:rsidRPr="00681BA6" w:rsidRDefault="00DB28A3" w:rsidP="00DB28A3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BA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213EA1BF" w14:textId="77777777" w:rsidR="00DB28A3" w:rsidRPr="00681BA6" w:rsidRDefault="00DB28A3" w:rsidP="00DB28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A6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ACFF0AE" w14:textId="436C20EC" w:rsidR="00DB28A3" w:rsidRPr="00DB28A3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28A3">
        <w:rPr>
          <w:rFonts w:ascii="Times New Roman" w:hAnsi="Times New Roman" w:cs="Times New Roman"/>
        </w:rPr>
        <w:t xml:space="preserve">___________________________________________________________________________ </w:t>
      </w:r>
      <w:r w:rsidRPr="00DB2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6512A51" w14:textId="77777777" w:rsidR="00DB28A3" w:rsidRPr="00681BA6" w:rsidRDefault="00DB28A3" w:rsidP="00DB28A3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2D11681" w14:textId="232F067F" w:rsidR="00DB28A3" w:rsidRPr="00DB28A3" w:rsidRDefault="00DB28A3" w:rsidP="00DB28A3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28A3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_____________________________________________________________________________</w:t>
      </w:r>
      <w:r w:rsidRPr="00DB2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6A592BBA" w14:textId="77777777" w:rsidR="00DB28A3" w:rsidRPr="00681BA6" w:rsidRDefault="00DB28A3" w:rsidP="00DB28A3">
      <w:pPr>
        <w:spacing w:before="120" w:after="12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BA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9EF68BE" w14:textId="77777777" w:rsidR="00DB28A3" w:rsidRDefault="00DB28A3" w:rsidP="00DB28A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E90BFD" w14:textId="77777777" w:rsidR="00B215E7" w:rsidRPr="004B7218" w:rsidRDefault="00B215E7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7" w:name="_Hlk107475218"/>
      <w:bookmarkStart w:id="8" w:name="_Hlk43743043"/>
      <w:bookmarkStart w:id="9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7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8"/>
      <w:r w:rsidRPr="00723877">
        <w:rPr>
          <w:rFonts w:ascii="Times New Roman" w:hAnsi="Times New Roman" w:cs="Times New Roman"/>
          <w:bCs/>
          <w:i/>
          <w:sz w:val="20"/>
          <w:szCs w:val="20"/>
        </w:rPr>
        <w:t>)</w:t>
      </w:r>
      <w:bookmarkEnd w:id="0"/>
      <w:bookmarkEnd w:id="1"/>
      <w:bookmarkEnd w:id="9"/>
    </w:p>
    <w:p w14:paraId="4AE62DA2" w14:textId="717FAF4B" w:rsidR="00AA6089" w:rsidRPr="004B7218" w:rsidRDefault="00AA6089" w:rsidP="00723877">
      <w:pPr>
        <w:spacing w:after="0" w:line="240" w:lineRule="auto"/>
        <w:ind w:left="3827"/>
        <w:jc w:val="center"/>
        <w:rPr>
          <w:rFonts w:ascii="Times New Roman" w:hAnsi="Times New Roman" w:cs="Times New Roman"/>
        </w:rPr>
      </w:pPr>
    </w:p>
    <w:sectPr w:rsidR="00AA6089" w:rsidRPr="004B7218" w:rsidSect="00B215E7">
      <w:headerReference w:type="default" r:id="rId8"/>
      <w:footerReference w:type="default" r:id="rId9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8C6AC" w14:textId="77777777" w:rsidR="00B303A6" w:rsidRDefault="00B303A6" w:rsidP="00473719">
      <w:pPr>
        <w:spacing w:after="0" w:line="240" w:lineRule="auto"/>
      </w:pPr>
      <w:r>
        <w:separator/>
      </w:r>
    </w:p>
  </w:endnote>
  <w:endnote w:type="continuationSeparator" w:id="0">
    <w:p w14:paraId="0EAE0671" w14:textId="77777777" w:rsidR="00B303A6" w:rsidRDefault="00B303A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85E52" w14:textId="77777777" w:rsidR="00FC0BA9" w:rsidRDefault="00FC0BA9" w:rsidP="00FC0BA9">
    <w:pPr>
      <w:pStyle w:val="Stopka"/>
      <w:jc w:val="right"/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1BDCAE71" w14:textId="77777777" w:rsidR="00486429" w:rsidRDefault="0048642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03714" w14:textId="77777777" w:rsidR="00B303A6" w:rsidRDefault="00B303A6" w:rsidP="00473719">
      <w:pPr>
        <w:spacing w:after="0" w:line="240" w:lineRule="auto"/>
      </w:pPr>
      <w:r>
        <w:separator/>
      </w:r>
    </w:p>
  </w:footnote>
  <w:footnote w:type="continuationSeparator" w:id="0">
    <w:p w14:paraId="5C0496D1" w14:textId="77777777" w:rsidR="00B303A6" w:rsidRDefault="00B303A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6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AACE" w14:textId="4DCE592C" w:rsidR="00B215E7" w:rsidRPr="00B215E7" w:rsidRDefault="00FC0BA9" w:rsidP="00FC0BA9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003FCB8C" wp14:editId="2A70762E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91737"/>
    <w:multiLevelType w:val="hybridMultilevel"/>
    <w:tmpl w:val="A8FEB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4752F"/>
    <w:rsid w:val="000863A4"/>
    <w:rsid w:val="000D7DF0"/>
    <w:rsid w:val="001336FC"/>
    <w:rsid w:val="00146A04"/>
    <w:rsid w:val="00203CB6"/>
    <w:rsid w:val="00223763"/>
    <w:rsid w:val="002C7949"/>
    <w:rsid w:val="00315CE8"/>
    <w:rsid w:val="003819AB"/>
    <w:rsid w:val="00386C08"/>
    <w:rsid w:val="003A55A0"/>
    <w:rsid w:val="003B0EDD"/>
    <w:rsid w:val="00423D92"/>
    <w:rsid w:val="00473719"/>
    <w:rsid w:val="00486429"/>
    <w:rsid w:val="004B7218"/>
    <w:rsid w:val="004F3ACA"/>
    <w:rsid w:val="00532D30"/>
    <w:rsid w:val="0058264B"/>
    <w:rsid w:val="005B3125"/>
    <w:rsid w:val="00672E1E"/>
    <w:rsid w:val="00706C21"/>
    <w:rsid w:val="00723877"/>
    <w:rsid w:val="00735501"/>
    <w:rsid w:val="007A2E83"/>
    <w:rsid w:val="007A41D7"/>
    <w:rsid w:val="00857413"/>
    <w:rsid w:val="008662F3"/>
    <w:rsid w:val="009811EF"/>
    <w:rsid w:val="0098380C"/>
    <w:rsid w:val="009A2D50"/>
    <w:rsid w:val="00A10F65"/>
    <w:rsid w:val="00A21AC0"/>
    <w:rsid w:val="00A2554E"/>
    <w:rsid w:val="00A83F61"/>
    <w:rsid w:val="00AA6089"/>
    <w:rsid w:val="00AB46A6"/>
    <w:rsid w:val="00B215E7"/>
    <w:rsid w:val="00B303A6"/>
    <w:rsid w:val="00B30432"/>
    <w:rsid w:val="00B36A01"/>
    <w:rsid w:val="00B70664"/>
    <w:rsid w:val="00B70E5F"/>
    <w:rsid w:val="00BD4792"/>
    <w:rsid w:val="00C66B30"/>
    <w:rsid w:val="00C92033"/>
    <w:rsid w:val="00D122C7"/>
    <w:rsid w:val="00DB28A3"/>
    <w:rsid w:val="00DC6415"/>
    <w:rsid w:val="00DE2E14"/>
    <w:rsid w:val="00E30C24"/>
    <w:rsid w:val="00F93673"/>
    <w:rsid w:val="00FC0BA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B28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B28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Marcelina  Rypień</cp:lastModifiedBy>
  <cp:revision>17</cp:revision>
  <dcterms:created xsi:type="dcterms:W3CDTF">2022-06-26T18:22:00Z</dcterms:created>
  <dcterms:modified xsi:type="dcterms:W3CDTF">2025-07-11T12:31:00Z</dcterms:modified>
</cp:coreProperties>
</file>