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FB" w:rsidRPr="0063156C" w:rsidRDefault="00B168FB" w:rsidP="00B168FB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Príloha č. </w:t>
      </w:r>
      <w:r w:rsidR="0063156C" w:rsidRPr="0063156C">
        <w:rPr>
          <w:rFonts w:ascii="Book Antiqua" w:hAnsi="Book Antiqua"/>
          <w:b/>
        </w:rPr>
        <w:t>2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CB5398" w:rsidRDefault="00B168FB" w:rsidP="00B168FB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</w:rPr>
      </w:pPr>
      <w:r w:rsidRPr="0063156C">
        <w:rPr>
          <w:rFonts w:ascii="Book Antiqua" w:hAnsi="Book Antiqua"/>
          <w:b/>
        </w:rPr>
        <w:t xml:space="preserve">„ </w:t>
      </w:r>
      <w:r w:rsidR="00CB5398">
        <w:rPr>
          <w:rFonts w:ascii="Book Antiqua" w:hAnsi="Book Antiqua"/>
          <w:b/>
        </w:rPr>
        <w:t>Osobné motorové vozidlo</w:t>
      </w:r>
      <w:r w:rsidRPr="0063156C">
        <w:rPr>
          <w:rFonts w:ascii="Book Antiqua" w:hAnsi="Book Antiqua"/>
          <w:b/>
        </w:rPr>
        <w:t>“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Obchodné </w:t>
      </w:r>
      <w:r w:rsidR="0063156C" w:rsidRPr="0063156C">
        <w:rPr>
          <w:rFonts w:ascii="Book Antiqua" w:hAnsi="Book Antiqua"/>
        </w:rPr>
        <w:t xml:space="preserve">meno: </w:t>
      </w:r>
      <w:r w:rsidRPr="0063156C">
        <w:rPr>
          <w:rFonts w:ascii="Book Antiqua" w:hAnsi="Book Antiqua"/>
        </w:rPr>
        <w:t>......................................................................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63156C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</w:t>
      </w:r>
      <w:r w:rsidR="00B168FB" w:rsidRPr="0063156C">
        <w:rPr>
          <w:rFonts w:ascii="Book Antiqua" w:hAnsi="Book Antiqua"/>
        </w:rPr>
        <w:t xml:space="preserve"> podnikania</w:t>
      </w:r>
      <w:r w:rsidRPr="0063156C">
        <w:rPr>
          <w:rFonts w:ascii="Book Antiqua" w:hAnsi="Book Antiqua"/>
        </w:rPr>
        <w:t>:</w:t>
      </w:r>
      <w:r w:rsidR="00B168FB" w:rsidRPr="0063156C">
        <w:rPr>
          <w:rFonts w:ascii="Book Antiqua" w:hAnsi="Book Antiqua"/>
        </w:rPr>
        <w:t xml:space="preserve"> .........................................</w:t>
      </w:r>
      <w:r w:rsidR="0033469A">
        <w:rPr>
          <w:rFonts w:ascii="Book Antiqua" w:hAnsi="Book Antiqua"/>
        </w:rPr>
        <w:t>..</w:t>
      </w:r>
      <w:r w:rsidR="00B168FB" w:rsidRPr="0063156C">
        <w:rPr>
          <w:rFonts w:ascii="Book Antiqua" w:hAnsi="Book Antiqua"/>
        </w:rPr>
        <w:t>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 w:rsidR="0033469A"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</w:t>
      </w:r>
      <w:r w:rsidR="006C778C">
        <w:rPr>
          <w:rFonts w:ascii="Book Antiqua" w:hAnsi="Book Antiqua"/>
          <w:lang w:eastAsia="sk-SK"/>
        </w:rPr>
        <w:t xml:space="preserve"> </w:t>
      </w:r>
      <w:r w:rsidR="006C778C" w:rsidRPr="006C778C">
        <w:rPr>
          <w:rFonts w:ascii="Book Antiqua" w:hAnsi="Book Antiqua"/>
          <w:lang w:eastAsia="sk-SK"/>
        </w:rPr>
        <w:t>a nie je dôvod vylúčenia pre konflikt záujmov.</w:t>
      </w:r>
      <w:bookmarkStart w:id="1" w:name="_GoBack"/>
      <w:bookmarkEnd w:id="1"/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</w:rPr>
      </w:pPr>
    </w:p>
    <w:p w:rsidR="0033469A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276846" w:rsidRDefault="00B168FB" w:rsidP="0033469A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 w:rsidR="0033469A"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="0033469A"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6E210B" w:rsidRDefault="00B168FB">
      <w:r>
        <w:t xml:space="preserve">  </w:t>
      </w:r>
    </w:p>
    <w:sectPr w:rsidR="006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B"/>
    <w:rsid w:val="0033469A"/>
    <w:rsid w:val="0063156C"/>
    <w:rsid w:val="006C778C"/>
    <w:rsid w:val="006E210B"/>
    <w:rsid w:val="00AD70F7"/>
    <w:rsid w:val="00B168FB"/>
    <w:rsid w:val="00CB5398"/>
    <w:rsid w:val="00D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8089-C8FE-4BF7-8204-CCD4D7F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1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 IT</dc:creator>
  <cp:keywords/>
  <dc:description/>
  <cp:lastModifiedBy>Marcela MK. Kadukova</cp:lastModifiedBy>
  <cp:revision>3</cp:revision>
  <cp:lastPrinted>2019-07-30T09:57:00Z</cp:lastPrinted>
  <dcterms:created xsi:type="dcterms:W3CDTF">2020-03-11T09:43:00Z</dcterms:created>
  <dcterms:modified xsi:type="dcterms:W3CDTF">2020-03-11T10:49:00Z</dcterms:modified>
</cp:coreProperties>
</file>