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040E" w14:textId="5E71ABBC" w:rsidR="004D0DE1" w:rsidRPr="00A202B0" w:rsidRDefault="004D0DE1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7C2159">
        <w:rPr>
          <w:i/>
          <w:highlight w:val="yellow"/>
        </w:rPr>
        <w:t>Specifikace Předmětu plnění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730ABA">
      <w:pPr>
        <w:jc w:val="both"/>
        <w:rPr>
          <w:i/>
          <w:highlight w:val="yellow"/>
        </w:rPr>
      </w:pPr>
    </w:p>
    <w:p w14:paraId="5B6ED0B4" w14:textId="5A2F33B7" w:rsidR="002754D9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45496DA5" w14:textId="195764AF" w:rsidR="002754D9" w:rsidRDefault="008B1E4B" w:rsidP="00730ABA">
      <w:pPr>
        <w:jc w:val="both"/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730ABA">
      <w:pPr>
        <w:jc w:val="both"/>
        <w:rPr>
          <w:i/>
          <w:highlight w:val="yellow"/>
        </w:rPr>
      </w:pPr>
    </w:p>
    <w:p w14:paraId="2D002E21" w14:textId="48BE488B" w:rsidR="002754D9" w:rsidRPr="00A202B0" w:rsidRDefault="002754D9" w:rsidP="00730ABA">
      <w:pPr>
        <w:jc w:val="both"/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730ABA">
      <w:pPr>
        <w:jc w:val="both"/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730ABA">
      <w:pPr>
        <w:jc w:val="both"/>
        <w:rPr>
          <w:i/>
        </w:rPr>
      </w:pPr>
    </w:p>
    <w:p w14:paraId="5E5FFF3B" w14:textId="77777777" w:rsidR="004D0DE1" w:rsidRPr="00A202B0" w:rsidRDefault="004D0DE1" w:rsidP="00730ABA">
      <w:pPr>
        <w:jc w:val="both"/>
      </w:pPr>
    </w:p>
    <w:p w14:paraId="23CF5A7E" w14:textId="77777777" w:rsidR="004D0DE1" w:rsidRPr="00A202B0" w:rsidRDefault="004D0DE1" w:rsidP="00730ABA">
      <w:pPr>
        <w:jc w:val="both"/>
      </w:pPr>
    </w:p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49D63F49" w:rsidR="003F0D6C" w:rsidRDefault="003F0D6C" w:rsidP="004D0DE1"/>
    <w:p w14:paraId="3B46B441" w14:textId="77777777" w:rsidR="005817F5" w:rsidRPr="00A202B0" w:rsidRDefault="005817F5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lastRenderedPageBreak/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09EB9AA5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9306DC">
              <w:rPr>
                <w:b/>
                <w:caps/>
                <w:sz w:val="24"/>
                <w:szCs w:val="24"/>
              </w:rPr>
              <w:t>15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>h 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56BC50C" w14:textId="77777777" w:rsidR="0059539E" w:rsidRPr="00C04EF9" w:rsidRDefault="0059539E" w:rsidP="00595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Typ: Mini / Slim desktop</w:t>
            </w:r>
          </w:p>
          <w:p w14:paraId="52733194" w14:textId="77777777" w:rsidR="0059539E" w:rsidRPr="00C04EF9" w:rsidRDefault="0059539E" w:rsidP="005953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Maximální rozměry:</w:t>
            </w:r>
          </w:p>
          <w:p w14:paraId="2841DAE7" w14:textId="77777777" w:rsidR="0059539E" w:rsidRPr="00C04EF9" w:rsidRDefault="0059539E" w:rsidP="0059539E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Výška: 30 cm ± 2 cm</w:t>
            </w:r>
          </w:p>
          <w:p w14:paraId="0177851F" w14:textId="77777777" w:rsidR="0059539E" w:rsidRPr="00C04EF9" w:rsidRDefault="0059539E" w:rsidP="0059539E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Šířka: 9,5 cm ± 2 cm</w:t>
            </w:r>
          </w:p>
          <w:p w14:paraId="613AA863" w14:textId="77777777" w:rsidR="0059539E" w:rsidRPr="00C04EF9" w:rsidRDefault="0059539E" w:rsidP="0059539E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Hloubka: 29 cm ± 2 cm</w:t>
            </w:r>
          </w:p>
          <w:p w14:paraId="0C672081" w14:textId="39876AB9" w:rsidR="0059539E" w:rsidRPr="00FF3779" w:rsidRDefault="0059539E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50B7AE0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2x USB 3.</w:t>
            </w:r>
            <w:r w:rsidR="00DA4B74">
              <w:rPr>
                <w:rFonts w:asciiTheme="minorHAnsi" w:hAnsiTheme="minorHAnsi" w:cstheme="minorHAnsi"/>
                <w:sz w:val="20"/>
                <w:szCs w:val="20"/>
              </w:rPr>
              <w:t>2 z toho 1x USB C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28AA929B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13060B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FAD" w:rsidRPr="00C04EF9">
              <w:rPr>
                <w:rFonts w:asciiTheme="minorHAnsi" w:hAnsiTheme="minorHAnsi" w:cstheme="minorHAnsi"/>
                <w:sz w:val="20"/>
                <w:szCs w:val="20"/>
              </w:rPr>
              <w:t>40050</w:t>
            </w:r>
            <w:r w:rsidR="009154A8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C04EF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hyperlink r:id="rId8" w:history="1">
              <w:r w:rsidR="009154A8" w:rsidRPr="003D6C81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 xml:space="preserve"> Procesor podporuje vzdálený managment vPro a pochází z poslední aktuální generace.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414BBB86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DDR5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MT/s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0B82CDE8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9154A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 w:rsidR="00907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7C35" w:rsidRPr="00907C3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B53B790" w:rsidR="006F41EB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optické mechaniky</w:t>
            </w:r>
            <w:r w:rsidR="001036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6CFE8AB9" w:rsidR="00D30557" w:rsidRPr="00FF3779" w:rsidRDefault="006F41EB" w:rsidP="00D305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</w:p>
          <w:p w14:paraId="3AB62CCE" w14:textId="42AC87E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4B8BDECB" w:rsidR="006F41EB" w:rsidRPr="0098102B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154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154A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>USB 3.</w:t>
            </w:r>
            <w:r w:rsidR="00DD5EB8" w:rsidRPr="0098102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98102B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r w:rsidR="00D12BF3" w:rsidRPr="0098102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1x DisplayPort 1.4a, 1x HDMI, 1x RJ45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68204AB1" w:rsidR="006F41EB" w:rsidRPr="0098102B" w:rsidRDefault="00C77C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r w:rsidR="00EC1188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>DDR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celkem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306DC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x  </w:t>
            </w:r>
            <w:r w:rsidR="00C46053" w:rsidRPr="0098102B">
              <w:rPr>
                <w:rFonts w:asciiTheme="minorHAnsi" w:hAnsiTheme="minorHAnsi" w:cstheme="minorHAnsi"/>
                <w:sz w:val="20"/>
                <w:szCs w:val="20"/>
              </w:rPr>
              <w:t xml:space="preserve">PCle </w:t>
            </w:r>
            <w:r w:rsidR="006F41EB" w:rsidRPr="0098102B">
              <w:rPr>
                <w:rFonts w:asciiTheme="minorHAnsi" w:hAnsiTheme="minorHAnsi" w:cstheme="minorHAnsi"/>
                <w:sz w:val="20"/>
                <w:szCs w:val="20"/>
              </w:rPr>
              <w:t>slot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1x x16 Gen3 2x x1 Gen3</w:t>
            </w:r>
            <w:r w:rsidR="0015605A" w:rsidRPr="009810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1BCD121F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2F03999B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3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4868515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38289538" w:rsidR="004B7E3F" w:rsidRPr="00FF3779" w:rsidRDefault="009306D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66779656" w:rsidR="004B7E3F" w:rsidRPr="00FF3779" w:rsidRDefault="00907C3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07F14AE2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0B50FB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DisplayPort 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2 ; 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1x VGA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9306DC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+</w:t>
            </w:r>
            <w:r w:rsidR="00930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EE3C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EE3CAA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EE3CAA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2CAF6179" w:rsidR="004B7E3F" w:rsidRPr="00EE3CAA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60 </w:t>
            </w:r>
            <w:r w:rsidR="004B7E3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měsíců. Odstranění závady </w:t>
            </w:r>
            <w:r w:rsidR="00523D8F" w:rsidRPr="00EE3CAA">
              <w:rPr>
                <w:rFonts w:asciiTheme="minorHAnsi" w:hAnsiTheme="minorHAnsi" w:cstheme="minorHAnsi"/>
                <w:sz w:val="20"/>
                <w:szCs w:val="20"/>
              </w:rPr>
              <w:t xml:space="preserve">výměnou </w:t>
            </w:r>
            <w:r w:rsidR="00E42E2C" w:rsidRPr="00EE3CAA">
              <w:rPr>
                <w:rFonts w:asciiTheme="minorHAnsi" w:hAnsiTheme="minorHAnsi" w:cstheme="minorHAnsi"/>
                <w:sz w:val="20"/>
                <w:szCs w:val="20"/>
              </w:rPr>
              <w:t>za jiný kus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Dodání kompletních monitorů v originálním balení včetně veškeré potřebné kabeláže pro propojení s PC poptávaných v části T1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DisplayPort</w:t>
            </w:r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6A646F43" w:rsidR="004E6FAD" w:rsidRDefault="004B7E3F" w:rsidP="00050C5C">
      <w:r>
        <w:br w:type="textWrapping" w:clear="all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2"/>
        <w:gridCol w:w="1089"/>
        <w:gridCol w:w="2739"/>
        <w:gridCol w:w="441"/>
        <w:gridCol w:w="586"/>
        <w:gridCol w:w="2965"/>
      </w:tblGrid>
      <w:tr w:rsidR="00EC5176" w:rsidRPr="00A202B0" w14:paraId="28170365" w14:textId="77777777" w:rsidTr="008D4037">
        <w:trPr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250ED75C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4568B7AB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D5AED64" w14:textId="76CC2473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</w:t>
            </w:r>
            <w:r>
              <w:rPr>
                <w:b/>
                <w:caps/>
                <w:sz w:val="24"/>
                <w:szCs w:val="24"/>
              </w:rPr>
              <w:t>3</w:t>
            </w:r>
          </w:p>
          <w:p w14:paraId="0452001B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DAB910" w14:textId="77777777" w:rsidR="00EC5176" w:rsidRDefault="00EC5176" w:rsidP="008D4037">
            <w:pPr>
              <w:rPr>
                <w:b/>
                <w:caps/>
                <w:sz w:val="24"/>
                <w:szCs w:val="24"/>
              </w:rPr>
            </w:pPr>
          </w:p>
          <w:p w14:paraId="59FA8FED" w14:textId="68B318C8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9306DC">
              <w:rPr>
                <w:b/>
                <w:caps/>
                <w:sz w:val="24"/>
                <w:szCs w:val="24"/>
              </w:rPr>
              <w:t>8</w:t>
            </w:r>
            <w:r w:rsidR="009306DC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 w:rsidR="00FB0EB9"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7C704D43" w14:textId="77777777" w:rsidR="00EC5176" w:rsidRPr="00A202B0" w:rsidRDefault="00EC5176" w:rsidP="008D4037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50FF31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6D5B04BE" w14:textId="77777777" w:rsidR="00EC5176" w:rsidRDefault="00EC5176" w:rsidP="008D4037">
            <w:pPr>
              <w:rPr>
                <w:i/>
                <w:highlight w:val="yellow"/>
              </w:rPr>
            </w:pPr>
          </w:p>
          <w:p w14:paraId="57D1D64C" w14:textId="77777777" w:rsidR="00EC5176" w:rsidRPr="00A202B0" w:rsidRDefault="00EC5176" w:rsidP="008D4037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C5176" w:rsidRPr="00A202B0" w14:paraId="48BC09B3" w14:textId="77777777" w:rsidTr="008D4037">
        <w:tc>
          <w:tcPr>
            <w:tcW w:w="2321" w:type="dxa"/>
            <w:gridSpan w:val="2"/>
            <w:shd w:val="clear" w:color="auto" w:fill="D6E3BC" w:themeFill="accent3" w:themeFillTint="66"/>
          </w:tcPr>
          <w:p w14:paraId="15E9EEBE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4A78B994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14743258" w14:textId="77777777" w:rsidR="00EC5176" w:rsidRPr="00FF3779" w:rsidRDefault="00EC5176" w:rsidP="008D4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EC5176" w:rsidRPr="00A202B0" w14:paraId="2D20580F" w14:textId="77777777" w:rsidTr="008D4037">
        <w:tc>
          <w:tcPr>
            <w:tcW w:w="2321" w:type="dxa"/>
            <w:gridSpan w:val="2"/>
          </w:tcPr>
          <w:p w14:paraId="70CCE68D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7FB596D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468E4C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matný, IPS</w:t>
            </w:r>
          </w:p>
        </w:tc>
        <w:tc>
          <w:tcPr>
            <w:tcW w:w="2965" w:type="dxa"/>
          </w:tcPr>
          <w:p w14:paraId="771CF64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</w:t>
            </w:r>
          </w:p>
        </w:tc>
      </w:tr>
      <w:tr w:rsidR="00EC5176" w:rsidRPr="00A202B0" w14:paraId="195C29A5" w14:textId="77777777" w:rsidTr="008D4037">
        <w:tc>
          <w:tcPr>
            <w:tcW w:w="2321" w:type="dxa"/>
            <w:gridSpan w:val="2"/>
          </w:tcPr>
          <w:p w14:paraId="4CDF0A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23AA20F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0BE5B9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31CCD03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3B3D5DC" w14:textId="77777777" w:rsidTr="008D4037">
        <w:tc>
          <w:tcPr>
            <w:tcW w:w="2321" w:type="dxa"/>
            <w:gridSpan w:val="2"/>
          </w:tcPr>
          <w:p w14:paraId="7FB64EB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FF7CAE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2EFD5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15B8F5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D8344F4" w14:textId="77777777" w:rsidTr="008D4037">
        <w:tc>
          <w:tcPr>
            <w:tcW w:w="2321" w:type="dxa"/>
            <w:gridSpan w:val="2"/>
          </w:tcPr>
          <w:p w14:paraId="552057D9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 palcích:</w:t>
            </w:r>
          </w:p>
          <w:p w14:paraId="54D714A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A3FDE99" w14:textId="07597D3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965" w:type="dxa"/>
          </w:tcPr>
          <w:p w14:paraId="5F4B798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2A820D6" w14:textId="77777777" w:rsidTr="008D4037">
        <w:tc>
          <w:tcPr>
            <w:tcW w:w="2321" w:type="dxa"/>
            <w:gridSpan w:val="2"/>
          </w:tcPr>
          <w:p w14:paraId="5FF934F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76717FA1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B3A4184" w14:textId="7D69326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cd/m2</w:t>
            </w:r>
          </w:p>
        </w:tc>
        <w:tc>
          <w:tcPr>
            <w:tcW w:w="2965" w:type="dxa"/>
          </w:tcPr>
          <w:p w14:paraId="04F052E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5FE4865E" w14:textId="77777777" w:rsidTr="008D4037">
        <w:tc>
          <w:tcPr>
            <w:tcW w:w="2321" w:type="dxa"/>
            <w:gridSpan w:val="2"/>
          </w:tcPr>
          <w:p w14:paraId="570073D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47686DC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C490686" w14:textId="3A34E892" w:rsidR="00EC5176" w:rsidRPr="00FF3779" w:rsidRDefault="00107A4E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="00EC5176" w:rsidRPr="00FF3779">
              <w:rPr>
                <w:rFonts w:asciiTheme="minorHAnsi" w:hAnsiTheme="minorHAnsi" w:cstheme="minorHAnsi"/>
                <w:sz w:val="20"/>
                <w:szCs w:val="20"/>
              </w:rPr>
              <w:t>:1</w:t>
            </w:r>
          </w:p>
        </w:tc>
        <w:tc>
          <w:tcPr>
            <w:tcW w:w="2965" w:type="dxa"/>
          </w:tcPr>
          <w:p w14:paraId="688C0D3B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7140A198" w14:textId="77777777" w:rsidTr="008D4037">
        <w:tc>
          <w:tcPr>
            <w:tcW w:w="2321" w:type="dxa"/>
            <w:gridSpan w:val="2"/>
          </w:tcPr>
          <w:p w14:paraId="5D03C09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7400C8D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257B01" w14:textId="312A58E3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/ 5ms Fast mode</w:t>
            </w:r>
          </w:p>
        </w:tc>
        <w:tc>
          <w:tcPr>
            <w:tcW w:w="2965" w:type="dxa"/>
          </w:tcPr>
          <w:p w14:paraId="01ECB74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193A342" w14:textId="77777777" w:rsidTr="008D4037">
        <w:tc>
          <w:tcPr>
            <w:tcW w:w="2321" w:type="dxa"/>
            <w:gridSpan w:val="2"/>
          </w:tcPr>
          <w:p w14:paraId="57842CE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04BB3485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1CDA984D" w14:textId="1ACAF026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="0011281F">
              <w:rPr>
                <w:rFonts w:asciiTheme="minorHAnsi" w:hAnsiTheme="minorHAnsi" w:cstheme="minorHAnsi"/>
                <w:sz w:val="20"/>
                <w:szCs w:val="20"/>
              </w:rPr>
              <w:t xml:space="preserve"> 1.4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DisplayPort 1.2 ;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1x VGA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4x USB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3.2 (z toho 1x USB C s 15W napájením)  +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port pro připojení USB k počítači</w:t>
            </w:r>
          </w:p>
        </w:tc>
        <w:tc>
          <w:tcPr>
            <w:tcW w:w="2965" w:type="dxa"/>
          </w:tcPr>
          <w:p w14:paraId="09118E7A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1AFF223F" w14:textId="77777777" w:rsidTr="008D4037">
        <w:tc>
          <w:tcPr>
            <w:tcW w:w="2321" w:type="dxa"/>
            <w:gridSpan w:val="2"/>
          </w:tcPr>
          <w:p w14:paraId="17EAD2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26A00293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38F7F5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1314AB5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24B91466" w14:textId="77777777" w:rsidTr="008D4037">
        <w:trPr>
          <w:trHeight w:val="287"/>
        </w:trPr>
        <w:tc>
          <w:tcPr>
            <w:tcW w:w="2321" w:type="dxa"/>
            <w:gridSpan w:val="2"/>
          </w:tcPr>
          <w:p w14:paraId="48D1905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2A9B686C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01B2A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Stojan s možností nastavení výšky, otočení, naklonění a natočení a s vestavěným vedením kabelů</w:t>
            </w:r>
          </w:p>
          <w:p w14:paraId="072F8C16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461DCC2F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002EF6A7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0CB02256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B505B94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04D632C8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měsíců. Odstranění závady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výměnou za jiný kus</w:t>
            </w:r>
          </w:p>
        </w:tc>
        <w:tc>
          <w:tcPr>
            <w:tcW w:w="2965" w:type="dxa"/>
          </w:tcPr>
          <w:p w14:paraId="2866D96E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C5176" w:rsidRPr="00A202B0" w14:paraId="6880AA5D" w14:textId="77777777" w:rsidTr="008D4037">
        <w:trPr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5C21FAC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1E9DC330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Dodání kompletních monitorů v originálním balení včetně veškeré potřebné kabeláže pro propojení s PC poptávaných v části T1 rozhraním DisplayPort.</w:t>
            </w:r>
          </w:p>
        </w:tc>
        <w:tc>
          <w:tcPr>
            <w:tcW w:w="2965" w:type="dxa"/>
          </w:tcPr>
          <w:p w14:paraId="2555D2B2" w14:textId="77777777" w:rsidR="00EC5176" w:rsidRPr="00FF3779" w:rsidRDefault="00EC5176" w:rsidP="008D4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2B14985D" w14:textId="77777777" w:rsidR="00EC5176" w:rsidRDefault="00EC5176" w:rsidP="00EC5176">
      <w:r>
        <w:br w:type="textWrapping" w:clear="all"/>
      </w:r>
    </w:p>
    <w:p w14:paraId="2A0D4C29" w14:textId="47373B54" w:rsidR="00EC5176" w:rsidRPr="00A202B0" w:rsidRDefault="00EC5176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4742AA98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0" w:name="_Hlk31628743"/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EC5176"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1A8F1455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107A4E">
              <w:rPr>
                <w:b/>
                <w:caps/>
                <w:sz w:val="24"/>
                <w:szCs w:val="24"/>
              </w:rPr>
              <w:t>2</w:t>
            </w:r>
            <w:r w:rsidR="00107A4E" w:rsidRPr="00A202B0">
              <w:rPr>
                <w:b/>
                <w:caps/>
                <w:sz w:val="24"/>
                <w:szCs w:val="24"/>
              </w:rPr>
              <w:t xml:space="preserve"> </w:t>
            </w:r>
            <w:r w:rsidR="009F2675" w:rsidRPr="00A202B0">
              <w:rPr>
                <w:b/>
                <w:caps/>
                <w:sz w:val="24"/>
                <w:szCs w:val="24"/>
              </w:rPr>
              <w:t>kus</w:t>
            </w:r>
            <w:r w:rsidR="00FE439F">
              <w:rPr>
                <w:b/>
                <w:caps/>
                <w:sz w:val="24"/>
                <w:szCs w:val="24"/>
              </w:rPr>
              <w:t>y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19CABD03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B0A16"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="008858E3"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 w:rsidR="008858E3"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>1920x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DE2B28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DE2B28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4577F6B4" w:rsidR="004B7E3F" w:rsidRPr="00DE2B28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B36F9D" w:rsidRPr="00DE2B2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A90AC6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FAD" w:rsidRPr="00C04EF9">
              <w:rPr>
                <w:rFonts w:asciiTheme="minorHAnsi" w:hAnsiTheme="minorHAnsi" w:cstheme="minorHAnsi"/>
                <w:sz w:val="20"/>
                <w:szCs w:val="20"/>
              </w:rPr>
              <w:t>24800</w:t>
            </w:r>
            <w:r w:rsidR="00107A4E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hyperlink r:id="rId9" w:history="1">
              <w:r w:rsidR="00107A4E" w:rsidRPr="00DE2B2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07A4E" w:rsidRPr="00DE2B28">
              <w:rPr>
                <w:rFonts w:asciiTheme="minorHAnsi" w:hAnsiTheme="minorHAnsi" w:cstheme="minorHAnsi"/>
                <w:sz w:val="20"/>
                <w:szCs w:val="20"/>
              </w:rPr>
              <w:t>. Procesor podporuje vzdálený managment vPro a pochází z poslední aktuální generace.</w:t>
            </w:r>
          </w:p>
        </w:tc>
        <w:tc>
          <w:tcPr>
            <w:tcW w:w="3020" w:type="dxa"/>
          </w:tcPr>
          <w:p w14:paraId="070B0C72" w14:textId="00FD3509" w:rsidR="004B7E3F" w:rsidRPr="00DE2B28" w:rsidRDefault="004B7E3F" w:rsidP="0040443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[doplní </w:t>
            </w:r>
            <w:r w:rsidR="009A009C"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účastník</w:t>
            </w:r>
            <w:r w:rsidRPr="00DE2B28">
              <w:rPr>
                <w:rFonts w:asciiTheme="minorHAnsi" w:hAnsiTheme="minorHAnsi" w:cstheme="minorHAnsi"/>
                <w:i/>
                <w:sz w:val="20"/>
                <w:szCs w:val="20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674A17DA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GB,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7467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MT/s LPDDR5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3174E5E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1TB</w:t>
            </w:r>
            <w:r w:rsidR="00107A4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typu SSD</w:t>
            </w:r>
            <w:r w:rsid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>Gen4PCIe</w:t>
            </w:r>
            <w:r w:rsidR="00107A4E"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176" w:rsidRPr="00EC5176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r w:rsidR="00107A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102F59C8" w:rsidR="004E3D34" w:rsidRPr="00A00877" w:rsidRDefault="00107A4E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Samostatná min. 8GB DDR6</w:t>
            </w:r>
            <w:r w:rsidR="004E3D34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, výkon podle Passmark – G3D Mark s minimálním skóre </w:t>
            </w:r>
            <w:r w:rsidR="00DE117E"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6794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15000 </w:t>
            </w:r>
            <w:r w:rsidR="004E3D34" w:rsidRPr="00C04EF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A00877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DE2B28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2E4712F8" w:rsidR="00560924" w:rsidRPr="00DE2B28" w:rsidRDefault="00EC5176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WiFi </w:t>
            </w:r>
            <w:r w:rsidR="00DE117E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="00560924"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8823A2" w14:textId="57CEB8BC" w:rsidR="00560924" w:rsidRPr="00DE2B28" w:rsidRDefault="00560924" w:rsidP="00560924">
            <w:pPr>
              <w:rPr>
                <w:rFonts w:asciiTheme="minorHAnsi" w:hAnsiTheme="minorHAnsi" w:cstheme="minorHAnsi"/>
                <w:sz w:val="20"/>
                <w:szCs w:val="20"/>
                <w:highlight w:val="cyan"/>
              </w:rPr>
            </w:pPr>
            <w:r w:rsidRPr="00DE2B28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 w:rsidR="00081A52" w:rsidRPr="00DE2B28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0EAC17E5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081A5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Professional CZ 64-bit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346B933B" w:rsidR="00C94A77" w:rsidRPr="006741B9" w:rsidRDefault="00081A52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268EE5EA" w:rsidR="00C94A77" w:rsidRPr="006741B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 do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,3</w:t>
            </w:r>
            <w:r w:rsidR="003372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7F38" w:rsidRPr="006741B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19E91D28" w:rsidR="00C94A77" w:rsidRPr="006741B9" w:rsidRDefault="00081A52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2x TB4 USB C porty s možnostií PowerDelivery a DP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, čtečka paměťových karet, HDMI</w:t>
            </w:r>
            <w:r w:rsidR="00BB0684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, kombinovaný konektor typu jack pro sluchátka</w:t>
            </w:r>
            <w:r w:rsidR="00A90AC6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4E3D34" w:rsidRPr="006741B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slot na zámek</w:t>
            </w:r>
            <w:r w:rsidR="00F34121" w:rsidRPr="006741B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USB A port je možno řešit originální redukcí z USB C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23D6D914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klávesnice, </w:t>
            </w:r>
            <w:r w:rsidR="00781AA1">
              <w:rPr>
                <w:rFonts w:asciiTheme="minorHAnsi" w:hAnsiTheme="minorHAnsi" w:cstheme="minorHAnsi"/>
                <w:sz w:val="20"/>
                <w:szCs w:val="20"/>
              </w:rPr>
              <w:t xml:space="preserve"> s ochranou proti prolití.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6F1F9F52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krytkou</w:t>
            </w:r>
            <w:r w:rsidR="0056697E" w:rsidRPr="00FF3779">
              <w:rPr>
                <w:rFonts w:asciiTheme="minorHAnsi" w:hAnsiTheme="minorHAnsi" w:cstheme="minorHAnsi"/>
                <w:sz w:val="20"/>
                <w:szCs w:val="20"/>
              </w:rPr>
              <w:t>, čtečka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0509E4F5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2B2FF624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ní linky musí být dostupná </w:t>
            </w:r>
            <w:r w:rsidR="00081A52"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0"/>
    </w:tbl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1"/>
        <w:gridCol w:w="2098"/>
        <w:gridCol w:w="694"/>
        <w:gridCol w:w="3098"/>
      </w:tblGrid>
      <w:tr w:rsidR="00C653FC" w:rsidRPr="00FF3779" w14:paraId="5958926C" w14:textId="77777777" w:rsidTr="00FB6A66">
        <w:trPr>
          <w:trHeight w:val="575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06874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713F6F1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3F55C5C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E502F9" w14:textId="75D1B791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E43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28D3296A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7E87EA8" w14:textId="77777777" w:rsidR="00C653FC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3D4FC0E2" w14:textId="29E167E3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 (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</w:t>
            </w:r>
            <w:r w:rsidR="007C167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2</w:t>
            </w:r>
            <w:r w:rsidR="00781AA1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kus</w:t>
            </w:r>
            <w:r w:rsidR="000F17BF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6D60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D1BDC76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20E55384" w14:textId="77777777" w:rsidR="00C653FC" w:rsidRDefault="00C653FC" w:rsidP="00FB6A6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18C1AEB8" w14:textId="77777777" w:rsidR="00C653FC" w:rsidRPr="00FF3779" w:rsidRDefault="00C653FC" w:rsidP="00FB6A6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[obchodní značka a označení nabízených dokovacích stanic - doplní účastník]</w:t>
            </w:r>
          </w:p>
        </w:tc>
      </w:tr>
      <w:tr w:rsidR="00C653FC" w:rsidRPr="00A202B0" w14:paraId="322EF97F" w14:textId="77777777" w:rsidTr="00FB6A66">
        <w:tc>
          <w:tcPr>
            <w:tcW w:w="318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5F62150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E68B901" w14:textId="77777777" w:rsidR="00C653FC" w:rsidRPr="00A202B0" w:rsidRDefault="00C653FC" w:rsidP="00FB6A66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528E2504" w14:textId="77777777" w:rsidR="00C653FC" w:rsidRPr="00A202B0" w:rsidRDefault="00C653FC" w:rsidP="00FB6A66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653FC" w:rsidRPr="00A202B0" w14:paraId="017258F7" w14:textId="77777777" w:rsidTr="00FB6A66">
        <w:tc>
          <w:tcPr>
            <w:tcW w:w="3182" w:type="dxa"/>
            <w:gridSpan w:val="2"/>
          </w:tcPr>
          <w:p w14:paraId="4F265E51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lastRenderedPageBreak/>
              <w:t>Požadavky:</w:t>
            </w:r>
          </w:p>
          <w:p w14:paraId="0DFD39D2" w14:textId="77777777" w:rsidR="00C653FC" w:rsidRPr="00A202B0" w:rsidRDefault="00C653FC" w:rsidP="00FB6A66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2"/>
          </w:tcPr>
          <w:p w14:paraId="469FF273" w14:textId="30003CE4" w:rsidR="00C653FC" w:rsidRPr="00A202B0" w:rsidRDefault="00C653FC" w:rsidP="00FB6A66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zařízení v části T</w:t>
            </w:r>
            <w:r>
              <w:rPr>
                <w:sz w:val="20"/>
                <w:szCs w:val="20"/>
              </w:rPr>
              <w:t>4</w:t>
            </w:r>
            <w:r w:rsidR="0042783C">
              <w:rPr>
                <w:sz w:val="20"/>
                <w:szCs w:val="20"/>
              </w:rPr>
              <w:t xml:space="preserve"> a T6</w:t>
            </w:r>
            <w:r w:rsidRPr="00870CF4">
              <w:rPr>
                <w:sz w:val="20"/>
                <w:szCs w:val="20"/>
              </w:rPr>
              <w:t>, vhodná pro dokování nabízeného notebooku.</w:t>
            </w:r>
          </w:p>
        </w:tc>
        <w:tc>
          <w:tcPr>
            <w:tcW w:w="3098" w:type="dxa"/>
          </w:tcPr>
          <w:p w14:paraId="0124F25C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0CA65C3" w14:textId="77777777" w:rsidTr="00FB6A66">
        <w:tc>
          <w:tcPr>
            <w:tcW w:w="3182" w:type="dxa"/>
            <w:gridSpan w:val="2"/>
          </w:tcPr>
          <w:p w14:paraId="1ACBAF49" w14:textId="77777777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  <w:r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2"/>
          </w:tcPr>
          <w:p w14:paraId="1310414C" w14:textId="63ACBAF9" w:rsidR="00C653FC" w:rsidRPr="00A202B0" w:rsidRDefault="00C653FC" w:rsidP="00FB6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246351">
              <w:rPr>
                <w:sz w:val="20"/>
                <w:szCs w:val="20"/>
              </w:rPr>
              <w:t xml:space="preserve">1x HDMI, 2x DisplayPort, 1x RJ-45, </w:t>
            </w:r>
            <w:r w:rsidR="00781AA1">
              <w:rPr>
                <w:sz w:val="20"/>
                <w:szCs w:val="20"/>
              </w:rPr>
              <w:t>4</w:t>
            </w:r>
            <w:r w:rsidR="00781AA1" w:rsidRPr="00246351">
              <w:rPr>
                <w:sz w:val="20"/>
                <w:szCs w:val="20"/>
              </w:rPr>
              <w:t xml:space="preserve">x </w:t>
            </w:r>
            <w:r w:rsidRPr="00246351">
              <w:rPr>
                <w:sz w:val="20"/>
                <w:szCs w:val="20"/>
              </w:rPr>
              <w:t>USB 3.</w:t>
            </w:r>
            <w:r w:rsidR="00781AA1">
              <w:rPr>
                <w:sz w:val="20"/>
                <w:szCs w:val="20"/>
              </w:rPr>
              <w:t>2 A</w:t>
            </w:r>
            <w:r w:rsidRPr="00246351">
              <w:rPr>
                <w:sz w:val="20"/>
                <w:szCs w:val="20"/>
              </w:rPr>
              <w:t xml:space="preserve">, </w:t>
            </w:r>
            <w:r w:rsidR="00781AA1">
              <w:rPr>
                <w:sz w:val="20"/>
                <w:szCs w:val="20"/>
              </w:rPr>
              <w:t>1</w:t>
            </w:r>
            <w:r w:rsidR="00781AA1" w:rsidRPr="00246351">
              <w:rPr>
                <w:sz w:val="20"/>
                <w:szCs w:val="20"/>
              </w:rPr>
              <w:t xml:space="preserve">x </w:t>
            </w:r>
            <w:r w:rsidRPr="00246351">
              <w:rPr>
                <w:sz w:val="20"/>
                <w:szCs w:val="20"/>
              </w:rPr>
              <w:t xml:space="preserve">USB typ C, </w:t>
            </w:r>
            <w:r>
              <w:rPr>
                <w:sz w:val="20"/>
                <w:szCs w:val="20"/>
              </w:rPr>
              <w:t>napájecí adaptér.</w:t>
            </w:r>
          </w:p>
        </w:tc>
        <w:tc>
          <w:tcPr>
            <w:tcW w:w="3098" w:type="dxa"/>
          </w:tcPr>
          <w:p w14:paraId="71A5CD85" w14:textId="77777777" w:rsidR="00C653FC" w:rsidRPr="00A202B0" w:rsidRDefault="00C653FC" w:rsidP="00FB6A66">
            <w:r w:rsidRPr="00A202B0">
              <w:rPr>
                <w:i/>
                <w:highlight w:val="yellow"/>
              </w:rPr>
              <w:t xml:space="preserve">[doplní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653FC" w:rsidRPr="00A202B0" w14:paraId="07F6644C" w14:textId="77777777" w:rsidTr="00FB6A66"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6FAE9E10" w14:textId="77777777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14:paraId="18F2BCCF" w14:textId="262F2D0E" w:rsidR="00C653FC" w:rsidRPr="001B4A0C" w:rsidRDefault="00C653FC" w:rsidP="00FB6A66">
            <w:pPr>
              <w:rPr>
                <w:sz w:val="20"/>
                <w:szCs w:val="20"/>
              </w:rPr>
            </w:pPr>
            <w:r w:rsidRPr="001B4A0C">
              <w:rPr>
                <w:sz w:val="20"/>
                <w:szCs w:val="20"/>
              </w:rPr>
              <w:t xml:space="preserve">Min. </w:t>
            </w:r>
            <w:r w:rsidR="0026562B" w:rsidRPr="001B4A0C">
              <w:rPr>
                <w:sz w:val="20"/>
                <w:szCs w:val="20"/>
              </w:rPr>
              <w:t>60</w:t>
            </w:r>
            <w:r w:rsidRPr="001B4A0C">
              <w:rPr>
                <w:sz w:val="20"/>
                <w:szCs w:val="20"/>
              </w:rPr>
              <w:t xml:space="preserve"> měsíců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3420CEB" w14:textId="2303DF92" w:rsidR="00C653FC" w:rsidRPr="00A202B0" w:rsidRDefault="00C653FC" w:rsidP="00FB6A66">
            <w:pPr>
              <w:rPr>
                <w:i/>
                <w:highlight w:val="yellow"/>
              </w:rPr>
            </w:pPr>
          </w:p>
        </w:tc>
      </w:tr>
    </w:tbl>
    <w:p w14:paraId="5F28338D" w14:textId="244E9326" w:rsidR="00C653FC" w:rsidRDefault="00C653FC" w:rsidP="00050C5C"/>
    <w:p w14:paraId="756FD3FF" w14:textId="4FABB92D" w:rsidR="00C653FC" w:rsidRDefault="00C653FC" w:rsidP="00050C5C"/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0"/>
        <w:gridCol w:w="746"/>
        <w:gridCol w:w="104"/>
        <w:gridCol w:w="3016"/>
      </w:tblGrid>
      <w:tr w:rsidR="003E2121" w:rsidRPr="00A202B0" w14:paraId="37DCA121" w14:textId="77777777" w:rsidTr="00156516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1380D1B" w14:textId="1C3F10C4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</w:t>
            </w:r>
            <w:r w:rsidR="00FE439F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5B859E" w14:textId="3F14C11E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Notebook (10 </w:t>
            </w:r>
            <w:r w:rsidRPr="00A202B0">
              <w:rPr>
                <w:b/>
                <w:caps/>
                <w:sz w:val="24"/>
                <w:szCs w:val="24"/>
              </w:rPr>
              <w:t>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1822032D" w14:textId="77777777" w:rsidR="003E2121" w:rsidRPr="00A202B0" w:rsidRDefault="003E2121" w:rsidP="00156516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E083BA" w14:textId="77777777" w:rsidR="003E2121" w:rsidRDefault="003E2121" w:rsidP="00156516">
            <w:pPr>
              <w:rPr>
                <w:i/>
                <w:highlight w:val="yellow"/>
              </w:rPr>
            </w:pPr>
          </w:p>
          <w:p w14:paraId="1F2A611F" w14:textId="77777777" w:rsidR="003E2121" w:rsidRPr="00A202B0" w:rsidRDefault="003E2121" w:rsidP="00156516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3E2121" w:rsidRPr="00FF3779" w14:paraId="39497916" w14:textId="77777777" w:rsidTr="00156516">
        <w:tc>
          <w:tcPr>
            <w:tcW w:w="2319" w:type="dxa"/>
            <w:gridSpan w:val="2"/>
            <w:shd w:val="clear" w:color="auto" w:fill="D6E3BC" w:themeFill="accent3" w:themeFillTint="66"/>
          </w:tcPr>
          <w:p w14:paraId="261E31AD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6F6486A6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7E8E6F1C" w14:textId="77777777" w:rsidR="003E2121" w:rsidRPr="00FF3779" w:rsidRDefault="003E2121" w:rsidP="0015651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3E2121" w:rsidRPr="00FF3779" w14:paraId="10BCE998" w14:textId="77777777" w:rsidTr="00156516">
        <w:tc>
          <w:tcPr>
            <w:tcW w:w="2319" w:type="dxa"/>
            <w:gridSpan w:val="2"/>
          </w:tcPr>
          <w:p w14:paraId="52B71AD5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558D2F0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452DF1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LCD,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VA, </w:t>
            </w:r>
            <w:r w:rsidRPr="008858E3">
              <w:rPr>
                <w:rFonts w:asciiTheme="minorHAnsi" w:hAnsiTheme="minorHAnsi" w:cstheme="minorHAnsi"/>
                <w:sz w:val="20"/>
                <w:szCs w:val="20"/>
              </w:rPr>
              <w:t>WVA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nebo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IPS s LED podsvícením, min. rozlišení 1920x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matný,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3020" w:type="dxa"/>
          </w:tcPr>
          <w:p w14:paraId="1A4629C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D5BE6AD" w14:textId="77777777" w:rsidTr="00156516">
        <w:tc>
          <w:tcPr>
            <w:tcW w:w="2319" w:type="dxa"/>
            <w:gridSpan w:val="2"/>
          </w:tcPr>
          <w:p w14:paraId="3A5A383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322AB70C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2BBD1BE1" w14:textId="0C206D8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 procesor, výkon podle PassMark – CPU Mark s minimálním </w:t>
            </w: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6FAD" w:rsidRPr="00C04EF9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  <w:r w:rsidR="00DD6794" w:rsidRPr="00C04E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D6FAD" w:rsidRPr="00C04E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D472B0" w:rsidRPr="00C04E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04EF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hyperlink r:id="rId10" w:history="1">
              <w:r w:rsidRPr="008036F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Procesor podporuje vzdálený managment vPro a pochází z poslední aktuální generace.</w:t>
            </w:r>
          </w:p>
        </w:tc>
        <w:tc>
          <w:tcPr>
            <w:tcW w:w="3020" w:type="dxa"/>
          </w:tcPr>
          <w:p w14:paraId="10E35C62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B48D526" w14:textId="77777777" w:rsidTr="00156516">
        <w:tc>
          <w:tcPr>
            <w:tcW w:w="2319" w:type="dxa"/>
            <w:gridSpan w:val="2"/>
          </w:tcPr>
          <w:p w14:paraId="49AD7B33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1F5C3337" w14:textId="7791FFFD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GB,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5600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MT/s DDR5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, využití obou kanálů</w:t>
            </w:r>
          </w:p>
        </w:tc>
        <w:tc>
          <w:tcPr>
            <w:tcW w:w="3020" w:type="dxa"/>
          </w:tcPr>
          <w:p w14:paraId="2F2576B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1AD8627A" w14:textId="77777777" w:rsidTr="00156516">
        <w:tc>
          <w:tcPr>
            <w:tcW w:w="2319" w:type="dxa"/>
            <w:gridSpan w:val="2"/>
          </w:tcPr>
          <w:p w14:paraId="4425FE4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0097C93A" w14:textId="7689A4DA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512GB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Gen4PCIe</w:t>
            </w:r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 NVMe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5A0F5FBB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9E16500" w14:textId="77777777" w:rsidTr="00156516">
        <w:tc>
          <w:tcPr>
            <w:tcW w:w="2319" w:type="dxa"/>
            <w:gridSpan w:val="2"/>
          </w:tcPr>
          <w:p w14:paraId="7A46A39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02FE6CFD" w14:textId="2C415CEC" w:rsidR="00A00877" w:rsidRPr="00FF3779" w:rsidRDefault="00D437BE" w:rsidP="00A00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0877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</w:p>
          <w:p w14:paraId="75A7E213" w14:textId="12D4BC64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498EDA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3B8053CF" w14:textId="77777777" w:rsidTr="00156516">
        <w:tc>
          <w:tcPr>
            <w:tcW w:w="2319" w:type="dxa"/>
            <w:gridSpan w:val="2"/>
          </w:tcPr>
          <w:p w14:paraId="16EC823A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0A4C9AA7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37D5B942" w14:textId="1A525546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5176">
              <w:rPr>
                <w:rFonts w:asciiTheme="minorHAnsi" w:hAnsiTheme="minorHAnsi" w:cstheme="minorHAnsi"/>
                <w:sz w:val="20"/>
                <w:szCs w:val="20"/>
              </w:rPr>
              <w:t xml:space="preserve">WiFi </w:t>
            </w:r>
            <w:r w:rsidR="00D437BE">
              <w:rPr>
                <w:rFonts w:asciiTheme="minorHAnsi" w:hAnsiTheme="minorHAnsi" w:cstheme="minorHAnsi"/>
                <w:sz w:val="20"/>
                <w:szCs w:val="20"/>
              </w:rPr>
              <w:t>6E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802.11 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30E27C" w14:textId="20307BAC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Bluetooth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20" w:type="dxa"/>
          </w:tcPr>
          <w:p w14:paraId="776D69CA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6AA2DAF" w14:textId="77777777" w:rsidTr="00156516">
        <w:tc>
          <w:tcPr>
            <w:tcW w:w="2319" w:type="dxa"/>
            <w:gridSpan w:val="2"/>
          </w:tcPr>
          <w:p w14:paraId="451BF58E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5CA81BC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383DACC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Professional CZ 64-bit </w:t>
            </w:r>
          </w:p>
        </w:tc>
        <w:tc>
          <w:tcPr>
            <w:tcW w:w="3020" w:type="dxa"/>
          </w:tcPr>
          <w:p w14:paraId="311A3D3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69678530" w14:textId="77777777" w:rsidTr="00156516">
        <w:tc>
          <w:tcPr>
            <w:tcW w:w="2319" w:type="dxa"/>
            <w:gridSpan w:val="2"/>
          </w:tcPr>
          <w:p w14:paraId="59A764D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05D49D3F" w14:textId="18E1A66E" w:rsidR="003E2121" w:rsidRPr="006741B9" w:rsidRDefault="00D437BE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článková baterie,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3E2121"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Wh</w:t>
            </w:r>
          </w:p>
        </w:tc>
        <w:tc>
          <w:tcPr>
            <w:tcW w:w="3020" w:type="dxa"/>
          </w:tcPr>
          <w:p w14:paraId="48A12725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70F18EDD" w14:textId="77777777" w:rsidTr="00156516">
        <w:tc>
          <w:tcPr>
            <w:tcW w:w="2319" w:type="dxa"/>
            <w:gridSpan w:val="2"/>
          </w:tcPr>
          <w:p w14:paraId="436D7EF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5AACC596" w14:textId="77777777" w:rsidR="003E2121" w:rsidRPr="006741B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41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Maximálně do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41B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3020" w:type="dxa"/>
          </w:tcPr>
          <w:p w14:paraId="3124EF00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1CC1B47" w14:textId="77777777" w:rsidTr="00156516">
        <w:tc>
          <w:tcPr>
            <w:tcW w:w="2319" w:type="dxa"/>
            <w:gridSpan w:val="2"/>
          </w:tcPr>
          <w:p w14:paraId="7E02B981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49938891" w14:textId="32068D0F" w:rsidR="003E2121" w:rsidRPr="006741B9" w:rsidRDefault="0021337F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72B0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>TB4 USB C porty s </w:t>
            </w:r>
            <w:r w:rsidR="00E563B5" w:rsidRPr="00D472B0">
              <w:rPr>
                <w:rFonts w:asciiTheme="minorHAnsi" w:hAnsiTheme="minorHAnsi" w:cstheme="minorHAnsi"/>
                <w:sz w:val="20"/>
                <w:szCs w:val="20"/>
              </w:rPr>
              <w:t>možností</w:t>
            </w:r>
            <w:r w:rsidR="003E2121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PowerDelivery a DP , čtečka paměťových karet, HDMI 2.1, kombinovaný konektor typu jack pro sluchátka a mikrofon, slot na zámek.</w:t>
            </w:r>
            <w:r w:rsidR="0056697E" w:rsidRPr="00D472B0">
              <w:rPr>
                <w:rFonts w:asciiTheme="minorHAnsi" w:hAnsiTheme="minorHAnsi" w:cstheme="minorHAnsi"/>
                <w:sz w:val="20"/>
                <w:szCs w:val="20"/>
              </w:rPr>
              <w:t xml:space="preserve"> USB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A port je možno řešit originální redukcí z USB C</w:t>
            </w:r>
          </w:p>
        </w:tc>
        <w:tc>
          <w:tcPr>
            <w:tcW w:w="3020" w:type="dxa"/>
          </w:tcPr>
          <w:p w14:paraId="3BEB0282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D0593CD" w14:textId="77777777" w:rsidTr="00156516">
        <w:tc>
          <w:tcPr>
            <w:tcW w:w="2319" w:type="dxa"/>
            <w:gridSpan w:val="2"/>
          </w:tcPr>
          <w:p w14:paraId="4E3F5BC4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6FB05A6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Podsvícená interní česká klávesnice,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ochranou proti prolití.</w:t>
            </w:r>
          </w:p>
        </w:tc>
        <w:tc>
          <w:tcPr>
            <w:tcW w:w="3020" w:type="dxa"/>
          </w:tcPr>
          <w:p w14:paraId="5B88DFFB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51C6BE88" w14:textId="77777777" w:rsidTr="00156516">
        <w:tc>
          <w:tcPr>
            <w:tcW w:w="2319" w:type="dxa"/>
            <w:gridSpan w:val="2"/>
          </w:tcPr>
          <w:p w14:paraId="4A03DD5D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5013FA" w14:textId="0DD9BD5F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FHD a infračervená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webkamera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podporou Windows Halo a mechanickou krytkou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69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čtečka otisku prstů. </w:t>
            </w:r>
          </w:p>
        </w:tc>
        <w:tc>
          <w:tcPr>
            <w:tcW w:w="3020" w:type="dxa"/>
          </w:tcPr>
          <w:p w14:paraId="481B1378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405C5CA7" w14:textId="77777777" w:rsidTr="00156516">
        <w:tc>
          <w:tcPr>
            <w:tcW w:w="2319" w:type="dxa"/>
            <w:gridSpan w:val="2"/>
          </w:tcPr>
          <w:p w14:paraId="50883C60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58107F8" w14:textId="040BA2E9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</w:t>
            </w:r>
            <w:r w:rsidR="00C06BF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06BFD" w:rsidRPr="00C06BFD">
              <w:rPr>
                <w:rFonts w:asciiTheme="minorHAnsi" w:hAnsiTheme="minorHAnsi" w:cstheme="minorHAnsi"/>
                <w:sz w:val="20"/>
                <w:szCs w:val="20"/>
              </w:rPr>
              <w:t>záruka na baterii min. 36 měsíců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Započetí opravy notebooku nejpozději následující pracovní den po nahlášení závady v místě instalace notebooku.</w:t>
            </w:r>
          </w:p>
        </w:tc>
        <w:tc>
          <w:tcPr>
            <w:tcW w:w="3020" w:type="dxa"/>
          </w:tcPr>
          <w:p w14:paraId="121B6773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3E2121" w:rsidRPr="00FF3779" w14:paraId="28C51093" w14:textId="77777777" w:rsidTr="00156516">
        <w:tc>
          <w:tcPr>
            <w:tcW w:w="2319" w:type="dxa"/>
            <w:gridSpan w:val="2"/>
          </w:tcPr>
          <w:p w14:paraId="325B3D26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7145A368" w14:textId="77777777" w:rsidR="003E2121" w:rsidRPr="00FF3779" w:rsidRDefault="003E2121" w:rsidP="001565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Jediné kontaktní místo pro nahlášení poruch v celé ČR, servisní střediska pokrývající celé území ČR. Podpora poskytovaná prostřednictvím telefonní linky musí být dostupná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24/7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 Podpora prostřednictvím internetu musí umožnovat stahování ovladačů a manuálů z internetu adresně pro konkrétní zadané sériové číslo zařízení.</w:t>
            </w:r>
          </w:p>
        </w:tc>
        <w:tc>
          <w:tcPr>
            <w:tcW w:w="3020" w:type="dxa"/>
          </w:tcPr>
          <w:p w14:paraId="179ACD5C" w14:textId="77777777" w:rsidR="003E2121" w:rsidRPr="00FF3779" w:rsidRDefault="003E2121" w:rsidP="00156516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7FAF644B" w14:textId="77777777" w:rsidR="0035109A" w:rsidRDefault="0035109A" w:rsidP="00050C5C"/>
    <w:p w14:paraId="7B910A4E" w14:textId="77777777" w:rsidR="007C1671" w:rsidRDefault="007C1671" w:rsidP="00050C5C"/>
    <w:p w14:paraId="3C83666B" w14:textId="77777777" w:rsidR="0024702F" w:rsidRDefault="0024702F" w:rsidP="00050C5C"/>
    <w:p w14:paraId="5D076F29" w14:textId="77777777" w:rsidR="0024702F" w:rsidRPr="00A202B0" w:rsidRDefault="0024702F" w:rsidP="00050C5C"/>
    <w:p w14:paraId="66F689C4" w14:textId="0A64E028" w:rsidR="00050C5C" w:rsidRPr="00A202B0" w:rsidRDefault="00050C5C" w:rsidP="00050C5C">
      <w:r w:rsidRPr="00A202B0">
        <w:t>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DA4B74" w:rsidRDefault="00050C5C" w:rsidP="00050C5C">
      <w:pPr>
        <w:rPr>
          <w:b/>
          <w:i/>
          <w:highlight w:val="yellow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193D930" w14:textId="7AD3983B" w:rsidR="00050C5C" w:rsidRPr="00DA4B74" w:rsidRDefault="00050C5C" w:rsidP="00050C5C">
      <w:pPr>
        <w:rPr>
          <w:i/>
          <w:highlight w:val="yellow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1FFFC767" w14:textId="22840526" w:rsidR="00050C5C" w:rsidRPr="00DA4B74" w:rsidRDefault="00050C5C" w:rsidP="00050C5C">
      <w:pPr>
        <w:rPr>
          <w:i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DA4B74">
        <w:rPr>
          <w:i/>
          <w:highlight w:val="yellow"/>
        </w:rPr>
        <w:t>]</w:t>
      </w:r>
    </w:p>
    <w:p w14:paraId="0C0FFEE7" w14:textId="77777777" w:rsidR="00EF35D7" w:rsidRPr="00DA4B74" w:rsidRDefault="00EF35D7" w:rsidP="00050C5C">
      <w:pPr>
        <w:rPr>
          <w:i/>
        </w:rPr>
      </w:pPr>
    </w:p>
    <w:p w14:paraId="5CB2ADDF" w14:textId="77777777" w:rsidR="00EF35D7" w:rsidRPr="00DA4B74" w:rsidRDefault="00EF35D7" w:rsidP="00050C5C">
      <w:pPr>
        <w:rPr>
          <w:i/>
        </w:rPr>
      </w:pPr>
    </w:p>
    <w:p w14:paraId="0D9E1568" w14:textId="77777777" w:rsidR="00EF35D7" w:rsidRPr="00A202B0" w:rsidRDefault="00EF35D7" w:rsidP="00050C5C"/>
    <w:sectPr w:rsidR="00EF35D7" w:rsidRPr="00A202B0" w:rsidSect="00BB7C4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9DD81" w14:textId="77777777" w:rsidR="004A7B23" w:rsidRDefault="004A7B23" w:rsidP="007B6243">
      <w:r>
        <w:separator/>
      </w:r>
    </w:p>
  </w:endnote>
  <w:endnote w:type="continuationSeparator" w:id="0">
    <w:p w14:paraId="167564A6" w14:textId="77777777" w:rsidR="004A7B23" w:rsidRDefault="004A7B23" w:rsidP="007B6243">
      <w:r>
        <w:continuationSeparator/>
      </w:r>
    </w:p>
  </w:endnote>
  <w:endnote w:type="continuationNotice" w:id="1">
    <w:p w14:paraId="4DC86284" w14:textId="77777777" w:rsidR="00046F87" w:rsidRDefault="00046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FC">
          <w:rPr>
            <w:noProof/>
          </w:rPr>
          <w:t>5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0E3A" w14:textId="77777777" w:rsidR="004A7B23" w:rsidRDefault="004A7B23" w:rsidP="007B6243">
      <w:r>
        <w:separator/>
      </w:r>
    </w:p>
  </w:footnote>
  <w:footnote w:type="continuationSeparator" w:id="0">
    <w:p w14:paraId="0C8157DA" w14:textId="77777777" w:rsidR="004A7B23" w:rsidRDefault="004A7B23" w:rsidP="007B6243">
      <w:r>
        <w:continuationSeparator/>
      </w:r>
    </w:p>
  </w:footnote>
  <w:footnote w:type="continuationNotice" w:id="1">
    <w:p w14:paraId="57E81EBA" w14:textId="77777777" w:rsidR="00046F87" w:rsidRDefault="00046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34D26" w14:textId="77777777" w:rsidR="00730ABA" w:rsidRPr="00A202B0" w:rsidRDefault="00730ABA" w:rsidP="00730ABA">
    <w:pPr>
      <w:rPr>
        <w:sz w:val="24"/>
        <w:szCs w:val="24"/>
      </w:rPr>
    </w:pPr>
    <w:r w:rsidRPr="00A202B0">
      <w:rPr>
        <w:sz w:val="24"/>
        <w:szCs w:val="24"/>
      </w:rPr>
      <w:t xml:space="preserve">Příloha č. </w:t>
    </w:r>
    <w:r>
      <w:rPr>
        <w:sz w:val="24"/>
        <w:szCs w:val="24"/>
      </w:rPr>
      <w:t>1</w:t>
    </w:r>
  </w:p>
  <w:p w14:paraId="39B9A150" w14:textId="77777777" w:rsidR="00730ABA" w:rsidRDefault="00730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1D6A"/>
    <w:multiLevelType w:val="hybridMultilevel"/>
    <w:tmpl w:val="F05C7806"/>
    <w:lvl w:ilvl="0" w:tplc="A14EC0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32F"/>
    <w:multiLevelType w:val="hybridMultilevel"/>
    <w:tmpl w:val="E9806952"/>
    <w:lvl w:ilvl="0" w:tplc="5ADE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39A4"/>
    <w:multiLevelType w:val="multilevel"/>
    <w:tmpl w:val="26F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74486">
    <w:abstractNumId w:val="4"/>
  </w:num>
  <w:num w:numId="2" w16cid:durableId="1556046434">
    <w:abstractNumId w:val="1"/>
  </w:num>
  <w:num w:numId="3" w16cid:durableId="1869103247">
    <w:abstractNumId w:val="0"/>
  </w:num>
  <w:num w:numId="4" w16cid:durableId="616369506">
    <w:abstractNumId w:val="6"/>
  </w:num>
  <w:num w:numId="5" w16cid:durableId="2069259139">
    <w:abstractNumId w:val="5"/>
  </w:num>
  <w:num w:numId="6" w16cid:durableId="682439924">
    <w:abstractNumId w:val="8"/>
  </w:num>
  <w:num w:numId="7" w16cid:durableId="754670125">
    <w:abstractNumId w:val="3"/>
  </w:num>
  <w:num w:numId="8" w16cid:durableId="863057111">
    <w:abstractNumId w:val="2"/>
  </w:num>
  <w:num w:numId="9" w16cid:durableId="1337461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AD2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A2A"/>
    <w:rsid w:val="00026C15"/>
    <w:rsid w:val="00030ABA"/>
    <w:rsid w:val="00031201"/>
    <w:rsid w:val="00032C43"/>
    <w:rsid w:val="000335C9"/>
    <w:rsid w:val="00033921"/>
    <w:rsid w:val="000406E9"/>
    <w:rsid w:val="00040B32"/>
    <w:rsid w:val="00040D4F"/>
    <w:rsid w:val="00043F00"/>
    <w:rsid w:val="00044C60"/>
    <w:rsid w:val="00046F87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1A52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96C6D"/>
    <w:rsid w:val="000A1BB2"/>
    <w:rsid w:val="000A3E6E"/>
    <w:rsid w:val="000A46FD"/>
    <w:rsid w:val="000A55B5"/>
    <w:rsid w:val="000A6B55"/>
    <w:rsid w:val="000A7372"/>
    <w:rsid w:val="000A7DB8"/>
    <w:rsid w:val="000B0A16"/>
    <w:rsid w:val="000B4000"/>
    <w:rsid w:val="000B50FB"/>
    <w:rsid w:val="000B7BF9"/>
    <w:rsid w:val="000B7D40"/>
    <w:rsid w:val="000C1B04"/>
    <w:rsid w:val="000C247B"/>
    <w:rsid w:val="000C5B3B"/>
    <w:rsid w:val="000C74D5"/>
    <w:rsid w:val="000C7A61"/>
    <w:rsid w:val="000D1C24"/>
    <w:rsid w:val="000D2D45"/>
    <w:rsid w:val="000D3CAA"/>
    <w:rsid w:val="000D7588"/>
    <w:rsid w:val="000D7A69"/>
    <w:rsid w:val="000E51D5"/>
    <w:rsid w:val="000E61F5"/>
    <w:rsid w:val="000E652E"/>
    <w:rsid w:val="000F08CC"/>
    <w:rsid w:val="000F17BF"/>
    <w:rsid w:val="000F236B"/>
    <w:rsid w:val="000F294E"/>
    <w:rsid w:val="000F4D6E"/>
    <w:rsid w:val="000F6EF8"/>
    <w:rsid w:val="000F7F01"/>
    <w:rsid w:val="00100FBB"/>
    <w:rsid w:val="00102CE4"/>
    <w:rsid w:val="001036D5"/>
    <w:rsid w:val="001053AA"/>
    <w:rsid w:val="001054FF"/>
    <w:rsid w:val="00107A4E"/>
    <w:rsid w:val="0011007B"/>
    <w:rsid w:val="00110E04"/>
    <w:rsid w:val="00111A25"/>
    <w:rsid w:val="00111F4B"/>
    <w:rsid w:val="0011227F"/>
    <w:rsid w:val="0011281F"/>
    <w:rsid w:val="00113431"/>
    <w:rsid w:val="001150F4"/>
    <w:rsid w:val="001151BD"/>
    <w:rsid w:val="001177BD"/>
    <w:rsid w:val="00117C65"/>
    <w:rsid w:val="001211A2"/>
    <w:rsid w:val="00123E09"/>
    <w:rsid w:val="00124928"/>
    <w:rsid w:val="0013060B"/>
    <w:rsid w:val="00130C63"/>
    <w:rsid w:val="00135E66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2BC2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946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A0C"/>
    <w:rsid w:val="001B4B18"/>
    <w:rsid w:val="001B62E7"/>
    <w:rsid w:val="001B70FA"/>
    <w:rsid w:val="001C200D"/>
    <w:rsid w:val="001C2454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D6FAD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2A0F"/>
    <w:rsid w:val="001F3AD4"/>
    <w:rsid w:val="001F5698"/>
    <w:rsid w:val="00200ABB"/>
    <w:rsid w:val="00202BE3"/>
    <w:rsid w:val="00205FF6"/>
    <w:rsid w:val="0020677F"/>
    <w:rsid w:val="00206B3F"/>
    <w:rsid w:val="00206C70"/>
    <w:rsid w:val="002073A7"/>
    <w:rsid w:val="00210CBF"/>
    <w:rsid w:val="00210EB1"/>
    <w:rsid w:val="002124DB"/>
    <w:rsid w:val="0021337F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351"/>
    <w:rsid w:val="00246843"/>
    <w:rsid w:val="0024702F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63CB"/>
    <w:rsid w:val="00257770"/>
    <w:rsid w:val="0026164D"/>
    <w:rsid w:val="002618E7"/>
    <w:rsid w:val="00261ABD"/>
    <w:rsid w:val="00263FC5"/>
    <w:rsid w:val="0026562B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0D39"/>
    <w:rsid w:val="002933E2"/>
    <w:rsid w:val="002958C5"/>
    <w:rsid w:val="00295981"/>
    <w:rsid w:val="00295B74"/>
    <w:rsid w:val="0029758A"/>
    <w:rsid w:val="00297C6C"/>
    <w:rsid w:val="002A14A6"/>
    <w:rsid w:val="002A2E6E"/>
    <w:rsid w:val="002A41D2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2430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2F7737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373"/>
    <w:rsid w:val="003129B8"/>
    <w:rsid w:val="00313BBD"/>
    <w:rsid w:val="003146A2"/>
    <w:rsid w:val="00317603"/>
    <w:rsid w:val="00320505"/>
    <w:rsid w:val="0032195F"/>
    <w:rsid w:val="003259DE"/>
    <w:rsid w:val="00326D80"/>
    <w:rsid w:val="0032724E"/>
    <w:rsid w:val="00327DBB"/>
    <w:rsid w:val="00327EB3"/>
    <w:rsid w:val="00331701"/>
    <w:rsid w:val="003323D5"/>
    <w:rsid w:val="00333EC6"/>
    <w:rsid w:val="0033612D"/>
    <w:rsid w:val="00336F1B"/>
    <w:rsid w:val="0033722C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67F63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121"/>
    <w:rsid w:val="003E2483"/>
    <w:rsid w:val="003E319D"/>
    <w:rsid w:val="003E34CF"/>
    <w:rsid w:val="003E44C4"/>
    <w:rsid w:val="003E775E"/>
    <w:rsid w:val="003E7BD9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2783C"/>
    <w:rsid w:val="00430739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1548"/>
    <w:rsid w:val="004524D0"/>
    <w:rsid w:val="00452B28"/>
    <w:rsid w:val="004555B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3A92"/>
    <w:rsid w:val="00487933"/>
    <w:rsid w:val="0049211E"/>
    <w:rsid w:val="00492E87"/>
    <w:rsid w:val="00494111"/>
    <w:rsid w:val="004941A4"/>
    <w:rsid w:val="00495F47"/>
    <w:rsid w:val="00496346"/>
    <w:rsid w:val="00497F38"/>
    <w:rsid w:val="004A3A48"/>
    <w:rsid w:val="004A41C7"/>
    <w:rsid w:val="004A53B2"/>
    <w:rsid w:val="004A7651"/>
    <w:rsid w:val="004A7B23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7B6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4D4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3D8F"/>
    <w:rsid w:val="00524000"/>
    <w:rsid w:val="00525D3E"/>
    <w:rsid w:val="00525F7B"/>
    <w:rsid w:val="00527E07"/>
    <w:rsid w:val="00532588"/>
    <w:rsid w:val="00532C58"/>
    <w:rsid w:val="005339FD"/>
    <w:rsid w:val="005348F0"/>
    <w:rsid w:val="00536266"/>
    <w:rsid w:val="0053633A"/>
    <w:rsid w:val="0053776E"/>
    <w:rsid w:val="005404D0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55"/>
    <w:rsid w:val="005624F0"/>
    <w:rsid w:val="0056278D"/>
    <w:rsid w:val="00564E69"/>
    <w:rsid w:val="00564F5C"/>
    <w:rsid w:val="005658F5"/>
    <w:rsid w:val="00566704"/>
    <w:rsid w:val="0056697E"/>
    <w:rsid w:val="00567129"/>
    <w:rsid w:val="005701AB"/>
    <w:rsid w:val="005707C5"/>
    <w:rsid w:val="00576E79"/>
    <w:rsid w:val="00581176"/>
    <w:rsid w:val="005814BD"/>
    <w:rsid w:val="005817F5"/>
    <w:rsid w:val="00592577"/>
    <w:rsid w:val="0059539E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482"/>
    <w:rsid w:val="005F3EE2"/>
    <w:rsid w:val="005F69BC"/>
    <w:rsid w:val="005F7930"/>
    <w:rsid w:val="005F79F1"/>
    <w:rsid w:val="006016C3"/>
    <w:rsid w:val="00602DEC"/>
    <w:rsid w:val="00603CC2"/>
    <w:rsid w:val="0060471D"/>
    <w:rsid w:val="006053E9"/>
    <w:rsid w:val="00605F69"/>
    <w:rsid w:val="006112B4"/>
    <w:rsid w:val="006124BA"/>
    <w:rsid w:val="00612F49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3D5"/>
    <w:rsid w:val="00652D93"/>
    <w:rsid w:val="00653753"/>
    <w:rsid w:val="00653940"/>
    <w:rsid w:val="00654EB4"/>
    <w:rsid w:val="00656535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670C"/>
    <w:rsid w:val="006676B3"/>
    <w:rsid w:val="00667E5B"/>
    <w:rsid w:val="00671E2E"/>
    <w:rsid w:val="006741B9"/>
    <w:rsid w:val="00675B6E"/>
    <w:rsid w:val="006761B4"/>
    <w:rsid w:val="006769D7"/>
    <w:rsid w:val="006775CD"/>
    <w:rsid w:val="00677B11"/>
    <w:rsid w:val="0068000C"/>
    <w:rsid w:val="00680C88"/>
    <w:rsid w:val="00685F8D"/>
    <w:rsid w:val="00690112"/>
    <w:rsid w:val="00690B11"/>
    <w:rsid w:val="00691095"/>
    <w:rsid w:val="006917AB"/>
    <w:rsid w:val="006926A4"/>
    <w:rsid w:val="00692987"/>
    <w:rsid w:val="00695454"/>
    <w:rsid w:val="00695561"/>
    <w:rsid w:val="00695A1A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3C80"/>
    <w:rsid w:val="006F41EB"/>
    <w:rsid w:val="006F4DDB"/>
    <w:rsid w:val="006F54A9"/>
    <w:rsid w:val="006F5C12"/>
    <w:rsid w:val="006F7152"/>
    <w:rsid w:val="00702100"/>
    <w:rsid w:val="007046CC"/>
    <w:rsid w:val="00706BC4"/>
    <w:rsid w:val="00707059"/>
    <w:rsid w:val="007076DC"/>
    <w:rsid w:val="00707E35"/>
    <w:rsid w:val="00710208"/>
    <w:rsid w:val="00712859"/>
    <w:rsid w:val="0071304B"/>
    <w:rsid w:val="0071445E"/>
    <w:rsid w:val="00715858"/>
    <w:rsid w:val="00717706"/>
    <w:rsid w:val="0072188A"/>
    <w:rsid w:val="007223A8"/>
    <w:rsid w:val="00722F0E"/>
    <w:rsid w:val="007251CD"/>
    <w:rsid w:val="007273A3"/>
    <w:rsid w:val="00727426"/>
    <w:rsid w:val="007303BD"/>
    <w:rsid w:val="00730687"/>
    <w:rsid w:val="00730ABA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45A"/>
    <w:rsid w:val="00765B58"/>
    <w:rsid w:val="00770861"/>
    <w:rsid w:val="00770ECB"/>
    <w:rsid w:val="00771DF1"/>
    <w:rsid w:val="007738F3"/>
    <w:rsid w:val="007817C8"/>
    <w:rsid w:val="00781AA1"/>
    <w:rsid w:val="0078360B"/>
    <w:rsid w:val="0078447B"/>
    <w:rsid w:val="00785553"/>
    <w:rsid w:val="00786CA4"/>
    <w:rsid w:val="00792502"/>
    <w:rsid w:val="007925A6"/>
    <w:rsid w:val="00793181"/>
    <w:rsid w:val="00793853"/>
    <w:rsid w:val="007940FC"/>
    <w:rsid w:val="0079491F"/>
    <w:rsid w:val="0079590F"/>
    <w:rsid w:val="007A1A60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1671"/>
    <w:rsid w:val="007C2159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7F79C3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0A53"/>
    <w:rsid w:val="00831C72"/>
    <w:rsid w:val="00835640"/>
    <w:rsid w:val="00836CBD"/>
    <w:rsid w:val="0084091E"/>
    <w:rsid w:val="008409E5"/>
    <w:rsid w:val="0084354C"/>
    <w:rsid w:val="00845D6B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4F05"/>
    <w:rsid w:val="00875175"/>
    <w:rsid w:val="008753B7"/>
    <w:rsid w:val="0087554A"/>
    <w:rsid w:val="00875639"/>
    <w:rsid w:val="00875A29"/>
    <w:rsid w:val="00876F9A"/>
    <w:rsid w:val="0087767B"/>
    <w:rsid w:val="00877768"/>
    <w:rsid w:val="00881219"/>
    <w:rsid w:val="00882420"/>
    <w:rsid w:val="008858E3"/>
    <w:rsid w:val="00887917"/>
    <w:rsid w:val="00893CAF"/>
    <w:rsid w:val="00894366"/>
    <w:rsid w:val="00894E53"/>
    <w:rsid w:val="00896C0C"/>
    <w:rsid w:val="008A1C14"/>
    <w:rsid w:val="008A283F"/>
    <w:rsid w:val="008A3F1D"/>
    <w:rsid w:val="008A4BBC"/>
    <w:rsid w:val="008A57DF"/>
    <w:rsid w:val="008B192B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07C35"/>
    <w:rsid w:val="00912CCA"/>
    <w:rsid w:val="00913BB1"/>
    <w:rsid w:val="0091438C"/>
    <w:rsid w:val="00915184"/>
    <w:rsid w:val="009154A8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6DC"/>
    <w:rsid w:val="00930DA1"/>
    <w:rsid w:val="009321D8"/>
    <w:rsid w:val="009321E7"/>
    <w:rsid w:val="009325F4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196C"/>
    <w:rsid w:val="00953371"/>
    <w:rsid w:val="009564B5"/>
    <w:rsid w:val="009576BD"/>
    <w:rsid w:val="00961B64"/>
    <w:rsid w:val="009656C6"/>
    <w:rsid w:val="009679AA"/>
    <w:rsid w:val="00967C79"/>
    <w:rsid w:val="009701E3"/>
    <w:rsid w:val="00970753"/>
    <w:rsid w:val="00972C15"/>
    <w:rsid w:val="00973F69"/>
    <w:rsid w:val="0097609A"/>
    <w:rsid w:val="0097712E"/>
    <w:rsid w:val="0097734D"/>
    <w:rsid w:val="0097795C"/>
    <w:rsid w:val="00980784"/>
    <w:rsid w:val="0098102B"/>
    <w:rsid w:val="009816D1"/>
    <w:rsid w:val="00982914"/>
    <w:rsid w:val="00982972"/>
    <w:rsid w:val="00982C7D"/>
    <w:rsid w:val="00983A38"/>
    <w:rsid w:val="009849AC"/>
    <w:rsid w:val="00986578"/>
    <w:rsid w:val="009901F1"/>
    <w:rsid w:val="009914D5"/>
    <w:rsid w:val="009926A1"/>
    <w:rsid w:val="009947FB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0E8"/>
    <w:rsid w:val="009B3B52"/>
    <w:rsid w:val="009B428C"/>
    <w:rsid w:val="009B50DB"/>
    <w:rsid w:val="009B5393"/>
    <w:rsid w:val="009C189D"/>
    <w:rsid w:val="009C564F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2EB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0877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2A6C"/>
    <w:rsid w:val="00A6410F"/>
    <w:rsid w:val="00A647F7"/>
    <w:rsid w:val="00A64CE7"/>
    <w:rsid w:val="00A66CE2"/>
    <w:rsid w:val="00A66CE3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77EBD"/>
    <w:rsid w:val="00A82BDA"/>
    <w:rsid w:val="00A85179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BA9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23F9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075B6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2C5B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265E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0684"/>
    <w:rsid w:val="00BB196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8C0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4EF9"/>
    <w:rsid w:val="00C050FA"/>
    <w:rsid w:val="00C06488"/>
    <w:rsid w:val="00C06BFD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23E"/>
    <w:rsid w:val="00C147DE"/>
    <w:rsid w:val="00C15E0E"/>
    <w:rsid w:val="00C1704F"/>
    <w:rsid w:val="00C17BCF"/>
    <w:rsid w:val="00C21412"/>
    <w:rsid w:val="00C21CEF"/>
    <w:rsid w:val="00C22761"/>
    <w:rsid w:val="00C2296A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15D3"/>
    <w:rsid w:val="00C43766"/>
    <w:rsid w:val="00C44B71"/>
    <w:rsid w:val="00C44E45"/>
    <w:rsid w:val="00C451C9"/>
    <w:rsid w:val="00C45C89"/>
    <w:rsid w:val="00C46053"/>
    <w:rsid w:val="00C50AB7"/>
    <w:rsid w:val="00C50B4E"/>
    <w:rsid w:val="00C53E73"/>
    <w:rsid w:val="00C571BD"/>
    <w:rsid w:val="00C624EA"/>
    <w:rsid w:val="00C62AEC"/>
    <w:rsid w:val="00C6525C"/>
    <w:rsid w:val="00C653FC"/>
    <w:rsid w:val="00C702E0"/>
    <w:rsid w:val="00C70987"/>
    <w:rsid w:val="00C70B8A"/>
    <w:rsid w:val="00C72573"/>
    <w:rsid w:val="00C7417D"/>
    <w:rsid w:val="00C74F52"/>
    <w:rsid w:val="00C76A81"/>
    <w:rsid w:val="00C77A75"/>
    <w:rsid w:val="00C77CB4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3D8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565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CF718B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4BD7"/>
    <w:rsid w:val="00D15099"/>
    <w:rsid w:val="00D1544F"/>
    <w:rsid w:val="00D16A3F"/>
    <w:rsid w:val="00D175B9"/>
    <w:rsid w:val="00D17A3B"/>
    <w:rsid w:val="00D2132B"/>
    <w:rsid w:val="00D2229D"/>
    <w:rsid w:val="00D22551"/>
    <w:rsid w:val="00D2280E"/>
    <w:rsid w:val="00D23D8B"/>
    <w:rsid w:val="00D24101"/>
    <w:rsid w:val="00D243F7"/>
    <w:rsid w:val="00D25E4D"/>
    <w:rsid w:val="00D26AB8"/>
    <w:rsid w:val="00D3027B"/>
    <w:rsid w:val="00D3035E"/>
    <w:rsid w:val="00D30557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37BE"/>
    <w:rsid w:val="00D47127"/>
    <w:rsid w:val="00D472B0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A4B74"/>
    <w:rsid w:val="00DB0EBE"/>
    <w:rsid w:val="00DB1A79"/>
    <w:rsid w:val="00DB3D8B"/>
    <w:rsid w:val="00DB445A"/>
    <w:rsid w:val="00DB4570"/>
    <w:rsid w:val="00DB4EFE"/>
    <w:rsid w:val="00DB6F19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5EB8"/>
    <w:rsid w:val="00DD6794"/>
    <w:rsid w:val="00DD7055"/>
    <w:rsid w:val="00DD7160"/>
    <w:rsid w:val="00DD731D"/>
    <w:rsid w:val="00DE117E"/>
    <w:rsid w:val="00DE1193"/>
    <w:rsid w:val="00DE1908"/>
    <w:rsid w:val="00DE2B2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1F4"/>
    <w:rsid w:val="00E16D5B"/>
    <w:rsid w:val="00E2144F"/>
    <w:rsid w:val="00E22318"/>
    <w:rsid w:val="00E23290"/>
    <w:rsid w:val="00E2400E"/>
    <w:rsid w:val="00E30920"/>
    <w:rsid w:val="00E32405"/>
    <w:rsid w:val="00E32FD2"/>
    <w:rsid w:val="00E33FAC"/>
    <w:rsid w:val="00E3453E"/>
    <w:rsid w:val="00E34A8C"/>
    <w:rsid w:val="00E36545"/>
    <w:rsid w:val="00E36DAE"/>
    <w:rsid w:val="00E412A6"/>
    <w:rsid w:val="00E4246C"/>
    <w:rsid w:val="00E42E2C"/>
    <w:rsid w:val="00E433F7"/>
    <w:rsid w:val="00E435BA"/>
    <w:rsid w:val="00E43EC0"/>
    <w:rsid w:val="00E43EDA"/>
    <w:rsid w:val="00E46D67"/>
    <w:rsid w:val="00E52FD3"/>
    <w:rsid w:val="00E563B5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4CDB"/>
    <w:rsid w:val="00EA5AC4"/>
    <w:rsid w:val="00EA5B62"/>
    <w:rsid w:val="00EB0928"/>
    <w:rsid w:val="00EB1568"/>
    <w:rsid w:val="00EB210D"/>
    <w:rsid w:val="00EB2DFC"/>
    <w:rsid w:val="00EB47AF"/>
    <w:rsid w:val="00EC006E"/>
    <w:rsid w:val="00EC1188"/>
    <w:rsid w:val="00EC1DAC"/>
    <w:rsid w:val="00EC1E13"/>
    <w:rsid w:val="00EC2781"/>
    <w:rsid w:val="00EC2985"/>
    <w:rsid w:val="00EC2F6C"/>
    <w:rsid w:val="00EC346D"/>
    <w:rsid w:val="00EC3688"/>
    <w:rsid w:val="00EC40A4"/>
    <w:rsid w:val="00EC4974"/>
    <w:rsid w:val="00EC5176"/>
    <w:rsid w:val="00EC5BC7"/>
    <w:rsid w:val="00EC7E0E"/>
    <w:rsid w:val="00ED0A06"/>
    <w:rsid w:val="00ED0DBB"/>
    <w:rsid w:val="00ED222C"/>
    <w:rsid w:val="00ED66F4"/>
    <w:rsid w:val="00EE0564"/>
    <w:rsid w:val="00EE1354"/>
    <w:rsid w:val="00EE1DF6"/>
    <w:rsid w:val="00EE250C"/>
    <w:rsid w:val="00EE3CAA"/>
    <w:rsid w:val="00EE620D"/>
    <w:rsid w:val="00EE64D6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0EFC"/>
    <w:rsid w:val="00F015CB"/>
    <w:rsid w:val="00F0187D"/>
    <w:rsid w:val="00F01FF9"/>
    <w:rsid w:val="00F02ED0"/>
    <w:rsid w:val="00F04482"/>
    <w:rsid w:val="00F052A3"/>
    <w:rsid w:val="00F05ACA"/>
    <w:rsid w:val="00F067E5"/>
    <w:rsid w:val="00F0687E"/>
    <w:rsid w:val="00F06E2F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1B7B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353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49C4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0EB9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39F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4F32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B8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3412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858E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A1A60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1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F1-61DB-45EB-8909-520C1E5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1641</Words>
  <Characters>9686</Characters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2025-08-20T09:43:00Z</dcterms:created>
  <dcterms:modified xsi:type="dcterms:W3CDTF">2025-08-20T11:25:00Z</dcterms:modified>
</cp:coreProperties>
</file>