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E673" w14:textId="72524F04" w:rsidR="00C50E60" w:rsidRDefault="00AC1BE4" w:rsidP="00296F22">
      <w:pPr>
        <w:pStyle w:val="Hlavika"/>
        <w:pBdr>
          <w:bottom w:val="single" w:sz="4" w:space="1" w:color="auto"/>
        </w:pBdr>
        <w:jc w:val="center"/>
        <w:rPr>
          <w:rFonts w:ascii="Garamond" w:hAnsi="Garamond"/>
          <w:b/>
          <w:sz w:val="32"/>
        </w:rPr>
      </w:pPr>
      <w:bookmarkStart w:id="0" w:name="ROB_nazov"/>
      <w:r>
        <w:rPr>
          <w:rFonts w:ascii="Garamond" w:hAnsi="Garamond"/>
          <w:b/>
          <w:noProof/>
          <w:sz w:val="32"/>
        </w:rPr>
        <w:drawing>
          <wp:anchor distT="0" distB="0" distL="114300" distR="114300" simplePos="0" relativeHeight="251658240" behindDoc="1" locked="0" layoutInCell="1" allowOverlap="1" wp14:anchorId="40F4D60E" wp14:editId="2F362184">
            <wp:simplePos x="0" y="0"/>
            <wp:positionH relativeFrom="column">
              <wp:posOffset>-117739</wp:posOffset>
            </wp:positionH>
            <wp:positionV relativeFrom="paragraph">
              <wp:posOffset>-433070</wp:posOffset>
            </wp:positionV>
            <wp:extent cx="5650230" cy="724535"/>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230" cy="724535"/>
                    </a:xfrm>
                    <a:prstGeom prst="rect">
                      <a:avLst/>
                    </a:prstGeom>
                    <a:noFill/>
                    <a:ln>
                      <a:noFill/>
                    </a:ln>
                  </pic:spPr>
                </pic:pic>
              </a:graphicData>
            </a:graphic>
          </wp:anchor>
        </w:drawing>
      </w:r>
    </w:p>
    <w:p w14:paraId="1086C475" w14:textId="77777777" w:rsidR="00C50E60" w:rsidRDefault="00C50E60" w:rsidP="00296F22">
      <w:pPr>
        <w:pStyle w:val="Hlavika"/>
        <w:pBdr>
          <w:bottom w:val="single" w:sz="4" w:space="1" w:color="auto"/>
        </w:pBdr>
        <w:jc w:val="center"/>
        <w:rPr>
          <w:rFonts w:ascii="Garamond" w:hAnsi="Garamond"/>
          <w:b/>
          <w:sz w:val="32"/>
        </w:rPr>
      </w:pPr>
    </w:p>
    <w:p w14:paraId="66C2A261" w14:textId="5D317F04" w:rsidR="00C50E60" w:rsidRDefault="00AC1BE4" w:rsidP="00296F22">
      <w:pPr>
        <w:pStyle w:val="Hlavika"/>
        <w:pBdr>
          <w:bottom w:val="single" w:sz="4" w:space="1" w:color="auto"/>
        </w:pBdr>
        <w:jc w:val="center"/>
        <w:rPr>
          <w:rFonts w:ascii="Garamond" w:hAnsi="Garamond"/>
          <w:b/>
          <w:sz w:val="32"/>
        </w:rPr>
      </w:pPr>
      <w:r>
        <w:rPr>
          <w:rFonts w:ascii="Garamond" w:hAnsi="Garamond"/>
          <w:b/>
          <w:sz w:val="32"/>
        </w:rPr>
        <w:t xml:space="preserve">Všeobecná zdravotná poisťovňa, </w:t>
      </w:r>
      <w:proofErr w:type="spellStart"/>
      <w:r>
        <w:rPr>
          <w:rFonts w:ascii="Garamond" w:hAnsi="Garamond"/>
          <w:b/>
          <w:sz w:val="32"/>
        </w:rPr>
        <w:t>a.s</w:t>
      </w:r>
      <w:proofErr w:type="spellEnd"/>
      <w:r>
        <w:rPr>
          <w:rFonts w:ascii="Garamond" w:hAnsi="Garamond"/>
          <w:b/>
          <w:sz w:val="32"/>
        </w:rPr>
        <w:t>.</w:t>
      </w:r>
    </w:p>
    <w:p w14:paraId="09ABC9B0" w14:textId="14F8C3AC" w:rsidR="00296F22" w:rsidRDefault="00AC1BE4" w:rsidP="00296F22">
      <w:pPr>
        <w:pStyle w:val="Hlavika"/>
        <w:pBdr>
          <w:bottom w:val="single" w:sz="4" w:space="1" w:color="auto"/>
        </w:pBdr>
        <w:jc w:val="center"/>
        <w:rPr>
          <w:rFonts w:ascii="Garamond" w:hAnsi="Garamond"/>
          <w:sz w:val="28"/>
        </w:rPr>
      </w:pPr>
      <w:bookmarkStart w:id="1" w:name="_Hlk55231512"/>
      <w:r w:rsidRPr="00AC1BE4">
        <w:rPr>
          <w:rFonts w:ascii="Garamond" w:hAnsi="Garamond"/>
          <w:sz w:val="28"/>
        </w:rPr>
        <w:t>Panónska cesta 2, 851 04  Bratislava – mestská časť Petržalka</w:t>
      </w:r>
    </w:p>
    <w:p w14:paraId="1E65260D" w14:textId="2F35E01F" w:rsidR="00296F22" w:rsidRDefault="00296F22" w:rsidP="00296F22">
      <w:pPr>
        <w:pStyle w:val="Hlavika"/>
        <w:pBdr>
          <w:bottom w:val="single" w:sz="4" w:space="1" w:color="auto"/>
        </w:pBdr>
        <w:jc w:val="center"/>
        <w:rPr>
          <w:rFonts w:ascii="Garamond" w:hAnsi="Garamond"/>
        </w:rPr>
      </w:pPr>
      <w:r w:rsidRPr="000B49E6">
        <w:rPr>
          <w:rFonts w:ascii="Garamond" w:hAnsi="Garamond"/>
        </w:rPr>
        <w:t xml:space="preserve">IČO: </w:t>
      </w:r>
      <w:r w:rsidR="00AC1BE4" w:rsidRPr="00AC1BE4">
        <w:rPr>
          <w:rFonts w:ascii="Garamond" w:hAnsi="Garamond"/>
        </w:rPr>
        <w:t>35 937 874</w:t>
      </w:r>
      <w:r w:rsidRPr="000B49E6">
        <w:rPr>
          <w:rFonts w:ascii="Garamond" w:hAnsi="Garamond"/>
        </w:rPr>
        <w:t xml:space="preserve">, </w:t>
      </w:r>
      <w:r w:rsidR="00C50E60">
        <w:rPr>
          <w:rFonts w:ascii="Garamond" w:hAnsi="Garamond"/>
        </w:rPr>
        <w:t>D</w:t>
      </w:r>
      <w:r w:rsidRPr="000B49E6">
        <w:rPr>
          <w:rFonts w:ascii="Garamond" w:hAnsi="Garamond"/>
        </w:rPr>
        <w:t xml:space="preserve">IČ: </w:t>
      </w:r>
      <w:r w:rsidR="00AC1BE4" w:rsidRPr="00AC1BE4">
        <w:rPr>
          <w:rFonts w:ascii="Garamond" w:hAnsi="Garamond"/>
        </w:rPr>
        <w:t>2022027040</w:t>
      </w:r>
    </w:p>
    <w:bookmarkEnd w:id="1"/>
    <w:p w14:paraId="40E3BF72" w14:textId="77777777" w:rsidR="00AC1BE4" w:rsidRPr="000B49E6" w:rsidRDefault="00AC1BE4" w:rsidP="00296F22">
      <w:pPr>
        <w:pStyle w:val="Hlavika"/>
        <w:pBdr>
          <w:bottom w:val="single" w:sz="4" w:space="1" w:color="auto"/>
        </w:pBdr>
        <w:jc w:val="center"/>
        <w:rPr>
          <w:rFonts w:ascii="Garamond" w:hAnsi="Garamond"/>
        </w:rPr>
      </w:pPr>
    </w:p>
    <w:p w14:paraId="05604234" w14:textId="77777777" w:rsidR="00296F22" w:rsidRPr="000B49E6" w:rsidRDefault="00296F22" w:rsidP="00296F22">
      <w:pPr>
        <w:rPr>
          <w:rFonts w:ascii="Book Antiqua" w:hAnsi="Book Antiqua"/>
          <w:sz w:val="22"/>
          <w:szCs w:val="22"/>
        </w:rPr>
      </w:pPr>
      <w:r w:rsidRPr="000B49E6">
        <w:rPr>
          <w:rFonts w:ascii="Book Antiqua" w:hAnsi="Book Antiqua"/>
          <w:sz w:val="22"/>
          <w:szCs w:val="22"/>
        </w:rPr>
        <w:tab/>
      </w:r>
      <w:r w:rsidRPr="000B49E6">
        <w:rPr>
          <w:rFonts w:ascii="Book Antiqua" w:hAnsi="Book Antiqua"/>
          <w:sz w:val="22"/>
          <w:szCs w:val="22"/>
        </w:rPr>
        <w:tab/>
      </w:r>
    </w:p>
    <w:p w14:paraId="58D88A93" w14:textId="77777777" w:rsidR="00296F22" w:rsidRPr="000B49E6" w:rsidRDefault="00296F22">
      <w:pPr>
        <w:pStyle w:val="Nadpis5"/>
      </w:pPr>
    </w:p>
    <w:bookmarkEnd w:id="0"/>
    <w:p w14:paraId="06490066" w14:textId="77777777" w:rsidR="00F57F94" w:rsidRPr="000B49E6" w:rsidRDefault="00F57F94">
      <w:pPr>
        <w:pStyle w:val="Nadpis5"/>
      </w:pPr>
    </w:p>
    <w:p w14:paraId="39A0F81C" w14:textId="77777777" w:rsidR="00F57F94" w:rsidRPr="000B49E6" w:rsidRDefault="00F57F94">
      <w:pPr>
        <w:pStyle w:val="Zkladntext3"/>
        <w:rPr>
          <w:rFonts w:cs="Arial"/>
          <w:color w:val="auto"/>
          <w:sz w:val="30"/>
          <w:szCs w:val="30"/>
        </w:rPr>
      </w:pPr>
    </w:p>
    <w:p w14:paraId="6F5B26B5" w14:textId="77777777" w:rsidR="00F57F94" w:rsidRPr="000B49E6" w:rsidRDefault="00F57F94">
      <w:pPr>
        <w:pStyle w:val="Zkladntext3"/>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7F28B0D8" w:rsidR="008F44E2" w:rsidRPr="00C429C0" w:rsidRDefault="00C50E60">
      <w:pPr>
        <w:pStyle w:val="Zkladntext3"/>
        <w:rPr>
          <w:rFonts w:cs="Arial"/>
          <w:color w:val="auto"/>
          <w:sz w:val="30"/>
          <w:szCs w:val="30"/>
        </w:rPr>
      </w:pPr>
      <w:r>
        <w:rPr>
          <w:rFonts w:cs="Arial"/>
          <w:color w:val="auto"/>
          <w:sz w:val="30"/>
          <w:szCs w:val="30"/>
        </w:rPr>
        <w:t>0</w:t>
      </w:r>
      <w:r w:rsidR="0034324F">
        <w:rPr>
          <w:rFonts w:cs="Arial"/>
          <w:color w:val="auto"/>
          <w:sz w:val="30"/>
          <w:szCs w:val="30"/>
        </w:rPr>
        <w:t>8</w:t>
      </w:r>
      <w:r w:rsidR="00D84065">
        <w:rPr>
          <w:rFonts w:cs="Arial"/>
          <w:color w:val="auto"/>
          <w:sz w:val="30"/>
          <w:szCs w:val="30"/>
        </w:rPr>
        <w:t>/20</w:t>
      </w:r>
      <w:r>
        <w:rPr>
          <w:rFonts w:cs="Arial"/>
          <w:color w:val="auto"/>
          <w:sz w:val="30"/>
          <w:szCs w:val="30"/>
        </w:rPr>
        <w:t>2</w:t>
      </w:r>
      <w:r w:rsidR="0075174A">
        <w:rPr>
          <w:rFonts w:cs="Arial"/>
          <w:color w:val="auto"/>
          <w:sz w:val="30"/>
          <w:szCs w:val="30"/>
        </w:rPr>
        <w:t>5</w:t>
      </w:r>
    </w:p>
    <w:p w14:paraId="17AF2A5A" w14:textId="77777777" w:rsidR="00E97657" w:rsidRDefault="00E97657">
      <w:pPr>
        <w:pStyle w:val="Zkladntext3"/>
        <w:rPr>
          <w:b/>
          <w:bCs/>
          <w:color w:val="auto"/>
          <w:sz w:val="32"/>
          <w:szCs w:val="24"/>
        </w:rPr>
      </w:pPr>
    </w:p>
    <w:p w14:paraId="0F7279D9" w14:textId="0C560918" w:rsidR="00F57F94" w:rsidRDefault="00B00339">
      <w:pPr>
        <w:pStyle w:val="Zkladntext3"/>
        <w:rPr>
          <w:b/>
          <w:bCs/>
          <w:color w:val="auto"/>
          <w:sz w:val="32"/>
          <w:szCs w:val="24"/>
        </w:rPr>
      </w:pPr>
      <w:r>
        <w:rPr>
          <w:b/>
          <w:bCs/>
          <w:color w:val="auto"/>
          <w:sz w:val="32"/>
          <w:szCs w:val="24"/>
        </w:rPr>
        <w:t>Sťahovanie</w:t>
      </w:r>
    </w:p>
    <w:p w14:paraId="5D9B7257" w14:textId="77777777" w:rsidR="003349AE" w:rsidRPr="00C429C0" w:rsidRDefault="003349AE">
      <w:pPr>
        <w:pStyle w:val="Zkladntext3"/>
        <w:rPr>
          <w:rFonts w:cs="Arial"/>
          <w:color w:val="auto"/>
          <w:sz w:val="30"/>
          <w:szCs w:val="30"/>
        </w:rPr>
      </w:pPr>
    </w:p>
    <w:p w14:paraId="35B9400A" w14:textId="58CF7307" w:rsidR="00061882" w:rsidRPr="00C429C0" w:rsidRDefault="00D84065" w:rsidP="009D4D44">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r w:rsidR="009D4D44">
        <w:rPr>
          <w:rFonts w:ascii="Garamond" w:hAnsi="Garamond"/>
          <w:sz w:val="22"/>
        </w:rPr>
        <w:t xml:space="preserve"> v znení neskorších predpisov</w:t>
      </w:r>
      <w:r w:rsidR="00061882" w:rsidRPr="00C429C0">
        <w:rPr>
          <w:rFonts w:ascii="Garamond" w:hAnsi="Garamond"/>
          <w:sz w:val="22"/>
        </w:rPr>
        <w:t>.</w:t>
      </w:r>
    </w:p>
    <w:p w14:paraId="1EDAA10B" w14:textId="77777777" w:rsidR="00061882" w:rsidRPr="00C429C0" w:rsidRDefault="00061882" w:rsidP="00061882">
      <w:pPr>
        <w:pStyle w:val="Zkladntext"/>
        <w:rPr>
          <w:rFonts w:ascii="Garamond" w:hAnsi="Garamond"/>
          <w:sz w:val="22"/>
          <w:szCs w:val="26"/>
        </w:rPr>
      </w:pPr>
    </w:p>
    <w:p w14:paraId="4460DB91" w14:textId="77777777" w:rsidR="00061882" w:rsidRPr="00C429C0" w:rsidRDefault="00061882" w:rsidP="00061882">
      <w:pPr>
        <w:pStyle w:val="Zkladntext"/>
        <w:rPr>
          <w:rFonts w:ascii="Garamond" w:hAnsi="Garamond"/>
          <w:sz w:val="22"/>
        </w:rPr>
      </w:pPr>
      <w:r w:rsidRPr="00C429C0">
        <w:rPr>
          <w:rFonts w:ascii="Garamond" w:hAnsi="Garamond"/>
          <w:sz w:val="22"/>
        </w:rPr>
        <w:t xml:space="preserve">Súlad súťažných podkladov podľa zákona č. </w:t>
      </w:r>
      <w:r w:rsidR="004E4A3D" w:rsidRPr="00C429C0">
        <w:rPr>
          <w:rFonts w:ascii="Garamond" w:hAnsi="Garamond"/>
          <w:sz w:val="22"/>
        </w:rPr>
        <w:t>343/2015</w:t>
      </w:r>
      <w:r w:rsidRPr="00C429C0">
        <w:rPr>
          <w:rFonts w:ascii="Garamond" w:hAnsi="Garamond"/>
          <w:sz w:val="22"/>
        </w:rPr>
        <w:t xml:space="preserve"> Z. z. o verejnom obstarávaní a o zmene a doplnení niektorých zákonov v znení neskorších predpisov potvrdzuje:</w:t>
      </w:r>
    </w:p>
    <w:p w14:paraId="52D428D5" w14:textId="77777777" w:rsidR="00061882" w:rsidRPr="00C429C0" w:rsidRDefault="00061882" w:rsidP="00061882"/>
    <w:p w14:paraId="35EA22C6" w14:textId="77777777" w:rsidR="00AC1BE4" w:rsidRDefault="00AC1BE4" w:rsidP="00C50E60">
      <w:pPr>
        <w:tabs>
          <w:tab w:val="right" w:leader="dot" w:pos="10080"/>
        </w:tabs>
        <w:rPr>
          <w:rFonts w:cs="Arial"/>
          <w:sz w:val="22"/>
        </w:rPr>
      </w:pPr>
    </w:p>
    <w:p w14:paraId="38B94FC5" w14:textId="0B3A7C6F" w:rsidR="009D4D44" w:rsidRPr="009D4D44" w:rsidRDefault="009D4D44" w:rsidP="009D4D44">
      <w:pPr>
        <w:tabs>
          <w:tab w:val="right" w:leader="dot" w:pos="10080"/>
        </w:tabs>
        <w:rPr>
          <w:rFonts w:cs="Arial"/>
          <w:sz w:val="22"/>
        </w:rPr>
      </w:pPr>
      <w:r>
        <w:rPr>
          <w:rFonts w:cs="Arial"/>
          <w:sz w:val="22"/>
        </w:rPr>
        <w:t>...................................................</w:t>
      </w:r>
      <w:r w:rsidRPr="00AC1BE4">
        <w:rPr>
          <w:rFonts w:cs="Arial"/>
          <w:sz w:val="22"/>
        </w:rPr>
        <w:t xml:space="preserve"> </w:t>
      </w:r>
      <w:r>
        <w:rPr>
          <w:rFonts w:cs="Arial"/>
          <w:sz w:val="22"/>
        </w:rPr>
        <w:t xml:space="preserve">                                                       ...................................................</w:t>
      </w:r>
      <w:r w:rsidRPr="00AC1BE4">
        <w:rPr>
          <w:rFonts w:cs="Arial"/>
          <w:sz w:val="22"/>
        </w:rPr>
        <w:t xml:space="preserve"> </w:t>
      </w:r>
    </w:p>
    <w:p w14:paraId="38360EE2" w14:textId="0D964FEC" w:rsidR="009D4D44" w:rsidRDefault="009D4D44" w:rsidP="009D4D44">
      <w:pPr>
        <w:tabs>
          <w:tab w:val="right" w:leader="dot" w:pos="10080"/>
        </w:tabs>
        <w:rPr>
          <w:rFonts w:cs="Arial"/>
          <w:sz w:val="22"/>
        </w:rPr>
      </w:pPr>
      <w:r w:rsidRPr="009D4D44">
        <w:rPr>
          <w:rFonts w:cs="Arial"/>
          <w:b/>
          <w:bCs/>
          <w:sz w:val="22"/>
        </w:rPr>
        <w:t>Ing. Matúš Jurových, PhD.</w:t>
      </w:r>
      <w:r>
        <w:rPr>
          <w:rFonts w:cs="Arial"/>
          <w:sz w:val="22"/>
        </w:rPr>
        <w:t xml:space="preserve">                                                       </w:t>
      </w:r>
      <w:r w:rsidRPr="009D4D44">
        <w:rPr>
          <w:rFonts w:cs="Arial"/>
          <w:b/>
          <w:bCs/>
          <w:sz w:val="22"/>
        </w:rPr>
        <w:t xml:space="preserve">Ing. Viktor </w:t>
      </w:r>
      <w:proofErr w:type="spellStart"/>
      <w:r w:rsidRPr="009D4D44">
        <w:rPr>
          <w:rFonts w:cs="Arial"/>
          <w:b/>
          <w:bCs/>
          <w:sz w:val="22"/>
        </w:rPr>
        <w:t>Očkay</w:t>
      </w:r>
      <w:proofErr w:type="spellEnd"/>
      <w:r w:rsidRPr="009D4D44">
        <w:rPr>
          <w:rFonts w:cs="Arial"/>
          <w:b/>
          <w:bCs/>
          <w:sz w:val="22"/>
        </w:rPr>
        <w:t>, MPH</w:t>
      </w:r>
    </w:p>
    <w:p w14:paraId="0CE5D789" w14:textId="4D1424AD" w:rsidR="009D4D44" w:rsidRPr="009D4D44" w:rsidRDefault="009D4D44" w:rsidP="009D4D44">
      <w:pPr>
        <w:tabs>
          <w:tab w:val="right" w:leader="dot" w:pos="2340"/>
          <w:tab w:val="right" w:leader="dot" w:pos="3780"/>
          <w:tab w:val="right" w:leader="underscore" w:pos="9072"/>
        </w:tabs>
        <w:rPr>
          <w:rFonts w:cs="Arial"/>
          <w:sz w:val="22"/>
          <w:szCs w:val="22"/>
        </w:rPr>
      </w:pPr>
      <w:r w:rsidRPr="009D4D44">
        <w:rPr>
          <w:rFonts w:cs="Arial"/>
          <w:sz w:val="22"/>
          <w:szCs w:val="22"/>
        </w:rPr>
        <w:t xml:space="preserve">predseda predstavenstva                                                               podpredseda  predstavenstva </w:t>
      </w:r>
    </w:p>
    <w:p w14:paraId="3F9DC908" w14:textId="18CFE7F4" w:rsidR="009D4D44" w:rsidRPr="009D4D44" w:rsidRDefault="009D4D44" w:rsidP="009D4D44">
      <w:pPr>
        <w:tabs>
          <w:tab w:val="right" w:leader="dot" w:pos="2340"/>
          <w:tab w:val="right" w:leader="dot" w:pos="3780"/>
          <w:tab w:val="right" w:leader="underscore" w:pos="9072"/>
        </w:tabs>
        <w:rPr>
          <w:rFonts w:cs="Arial"/>
          <w:sz w:val="20"/>
        </w:rPr>
      </w:pPr>
      <w:r w:rsidRPr="009D4D44">
        <w:rPr>
          <w:rFonts w:cs="Arial"/>
          <w:sz w:val="22"/>
          <w:szCs w:val="22"/>
        </w:rPr>
        <w:t xml:space="preserve">Všeobecná zdravotná poisťovňa, </w:t>
      </w:r>
      <w:proofErr w:type="spellStart"/>
      <w:r w:rsidRPr="009D4D44">
        <w:rPr>
          <w:rFonts w:cs="Arial"/>
          <w:sz w:val="22"/>
          <w:szCs w:val="22"/>
        </w:rPr>
        <w:t>a.s</w:t>
      </w:r>
      <w:proofErr w:type="spellEnd"/>
      <w:r w:rsidRPr="009D4D44">
        <w:rPr>
          <w:rFonts w:cs="Arial"/>
          <w:sz w:val="22"/>
          <w:szCs w:val="22"/>
        </w:rPr>
        <w:t>.</w:t>
      </w:r>
      <w:r w:rsidRPr="009D4D44">
        <w:rPr>
          <w:rFonts w:cs="Arial"/>
          <w:sz w:val="20"/>
        </w:rPr>
        <w:t xml:space="preserve">                                                </w:t>
      </w:r>
      <w:r w:rsidRPr="009D4D44">
        <w:rPr>
          <w:rFonts w:cs="Arial"/>
          <w:sz w:val="22"/>
          <w:szCs w:val="28"/>
        </w:rPr>
        <w:t xml:space="preserve">Všeobecná zdravotná poisťovňa, </w:t>
      </w:r>
      <w:proofErr w:type="spellStart"/>
      <w:r w:rsidRPr="009D4D44">
        <w:rPr>
          <w:rFonts w:cs="Arial"/>
          <w:sz w:val="22"/>
          <w:szCs w:val="28"/>
        </w:rPr>
        <w:t>a.s</w:t>
      </w:r>
      <w:proofErr w:type="spellEnd"/>
      <w:r w:rsidRPr="009D4D44">
        <w:rPr>
          <w:rFonts w:cs="Arial"/>
          <w:sz w:val="22"/>
          <w:szCs w:val="28"/>
        </w:rPr>
        <w:t>.</w:t>
      </w:r>
    </w:p>
    <w:p w14:paraId="6978C3B4" w14:textId="23361CC3" w:rsidR="009D4D44" w:rsidRPr="009D4D44" w:rsidRDefault="009D4D44" w:rsidP="009D4D44">
      <w:pPr>
        <w:tabs>
          <w:tab w:val="right" w:leader="dot" w:pos="2340"/>
          <w:tab w:val="right" w:leader="dot" w:pos="3780"/>
          <w:tab w:val="right" w:leader="underscore" w:pos="9072"/>
        </w:tabs>
        <w:rPr>
          <w:rFonts w:cs="Arial"/>
          <w:sz w:val="20"/>
        </w:rPr>
      </w:pPr>
    </w:p>
    <w:p w14:paraId="359598B1" w14:textId="77777777" w:rsidR="009D4D44" w:rsidRDefault="009D4D44" w:rsidP="00C50E60">
      <w:pPr>
        <w:tabs>
          <w:tab w:val="right" w:leader="dot" w:pos="10080"/>
        </w:tabs>
        <w:rPr>
          <w:rFonts w:cs="Arial"/>
          <w:sz w:val="22"/>
        </w:rPr>
      </w:pPr>
    </w:p>
    <w:p w14:paraId="39EDEA0A" w14:textId="77777777" w:rsidR="009D4D44" w:rsidRDefault="009D4D44" w:rsidP="00C50E60">
      <w:pPr>
        <w:tabs>
          <w:tab w:val="right" w:leader="dot" w:pos="10080"/>
        </w:tabs>
        <w:rPr>
          <w:rFonts w:cs="Arial"/>
          <w:sz w:val="22"/>
        </w:rPr>
      </w:pPr>
    </w:p>
    <w:p w14:paraId="25A041C1" w14:textId="12D6940E" w:rsidR="0027643E" w:rsidRDefault="0027643E" w:rsidP="00C50E60">
      <w:pPr>
        <w:tabs>
          <w:tab w:val="right" w:leader="dot" w:pos="10080"/>
        </w:tabs>
        <w:rPr>
          <w:rFonts w:cs="Arial"/>
          <w:sz w:val="22"/>
        </w:rPr>
      </w:pPr>
      <w:r>
        <w:rPr>
          <w:rFonts w:cs="Arial"/>
          <w:sz w:val="22"/>
        </w:rPr>
        <w:t>...................................................</w:t>
      </w:r>
      <w:r w:rsidR="009D4D44">
        <w:rPr>
          <w:rFonts w:cs="Arial"/>
          <w:sz w:val="22"/>
        </w:rPr>
        <w:t xml:space="preserve">                                                        ...................................................</w:t>
      </w:r>
    </w:p>
    <w:p w14:paraId="10074B94" w14:textId="4CFA9CB3" w:rsidR="0027643E" w:rsidRPr="009D4D44" w:rsidRDefault="0075174A" w:rsidP="009D4D44">
      <w:pPr>
        <w:tabs>
          <w:tab w:val="right" w:leader="dot" w:pos="10080"/>
        </w:tabs>
        <w:ind w:left="5670" w:hanging="5670"/>
        <w:rPr>
          <w:rFonts w:cs="Arial"/>
          <w:b/>
          <w:bCs/>
        </w:rPr>
      </w:pPr>
      <w:r w:rsidRPr="009D4D44">
        <w:rPr>
          <w:rFonts w:cs="Arial"/>
          <w:b/>
          <w:bCs/>
          <w:sz w:val="22"/>
        </w:rPr>
        <w:t>Mgr</w:t>
      </w:r>
      <w:r w:rsidR="00C50E60" w:rsidRPr="009D4D44">
        <w:rPr>
          <w:rFonts w:cs="Arial"/>
          <w:b/>
          <w:bCs/>
          <w:sz w:val="22"/>
        </w:rPr>
        <w:t>.</w:t>
      </w:r>
      <w:r w:rsidRPr="009D4D44">
        <w:rPr>
          <w:rFonts w:cs="Arial"/>
          <w:b/>
          <w:bCs/>
          <w:sz w:val="22"/>
        </w:rPr>
        <w:t xml:space="preserve"> </w:t>
      </w:r>
      <w:r w:rsidR="009D4D44" w:rsidRPr="009D4D44">
        <w:rPr>
          <w:rFonts w:cs="Arial"/>
          <w:b/>
          <w:bCs/>
          <w:sz w:val="22"/>
        </w:rPr>
        <w:t>Daniela Krnáčová, LL.M.</w:t>
      </w:r>
      <w:r w:rsidR="009D4D44">
        <w:rPr>
          <w:rFonts w:cs="Arial"/>
          <w:b/>
          <w:bCs/>
          <w:sz w:val="22"/>
        </w:rPr>
        <w:t xml:space="preserve">                                                Pavol Čery</w:t>
      </w:r>
    </w:p>
    <w:p w14:paraId="02EB24AB" w14:textId="35B5DFB2" w:rsidR="0027643E" w:rsidRPr="009D4D44" w:rsidRDefault="009D4D44" w:rsidP="009D4D44">
      <w:pPr>
        <w:ind w:left="5529" w:hanging="5529"/>
        <w:rPr>
          <w:rFonts w:cs="Arial"/>
          <w:sz w:val="28"/>
          <w:szCs w:val="28"/>
        </w:rPr>
      </w:pPr>
      <w:r w:rsidRPr="009D4D44">
        <w:rPr>
          <w:rFonts w:cs="Arial"/>
          <w:sz w:val="22"/>
          <w:szCs w:val="28"/>
        </w:rPr>
        <w:t>Riaditeľka odboru verejného obstarávania                                   osoba zodpovedná za špecifikáciu           predmetu zákazky</w:t>
      </w:r>
    </w:p>
    <w:p w14:paraId="11EA5491" w14:textId="0425B574" w:rsidR="0027643E" w:rsidRDefault="0027643E" w:rsidP="0027643E">
      <w:pPr>
        <w:rPr>
          <w:rFonts w:cs="Arial"/>
        </w:rPr>
      </w:pPr>
    </w:p>
    <w:p w14:paraId="35AEE66D" w14:textId="77777777" w:rsidR="00DD56C6" w:rsidRDefault="00DD56C6" w:rsidP="0027643E">
      <w:pPr>
        <w:rPr>
          <w:rFonts w:cs="Arial"/>
        </w:rPr>
      </w:pPr>
    </w:p>
    <w:p w14:paraId="53A5DFC7" w14:textId="77777777" w:rsidR="0027643E" w:rsidRDefault="0027643E" w:rsidP="0027643E">
      <w:pPr>
        <w:pStyle w:val="Zkladntext3"/>
        <w:jc w:val="left"/>
        <w:rPr>
          <w:rFonts w:cs="Arial"/>
          <w:color w:val="auto"/>
          <w:szCs w:val="24"/>
        </w:rPr>
      </w:pPr>
    </w:p>
    <w:p w14:paraId="7E1AA7D4" w14:textId="7EABF72C" w:rsidR="00AC1BE4" w:rsidRDefault="009D4D44" w:rsidP="00AC1BE4">
      <w:pPr>
        <w:tabs>
          <w:tab w:val="right" w:leader="dot" w:pos="10080"/>
        </w:tabs>
        <w:rPr>
          <w:rFonts w:cs="Arial"/>
          <w:sz w:val="22"/>
        </w:rPr>
      </w:pPr>
      <w:r w:rsidRPr="009D4D44">
        <w:rPr>
          <w:rFonts w:cs="Arial"/>
          <w:sz w:val="22"/>
        </w:rPr>
        <w:t>Súlad súťažných podkladov so zákonom č. 343/2015 Z. z. o verejnom obstarávaní a o zmene a doplnení niektorých zákonov v znení neskorších predpisov potvrdzuje</w:t>
      </w:r>
      <w:r>
        <w:rPr>
          <w:rFonts w:cs="Arial"/>
          <w:sz w:val="22"/>
        </w:rPr>
        <w:t>:</w:t>
      </w:r>
    </w:p>
    <w:p w14:paraId="694D6066" w14:textId="77777777" w:rsidR="00AC1BE4" w:rsidRDefault="00AC1BE4" w:rsidP="00AC1BE4">
      <w:pPr>
        <w:tabs>
          <w:tab w:val="right" w:leader="dot" w:pos="10080"/>
        </w:tabs>
        <w:rPr>
          <w:rFonts w:cs="Arial"/>
          <w:sz w:val="22"/>
        </w:rPr>
      </w:pPr>
    </w:p>
    <w:p w14:paraId="11A05F82" w14:textId="77777777" w:rsidR="00AC1BE4" w:rsidRDefault="00AC1BE4" w:rsidP="00AC1BE4">
      <w:pPr>
        <w:tabs>
          <w:tab w:val="right" w:leader="dot" w:pos="10080"/>
        </w:tabs>
        <w:rPr>
          <w:rFonts w:cs="Arial"/>
          <w:sz w:val="22"/>
        </w:rPr>
      </w:pPr>
    </w:p>
    <w:p w14:paraId="70BBF7E4" w14:textId="60D66776" w:rsidR="00AC1BE4" w:rsidRDefault="009D4D44" w:rsidP="00AC1BE4">
      <w:pPr>
        <w:tabs>
          <w:tab w:val="right" w:leader="dot" w:pos="10080"/>
        </w:tabs>
        <w:rPr>
          <w:rFonts w:cs="Arial"/>
          <w:sz w:val="22"/>
        </w:rPr>
      </w:pPr>
      <w:r>
        <w:rPr>
          <w:rFonts w:cs="Arial"/>
          <w:sz w:val="22"/>
        </w:rPr>
        <w:t xml:space="preserve">                                                                                                        </w:t>
      </w:r>
      <w:r w:rsidR="0027643E">
        <w:rPr>
          <w:rFonts w:cs="Arial"/>
          <w:sz w:val="22"/>
        </w:rPr>
        <w:t>...................................................</w:t>
      </w:r>
      <w:r w:rsidR="00AC1BE4" w:rsidRPr="00AC1BE4">
        <w:rPr>
          <w:rFonts w:cs="Arial"/>
          <w:sz w:val="22"/>
        </w:rPr>
        <w:t xml:space="preserve"> </w:t>
      </w:r>
    </w:p>
    <w:p w14:paraId="78BACA11" w14:textId="57AB8F9E" w:rsidR="00AC1BE4" w:rsidRPr="009D4D44" w:rsidRDefault="009D4D44" w:rsidP="00AC1BE4">
      <w:pPr>
        <w:tabs>
          <w:tab w:val="right" w:leader="dot" w:pos="2340"/>
          <w:tab w:val="right" w:leader="dot" w:pos="3780"/>
          <w:tab w:val="right" w:leader="underscore" w:pos="9072"/>
        </w:tabs>
        <w:rPr>
          <w:rFonts w:cs="Arial"/>
          <w:b/>
          <w:bCs/>
          <w:sz w:val="22"/>
        </w:rPr>
      </w:pPr>
      <w:r>
        <w:rPr>
          <w:rFonts w:cs="Arial"/>
          <w:sz w:val="22"/>
        </w:rPr>
        <w:t xml:space="preserve">                                                                                                        </w:t>
      </w:r>
      <w:r w:rsidRPr="009D4D44">
        <w:rPr>
          <w:rFonts w:cs="Arial"/>
          <w:b/>
          <w:bCs/>
          <w:sz w:val="22"/>
        </w:rPr>
        <w:t>Mgr. Natália Paugschová</w:t>
      </w:r>
      <w:r w:rsidR="00AC1BE4" w:rsidRPr="009D4D44">
        <w:rPr>
          <w:rFonts w:cs="Arial"/>
          <w:b/>
          <w:bCs/>
          <w:sz w:val="22"/>
        </w:rPr>
        <w:t xml:space="preserve"> </w:t>
      </w:r>
    </w:p>
    <w:p w14:paraId="5D40217C" w14:textId="001A627A" w:rsidR="00794EB5" w:rsidRDefault="009D4D44" w:rsidP="009D4D44">
      <w:pPr>
        <w:tabs>
          <w:tab w:val="right" w:leader="dot" w:pos="2552"/>
          <w:tab w:val="right" w:leader="dot" w:pos="3780"/>
          <w:tab w:val="right" w:leader="underscore" w:pos="8902"/>
        </w:tabs>
        <w:ind w:left="5812" w:hanging="5812"/>
        <w:rPr>
          <w:rFonts w:cs="Arial"/>
          <w:sz w:val="20"/>
        </w:rPr>
      </w:pPr>
      <w:r>
        <w:rPr>
          <w:rFonts w:cs="Arial"/>
          <w:sz w:val="22"/>
        </w:rPr>
        <w:t xml:space="preserve">                                                                                                        osoba zodpovedná za verejné obstarávanie</w:t>
      </w:r>
      <w:r w:rsidR="0027643E">
        <w:rPr>
          <w:rFonts w:cs="Arial"/>
          <w:sz w:val="20"/>
        </w:rPr>
        <w:t xml:space="preserve">                               </w:t>
      </w:r>
    </w:p>
    <w:p w14:paraId="5208CE14" w14:textId="77777777" w:rsidR="00794EB5" w:rsidRDefault="00794EB5" w:rsidP="00655C25">
      <w:pPr>
        <w:tabs>
          <w:tab w:val="right" w:leader="dot" w:pos="2340"/>
          <w:tab w:val="right" w:leader="dot" w:pos="3780"/>
          <w:tab w:val="right" w:leader="underscore" w:pos="9072"/>
        </w:tabs>
        <w:rPr>
          <w:rFonts w:cs="Arial"/>
          <w:sz w:val="20"/>
        </w:rPr>
      </w:pPr>
    </w:p>
    <w:p w14:paraId="2C62300C" w14:textId="0B1EEF8A" w:rsidR="00AC1BE4" w:rsidRPr="009D4D44" w:rsidRDefault="0027643E" w:rsidP="009D4D44">
      <w:pPr>
        <w:tabs>
          <w:tab w:val="right" w:leader="dot" w:pos="2340"/>
          <w:tab w:val="right" w:leader="dot" w:pos="3780"/>
          <w:tab w:val="right" w:leader="underscore" w:pos="9072"/>
        </w:tabs>
        <w:rPr>
          <w:rFonts w:cs="Arial"/>
          <w:sz w:val="22"/>
        </w:rPr>
      </w:pPr>
      <w:r>
        <w:rPr>
          <w:rFonts w:cs="Arial"/>
          <w:sz w:val="20"/>
        </w:rPr>
        <w:t xml:space="preserve">                                                                                     </w:t>
      </w:r>
      <w:r w:rsidR="00D84065">
        <w:rPr>
          <w:rFonts w:cs="Arial"/>
          <w:sz w:val="20"/>
        </w:rPr>
        <w:t xml:space="preserve">     </w:t>
      </w:r>
      <w:r>
        <w:rPr>
          <w:rFonts w:cs="Arial"/>
          <w:sz w:val="20"/>
        </w:rPr>
        <w:t xml:space="preserve"> </w:t>
      </w:r>
    </w:p>
    <w:p w14:paraId="063F2A26" w14:textId="77777777" w:rsidR="00655C25" w:rsidRPr="00655C25" w:rsidRDefault="00655C25" w:rsidP="00655C25">
      <w:pPr>
        <w:rPr>
          <w:lang w:eastAsia="en-US"/>
        </w:rPr>
      </w:pPr>
    </w:p>
    <w:p w14:paraId="3779869E" w14:textId="01B16BE0" w:rsidR="00296F22" w:rsidRPr="000B49E6" w:rsidRDefault="00304638" w:rsidP="00655C25">
      <w:pPr>
        <w:pStyle w:val="Hlavikaobsahu"/>
        <w:spacing w:before="0"/>
      </w:pPr>
      <w:r w:rsidRPr="000B49E6">
        <w:t>O</w:t>
      </w:r>
      <w:r w:rsidR="00296F22" w:rsidRPr="000B49E6">
        <w:t>bsah</w:t>
      </w:r>
    </w:p>
    <w:p w14:paraId="4C2E2294" w14:textId="77777777" w:rsidR="00BA3C30" w:rsidRPr="000B49E6" w:rsidRDefault="00BA3C30" w:rsidP="00BA3C30">
      <w:pPr>
        <w:rPr>
          <w:lang w:eastAsia="en-US"/>
        </w:rPr>
      </w:pPr>
    </w:p>
    <w:p w14:paraId="637653E8" w14:textId="31FAB02D" w:rsidR="00660146" w:rsidRDefault="001A0B40">
      <w:pPr>
        <w:pStyle w:val="Obsah1"/>
        <w:tabs>
          <w:tab w:val="right" w:leader="dot" w:pos="8892"/>
        </w:tabs>
        <w:rPr>
          <w:rFonts w:asciiTheme="minorHAnsi" w:eastAsiaTheme="minorEastAsia" w:hAnsiTheme="minorHAnsi" w:cstheme="minorBidi"/>
          <w:noProof/>
          <w:kern w:val="2"/>
          <w14:ligatures w14:val="standardContextual"/>
        </w:rPr>
      </w:pPr>
      <w:r w:rsidRPr="000B49E6">
        <w:fldChar w:fldCharType="begin"/>
      </w:r>
      <w:r w:rsidR="00296F22" w:rsidRPr="000B49E6">
        <w:instrText xml:space="preserve"> TOC \o "1-3" \h \z \u </w:instrText>
      </w:r>
      <w:r w:rsidRPr="000B49E6">
        <w:fldChar w:fldCharType="separate"/>
      </w:r>
      <w:hyperlink w:anchor="_Toc207355932" w:history="1">
        <w:r w:rsidR="00660146" w:rsidRPr="008D0C06">
          <w:rPr>
            <w:rStyle w:val="Hypertextovprepojenie"/>
            <w:noProof/>
            <w:lang w:eastAsia="cs-CZ"/>
          </w:rPr>
          <w:t>INFORMÁCIE O OBSTARÁVATEĽSKEJ ORGANIZÁCII</w:t>
        </w:r>
        <w:r w:rsidR="00660146">
          <w:rPr>
            <w:noProof/>
            <w:webHidden/>
          </w:rPr>
          <w:tab/>
        </w:r>
        <w:r w:rsidR="00660146">
          <w:rPr>
            <w:noProof/>
            <w:webHidden/>
          </w:rPr>
          <w:fldChar w:fldCharType="begin"/>
        </w:r>
        <w:r w:rsidR="00660146">
          <w:rPr>
            <w:noProof/>
            <w:webHidden/>
          </w:rPr>
          <w:instrText xml:space="preserve"> PAGEREF _Toc207355932 \h </w:instrText>
        </w:r>
        <w:r w:rsidR="00660146">
          <w:rPr>
            <w:noProof/>
            <w:webHidden/>
          </w:rPr>
        </w:r>
        <w:r w:rsidR="00660146">
          <w:rPr>
            <w:noProof/>
            <w:webHidden/>
          </w:rPr>
          <w:fldChar w:fldCharType="separate"/>
        </w:r>
        <w:r w:rsidR="00660146">
          <w:rPr>
            <w:noProof/>
            <w:webHidden/>
          </w:rPr>
          <w:t>4</w:t>
        </w:r>
        <w:r w:rsidR="00660146">
          <w:rPr>
            <w:noProof/>
            <w:webHidden/>
          </w:rPr>
          <w:fldChar w:fldCharType="end"/>
        </w:r>
      </w:hyperlink>
    </w:p>
    <w:p w14:paraId="4D7DC9B1" w14:textId="5D0E5487"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3" w:history="1">
        <w:r w:rsidRPr="008D0C06">
          <w:rPr>
            <w:rStyle w:val="Hypertextovprepojenie"/>
            <w:noProof/>
            <w:lang w:eastAsia="cs-CZ"/>
          </w:rPr>
          <w:t>1.</w:t>
        </w:r>
        <w:r>
          <w:rPr>
            <w:rFonts w:asciiTheme="minorHAnsi" w:eastAsiaTheme="minorEastAsia" w:hAnsiTheme="minorHAnsi" w:cstheme="minorBidi"/>
            <w:noProof/>
            <w:kern w:val="2"/>
            <w14:ligatures w14:val="standardContextual"/>
          </w:rPr>
          <w:tab/>
        </w:r>
        <w:r w:rsidRPr="008D0C06">
          <w:rPr>
            <w:rStyle w:val="Hypertextovprepojenie"/>
            <w:noProof/>
            <w:lang w:eastAsia="cs-CZ"/>
          </w:rPr>
          <w:t>Identifikácia obstarávateľskej organizácie</w:t>
        </w:r>
        <w:r>
          <w:rPr>
            <w:noProof/>
            <w:webHidden/>
          </w:rPr>
          <w:tab/>
        </w:r>
        <w:r>
          <w:rPr>
            <w:noProof/>
            <w:webHidden/>
          </w:rPr>
          <w:fldChar w:fldCharType="begin"/>
        </w:r>
        <w:r>
          <w:rPr>
            <w:noProof/>
            <w:webHidden/>
          </w:rPr>
          <w:instrText xml:space="preserve"> PAGEREF _Toc207355933 \h </w:instrText>
        </w:r>
        <w:r>
          <w:rPr>
            <w:noProof/>
            <w:webHidden/>
          </w:rPr>
        </w:r>
        <w:r>
          <w:rPr>
            <w:noProof/>
            <w:webHidden/>
          </w:rPr>
          <w:fldChar w:fldCharType="separate"/>
        </w:r>
        <w:r>
          <w:rPr>
            <w:noProof/>
            <w:webHidden/>
          </w:rPr>
          <w:t>4</w:t>
        </w:r>
        <w:r>
          <w:rPr>
            <w:noProof/>
            <w:webHidden/>
          </w:rPr>
          <w:fldChar w:fldCharType="end"/>
        </w:r>
      </w:hyperlink>
    </w:p>
    <w:p w14:paraId="6DAF6B82" w14:textId="2D574672"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34" w:history="1">
        <w:r w:rsidRPr="008D0C06">
          <w:rPr>
            <w:rStyle w:val="Hypertextovprepojenie"/>
            <w:rFonts w:eastAsia="Calibri"/>
            <w:noProof/>
            <w:lang w:eastAsia="en-US"/>
          </w:rPr>
          <w:t>VŠEOBECNÉ INFORMÁCIE</w:t>
        </w:r>
        <w:r>
          <w:rPr>
            <w:noProof/>
            <w:webHidden/>
          </w:rPr>
          <w:tab/>
        </w:r>
        <w:r>
          <w:rPr>
            <w:noProof/>
            <w:webHidden/>
          </w:rPr>
          <w:fldChar w:fldCharType="begin"/>
        </w:r>
        <w:r>
          <w:rPr>
            <w:noProof/>
            <w:webHidden/>
          </w:rPr>
          <w:instrText xml:space="preserve"> PAGEREF _Toc207355934 \h </w:instrText>
        </w:r>
        <w:r>
          <w:rPr>
            <w:noProof/>
            <w:webHidden/>
          </w:rPr>
        </w:r>
        <w:r>
          <w:rPr>
            <w:noProof/>
            <w:webHidden/>
          </w:rPr>
          <w:fldChar w:fldCharType="separate"/>
        </w:r>
        <w:r>
          <w:rPr>
            <w:noProof/>
            <w:webHidden/>
          </w:rPr>
          <w:t>4</w:t>
        </w:r>
        <w:r>
          <w:rPr>
            <w:noProof/>
            <w:webHidden/>
          </w:rPr>
          <w:fldChar w:fldCharType="end"/>
        </w:r>
      </w:hyperlink>
    </w:p>
    <w:p w14:paraId="7DBC3CC1" w14:textId="6235D378"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5" w:history="1">
        <w:r w:rsidRPr="008D0C06">
          <w:rPr>
            <w:rStyle w:val="Hypertextovprepojenie"/>
            <w:noProof/>
          </w:rPr>
          <w:t>2.</w:t>
        </w:r>
        <w:r>
          <w:rPr>
            <w:rFonts w:asciiTheme="minorHAnsi" w:eastAsiaTheme="minorEastAsia" w:hAnsiTheme="minorHAnsi" w:cstheme="minorBidi"/>
            <w:noProof/>
            <w:kern w:val="2"/>
            <w14:ligatures w14:val="standardContextual"/>
          </w:rPr>
          <w:tab/>
        </w:r>
        <w:r w:rsidRPr="008D0C06">
          <w:rPr>
            <w:rStyle w:val="Hypertextovprepojenie"/>
            <w:noProof/>
          </w:rPr>
          <w:t>Spôsob fungovania dynamického nákupného systému</w:t>
        </w:r>
        <w:r>
          <w:rPr>
            <w:noProof/>
            <w:webHidden/>
          </w:rPr>
          <w:tab/>
        </w:r>
        <w:r>
          <w:rPr>
            <w:noProof/>
            <w:webHidden/>
          </w:rPr>
          <w:fldChar w:fldCharType="begin"/>
        </w:r>
        <w:r>
          <w:rPr>
            <w:noProof/>
            <w:webHidden/>
          </w:rPr>
          <w:instrText xml:space="preserve"> PAGEREF _Toc207355935 \h </w:instrText>
        </w:r>
        <w:r>
          <w:rPr>
            <w:noProof/>
            <w:webHidden/>
          </w:rPr>
        </w:r>
        <w:r>
          <w:rPr>
            <w:noProof/>
            <w:webHidden/>
          </w:rPr>
          <w:fldChar w:fldCharType="separate"/>
        </w:r>
        <w:r>
          <w:rPr>
            <w:noProof/>
            <w:webHidden/>
          </w:rPr>
          <w:t>4</w:t>
        </w:r>
        <w:r>
          <w:rPr>
            <w:noProof/>
            <w:webHidden/>
          </w:rPr>
          <w:fldChar w:fldCharType="end"/>
        </w:r>
      </w:hyperlink>
    </w:p>
    <w:p w14:paraId="3973B2EC" w14:textId="419655E1"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6" w:history="1">
        <w:r w:rsidRPr="008D0C06">
          <w:rPr>
            <w:rStyle w:val="Hypertextovprepojenie"/>
            <w:rFonts w:eastAsia="Calibri"/>
            <w:noProof/>
            <w:lang w:eastAsia="en-US"/>
          </w:rPr>
          <w:t>3.</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Dostupnosť dokumentov k verejnému obstarávaniu, komunikácia a výmena informácií</w:t>
        </w:r>
        <w:r>
          <w:rPr>
            <w:noProof/>
            <w:webHidden/>
          </w:rPr>
          <w:tab/>
        </w:r>
        <w:r>
          <w:rPr>
            <w:noProof/>
            <w:webHidden/>
          </w:rPr>
          <w:fldChar w:fldCharType="begin"/>
        </w:r>
        <w:r>
          <w:rPr>
            <w:noProof/>
            <w:webHidden/>
          </w:rPr>
          <w:instrText xml:space="preserve"> PAGEREF _Toc207355936 \h </w:instrText>
        </w:r>
        <w:r>
          <w:rPr>
            <w:noProof/>
            <w:webHidden/>
          </w:rPr>
        </w:r>
        <w:r>
          <w:rPr>
            <w:noProof/>
            <w:webHidden/>
          </w:rPr>
          <w:fldChar w:fldCharType="separate"/>
        </w:r>
        <w:r>
          <w:rPr>
            <w:noProof/>
            <w:webHidden/>
          </w:rPr>
          <w:t>4</w:t>
        </w:r>
        <w:r>
          <w:rPr>
            <w:noProof/>
            <w:webHidden/>
          </w:rPr>
          <w:fldChar w:fldCharType="end"/>
        </w:r>
      </w:hyperlink>
    </w:p>
    <w:p w14:paraId="26A3D67C" w14:textId="5BA8C83F"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37" w:history="1">
        <w:r w:rsidRPr="008D0C06">
          <w:rPr>
            <w:rStyle w:val="Hypertextovprepojenie"/>
            <w:noProof/>
            <w:lang w:eastAsia="cs-CZ"/>
          </w:rPr>
          <w:t>INFORMÁCIE O PREDMETE ZÁKAZKY</w:t>
        </w:r>
        <w:r>
          <w:rPr>
            <w:noProof/>
            <w:webHidden/>
          </w:rPr>
          <w:tab/>
        </w:r>
        <w:r>
          <w:rPr>
            <w:noProof/>
            <w:webHidden/>
          </w:rPr>
          <w:fldChar w:fldCharType="begin"/>
        </w:r>
        <w:r>
          <w:rPr>
            <w:noProof/>
            <w:webHidden/>
          </w:rPr>
          <w:instrText xml:space="preserve"> PAGEREF _Toc207355937 \h </w:instrText>
        </w:r>
        <w:r>
          <w:rPr>
            <w:noProof/>
            <w:webHidden/>
          </w:rPr>
        </w:r>
        <w:r>
          <w:rPr>
            <w:noProof/>
            <w:webHidden/>
          </w:rPr>
          <w:fldChar w:fldCharType="separate"/>
        </w:r>
        <w:r>
          <w:rPr>
            <w:noProof/>
            <w:webHidden/>
          </w:rPr>
          <w:t>5</w:t>
        </w:r>
        <w:r>
          <w:rPr>
            <w:noProof/>
            <w:webHidden/>
          </w:rPr>
          <w:fldChar w:fldCharType="end"/>
        </w:r>
      </w:hyperlink>
    </w:p>
    <w:p w14:paraId="76682936" w14:textId="432223E2"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8" w:history="1">
        <w:r w:rsidRPr="008D0C06">
          <w:rPr>
            <w:rStyle w:val="Hypertextovprepojenie"/>
            <w:noProof/>
            <w:lang w:eastAsia="cs-CZ"/>
          </w:rPr>
          <w:t>4.</w:t>
        </w:r>
        <w:r>
          <w:rPr>
            <w:rFonts w:asciiTheme="minorHAnsi" w:eastAsiaTheme="minorEastAsia" w:hAnsiTheme="minorHAnsi" w:cstheme="minorBidi"/>
            <w:noProof/>
            <w:kern w:val="2"/>
            <w14:ligatures w14:val="standardContextual"/>
          </w:rPr>
          <w:tab/>
        </w:r>
        <w:r w:rsidRPr="008D0C06">
          <w:rPr>
            <w:rStyle w:val="Hypertextovprepojenie"/>
            <w:noProof/>
            <w:lang w:eastAsia="cs-CZ"/>
          </w:rPr>
          <w:t>Predmet zákazky</w:t>
        </w:r>
        <w:r>
          <w:rPr>
            <w:noProof/>
            <w:webHidden/>
          </w:rPr>
          <w:tab/>
        </w:r>
        <w:r>
          <w:rPr>
            <w:noProof/>
            <w:webHidden/>
          </w:rPr>
          <w:fldChar w:fldCharType="begin"/>
        </w:r>
        <w:r>
          <w:rPr>
            <w:noProof/>
            <w:webHidden/>
          </w:rPr>
          <w:instrText xml:space="preserve"> PAGEREF _Toc207355938 \h </w:instrText>
        </w:r>
        <w:r>
          <w:rPr>
            <w:noProof/>
            <w:webHidden/>
          </w:rPr>
        </w:r>
        <w:r>
          <w:rPr>
            <w:noProof/>
            <w:webHidden/>
          </w:rPr>
          <w:fldChar w:fldCharType="separate"/>
        </w:r>
        <w:r>
          <w:rPr>
            <w:noProof/>
            <w:webHidden/>
          </w:rPr>
          <w:t>5</w:t>
        </w:r>
        <w:r>
          <w:rPr>
            <w:noProof/>
            <w:webHidden/>
          </w:rPr>
          <w:fldChar w:fldCharType="end"/>
        </w:r>
      </w:hyperlink>
    </w:p>
    <w:p w14:paraId="1501F87A" w14:textId="4D8F4BC5"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9" w:history="1">
        <w:r w:rsidRPr="008D0C06">
          <w:rPr>
            <w:rStyle w:val="Hypertextovprepojenie"/>
            <w:noProof/>
            <w:lang w:eastAsia="cs-CZ"/>
          </w:rPr>
          <w:t>5.</w:t>
        </w:r>
        <w:r>
          <w:rPr>
            <w:rFonts w:asciiTheme="minorHAnsi" w:eastAsiaTheme="minorEastAsia" w:hAnsiTheme="minorHAnsi" w:cstheme="minorBidi"/>
            <w:noProof/>
            <w:kern w:val="2"/>
            <w14:ligatures w14:val="standardContextual"/>
          </w:rPr>
          <w:tab/>
        </w:r>
        <w:r w:rsidRPr="008D0C06">
          <w:rPr>
            <w:rStyle w:val="Hypertextovprepojenie"/>
            <w:noProof/>
            <w:lang w:eastAsia="cs-CZ"/>
          </w:rPr>
          <w:t>Rozsah zákazky podľa skupiny alebo jej časti zadávanej v rámci dynamického nákupného systému vymedzený CPV kódmi</w:t>
        </w:r>
        <w:r>
          <w:rPr>
            <w:noProof/>
            <w:webHidden/>
          </w:rPr>
          <w:tab/>
        </w:r>
        <w:r>
          <w:rPr>
            <w:noProof/>
            <w:webHidden/>
          </w:rPr>
          <w:fldChar w:fldCharType="begin"/>
        </w:r>
        <w:r>
          <w:rPr>
            <w:noProof/>
            <w:webHidden/>
          </w:rPr>
          <w:instrText xml:space="preserve"> PAGEREF _Toc207355939 \h </w:instrText>
        </w:r>
        <w:r>
          <w:rPr>
            <w:noProof/>
            <w:webHidden/>
          </w:rPr>
        </w:r>
        <w:r>
          <w:rPr>
            <w:noProof/>
            <w:webHidden/>
          </w:rPr>
          <w:fldChar w:fldCharType="separate"/>
        </w:r>
        <w:r>
          <w:rPr>
            <w:noProof/>
            <w:webHidden/>
          </w:rPr>
          <w:t>6</w:t>
        </w:r>
        <w:r>
          <w:rPr>
            <w:noProof/>
            <w:webHidden/>
          </w:rPr>
          <w:fldChar w:fldCharType="end"/>
        </w:r>
      </w:hyperlink>
    </w:p>
    <w:p w14:paraId="07A61D8A" w14:textId="7A0828D9"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40" w:history="1">
        <w:r w:rsidRPr="008D0C06">
          <w:rPr>
            <w:rStyle w:val="Hypertextovprepojenie"/>
            <w:noProof/>
            <w:lang w:eastAsia="cs-CZ"/>
          </w:rPr>
          <w:t>6.</w:t>
        </w:r>
        <w:r>
          <w:rPr>
            <w:rFonts w:asciiTheme="minorHAnsi" w:eastAsiaTheme="minorEastAsia" w:hAnsiTheme="minorHAnsi" w:cstheme="minorBidi"/>
            <w:noProof/>
            <w:kern w:val="2"/>
            <w14:ligatures w14:val="standardContextual"/>
          </w:rPr>
          <w:tab/>
        </w:r>
        <w:r w:rsidRPr="008D0C06">
          <w:rPr>
            <w:rStyle w:val="Hypertextovprepojenie"/>
            <w:noProof/>
            <w:lang w:eastAsia="cs-CZ"/>
          </w:rPr>
          <w:t>Miesto poskytnutia predmetu zákazky</w:t>
        </w:r>
        <w:r>
          <w:rPr>
            <w:noProof/>
            <w:webHidden/>
          </w:rPr>
          <w:tab/>
        </w:r>
        <w:r>
          <w:rPr>
            <w:noProof/>
            <w:webHidden/>
          </w:rPr>
          <w:fldChar w:fldCharType="begin"/>
        </w:r>
        <w:r>
          <w:rPr>
            <w:noProof/>
            <w:webHidden/>
          </w:rPr>
          <w:instrText xml:space="preserve"> PAGEREF _Toc207355940 \h </w:instrText>
        </w:r>
        <w:r>
          <w:rPr>
            <w:noProof/>
            <w:webHidden/>
          </w:rPr>
        </w:r>
        <w:r>
          <w:rPr>
            <w:noProof/>
            <w:webHidden/>
          </w:rPr>
          <w:fldChar w:fldCharType="separate"/>
        </w:r>
        <w:r>
          <w:rPr>
            <w:noProof/>
            <w:webHidden/>
          </w:rPr>
          <w:t>6</w:t>
        </w:r>
        <w:r>
          <w:rPr>
            <w:noProof/>
            <w:webHidden/>
          </w:rPr>
          <w:fldChar w:fldCharType="end"/>
        </w:r>
      </w:hyperlink>
    </w:p>
    <w:p w14:paraId="0AC7F9F9" w14:textId="412C0672"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41" w:history="1">
        <w:r w:rsidRPr="008D0C06">
          <w:rPr>
            <w:rStyle w:val="Hypertextovprepojenie"/>
            <w:rFonts w:eastAsia="Calibri"/>
            <w:noProof/>
          </w:rPr>
          <w:t>7.</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Dĺžka trvania dynamického nákupného systému a lehota poskytnutia predmetu zákazky</w:t>
        </w:r>
        <w:r>
          <w:rPr>
            <w:noProof/>
            <w:webHidden/>
          </w:rPr>
          <w:tab/>
        </w:r>
        <w:r>
          <w:rPr>
            <w:noProof/>
            <w:webHidden/>
          </w:rPr>
          <w:fldChar w:fldCharType="begin"/>
        </w:r>
        <w:r>
          <w:rPr>
            <w:noProof/>
            <w:webHidden/>
          </w:rPr>
          <w:instrText xml:space="preserve"> PAGEREF _Toc207355941 \h </w:instrText>
        </w:r>
        <w:r>
          <w:rPr>
            <w:noProof/>
            <w:webHidden/>
          </w:rPr>
        </w:r>
        <w:r>
          <w:rPr>
            <w:noProof/>
            <w:webHidden/>
          </w:rPr>
          <w:fldChar w:fldCharType="separate"/>
        </w:r>
        <w:r>
          <w:rPr>
            <w:noProof/>
            <w:webHidden/>
          </w:rPr>
          <w:t>6</w:t>
        </w:r>
        <w:r>
          <w:rPr>
            <w:noProof/>
            <w:webHidden/>
          </w:rPr>
          <w:fldChar w:fldCharType="end"/>
        </w:r>
      </w:hyperlink>
    </w:p>
    <w:p w14:paraId="34CD79D5" w14:textId="1529B771"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42" w:history="1">
        <w:r w:rsidRPr="008D0C06">
          <w:rPr>
            <w:rStyle w:val="Hypertextovprepojenie"/>
            <w:noProof/>
            <w:lang w:eastAsia="cs-CZ"/>
          </w:rPr>
          <w:t>8.</w:t>
        </w:r>
        <w:r>
          <w:rPr>
            <w:rFonts w:asciiTheme="minorHAnsi" w:eastAsiaTheme="minorEastAsia" w:hAnsiTheme="minorHAnsi" w:cstheme="minorBidi"/>
            <w:noProof/>
            <w:kern w:val="2"/>
            <w14:ligatures w14:val="standardContextual"/>
          </w:rPr>
          <w:tab/>
        </w:r>
        <w:r w:rsidRPr="008D0C06">
          <w:rPr>
            <w:rStyle w:val="Hypertextovprepojenie"/>
            <w:noProof/>
            <w:lang w:eastAsia="cs-CZ"/>
          </w:rPr>
          <w:t>Zdroj finančných prostriedkov</w:t>
        </w:r>
        <w:r>
          <w:rPr>
            <w:noProof/>
            <w:webHidden/>
          </w:rPr>
          <w:tab/>
        </w:r>
        <w:r>
          <w:rPr>
            <w:noProof/>
            <w:webHidden/>
          </w:rPr>
          <w:fldChar w:fldCharType="begin"/>
        </w:r>
        <w:r>
          <w:rPr>
            <w:noProof/>
            <w:webHidden/>
          </w:rPr>
          <w:instrText xml:space="preserve"> PAGEREF _Toc207355942 \h </w:instrText>
        </w:r>
        <w:r>
          <w:rPr>
            <w:noProof/>
            <w:webHidden/>
          </w:rPr>
        </w:r>
        <w:r>
          <w:rPr>
            <w:noProof/>
            <w:webHidden/>
          </w:rPr>
          <w:fldChar w:fldCharType="separate"/>
        </w:r>
        <w:r>
          <w:rPr>
            <w:noProof/>
            <w:webHidden/>
          </w:rPr>
          <w:t>6</w:t>
        </w:r>
        <w:r>
          <w:rPr>
            <w:noProof/>
            <w:webHidden/>
          </w:rPr>
          <w:fldChar w:fldCharType="end"/>
        </w:r>
      </w:hyperlink>
    </w:p>
    <w:p w14:paraId="49C7B8F2" w14:textId="5D891D90"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43" w:history="1">
        <w:r w:rsidRPr="008D0C06">
          <w:rPr>
            <w:rStyle w:val="Hypertextovprepojenie"/>
            <w:rFonts w:eastAsia="Calibri" w:cs="Arial"/>
            <w:noProof/>
            <w:lang w:eastAsia="en-US"/>
          </w:rPr>
          <w:t xml:space="preserve">INFORMÁCIA O </w:t>
        </w:r>
        <w:r w:rsidRPr="008D0C06">
          <w:rPr>
            <w:rStyle w:val="Hypertextovprepojenie"/>
            <w:rFonts w:eastAsia="Calibri"/>
            <w:noProof/>
            <w:lang w:eastAsia="en-US"/>
          </w:rPr>
          <w:t>ŽIADOSTI O ÚČASŤ, PODMIENKACH ÚČASTI,</w:t>
        </w:r>
        <w:r>
          <w:rPr>
            <w:noProof/>
            <w:webHidden/>
          </w:rPr>
          <w:tab/>
        </w:r>
        <w:r>
          <w:rPr>
            <w:noProof/>
            <w:webHidden/>
          </w:rPr>
          <w:fldChar w:fldCharType="begin"/>
        </w:r>
        <w:r>
          <w:rPr>
            <w:noProof/>
            <w:webHidden/>
          </w:rPr>
          <w:instrText xml:space="preserve"> PAGEREF _Toc207355943 \h </w:instrText>
        </w:r>
        <w:r>
          <w:rPr>
            <w:noProof/>
            <w:webHidden/>
          </w:rPr>
        </w:r>
        <w:r>
          <w:rPr>
            <w:noProof/>
            <w:webHidden/>
          </w:rPr>
          <w:fldChar w:fldCharType="separate"/>
        </w:r>
        <w:r>
          <w:rPr>
            <w:noProof/>
            <w:webHidden/>
          </w:rPr>
          <w:t>7</w:t>
        </w:r>
        <w:r>
          <w:rPr>
            <w:noProof/>
            <w:webHidden/>
          </w:rPr>
          <w:fldChar w:fldCharType="end"/>
        </w:r>
      </w:hyperlink>
    </w:p>
    <w:p w14:paraId="0E0EEA38" w14:textId="309CC16A"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44" w:history="1">
        <w:r w:rsidRPr="008D0C06">
          <w:rPr>
            <w:rStyle w:val="Hypertextovprepojenie"/>
            <w:rFonts w:eastAsia="Calibri"/>
            <w:noProof/>
            <w:lang w:eastAsia="en-US"/>
          </w:rPr>
          <w:t>POŽIADAVKÁCH A POSÚDENIE ICH SPLNENIA</w:t>
        </w:r>
        <w:r>
          <w:rPr>
            <w:noProof/>
            <w:webHidden/>
          </w:rPr>
          <w:tab/>
        </w:r>
        <w:r>
          <w:rPr>
            <w:noProof/>
            <w:webHidden/>
          </w:rPr>
          <w:fldChar w:fldCharType="begin"/>
        </w:r>
        <w:r>
          <w:rPr>
            <w:noProof/>
            <w:webHidden/>
          </w:rPr>
          <w:instrText xml:space="preserve"> PAGEREF _Toc207355944 \h </w:instrText>
        </w:r>
        <w:r>
          <w:rPr>
            <w:noProof/>
            <w:webHidden/>
          </w:rPr>
        </w:r>
        <w:r>
          <w:rPr>
            <w:noProof/>
            <w:webHidden/>
          </w:rPr>
          <w:fldChar w:fldCharType="separate"/>
        </w:r>
        <w:r>
          <w:rPr>
            <w:noProof/>
            <w:webHidden/>
          </w:rPr>
          <w:t>7</w:t>
        </w:r>
        <w:r>
          <w:rPr>
            <w:noProof/>
            <w:webHidden/>
          </w:rPr>
          <w:fldChar w:fldCharType="end"/>
        </w:r>
      </w:hyperlink>
    </w:p>
    <w:p w14:paraId="6D3C12B3" w14:textId="5C4BEEA9"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45" w:history="1">
        <w:r w:rsidRPr="008D0C06">
          <w:rPr>
            <w:rStyle w:val="Hypertextovprepojenie"/>
            <w:noProof/>
            <w:lang w:eastAsia="cs-CZ"/>
          </w:rPr>
          <w:t>9.</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Žiadosť o účasť</w:t>
        </w:r>
        <w:r>
          <w:rPr>
            <w:noProof/>
            <w:webHidden/>
          </w:rPr>
          <w:tab/>
        </w:r>
        <w:r>
          <w:rPr>
            <w:noProof/>
            <w:webHidden/>
          </w:rPr>
          <w:fldChar w:fldCharType="begin"/>
        </w:r>
        <w:r>
          <w:rPr>
            <w:noProof/>
            <w:webHidden/>
          </w:rPr>
          <w:instrText xml:space="preserve"> PAGEREF _Toc207355945 \h </w:instrText>
        </w:r>
        <w:r>
          <w:rPr>
            <w:noProof/>
            <w:webHidden/>
          </w:rPr>
        </w:r>
        <w:r>
          <w:rPr>
            <w:noProof/>
            <w:webHidden/>
          </w:rPr>
          <w:fldChar w:fldCharType="separate"/>
        </w:r>
        <w:r>
          <w:rPr>
            <w:noProof/>
            <w:webHidden/>
          </w:rPr>
          <w:t>7</w:t>
        </w:r>
        <w:r>
          <w:rPr>
            <w:noProof/>
            <w:webHidden/>
          </w:rPr>
          <w:fldChar w:fldCharType="end"/>
        </w:r>
      </w:hyperlink>
    </w:p>
    <w:p w14:paraId="34A64B3F" w14:textId="5617238C"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46" w:history="1">
        <w:r w:rsidRPr="008D0C06">
          <w:rPr>
            <w:rStyle w:val="Hypertextovprepojenie"/>
            <w:noProof/>
          </w:rPr>
          <w:t>10.</w:t>
        </w:r>
        <w:r>
          <w:rPr>
            <w:rFonts w:asciiTheme="minorHAnsi" w:eastAsiaTheme="minorEastAsia" w:hAnsiTheme="minorHAnsi" w:cstheme="minorBidi"/>
            <w:noProof/>
            <w:kern w:val="2"/>
            <w14:ligatures w14:val="standardContextual"/>
          </w:rPr>
          <w:tab/>
        </w:r>
        <w:r w:rsidRPr="008D0C06">
          <w:rPr>
            <w:rStyle w:val="Hypertextovprepojenie"/>
            <w:noProof/>
          </w:rPr>
          <w:t>Obsah žiadosti o účasť</w:t>
        </w:r>
        <w:r>
          <w:rPr>
            <w:noProof/>
            <w:webHidden/>
          </w:rPr>
          <w:tab/>
        </w:r>
        <w:r>
          <w:rPr>
            <w:noProof/>
            <w:webHidden/>
          </w:rPr>
          <w:fldChar w:fldCharType="begin"/>
        </w:r>
        <w:r>
          <w:rPr>
            <w:noProof/>
            <w:webHidden/>
          </w:rPr>
          <w:instrText xml:space="preserve"> PAGEREF _Toc207355946 \h </w:instrText>
        </w:r>
        <w:r>
          <w:rPr>
            <w:noProof/>
            <w:webHidden/>
          </w:rPr>
        </w:r>
        <w:r>
          <w:rPr>
            <w:noProof/>
            <w:webHidden/>
          </w:rPr>
          <w:fldChar w:fldCharType="separate"/>
        </w:r>
        <w:r>
          <w:rPr>
            <w:noProof/>
            <w:webHidden/>
          </w:rPr>
          <w:t>7</w:t>
        </w:r>
        <w:r>
          <w:rPr>
            <w:noProof/>
            <w:webHidden/>
          </w:rPr>
          <w:fldChar w:fldCharType="end"/>
        </w:r>
      </w:hyperlink>
    </w:p>
    <w:p w14:paraId="6AA19137" w14:textId="19A7E931"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47" w:history="1">
        <w:r w:rsidRPr="008D0C06">
          <w:rPr>
            <w:rStyle w:val="Hypertextovprepojenie"/>
            <w:rFonts w:eastAsia="Calibri"/>
            <w:noProof/>
          </w:rPr>
          <w:t>11.</w:t>
        </w:r>
        <w:r>
          <w:rPr>
            <w:rFonts w:asciiTheme="minorHAnsi" w:eastAsiaTheme="minorEastAsia" w:hAnsiTheme="minorHAnsi" w:cstheme="minorBidi"/>
            <w:noProof/>
            <w:kern w:val="2"/>
            <w14:ligatures w14:val="standardContextual"/>
          </w:rPr>
          <w:tab/>
        </w:r>
        <w:r w:rsidRPr="008D0C06">
          <w:rPr>
            <w:rStyle w:val="Hypertextovprepojenie"/>
            <w:noProof/>
          </w:rPr>
          <w:t>P</w:t>
        </w:r>
        <w:r w:rsidRPr="008D0C06">
          <w:rPr>
            <w:rStyle w:val="Hypertextovprepojenie"/>
            <w:rFonts w:eastAsia="Calibri"/>
            <w:noProof/>
          </w:rPr>
          <w:t>odmienky účasti vo verejnom obstarávaní</w:t>
        </w:r>
        <w:r>
          <w:rPr>
            <w:noProof/>
            <w:webHidden/>
          </w:rPr>
          <w:tab/>
        </w:r>
        <w:r>
          <w:rPr>
            <w:noProof/>
            <w:webHidden/>
          </w:rPr>
          <w:fldChar w:fldCharType="begin"/>
        </w:r>
        <w:r>
          <w:rPr>
            <w:noProof/>
            <w:webHidden/>
          </w:rPr>
          <w:instrText xml:space="preserve"> PAGEREF _Toc207355947 \h </w:instrText>
        </w:r>
        <w:r>
          <w:rPr>
            <w:noProof/>
            <w:webHidden/>
          </w:rPr>
        </w:r>
        <w:r>
          <w:rPr>
            <w:noProof/>
            <w:webHidden/>
          </w:rPr>
          <w:fldChar w:fldCharType="separate"/>
        </w:r>
        <w:r>
          <w:rPr>
            <w:noProof/>
            <w:webHidden/>
          </w:rPr>
          <w:t>7</w:t>
        </w:r>
        <w:r>
          <w:rPr>
            <w:noProof/>
            <w:webHidden/>
          </w:rPr>
          <w:fldChar w:fldCharType="end"/>
        </w:r>
      </w:hyperlink>
    </w:p>
    <w:p w14:paraId="534CE94F" w14:textId="0E24176A"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48" w:history="1">
        <w:r w:rsidRPr="008D0C06">
          <w:rPr>
            <w:rStyle w:val="Hypertextovprepojenie"/>
            <w:rFonts w:eastAsia="Calibri"/>
            <w:noProof/>
          </w:rPr>
          <w:t>12.</w:t>
        </w:r>
        <w:r>
          <w:rPr>
            <w:rFonts w:asciiTheme="minorHAnsi" w:eastAsiaTheme="minorEastAsia" w:hAnsiTheme="minorHAnsi" w:cstheme="minorBidi"/>
            <w:noProof/>
            <w:kern w:val="2"/>
            <w14:ligatures w14:val="standardContextual"/>
          </w:rPr>
          <w:tab/>
        </w:r>
        <w:r w:rsidRPr="008D0C06">
          <w:rPr>
            <w:rStyle w:val="Hypertextovprepojenie"/>
            <w:noProof/>
          </w:rPr>
          <w:t>O</w:t>
        </w:r>
        <w:r w:rsidRPr="008D0C06">
          <w:rPr>
            <w:rStyle w:val="Hypertextovprepojenie"/>
            <w:rFonts w:eastAsia="Calibri"/>
            <w:noProof/>
          </w:rPr>
          <w:t>právnenie predložiť žiadosť o účasť a späťvzatie žiadosti o účasť</w:t>
        </w:r>
        <w:r>
          <w:rPr>
            <w:noProof/>
            <w:webHidden/>
          </w:rPr>
          <w:tab/>
        </w:r>
        <w:r>
          <w:rPr>
            <w:noProof/>
            <w:webHidden/>
          </w:rPr>
          <w:fldChar w:fldCharType="begin"/>
        </w:r>
        <w:r>
          <w:rPr>
            <w:noProof/>
            <w:webHidden/>
          </w:rPr>
          <w:instrText xml:space="preserve"> PAGEREF _Toc207355948 \h </w:instrText>
        </w:r>
        <w:r>
          <w:rPr>
            <w:noProof/>
            <w:webHidden/>
          </w:rPr>
        </w:r>
        <w:r>
          <w:rPr>
            <w:noProof/>
            <w:webHidden/>
          </w:rPr>
          <w:fldChar w:fldCharType="separate"/>
        </w:r>
        <w:r>
          <w:rPr>
            <w:noProof/>
            <w:webHidden/>
          </w:rPr>
          <w:t>9</w:t>
        </w:r>
        <w:r>
          <w:rPr>
            <w:noProof/>
            <w:webHidden/>
          </w:rPr>
          <w:fldChar w:fldCharType="end"/>
        </w:r>
      </w:hyperlink>
    </w:p>
    <w:p w14:paraId="489F5EFB" w14:textId="4B39B899"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49" w:history="1">
        <w:r w:rsidRPr="008D0C06">
          <w:rPr>
            <w:rStyle w:val="Hypertextovprepojenie"/>
            <w:rFonts w:eastAsia="Calibri"/>
            <w:noProof/>
          </w:rPr>
          <w:t>13.</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Miesto a lehota na predkladanie žiadostí o účasť a sprístupnenie týchto žiadostí</w:t>
        </w:r>
        <w:r>
          <w:rPr>
            <w:noProof/>
            <w:webHidden/>
          </w:rPr>
          <w:tab/>
        </w:r>
        <w:r>
          <w:rPr>
            <w:noProof/>
            <w:webHidden/>
          </w:rPr>
          <w:fldChar w:fldCharType="begin"/>
        </w:r>
        <w:r>
          <w:rPr>
            <w:noProof/>
            <w:webHidden/>
          </w:rPr>
          <w:instrText xml:space="preserve"> PAGEREF _Toc207355949 \h </w:instrText>
        </w:r>
        <w:r>
          <w:rPr>
            <w:noProof/>
            <w:webHidden/>
          </w:rPr>
        </w:r>
        <w:r>
          <w:rPr>
            <w:noProof/>
            <w:webHidden/>
          </w:rPr>
          <w:fldChar w:fldCharType="separate"/>
        </w:r>
        <w:r>
          <w:rPr>
            <w:noProof/>
            <w:webHidden/>
          </w:rPr>
          <w:t>9</w:t>
        </w:r>
        <w:r>
          <w:rPr>
            <w:noProof/>
            <w:webHidden/>
          </w:rPr>
          <w:fldChar w:fldCharType="end"/>
        </w:r>
      </w:hyperlink>
    </w:p>
    <w:p w14:paraId="250B9083" w14:textId="6DCD20EA"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0" w:history="1">
        <w:r w:rsidRPr="008D0C06">
          <w:rPr>
            <w:rStyle w:val="Hypertextovprepojenie"/>
            <w:rFonts w:eastAsia="Calibri"/>
            <w:noProof/>
            <w:lang w:eastAsia="en-US"/>
          </w:rPr>
          <w:t>14.</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Posúdenie splnenia podmienok účasti</w:t>
        </w:r>
        <w:r>
          <w:rPr>
            <w:noProof/>
            <w:webHidden/>
          </w:rPr>
          <w:tab/>
        </w:r>
        <w:r>
          <w:rPr>
            <w:noProof/>
            <w:webHidden/>
          </w:rPr>
          <w:fldChar w:fldCharType="begin"/>
        </w:r>
        <w:r>
          <w:rPr>
            <w:noProof/>
            <w:webHidden/>
          </w:rPr>
          <w:instrText xml:space="preserve"> PAGEREF _Toc207355950 \h </w:instrText>
        </w:r>
        <w:r>
          <w:rPr>
            <w:noProof/>
            <w:webHidden/>
          </w:rPr>
        </w:r>
        <w:r>
          <w:rPr>
            <w:noProof/>
            <w:webHidden/>
          </w:rPr>
          <w:fldChar w:fldCharType="separate"/>
        </w:r>
        <w:r>
          <w:rPr>
            <w:noProof/>
            <w:webHidden/>
          </w:rPr>
          <w:t>10</w:t>
        </w:r>
        <w:r>
          <w:rPr>
            <w:noProof/>
            <w:webHidden/>
          </w:rPr>
          <w:fldChar w:fldCharType="end"/>
        </w:r>
      </w:hyperlink>
    </w:p>
    <w:p w14:paraId="47B3B673" w14:textId="4CD4BFAF"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1" w:history="1">
        <w:r w:rsidRPr="008D0C06">
          <w:rPr>
            <w:rStyle w:val="Hypertextovprepojenie"/>
            <w:rFonts w:eastAsia="Calibri"/>
            <w:noProof/>
            <w:lang w:eastAsia="en-US"/>
          </w:rPr>
          <w:t>15.</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Vysvetľovanie dokladov na preukázanie splnenia podmienok účasti</w:t>
        </w:r>
        <w:r>
          <w:rPr>
            <w:noProof/>
            <w:webHidden/>
          </w:rPr>
          <w:tab/>
        </w:r>
        <w:r>
          <w:rPr>
            <w:noProof/>
            <w:webHidden/>
          </w:rPr>
          <w:fldChar w:fldCharType="begin"/>
        </w:r>
        <w:r>
          <w:rPr>
            <w:noProof/>
            <w:webHidden/>
          </w:rPr>
          <w:instrText xml:space="preserve"> PAGEREF _Toc207355951 \h </w:instrText>
        </w:r>
        <w:r>
          <w:rPr>
            <w:noProof/>
            <w:webHidden/>
          </w:rPr>
        </w:r>
        <w:r>
          <w:rPr>
            <w:noProof/>
            <w:webHidden/>
          </w:rPr>
          <w:fldChar w:fldCharType="separate"/>
        </w:r>
        <w:r>
          <w:rPr>
            <w:noProof/>
            <w:webHidden/>
          </w:rPr>
          <w:t>11</w:t>
        </w:r>
        <w:r>
          <w:rPr>
            <w:noProof/>
            <w:webHidden/>
          </w:rPr>
          <w:fldChar w:fldCharType="end"/>
        </w:r>
      </w:hyperlink>
    </w:p>
    <w:p w14:paraId="546B30D8" w14:textId="272FC240"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2" w:history="1">
        <w:r w:rsidRPr="008D0C06">
          <w:rPr>
            <w:rStyle w:val="Hypertextovprepojenie"/>
            <w:rFonts w:eastAsia="Calibri"/>
            <w:noProof/>
            <w:lang w:eastAsia="en-US"/>
          </w:rPr>
          <w:t>16.</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Vylúčenie záujemcu</w:t>
        </w:r>
        <w:r>
          <w:rPr>
            <w:noProof/>
            <w:webHidden/>
          </w:rPr>
          <w:tab/>
        </w:r>
        <w:r>
          <w:rPr>
            <w:noProof/>
            <w:webHidden/>
          </w:rPr>
          <w:fldChar w:fldCharType="begin"/>
        </w:r>
        <w:r>
          <w:rPr>
            <w:noProof/>
            <w:webHidden/>
          </w:rPr>
          <w:instrText xml:space="preserve"> PAGEREF _Toc207355952 \h </w:instrText>
        </w:r>
        <w:r>
          <w:rPr>
            <w:noProof/>
            <w:webHidden/>
          </w:rPr>
        </w:r>
        <w:r>
          <w:rPr>
            <w:noProof/>
            <w:webHidden/>
          </w:rPr>
          <w:fldChar w:fldCharType="separate"/>
        </w:r>
        <w:r>
          <w:rPr>
            <w:noProof/>
            <w:webHidden/>
          </w:rPr>
          <w:t>11</w:t>
        </w:r>
        <w:r>
          <w:rPr>
            <w:noProof/>
            <w:webHidden/>
          </w:rPr>
          <w:fldChar w:fldCharType="end"/>
        </w:r>
      </w:hyperlink>
    </w:p>
    <w:p w14:paraId="2F3DAADB" w14:textId="67B95292" w:rsidR="00660146" w:rsidRDefault="00660146">
      <w:pPr>
        <w:pStyle w:val="Obsah3"/>
        <w:rPr>
          <w:rFonts w:asciiTheme="minorHAnsi" w:eastAsiaTheme="minorEastAsia" w:hAnsiTheme="minorHAnsi" w:cstheme="minorBidi"/>
          <w:noProof/>
          <w:kern w:val="2"/>
          <w14:ligatures w14:val="standardContextual"/>
        </w:rPr>
      </w:pPr>
      <w:hyperlink w:anchor="_Toc207355953" w:history="1">
        <w:r w:rsidRPr="008D0C06">
          <w:rPr>
            <w:rStyle w:val="Hypertextovprepojenie"/>
            <w:rFonts w:eastAsia="Calibri"/>
            <w:b/>
            <w:noProof/>
            <w:lang w:eastAsia="en-US"/>
          </w:rPr>
          <w:t>Časť V.</w:t>
        </w:r>
        <w:r>
          <w:rPr>
            <w:noProof/>
            <w:webHidden/>
          </w:rPr>
          <w:tab/>
        </w:r>
        <w:r>
          <w:rPr>
            <w:noProof/>
            <w:webHidden/>
          </w:rPr>
          <w:fldChar w:fldCharType="begin"/>
        </w:r>
        <w:r>
          <w:rPr>
            <w:noProof/>
            <w:webHidden/>
          </w:rPr>
          <w:instrText xml:space="preserve"> PAGEREF _Toc207355953 \h </w:instrText>
        </w:r>
        <w:r>
          <w:rPr>
            <w:noProof/>
            <w:webHidden/>
          </w:rPr>
        </w:r>
        <w:r>
          <w:rPr>
            <w:noProof/>
            <w:webHidden/>
          </w:rPr>
          <w:fldChar w:fldCharType="separate"/>
        </w:r>
        <w:r>
          <w:rPr>
            <w:noProof/>
            <w:webHidden/>
          </w:rPr>
          <w:t>13</w:t>
        </w:r>
        <w:r>
          <w:rPr>
            <w:noProof/>
            <w:webHidden/>
          </w:rPr>
          <w:fldChar w:fldCharType="end"/>
        </w:r>
      </w:hyperlink>
    </w:p>
    <w:p w14:paraId="6BD06BF9" w14:textId="26C0D5C6"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54" w:history="1">
        <w:r w:rsidRPr="008D0C06">
          <w:rPr>
            <w:rStyle w:val="Hypertextovprepojenie"/>
            <w:rFonts w:eastAsia="Calibri"/>
            <w:noProof/>
            <w:lang w:eastAsia="en-US"/>
          </w:rPr>
          <w:t>VYTVORENIE DYNAMICKÉHO NÁKUPNÉHO SYSTÉMU A ZADÁVANIE KONKRÉTNYCH ZÁKAZIEK V RÁMCI DYNAMICKÉHO NÁKUPNÉHO SYSTÉMU</w:t>
        </w:r>
        <w:r>
          <w:rPr>
            <w:noProof/>
            <w:webHidden/>
          </w:rPr>
          <w:tab/>
        </w:r>
        <w:r>
          <w:rPr>
            <w:noProof/>
            <w:webHidden/>
          </w:rPr>
          <w:fldChar w:fldCharType="begin"/>
        </w:r>
        <w:r>
          <w:rPr>
            <w:noProof/>
            <w:webHidden/>
          </w:rPr>
          <w:instrText xml:space="preserve"> PAGEREF _Toc207355954 \h </w:instrText>
        </w:r>
        <w:r>
          <w:rPr>
            <w:noProof/>
            <w:webHidden/>
          </w:rPr>
        </w:r>
        <w:r>
          <w:rPr>
            <w:noProof/>
            <w:webHidden/>
          </w:rPr>
          <w:fldChar w:fldCharType="separate"/>
        </w:r>
        <w:r>
          <w:rPr>
            <w:noProof/>
            <w:webHidden/>
          </w:rPr>
          <w:t>13</w:t>
        </w:r>
        <w:r>
          <w:rPr>
            <w:noProof/>
            <w:webHidden/>
          </w:rPr>
          <w:fldChar w:fldCharType="end"/>
        </w:r>
      </w:hyperlink>
    </w:p>
    <w:p w14:paraId="35CB162F" w14:textId="1F547DAD"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5" w:history="1">
        <w:r w:rsidRPr="008D0C06">
          <w:rPr>
            <w:rStyle w:val="Hypertextovprepojenie"/>
            <w:rFonts w:eastAsia="Calibri"/>
            <w:noProof/>
            <w:lang w:eastAsia="en-US"/>
          </w:rPr>
          <w:t>17.</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Zaradenie záujemcu do vytvoreného dynamického nákupného systému</w:t>
        </w:r>
        <w:r>
          <w:rPr>
            <w:noProof/>
            <w:webHidden/>
          </w:rPr>
          <w:tab/>
        </w:r>
        <w:r>
          <w:rPr>
            <w:noProof/>
            <w:webHidden/>
          </w:rPr>
          <w:fldChar w:fldCharType="begin"/>
        </w:r>
        <w:r>
          <w:rPr>
            <w:noProof/>
            <w:webHidden/>
          </w:rPr>
          <w:instrText xml:space="preserve"> PAGEREF _Toc207355955 \h </w:instrText>
        </w:r>
        <w:r>
          <w:rPr>
            <w:noProof/>
            <w:webHidden/>
          </w:rPr>
        </w:r>
        <w:r>
          <w:rPr>
            <w:noProof/>
            <w:webHidden/>
          </w:rPr>
          <w:fldChar w:fldCharType="separate"/>
        </w:r>
        <w:r>
          <w:rPr>
            <w:noProof/>
            <w:webHidden/>
          </w:rPr>
          <w:t>13</w:t>
        </w:r>
        <w:r>
          <w:rPr>
            <w:noProof/>
            <w:webHidden/>
          </w:rPr>
          <w:fldChar w:fldCharType="end"/>
        </w:r>
      </w:hyperlink>
    </w:p>
    <w:p w14:paraId="4B1EE41D" w14:textId="7F39C686"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6" w:history="1">
        <w:r w:rsidRPr="008D0C06">
          <w:rPr>
            <w:rStyle w:val="Hypertextovprepojenie"/>
            <w:rFonts w:eastAsia="Calibri"/>
            <w:noProof/>
            <w:lang w:eastAsia="en-US"/>
          </w:rPr>
          <w:t>18.</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Zadávanie zákaziek v rámci dynamického nákupného systému</w:t>
        </w:r>
        <w:r>
          <w:rPr>
            <w:noProof/>
            <w:webHidden/>
          </w:rPr>
          <w:tab/>
        </w:r>
        <w:r>
          <w:rPr>
            <w:noProof/>
            <w:webHidden/>
          </w:rPr>
          <w:fldChar w:fldCharType="begin"/>
        </w:r>
        <w:r>
          <w:rPr>
            <w:noProof/>
            <w:webHidden/>
          </w:rPr>
          <w:instrText xml:space="preserve"> PAGEREF _Toc207355956 \h </w:instrText>
        </w:r>
        <w:r>
          <w:rPr>
            <w:noProof/>
            <w:webHidden/>
          </w:rPr>
        </w:r>
        <w:r>
          <w:rPr>
            <w:noProof/>
            <w:webHidden/>
          </w:rPr>
          <w:fldChar w:fldCharType="separate"/>
        </w:r>
        <w:r>
          <w:rPr>
            <w:noProof/>
            <w:webHidden/>
          </w:rPr>
          <w:t>14</w:t>
        </w:r>
        <w:r>
          <w:rPr>
            <w:noProof/>
            <w:webHidden/>
          </w:rPr>
          <w:fldChar w:fldCharType="end"/>
        </w:r>
      </w:hyperlink>
    </w:p>
    <w:p w14:paraId="7B21FA9B" w14:textId="0C5AD95F" w:rsidR="00660146" w:rsidRDefault="00660146">
      <w:pPr>
        <w:pStyle w:val="Obsah3"/>
        <w:rPr>
          <w:rFonts w:asciiTheme="minorHAnsi" w:eastAsiaTheme="minorEastAsia" w:hAnsiTheme="minorHAnsi" w:cstheme="minorBidi"/>
          <w:noProof/>
          <w:kern w:val="2"/>
          <w14:ligatures w14:val="standardContextual"/>
        </w:rPr>
      </w:pPr>
      <w:hyperlink w:anchor="_Toc207355957" w:history="1">
        <w:r w:rsidRPr="008D0C06">
          <w:rPr>
            <w:rStyle w:val="Hypertextovprepojenie"/>
            <w:rFonts w:eastAsia="Calibri"/>
            <w:b/>
            <w:noProof/>
            <w:lang w:eastAsia="en-US"/>
          </w:rPr>
          <w:t>Časť VI.</w:t>
        </w:r>
        <w:r>
          <w:rPr>
            <w:noProof/>
            <w:webHidden/>
          </w:rPr>
          <w:tab/>
        </w:r>
        <w:r>
          <w:rPr>
            <w:noProof/>
            <w:webHidden/>
          </w:rPr>
          <w:fldChar w:fldCharType="begin"/>
        </w:r>
        <w:r>
          <w:rPr>
            <w:noProof/>
            <w:webHidden/>
          </w:rPr>
          <w:instrText xml:space="preserve"> PAGEREF _Toc207355957 \h </w:instrText>
        </w:r>
        <w:r>
          <w:rPr>
            <w:noProof/>
            <w:webHidden/>
          </w:rPr>
        </w:r>
        <w:r>
          <w:rPr>
            <w:noProof/>
            <w:webHidden/>
          </w:rPr>
          <w:fldChar w:fldCharType="separate"/>
        </w:r>
        <w:r>
          <w:rPr>
            <w:noProof/>
            <w:webHidden/>
          </w:rPr>
          <w:t>14</w:t>
        </w:r>
        <w:r>
          <w:rPr>
            <w:noProof/>
            <w:webHidden/>
          </w:rPr>
          <w:fldChar w:fldCharType="end"/>
        </w:r>
      </w:hyperlink>
    </w:p>
    <w:p w14:paraId="619816D9" w14:textId="27640770"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58" w:history="1">
        <w:r w:rsidRPr="008D0C06">
          <w:rPr>
            <w:rStyle w:val="Hypertextovprepojenie"/>
            <w:rFonts w:eastAsia="Calibri"/>
            <w:noProof/>
            <w:lang w:eastAsia="en-US"/>
          </w:rPr>
          <w:t>PRÍPRAVA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_Toc207355958 \h </w:instrText>
        </w:r>
        <w:r>
          <w:rPr>
            <w:noProof/>
            <w:webHidden/>
          </w:rPr>
        </w:r>
        <w:r>
          <w:rPr>
            <w:noProof/>
            <w:webHidden/>
          </w:rPr>
          <w:fldChar w:fldCharType="separate"/>
        </w:r>
        <w:r>
          <w:rPr>
            <w:noProof/>
            <w:webHidden/>
          </w:rPr>
          <w:t>14</w:t>
        </w:r>
        <w:r>
          <w:rPr>
            <w:noProof/>
            <w:webHidden/>
          </w:rPr>
          <w:fldChar w:fldCharType="end"/>
        </w:r>
      </w:hyperlink>
    </w:p>
    <w:p w14:paraId="22B17D7E" w14:textId="14F0A458"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9" w:history="1">
        <w:r w:rsidRPr="008D0C06">
          <w:rPr>
            <w:rStyle w:val="Hypertextovprepojenie"/>
            <w:rFonts w:eastAsia="Calibri"/>
            <w:noProof/>
            <w:lang w:eastAsia="en-US"/>
          </w:rPr>
          <w:t>19.</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Vyhotovenie a jazyk ponuky</w:t>
        </w:r>
        <w:r>
          <w:rPr>
            <w:noProof/>
            <w:webHidden/>
          </w:rPr>
          <w:tab/>
        </w:r>
        <w:r>
          <w:rPr>
            <w:noProof/>
            <w:webHidden/>
          </w:rPr>
          <w:fldChar w:fldCharType="begin"/>
        </w:r>
        <w:r>
          <w:rPr>
            <w:noProof/>
            <w:webHidden/>
          </w:rPr>
          <w:instrText xml:space="preserve"> PAGEREF _Toc207355959 \h </w:instrText>
        </w:r>
        <w:r>
          <w:rPr>
            <w:noProof/>
            <w:webHidden/>
          </w:rPr>
        </w:r>
        <w:r>
          <w:rPr>
            <w:noProof/>
            <w:webHidden/>
          </w:rPr>
          <w:fldChar w:fldCharType="separate"/>
        </w:r>
        <w:r>
          <w:rPr>
            <w:noProof/>
            <w:webHidden/>
          </w:rPr>
          <w:t>14</w:t>
        </w:r>
        <w:r>
          <w:rPr>
            <w:noProof/>
            <w:webHidden/>
          </w:rPr>
          <w:fldChar w:fldCharType="end"/>
        </w:r>
      </w:hyperlink>
    </w:p>
    <w:p w14:paraId="0E280B84" w14:textId="2328E5E9"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0" w:history="1">
        <w:r w:rsidRPr="008D0C06">
          <w:rPr>
            <w:rStyle w:val="Hypertextovprepojenie"/>
            <w:rFonts w:eastAsia="Calibri"/>
            <w:noProof/>
            <w:lang w:eastAsia="en-US"/>
          </w:rPr>
          <w:t>20.</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Variantné riešenie</w:t>
        </w:r>
        <w:r>
          <w:rPr>
            <w:noProof/>
            <w:webHidden/>
          </w:rPr>
          <w:tab/>
        </w:r>
        <w:r>
          <w:rPr>
            <w:noProof/>
            <w:webHidden/>
          </w:rPr>
          <w:fldChar w:fldCharType="begin"/>
        </w:r>
        <w:r>
          <w:rPr>
            <w:noProof/>
            <w:webHidden/>
          </w:rPr>
          <w:instrText xml:space="preserve"> PAGEREF _Toc207355960 \h </w:instrText>
        </w:r>
        <w:r>
          <w:rPr>
            <w:noProof/>
            <w:webHidden/>
          </w:rPr>
        </w:r>
        <w:r>
          <w:rPr>
            <w:noProof/>
            <w:webHidden/>
          </w:rPr>
          <w:fldChar w:fldCharType="separate"/>
        </w:r>
        <w:r>
          <w:rPr>
            <w:noProof/>
            <w:webHidden/>
          </w:rPr>
          <w:t>16</w:t>
        </w:r>
        <w:r>
          <w:rPr>
            <w:noProof/>
            <w:webHidden/>
          </w:rPr>
          <w:fldChar w:fldCharType="end"/>
        </w:r>
      </w:hyperlink>
    </w:p>
    <w:p w14:paraId="314E7808" w14:textId="2F56E1CB"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1" w:history="1">
        <w:r w:rsidRPr="008D0C06">
          <w:rPr>
            <w:rStyle w:val="Hypertextovprepojenie"/>
            <w:rFonts w:eastAsia="Calibri"/>
            <w:noProof/>
            <w:lang w:eastAsia="en-US"/>
          </w:rPr>
          <w:t>21.</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Mena a ceny uvádzané v ponukách, mena finančného plnenia</w:t>
        </w:r>
        <w:r>
          <w:rPr>
            <w:noProof/>
            <w:webHidden/>
          </w:rPr>
          <w:tab/>
        </w:r>
        <w:r>
          <w:rPr>
            <w:noProof/>
            <w:webHidden/>
          </w:rPr>
          <w:fldChar w:fldCharType="begin"/>
        </w:r>
        <w:r>
          <w:rPr>
            <w:noProof/>
            <w:webHidden/>
          </w:rPr>
          <w:instrText xml:space="preserve"> PAGEREF _Toc207355961 \h </w:instrText>
        </w:r>
        <w:r>
          <w:rPr>
            <w:noProof/>
            <w:webHidden/>
          </w:rPr>
        </w:r>
        <w:r>
          <w:rPr>
            <w:noProof/>
            <w:webHidden/>
          </w:rPr>
          <w:fldChar w:fldCharType="separate"/>
        </w:r>
        <w:r>
          <w:rPr>
            <w:noProof/>
            <w:webHidden/>
          </w:rPr>
          <w:t>16</w:t>
        </w:r>
        <w:r>
          <w:rPr>
            <w:noProof/>
            <w:webHidden/>
          </w:rPr>
          <w:fldChar w:fldCharType="end"/>
        </w:r>
      </w:hyperlink>
    </w:p>
    <w:p w14:paraId="2A5FA3C6" w14:textId="3221E1D7"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2" w:history="1">
        <w:r w:rsidRPr="008D0C06">
          <w:rPr>
            <w:rStyle w:val="Hypertextovprepojenie"/>
            <w:rFonts w:eastAsia="Calibri"/>
            <w:noProof/>
          </w:rPr>
          <w:t>22.</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Zábezpeka ponuky</w:t>
        </w:r>
        <w:r>
          <w:rPr>
            <w:noProof/>
            <w:webHidden/>
          </w:rPr>
          <w:tab/>
        </w:r>
        <w:r>
          <w:rPr>
            <w:noProof/>
            <w:webHidden/>
          </w:rPr>
          <w:fldChar w:fldCharType="begin"/>
        </w:r>
        <w:r>
          <w:rPr>
            <w:noProof/>
            <w:webHidden/>
          </w:rPr>
          <w:instrText xml:space="preserve"> PAGEREF _Toc207355962 \h </w:instrText>
        </w:r>
        <w:r>
          <w:rPr>
            <w:noProof/>
            <w:webHidden/>
          </w:rPr>
        </w:r>
        <w:r>
          <w:rPr>
            <w:noProof/>
            <w:webHidden/>
          </w:rPr>
          <w:fldChar w:fldCharType="separate"/>
        </w:r>
        <w:r>
          <w:rPr>
            <w:noProof/>
            <w:webHidden/>
          </w:rPr>
          <w:t>16</w:t>
        </w:r>
        <w:r>
          <w:rPr>
            <w:noProof/>
            <w:webHidden/>
          </w:rPr>
          <w:fldChar w:fldCharType="end"/>
        </w:r>
      </w:hyperlink>
    </w:p>
    <w:p w14:paraId="321AA6BE" w14:textId="461DB9DA" w:rsidR="00660146" w:rsidRDefault="00660146">
      <w:pPr>
        <w:pStyle w:val="Obsah3"/>
        <w:rPr>
          <w:rFonts w:asciiTheme="minorHAnsi" w:eastAsiaTheme="minorEastAsia" w:hAnsiTheme="minorHAnsi" w:cstheme="minorBidi"/>
          <w:noProof/>
          <w:kern w:val="2"/>
          <w14:ligatures w14:val="standardContextual"/>
        </w:rPr>
      </w:pPr>
      <w:hyperlink w:anchor="_Toc207355963" w:history="1">
        <w:r w:rsidRPr="008D0C06">
          <w:rPr>
            <w:rStyle w:val="Hypertextovprepojenie"/>
            <w:rFonts w:eastAsia="Calibri"/>
            <w:b/>
            <w:noProof/>
            <w:lang w:eastAsia="en-US"/>
          </w:rPr>
          <w:t>Časť VII.</w:t>
        </w:r>
        <w:r>
          <w:rPr>
            <w:noProof/>
            <w:webHidden/>
          </w:rPr>
          <w:tab/>
        </w:r>
        <w:r>
          <w:rPr>
            <w:noProof/>
            <w:webHidden/>
          </w:rPr>
          <w:fldChar w:fldCharType="begin"/>
        </w:r>
        <w:r>
          <w:rPr>
            <w:noProof/>
            <w:webHidden/>
          </w:rPr>
          <w:instrText xml:space="preserve"> PAGEREF _Toc207355963 \h </w:instrText>
        </w:r>
        <w:r>
          <w:rPr>
            <w:noProof/>
            <w:webHidden/>
          </w:rPr>
        </w:r>
        <w:r>
          <w:rPr>
            <w:noProof/>
            <w:webHidden/>
          </w:rPr>
          <w:fldChar w:fldCharType="separate"/>
        </w:r>
        <w:r>
          <w:rPr>
            <w:noProof/>
            <w:webHidden/>
          </w:rPr>
          <w:t>17</w:t>
        </w:r>
        <w:r>
          <w:rPr>
            <w:noProof/>
            <w:webHidden/>
          </w:rPr>
          <w:fldChar w:fldCharType="end"/>
        </w:r>
      </w:hyperlink>
    </w:p>
    <w:p w14:paraId="437B8943" w14:textId="173E48D1"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64" w:history="1">
        <w:r w:rsidRPr="008D0C06">
          <w:rPr>
            <w:rStyle w:val="Hypertextovprepojenie"/>
            <w:rFonts w:eastAsia="Calibri"/>
            <w:noProof/>
            <w:lang w:eastAsia="en-US"/>
          </w:rPr>
          <w:t>OBSAH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_Toc207355964 \h </w:instrText>
        </w:r>
        <w:r>
          <w:rPr>
            <w:noProof/>
            <w:webHidden/>
          </w:rPr>
        </w:r>
        <w:r>
          <w:rPr>
            <w:noProof/>
            <w:webHidden/>
          </w:rPr>
          <w:fldChar w:fldCharType="separate"/>
        </w:r>
        <w:r>
          <w:rPr>
            <w:noProof/>
            <w:webHidden/>
          </w:rPr>
          <w:t>17</w:t>
        </w:r>
        <w:r>
          <w:rPr>
            <w:noProof/>
            <w:webHidden/>
          </w:rPr>
          <w:fldChar w:fldCharType="end"/>
        </w:r>
      </w:hyperlink>
    </w:p>
    <w:p w14:paraId="754D98B1" w14:textId="7EC9B585"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5" w:history="1">
        <w:r w:rsidRPr="008D0C06">
          <w:rPr>
            <w:rStyle w:val="Hypertextovprepojenie"/>
            <w:rFonts w:eastAsia="Calibri"/>
            <w:noProof/>
          </w:rPr>
          <w:t>23.</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Obsah ponuky</w:t>
        </w:r>
        <w:r>
          <w:rPr>
            <w:noProof/>
            <w:webHidden/>
          </w:rPr>
          <w:tab/>
        </w:r>
        <w:r>
          <w:rPr>
            <w:noProof/>
            <w:webHidden/>
          </w:rPr>
          <w:fldChar w:fldCharType="begin"/>
        </w:r>
        <w:r>
          <w:rPr>
            <w:noProof/>
            <w:webHidden/>
          </w:rPr>
          <w:instrText xml:space="preserve"> PAGEREF _Toc207355965 \h </w:instrText>
        </w:r>
        <w:r>
          <w:rPr>
            <w:noProof/>
            <w:webHidden/>
          </w:rPr>
        </w:r>
        <w:r>
          <w:rPr>
            <w:noProof/>
            <w:webHidden/>
          </w:rPr>
          <w:fldChar w:fldCharType="separate"/>
        </w:r>
        <w:r>
          <w:rPr>
            <w:noProof/>
            <w:webHidden/>
          </w:rPr>
          <w:t>17</w:t>
        </w:r>
        <w:r>
          <w:rPr>
            <w:noProof/>
            <w:webHidden/>
          </w:rPr>
          <w:fldChar w:fldCharType="end"/>
        </w:r>
      </w:hyperlink>
    </w:p>
    <w:p w14:paraId="3CE7B7D6" w14:textId="554322BA" w:rsidR="00660146" w:rsidRDefault="00660146">
      <w:pPr>
        <w:pStyle w:val="Obsah3"/>
        <w:rPr>
          <w:rFonts w:asciiTheme="minorHAnsi" w:eastAsiaTheme="minorEastAsia" w:hAnsiTheme="minorHAnsi" w:cstheme="minorBidi"/>
          <w:noProof/>
          <w:kern w:val="2"/>
          <w14:ligatures w14:val="standardContextual"/>
        </w:rPr>
      </w:pPr>
      <w:hyperlink w:anchor="_Toc207355966" w:history="1">
        <w:r w:rsidRPr="008D0C06">
          <w:rPr>
            <w:rStyle w:val="Hypertextovprepojenie"/>
            <w:rFonts w:eastAsia="Calibri"/>
            <w:b/>
            <w:noProof/>
            <w:lang w:eastAsia="en-US"/>
          </w:rPr>
          <w:t>Časť VIII.</w:t>
        </w:r>
        <w:r>
          <w:rPr>
            <w:noProof/>
            <w:webHidden/>
          </w:rPr>
          <w:tab/>
        </w:r>
        <w:r>
          <w:rPr>
            <w:noProof/>
            <w:webHidden/>
          </w:rPr>
          <w:fldChar w:fldCharType="begin"/>
        </w:r>
        <w:r>
          <w:rPr>
            <w:noProof/>
            <w:webHidden/>
          </w:rPr>
          <w:instrText xml:space="preserve"> PAGEREF _Toc207355966 \h </w:instrText>
        </w:r>
        <w:r>
          <w:rPr>
            <w:noProof/>
            <w:webHidden/>
          </w:rPr>
        </w:r>
        <w:r>
          <w:rPr>
            <w:noProof/>
            <w:webHidden/>
          </w:rPr>
          <w:fldChar w:fldCharType="separate"/>
        </w:r>
        <w:r>
          <w:rPr>
            <w:noProof/>
            <w:webHidden/>
          </w:rPr>
          <w:t>17</w:t>
        </w:r>
        <w:r>
          <w:rPr>
            <w:noProof/>
            <w:webHidden/>
          </w:rPr>
          <w:fldChar w:fldCharType="end"/>
        </w:r>
      </w:hyperlink>
    </w:p>
    <w:p w14:paraId="20845832" w14:textId="50438E1A"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67" w:history="1">
        <w:r w:rsidRPr="008D0C06">
          <w:rPr>
            <w:rStyle w:val="Hypertextovprepojenie"/>
            <w:rFonts w:eastAsia="Calibri"/>
            <w:noProof/>
            <w:lang w:eastAsia="en-US"/>
          </w:rPr>
          <w:t>PREDKLADANIE A VYHODNOCOVANIE PONÚK NA KONKRÉTNE ZÁKAZKY ZADÁVANÉ V RÁMCI DYNAMICKÉHO NÁKUPNÉHO SYSTÉMU</w:t>
        </w:r>
        <w:r>
          <w:rPr>
            <w:noProof/>
            <w:webHidden/>
          </w:rPr>
          <w:tab/>
        </w:r>
        <w:r>
          <w:rPr>
            <w:noProof/>
            <w:webHidden/>
          </w:rPr>
          <w:fldChar w:fldCharType="begin"/>
        </w:r>
        <w:r>
          <w:rPr>
            <w:noProof/>
            <w:webHidden/>
          </w:rPr>
          <w:instrText xml:space="preserve"> PAGEREF _Toc207355967 \h </w:instrText>
        </w:r>
        <w:r>
          <w:rPr>
            <w:noProof/>
            <w:webHidden/>
          </w:rPr>
        </w:r>
        <w:r>
          <w:rPr>
            <w:noProof/>
            <w:webHidden/>
          </w:rPr>
          <w:fldChar w:fldCharType="separate"/>
        </w:r>
        <w:r>
          <w:rPr>
            <w:noProof/>
            <w:webHidden/>
          </w:rPr>
          <w:t>17</w:t>
        </w:r>
        <w:r>
          <w:rPr>
            <w:noProof/>
            <w:webHidden/>
          </w:rPr>
          <w:fldChar w:fldCharType="end"/>
        </w:r>
      </w:hyperlink>
    </w:p>
    <w:p w14:paraId="10384CA2" w14:textId="7F43BD0F"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8" w:history="1">
        <w:r w:rsidRPr="008D0C06">
          <w:rPr>
            <w:rStyle w:val="Hypertextovprepojenie"/>
            <w:rFonts w:eastAsia="Calibri"/>
            <w:noProof/>
          </w:rPr>
          <w:t>24.</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Oprávnenie predložiť ponuku</w:t>
        </w:r>
        <w:r>
          <w:rPr>
            <w:noProof/>
            <w:webHidden/>
          </w:rPr>
          <w:tab/>
        </w:r>
        <w:r>
          <w:rPr>
            <w:noProof/>
            <w:webHidden/>
          </w:rPr>
          <w:fldChar w:fldCharType="begin"/>
        </w:r>
        <w:r>
          <w:rPr>
            <w:noProof/>
            <w:webHidden/>
          </w:rPr>
          <w:instrText xml:space="preserve"> PAGEREF _Toc207355968 \h </w:instrText>
        </w:r>
        <w:r>
          <w:rPr>
            <w:noProof/>
            <w:webHidden/>
          </w:rPr>
        </w:r>
        <w:r>
          <w:rPr>
            <w:noProof/>
            <w:webHidden/>
          </w:rPr>
          <w:fldChar w:fldCharType="separate"/>
        </w:r>
        <w:r>
          <w:rPr>
            <w:noProof/>
            <w:webHidden/>
          </w:rPr>
          <w:t>17</w:t>
        </w:r>
        <w:r>
          <w:rPr>
            <w:noProof/>
            <w:webHidden/>
          </w:rPr>
          <w:fldChar w:fldCharType="end"/>
        </w:r>
      </w:hyperlink>
    </w:p>
    <w:p w14:paraId="5AE0ADDA" w14:textId="75F9961B"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9" w:history="1">
        <w:r w:rsidRPr="008D0C06">
          <w:rPr>
            <w:rStyle w:val="Hypertextovprepojenie"/>
            <w:rFonts w:eastAsia="Calibri"/>
            <w:noProof/>
          </w:rPr>
          <w:t>25.</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Predloženie ponuky a späťvzatie ponuky</w:t>
        </w:r>
        <w:r>
          <w:rPr>
            <w:noProof/>
            <w:webHidden/>
          </w:rPr>
          <w:tab/>
        </w:r>
        <w:r>
          <w:rPr>
            <w:noProof/>
            <w:webHidden/>
          </w:rPr>
          <w:fldChar w:fldCharType="begin"/>
        </w:r>
        <w:r>
          <w:rPr>
            <w:noProof/>
            <w:webHidden/>
          </w:rPr>
          <w:instrText xml:space="preserve"> PAGEREF _Toc207355969 \h </w:instrText>
        </w:r>
        <w:r>
          <w:rPr>
            <w:noProof/>
            <w:webHidden/>
          </w:rPr>
        </w:r>
        <w:r>
          <w:rPr>
            <w:noProof/>
            <w:webHidden/>
          </w:rPr>
          <w:fldChar w:fldCharType="separate"/>
        </w:r>
        <w:r>
          <w:rPr>
            <w:noProof/>
            <w:webHidden/>
          </w:rPr>
          <w:t>17</w:t>
        </w:r>
        <w:r>
          <w:rPr>
            <w:noProof/>
            <w:webHidden/>
          </w:rPr>
          <w:fldChar w:fldCharType="end"/>
        </w:r>
      </w:hyperlink>
    </w:p>
    <w:p w14:paraId="787A7D93" w14:textId="303DB352"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0" w:history="1">
        <w:r w:rsidRPr="008D0C06">
          <w:rPr>
            <w:rStyle w:val="Hypertextovprepojenie"/>
            <w:rFonts w:eastAsia="Calibri"/>
            <w:noProof/>
          </w:rPr>
          <w:t>26.</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Miesto a lehota na predkladanie ponúk</w:t>
        </w:r>
        <w:r>
          <w:rPr>
            <w:noProof/>
            <w:webHidden/>
          </w:rPr>
          <w:tab/>
        </w:r>
        <w:r>
          <w:rPr>
            <w:noProof/>
            <w:webHidden/>
          </w:rPr>
          <w:fldChar w:fldCharType="begin"/>
        </w:r>
        <w:r>
          <w:rPr>
            <w:noProof/>
            <w:webHidden/>
          </w:rPr>
          <w:instrText xml:space="preserve"> PAGEREF _Toc207355970 \h </w:instrText>
        </w:r>
        <w:r>
          <w:rPr>
            <w:noProof/>
            <w:webHidden/>
          </w:rPr>
        </w:r>
        <w:r>
          <w:rPr>
            <w:noProof/>
            <w:webHidden/>
          </w:rPr>
          <w:fldChar w:fldCharType="separate"/>
        </w:r>
        <w:r>
          <w:rPr>
            <w:noProof/>
            <w:webHidden/>
          </w:rPr>
          <w:t>18</w:t>
        </w:r>
        <w:r>
          <w:rPr>
            <w:noProof/>
            <w:webHidden/>
          </w:rPr>
          <w:fldChar w:fldCharType="end"/>
        </w:r>
      </w:hyperlink>
    </w:p>
    <w:p w14:paraId="0E307A80" w14:textId="35F481C3"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1" w:history="1">
        <w:r w:rsidRPr="008D0C06">
          <w:rPr>
            <w:rStyle w:val="Hypertextovprepojenie"/>
            <w:rFonts w:eastAsia="Calibri"/>
            <w:noProof/>
          </w:rPr>
          <w:t>27.</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Lehota viazanosti ponúk</w:t>
        </w:r>
        <w:r>
          <w:rPr>
            <w:noProof/>
            <w:webHidden/>
          </w:rPr>
          <w:tab/>
        </w:r>
        <w:r>
          <w:rPr>
            <w:noProof/>
            <w:webHidden/>
          </w:rPr>
          <w:fldChar w:fldCharType="begin"/>
        </w:r>
        <w:r>
          <w:rPr>
            <w:noProof/>
            <w:webHidden/>
          </w:rPr>
          <w:instrText xml:space="preserve"> PAGEREF _Toc207355971 \h </w:instrText>
        </w:r>
        <w:r>
          <w:rPr>
            <w:noProof/>
            <w:webHidden/>
          </w:rPr>
        </w:r>
        <w:r>
          <w:rPr>
            <w:noProof/>
            <w:webHidden/>
          </w:rPr>
          <w:fldChar w:fldCharType="separate"/>
        </w:r>
        <w:r>
          <w:rPr>
            <w:noProof/>
            <w:webHidden/>
          </w:rPr>
          <w:t>18</w:t>
        </w:r>
        <w:r>
          <w:rPr>
            <w:noProof/>
            <w:webHidden/>
          </w:rPr>
          <w:fldChar w:fldCharType="end"/>
        </w:r>
      </w:hyperlink>
    </w:p>
    <w:p w14:paraId="74D82AFB" w14:textId="739DC2DA"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2" w:history="1">
        <w:r w:rsidRPr="008D0C06">
          <w:rPr>
            <w:rStyle w:val="Hypertextovprepojenie"/>
            <w:rFonts w:eastAsia="Calibri"/>
            <w:noProof/>
          </w:rPr>
          <w:t>28.</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Otváranie ponúk</w:t>
        </w:r>
        <w:r>
          <w:rPr>
            <w:noProof/>
            <w:webHidden/>
          </w:rPr>
          <w:tab/>
        </w:r>
        <w:r>
          <w:rPr>
            <w:noProof/>
            <w:webHidden/>
          </w:rPr>
          <w:fldChar w:fldCharType="begin"/>
        </w:r>
        <w:r>
          <w:rPr>
            <w:noProof/>
            <w:webHidden/>
          </w:rPr>
          <w:instrText xml:space="preserve"> PAGEREF _Toc207355972 \h </w:instrText>
        </w:r>
        <w:r>
          <w:rPr>
            <w:noProof/>
            <w:webHidden/>
          </w:rPr>
        </w:r>
        <w:r>
          <w:rPr>
            <w:noProof/>
            <w:webHidden/>
          </w:rPr>
          <w:fldChar w:fldCharType="separate"/>
        </w:r>
        <w:r>
          <w:rPr>
            <w:noProof/>
            <w:webHidden/>
          </w:rPr>
          <w:t>18</w:t>
        </w:r>
        <w:r>
          <w:rPr>
            <w:noProof/>
            <w:webHidden/>
          </w:rPr>
          <w:fldChar w:fldCharType="end"/>
        </w:r>
      </w:hyperlink>
    </w:p>
    <w:p w14:paraId="23F5DF03" w14:textId="3A8DAFCB"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3" w:history="1">
        <w:r w:rsidRPr="008D0C06">
          <w:rPr>
            <w:rStyle w:val="Hypertextovprepojenie"/>
            <w:rFonts w:eastAsia="Calibri"/>
            <w:noProof/>
          </w:rPr>
          <w:t>29.</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Vyhodnocovanie ponúk</w:t>
        </w:r>
        <w:r>
          <w:rPr>
            <w:noProof/>
            <w:webHidden/>
          </w:rPr>
          <w:tab/>
        </w:r>
        <w:r>
          <w:rPr>
            <w:noProof/>
            <w:webHidden/>
          </w:rPr>
          <w:fldChar w:fldCharType="begin"/>
        </w:r>
        <w:r>
          <w:rPr>
            <w:noProof/>
            <w:webHidden/>
          </w:rPr>
          <w:instrText xml:space="preserve"> PAGEREF _Toc207355973 \h </w:instrText>
        </w:r>
        <w:r>
          <w:rPr>
            <w:noProof/>
            <w:webHidden/>
          </w:rPr>
        </w:r>
        <w:r>
          <w:rPr>
            <w:noProof/>
            <w:webHidden/>
          </w:rPr>
          <w:fldChar w:fldCharType="separate"/>
        </w:r>
        <w:r>
          <w:rPr>
            <w:noProof/>
            <w:webHidden/>
          </w:rPr>
          <w:t>19</w:t>
        </w:r>
        <w:r>
          <w:rPr>
            <w:noProof/>
            <w:webHidden/>
          </w:rPr>
          <w:fldChar w:fldCharType="end"/>
        </w:r>
      </w:hyperlink>
    </w:p>
    <w:p w14:paraId="2A794B6F" w14:textId="0504CABD"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4" w:history="1">
        <w:r w:rsidRPr="008D0C06">
          <w:rPr>
            <w:rStyle w:val="Hypertextovprepojenie"/>
            <w:rFonts w:eastAsia="Calibri"/>
            <w:noProof/>
            <w:lang w:eastAsia="en-US"/>
          </w:rPr>
          <w:t>30.</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Vysvetľovanie ponuky, odôvodnenie mimoriadne nízkej ponuky</w:t>
        </w:r>
        <w:r>
          <w:rPr>
            <w:noProof/>
            <w:webHidden/>
          </w:rPr>
          <w:tab/>
        </w:r>
        <w:r>
          <w:rPr>
            <w:noProof/>
            <w:webHidden/>
          </w:rPr>
          <w:fldChar w:fldCharType="begin"/>
        </w:r>
        <w:r>
          <w:rPr>
            <w:noProof/>
            <w:webHidden/>
          </w:rPr>
          <w:instrText xml:space="preserve"> PAGEREF _Toc207355974 \h </w:instrText>
        </w:r>
        <w:r>
          <w:rPr>
            <w:noProof/>
            <w:webHidden/>
          </w:rPr>
        </w:r>
        <w:r>
          <w:rPr>
            <w:noProof/>
            <w:webHidden/>
          </w:rPr>
          <w:fldChar w:fldCharType="separate"/>
        </w:r>
        <w:r>
          <w:rPr>
            <w:noProof/>
            <w:webHidden/>
          </w:rPr>
          <w:t>19</w:t>
        </w:r>
        <w:r>
          <w:rPr>
            <w:noProof/>
            <w:webHidden/>
          </w:rPr>
          <w:fldChar w:fldCharType="end"/>
        </w:r>
      </w:hyperlink>
    </w:p>
    <w:p w14:paraId="0A4FB6E5" w14:textId="4DCED4C5"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5" w:history="1">
        <w:r w:rsidRPr="008D0C06">
          <w:rPr>
            <w:rStyle w:val="Hypertextovprepojenie"/>
            <w:rFonts w:eastAsia="Calibri"/>
            <w:noProof/>
            <w:lang w:eastAsia="en-US"/>
          </w:rPr>
          <w:t>31.</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Vylúčenie ponuky/dodávateľa</w:t>
        </w:r>
        <w:r>
          <w:rPr>
            <w:noProof/>
            <w:webHidden/>
          </w:rPr>
          <w:tab/>
        </w:r>
        <w:r>
          <w:rPr>
            <w:noProof/>
            <w:webHidden/>
          </w:rPr>
          <w:fldChar w:fldCharType="begin"/>
        </w:r>
        <w:r>
          <w:rPr>
            <w:noProof/>
            <w:webHidden/>
          </w:rPr>
          <w:instrText xml:space="preserve"> PAGEREF _Toc207355975 \h </w:instrText>
        </w:r>
        <w:r>
          <w:rPr>
            <w:noProof/>
            <w:webHidden/>
          </w:rPr>
        </w:r>
        <w:r>
          <w:rPr>
            <w:noProof/>
            <w:webHidden/>
          </w:rPr>
          <w:fldChar w:fldCharType="separate"/>
        </w:r>
        <w:r>
          <w:rPr>
            <w:noProof/>
            <w:webHidden/>
          </w:rPr>
          <w:t>20</w:t>
        </w:r>
        <w:r>
          <w:rPr>
            <w:noProof/>
            <w:webHidden/>
          </w:rPr>
          <w:fldChar w:fldCharType="end"/>
        </w:r>
      </w:hyperlink>
    </w:p>
    <w:p w14:paraId="2F28334D" w14:textId="24E7379A"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6" w:history="1">
        <w:r w:rsidRPr="008D0C06">
          <w:rPr>
            <w:rStyle w:val="Hypertextovprepojenie"/>
            <w:rFonts w:eastAsia="Calibri"/>
            <w:noProof/>
          </w:rPr>
          <w:t>32.</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Vyhodnocovanie návrhov na plnenie kritérií</w:t>
        </w:r>
        <w:r>
          <w:rPr>
            <w:noProof/>
            <w:webHidden/>
          </w:rPr>
          <w:tab/>
        </w:r>
        <w:r>
          <w:rPr>
            <w:noProof/>
            <w:webHidden/>
          </w:rPr>
          <w:fldChar w:fldCharType="begin"/>
        </w:r>
        <w:r>
          <w:rPr>
            <w:noProof/>
            <w:webHidden/>
          </w:rPr>
          <w:instrText xml:space="preserve"> PAGEREF _Toc207355976 \h </w:instrText>
        </w:r>
        <w:r>
          <w:rPr>
            <w:noProof/>
            <w:webHidden/>
          </w:rPr>
        </w:r>
        <w:r>
          <w:rPr>
            <w:noProof/>
            <w:webHidden/>
          </w:rPr>
          <w:fldChar w:fldCharType="separate"/>
        </w:r>
        <w:r>
          <w:rPr>
            <w:noProof/>
            <w:webHidden/>
          </w:rPr>
          <w:t>21</w:t>
        </w:r>
        <w:r>
          <w:rPr>
            <w:noProof/>
            <w:webHidden/>
          </w:rPr>
          <w:fldChar w:fldCharType="end"/>
        </w:r>
      </w:hyperlink>
    </w:p>
    <w:p w14:paraId="3444EF15" w14:textId="0D4C38F2"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7" w:history="1">
        <w:r w:rsidRPr="008D0C06">
          <w:rPr>
            <w:rStyle w:val="Hypertextovprepojenie"/>
            <w:rFonts w:eastAsia="Calibri"/>
            <w:noProof/>
          </w:rPr>
          <w:t>33.</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Elektronická aukcia</w:t>
        </w:r>
        <w:r>
          <w:rPr>
            <w:noProof/>
            <w:webHidden/>
          </w:rPr>
          <w:tab/>
        </w:r>
        <w:r>
          <w:rPr>
            <w:noProof/>
            <w:webHidden/>
          </w:rPr>
          <w:fldChar w:fldCharType="begin"/>
        </w:r>
        <w:r>
          <w:rPr>
            <w:noProof/>
            <w:webHidden/>
          </w:rPr>
          <w:instrText xml:space="preserve"> PAGEREF _Toc207355977 \h </w:instrText>
        </w:r>
        <w:r>
          <w:rPr>
            <w:noProof/>
            <w:webHidden/>
          </w:rPr>
        </w:r>
        <w:r>
          <w:rPr>
            <w:noProof/>
            <w:webHidden/>
          </w:rPr>
          <w:fldChar w:fldCharType="separate"/>
        </w:r>
        <w:r>
          <w:rPr>
            <w:noProof/>
            <w:webHidden/>
          </w:rPr>
          <w:t>21</w:t>
        </w:r>
        <w:r>
          <w:rPr>
            <w:noProof/>
            <w:webHidden/>
          </w:rPr>
          <w:fldChar w:fldCharType="end"/>
        </w:r>
      </w:hyperlink>
    </w:p>
    <w:p w14:paraId="5394D7DD" w14:textId="67461374"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8" w:history="1">
        <w:r w:rsidRPr="008D0C06">
          <w:rPr>
            <w:rStyle w:val="Hypertextovprepojenie"/>
            <w:rFonts w:eastAsia="Calibri"/>
            <w:noProof/>
          </w:rPr>
          <w:t>34.</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Informácia o výsledku vyhodnocovania ponúk</w:t>
        </w:r>
        <w:r>
          <w:rPr>
            <w:noProof/>
            <w:webHidden/>
          </w:rPr>
          <w:tab/>
        </w:r>
        <w:r>
          <w:rPr>
            <w:noProof/>
            <w:webHidden/>
          </w:rPr>
          <w:fldChar w:fldCharType="begin"/>
        </w:r>
        <w:r>
          <w:rPr>
            <w:noProof/>
            <w:webHidden/>
          </w:rPr>
          <w:instrText xml:space="preserve"> PAGEREF _Toc207355978 \h </w:instrText>
        </w:r>
        <w:r>
          <w:rPr>
            <w:noProof/>
            <w:webHidden/>
          </w:rPr>
        </w:r>
        <w:r>
          <w:rPr>
            <w:noProof/>
            <w:webHidden/>
          </w:rPr>
          <w:fldChar w:fldCharType="separate"/>
        </w:r>
        <w:r>
          <w:rPr>
            <w:noProof/>
            <w:webHidden/>
          </w:rPr>
          <w:t>21</w:t>
        </w:r>
        <w:r>
          <w:rPr>
            <w:noProof/>
            <w:webHidden/>
          </w:rPr>
          <w:fldChar w:fldCharType="end"/>
        </w:r>
      </w:hyperlink>
    </w:p>
    <w:p w14:paraId="65F8FB7A" w14:textId="102A0DF5"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7777777" w:rsidR="00B204E1" w:rsidRPr="00B204E1" w:rsidRDefault="00F57F94" w:rsidP="00B204E1">
      <w:pPr>
        <w:jc w:val="center"/>
        <w:rPr>
          <w:rFonts w:cs="Arial"/>
          <w:sz w:val="22"/>
          <w:szCs w:val="22"/>
          <w:lang w:eastAsia="cs-CZ"/>
        </w:rPr>
      </w:pPr>
      <w:r w:rsidRPr="000B49E6">
        <w:rPr>
          <w:szCs w:val="20"/>
        </w:rPr>
        <w:br w:type="page"/>
      </w:r>
      <w:r w:rsidR="00B204E1" w:rsidRPr="00B204E1">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207355932"/>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207355933"/>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4092F6DF" w:rsidR="00A93205" w:rsidRPr="00C62663" w:rsidRDefault="00A93205" w:rsidP="00A93205">
      <w:pPr>
        <w:ind w:firstLine="709"/>
      </w:pPr>
      <w:r w:rsidRPr="00C62663">
        <w:t xml:space="preserve">Názov: </w:t>
      </w:r>
      <w:r w:rsidRPr="00C62663">
        <w:tab/>
      </w:r>
      <w:r w:rsidRPr="00C62663">
        <w:tab/>
      </w:r>
      <w:r w:rsidR="00AC1BE4">
        <w:rPr>
          <w:b/>
        </w:rPr>
        <w:t xml:space="preserve">Všeobecná zdravotná poisťovňa, </w:t>
      </w:r>
      <w:proofErr w:type="spellStart"/>
      <w:r w:rsidR="00AC1BE4">
        <w:rPr>
          <w:b/>
        </w:rPr>
        <w:t>a.s</w:t>
      </w:r>
      <w:proofErr w:type="spellEnd"/>
      <w:r w:rsidR="00AC1BE4">
        <w:rPr>
          <w:b/>
        </w:rPr>
        <w:t>.</w:t>
      </w:r>
    </w:p>
    <w:p w14:paraId="662FDB3C" w14:textId="77777777" w:rsidR="00AC1BE4" w:rsidRDefault="00A93205" w:rsidP="00AC1BE4">
      <w:pPr>
        <w:ind w:firstLine="709"/>
      </w:pPr>
      <w:r w:rsidRPr="00C62663">
        <w:t>Sídlo:</w:t>
      </w:r>
      <w:r w:rsidRPr="00C62663">
        <w:tab/>
      </w:r>
      <w:r w:rsidRPr="00C62663">
        <w:tab/>
      </w:r>
      <w:r w:rsidRPr="00C62663">
        <w:tab/>
      </w:r>
      <w:r w:rsidR="00AC1BE4">
        <w:t>Panónska cesta 2, 851 04  Bratislava – mestská časť Petržalka</w:t>
      </w:r>
    </w:p>
    <w:p w14:paraId="732AB14D" w14:textId="36230190" w:rsidR="00A93205" w:rsidRDefault="00AC1BE4" w:rsidP="00AC1BE4">
      <w:pPr>
        <w:ind w:firstLine="709"/>
      </w:pPr>
      <w:r>
        <w:t xml:space="preserve">IČO: </w:t>
      </w:r>
      <w:r>
        <w:tab/>
      </w:r>
      <w:r>
        <w:tab/>
      </w:r>
      <w:r>
        <w:tab/>
        <w:t xml:space="preserve">35 937 874 </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C77CCCD" w14:textId="14D45CA3" w:rsidR="00AC1BE4" w:rsidRDefault="00AC1BE4" w:rsidP="00AC1BE4">
      <w:pPr>
        <w:ind w:firstLine="709"/>
      </w:pPr>
      <w:r>
        <w:t xml:space="preserve">DIČ: </w:t>
      </w:r>
      <w:r>
        <w:tab/>
      </w:r>
      <w:r>
        <w:tab/>
      </w:r>
      <w:r>
        <w:tab/>
        <w:t>2022027040</w:t>
      </w:r>
    </w:p>
    <w:p w14:paraId="7723626A" w14:textId="2B680116" w:rsidR="00A93205" w:rsidRDefault="00A93205" w:rsidP="00A93205">
      <w:pPr>
        <w:ind w:firstLine="709"/>
        <w:rPr>
          <w:rStyle w:val="Hypertextovprepojenie"/>
        </w:rPr>
      </w:pPr>
      <w:r w:rsidRPr="00C62663">
        <w:t>URL:</w:t>
      </w:r>
      <w:r w:rsidRPr="00C62663">
        <w:tab/>
      </w:r>
      <w:r w:rsidRPr="00C62663">
        <w:tab/>
      </w:r>
      <w:r w:rsidRPr="00C62663">
        <w:tab/>
      </w:r>
      <w:hyperlink r:id="rId9" w:history="1">
        <w:r w:rsidR="00994C54" w:rsidRPr="00EF1B1B">
          <w:rPr>
            <w:rStyle w:val="Hypertextovprepojenie"/>
          </w:rPr>
          <w:t>www.vszp.sk</w:t>
        </w:r>
      </w:hyperlink>
      <w:r w:rsidR="00994C54">
        <w:t xml:space="preserve"> </w:t>
      </w:r>
    </w:p>
    <w:p w14:paraId="0396C36C" w14:textId="363F5318" w:rsidR="00A93205" w:rsidRPr="00C62663" w:rsidRDefault="00A93205" w:rsidP="00871938">
      <w:pPr>
        <w:ind w:left="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0" w:history="1">
        <w:r w:rsidR="00994C54" w:rsidRPr="00EF1B1B">
          <w:rPr>
            <w:rStyle w:val="Hypertextovprepojenie"/>
          </w:rPr>
          <w:t>https://www.uvo.gov.sk/vyhladavanie-profilov/zakazky/9262</w:t>
        </w:r>
      </w:hyperlink>
      <w:r w:rsidR="00871938">
        <w:t xml:space="preserve"> </w:t>
      </w:r>
      <w:r w:rsidRPr="00C62663">
        <w:t>Kontaktná osoba:</w:t>
      </w:r>
      <w:r w:rsidRPr="00C62663">
        <w:tab/>
      </w:r>
      <w:r w:rsidR="0075174A">
        <w:t>Mgr. Natália Paugschová</w:t>
      </w:r>
    </w:p>
    <w:p w14:paraId="49D3C852" w14:textId="20B613D6" w:rsidR="00A93205" w:rsidRPr="00C62663" w:rsidRDefault="00A93205" w:rsidP="00A93205">
      <w:pPr>
        <w:ind w:firstLine="709"/>
      </w:pPr>
      <w:r w:rsidRPr="00C62663">
        <w:t>Telefón:</w:t>
      </w:r>
      <w:r w:rsidRPr="00C62663">
        <w:tab/>
      </w:r>
      <w:r w:rsidRPr="00C62663">
        <w:tab/>
      </w:r>
      <w:r w:rsidR="00DD129F" w:rsidRPr="00DD129F">
        <w:t>0910 864 219</w:t>
      </w:r>
      <w:r w:rsidR="00DD129F">
        <w:rPr>
          <w:rFonts w:ascii="Arial" w:hAnsi="Arial" w:cs="Arial"/>
          <w:color w:val="000000"/>
          <w:sz w:val="16"/>
          <w:szCs w:val="16"/>
        </w:rPr>
        <w:t xml:space="preserve"> </w:t>
      </w:r>
    </w:p>
    <w:p w14:paraId="39996374" w14:textId="574C3EB4" w:rsidR="00A93205" w:rsidRPr="00C62663" w:rsidRDefault="00A93205" w:rsidP="00A93205">
      <w:pPr>
        <w:ind w:firstLine="709"/>
      </w:pPr>
      <w:r w:rsidRPr="00C62663">
        <w:t>E-mail:</w:t>
      </w:r>
      <w:r w:rsidRPr="00C62663">
        <w:tab/>
      </w:r>
      <w:r w:rsidRPr="00C62663">
        <w:tab/>
      </w:r>
      <w:r w:rsidRPr="00C62663">
        <w:tab/>
      </w:r>
      <w:hyperlink r:id="rId11" w:history="1">
        <w:r w:rsidR="00C931EF" w:rsidRPr="00BE2E8B">
          <w:rPr>
            <w:rStyle w:val="Hypertextovprepojenie"/>
          </w:rPr>
          <w:t>natalia.paugchova@vszp.sk</w:t>
        </w:r>
      </w:hyperlink>
      <w:r w:rsidR="00994C54">
        <w:t xml:space="preserve"> </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4" w:name="_Hlk522971590"/>
      <w:bookmarkStart w:id="5" w:name="_Toc207355934"/>
      <w:r w:rsidRPr="00B204E1">
        <w:rPr>
          <w:rFonts w:eastAsia="Calibri"/>
          <w:lang w:eastAsia="en-US"/>
        </w:rPr>
        <w:t>VŠEOBECNÉ INFORMÁCIE</w:t>
      </w:r>
      <w:bookmarkEnd w:id="5"/>
    </w:p>
    <w:p w14:paraId="0A475B14" w14:textId="77777777" w:rsidR="00DA12D4" w:rsidRPr="00DA12D4" w:rsidRDefault="00DA12D4" w:rsidP="00DA12D4">
      <w:pPr>
        <w:rPr>
          <w:rFonts w:eastAsia="Calibri"/>
          <w:lang w:eastAsia="en-US"/>
        </w:rPr>
      </w:pPr>
    </w:p>
    <w:p w14:paraId="74223883" w14:textId="102D158B" w:rsidR="00B204E1" w:rsidRDefault="00A93205" w:rsidP="00A93205">
      <w:pPr>
        <w:pStyle w:val="Nadpis2"/>
        <w:numPr>
          <w:ilvl w:val="0"/>
          <w:numId w:val="15"/>
        </w:numPr>
        <w:jc w:val="left"/>
      </w:pPr>
      <w:bookmarkStart w:id="6" w:name="_Toc207355935"/>
      <w:r>
        <w:t>S</w:t>
      </w:r>
      <w:r w:rsidR="00B204E1" w:rsidRPr="00B204E1">
        <w:t>pôsob fungovania dynamického nákupného systému</w:t>
      </w:r>
      <w:bookmarkEnd w:id="6"/>
    </w:p>
    <w:p w14:paraId="2CA026E0" w14:textId="77777777" w:rsidR="0081527B" w:rsidRPr="0081527B" w:rsidRDefault="0081527B" w:rsidP="0081527B"/>
    <w:p w14:paraId="5FDF010F" w14:textId="071FA25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Dynamický nákupný systém je vytvorený a prevádzkovaný elektronicky v informačnom systéme .</w:t>
      </w:r>
    </w:p>
    <w:p w14:paraId="6D5D5031" w14:textId="77777777" w:rsidR="00655C25"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14:paraId="093885E1" w14:textId="10BAB156" w:rsidR="00B204E1" w:rsidRPr="00B204E1" w:rsidRDefault="00301374" w:rsidP="00655C25">
      <w:pPr>
        <w:pStyle w:val="Odsekzoznamu"/>
        <w:tabs>
          <w:tab w:val="left" w:pos="2160"/>
          <w:tab w:val="left" w:pos="2880"/>
          <w:tab w:val="left" w:pos="4500"/>
        </w:tabs>
        <w:spacing w:after="0"/>
        <w:ind w:left="567"/>
        <w:jc w:val="both"/>
        <w:rPr>
          <w:rFonts w:ascii="Garamond" w:hAnsi="Garamond"/>
        </w:rPr>
      </w:pPr>
      <w:hyperlink r:id="rId12" w:history="1">
        <w:r w:rsidRPr="00FD6EFA">
          <w:rPr>
            <w:rStyle w:val="Hypertextovprepojenie"/>
          </w:rPr>
          <w:t>https://josephine.proebiz.com/sk/</w:t>
        </w:r>
      </w:hyperlink>
      <w:r>
        <w:t xml:space="preserve"> </w:t>
      </w:r>
    </w:p>
    <w:p w14:paraId="5874ABA7" w14:textId="6E23AAD4"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887476">
        <w:rPr>
          <w:rFonts w:eastAsia="Calibri"/>
          <w:sz w:val="22"/>
          <w:szCs w:val="22"/>
          <w:lang w:eastAsia="en-US"/>
        </w:rPr>
        <w:t> tomto systéme</w:t>
      </w:r>
      <w:r w:rsidRPr="00B204E1">
        <w:rPr>
          <w:rFonts w:eastAsia="Calibri"/>
          <w:sz w:val="22"/>
          <w:szCs w:val="22"/>
          <w:lang w:eastAsia="en-US"/>
        </w:rPr>
        <w:t xml:space="preserve"> , je povinný sa registrovať v</w:t>
      </w:r>
      <w:r w:rsidR="00871938">
        <w:rPr>
          <w:rFonts w:eastAsia="Calibri"/>
          <w:sz w:val="22"/>
          <w:szCs w:val="22"/>
          <w:lang w:eastAsia="en-US"/>
        </w:rPr>
        <w:t> tomto systéme</w:t>
      </w:r>
      <w:r w:rsidRPr="00B204E1">
        <w:rPr>
          <w:rFonts w:eastAsia="Calibri"/>
          <w:sz w:val="22"/>
          <w:szCs w:val="22"/>
          <w:lang w:eastAsia="en-US"/>
        </w:rPr>
        <w:t xml:space="preserve"> na adrese:</w:t>
      </w:r>
    </w:p>
    <w:p w14:paraId="0EEA183D" w14:textId="702D9256" w:rsidR="00B204E1" w:rsidRPr="00871938" w:rsidRDefault="00994C54" w:rsidP="00994C54">
      <w:pPr>
        <w:pStyle w:val="Odsekzoznamu"/>
        <w:tabs>
          <w:tab w:val="left" w:pos="2160"/>
          <w:tab w:val="left" w:pos="2880"/>
          <w:tab w:val="left" w:pos="4500"/>
        </w:tabs>
        <w:spacing w:after="0"/>
        <w:ind w:left="360"/>
        <w:jc w:val="both"/>
        <w:rPr>
          <w:rStyle w:val="Hypertextovprepojenie"/>
        </w:rPr>
      </w:pPr>
      <w:r w:rsidRPr="007271C5">
        <w:t xml:space="preserve">     </w:t>
      </w:r>
      <w:hyperlink r:id="rId13" w:history="1">
        <w:r w:rsidR="00301374" w:rsidRPr="00FD6EFA">
          <w:rPr>
            <w:rStyle w:val="Hypertextovprepojenie"/>
          </w:rPr>
          <w:t>https://josephine.proebiz.com/sk/</w:t>
        </w:r>
      </w:hyperlink>
      <w:r w:rsidR="00301374">
        <w:t xml:space="preserve"> </w:t>
      </w:r>
      <w:r w:rsidR="00DD129F" w:rsidRPr="00301374">
        <w:t xml:space="preserve"> </w:t>
      </w:r>
      <w:hyperlink r:id="rId14" w:history="1"/>
    </w:p>
    <w:p w14:paraId="45B08539" w14:textId="18CADB8D"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r w:rsidR="00871938">
        <w:rPr>
          <w:rFonts w:eastAsia="Calibri"/>
          <w:sz w:val="22"/>
          <w:szCs w:val="22"/>
          <w:lang w:eastAsia="en-US"/>
        </w:rPr>
        <w:t xml:space="preserve">Pri registrácii taktiež nie je povinný použiť tzv. </w:t>
      </w:r>
      <w:proofErr w:type="spellStart"/>
      <w:r w:rsidR="00871938">
        <w:rPr>
          <w:rFonts w:eastAsia="Calibri"/>
          <w:sz w:val="22"/>
          <w:szCs w:val="22"/>
          <w:lang w:eastAsia="en-US"/>
        </w:rPr>
        <w:t>eID</w:t>
      </w:r>
      <w:proofErr w:type="spellEnd"/>
      <w:r w:rsidR="00871938">
        <w:rPr>
          <w:rFonts w:eastAsia="Calibri"/>
          <w:sz w:val="22"/>
          <w:szCs w:val="22"/>
          <w:lang w:eastAsia="en-US"/>
        </w:rPr>
        <w:t xml:space="preserve">, </w:t>
      </w:r>
      <w:r w:rsidR="00655C25" w:rsidRPr="00655C25">
        <w:rPr>
          <w:rFonts w:eastAsia="Calibri"/>
          <w:sz w:val="22"/>
          <w:szCs w:val="22"/>
          <w:lang w:eastAsia="en-US"/>
        </w:rPr>
        <w:t>postačuje autentifikácia prostredníctvom emailovej adresy</w:t>
      </w:r>
      <w:r w:rsidR="00871938">
        <w:rPr>
          <w:rFonts w:eastAsia="Calibri"/>
          <w:sz w:val="22"/>
          <w:szCs w:val="22"/>
          <w:lang w:eastAsia="en-US"/>
        </w:rPr>
        <w:t>.</w:t>
      </w:r>
    </w:p>
    <w:p w14:paraId="08B697D0" w14:textId="5B4C22EB" w:rsidR="00B204E1" w:rsidRPr="00B204E1" w:rsidRDefault="00B204E1" w:rsidP="0057292C">
      <w:pPr>
        <w:pStyle w:val="Nadpis2"/>
        <w:tabs>
          <w:tab w:val="clear" w:pos="540"/>
        </w:tabs>
        <w:spacing w:line="240" w:lineRule="auto"/>
        <w:jc w:val="both"/>
        <w:rPr>
          <w:rFonts w:eastAsia="Calibri"/>
          <w:sz w:val="22"/>
          <w:szCs w:val="22"/>
          <w:lang w:eastAsia="en-US"/>
        </w:rPr>
      </w:pPr>
      <w:bookmarkStart w:id="7" w:name="_Hlk504057119"/>
      <w:bookmarkEnd w:id="4"/>
    </w:p>
    <w:bookmarkEnd w:id="7"/>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A7C99AE" w:rsidR="00B204E1" w:rsidRDefault="004B28B5" w:rsidP="00DA12D4">
      <w:pPr>
        <w:pStyle w:val="Nadpis2"/>
        <w:numPr>
          <w:ilvl w:val="0"/>
          <w:numId w:val="15"/>
        </w:numPr>
        <w:spacing w:line="240" w:lineRule="auto"/>
        <w:jc w:val="both"/>
        <w:rPr>
          <w:rFonts w:eastAsia="Calibri"/>
          <w:lang w:eastAsia="en-US"/>
        </w:rPr>
      </w:pPr>
      <w:bookmarkStart w:id="8" w:name="_Toc207355936"/>
      <w:r>
        <w:rPr>
          <w:rFonts w:eastAsia="Calibri"/>
          <w:lang w:eastAsia="en-US"/>
        </w:rPr>
        <w:t>D</w:t>
      </w:r>
      <w:r w:rsidR="00B204E1" w:rsidRPr="00B204E1">
        <w:rPr>
          <w:rFonts w:eastAsia="Calibri"/>
          <w:lang w:eastAsia="en-US"/>
        </w:rPr>
        <w:t>ostupnosť dokumentov k verejnému obstarávaniu, komunikácia a výmena informácií</w:t>
      </w:r>
      <w:bookmarkEnd w:id="8"/>
    </w:p>
    <w:p w14:paraId="6C8CEBE6" w14:textId="77777777" w:rsidR="0057292C" w:rsidRPr="0057292C" w:rsidRDefault="0057292C" w:rsidP="0057292C">
      <w:pPr>
        <w:rPr>
          <w:rFonts w:eastAsia="Calibri"/>
        </w:rPr>
      </w:pPr>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122B41D7" w14:textId="77777777" w:rsidR="0057292C" w:rsidRPr="0057292C" w:rsidRDefault="0057292C" w:rsidP="0057292C">
      <w:pPr>
        <w:pStyle w:val="Odsekzoznamu"/>
        <w:numPr>
          <w:ilvl w:val="0"/>
          <w:numId w:val="48"/>
        </w:numPr>
        <w:spacing w:before="120"/>
        <w:jc w:val="both"/>
        <w:rPr>
          <w:rFonts w:ascii="Garamond" w:hAnsi="Garamond"/>
          <w:vanish/>
        </w:rPr>
      </w:pPr>
    </w:p>
    <w:p w14:paraId="5A65C9FA" w14:textId="77777777" w:rsidR="0057292C" w:rsidRPr="0057292C" w:rsidRDefault="0057292C" w:rsidP="0057292C">
      <w:pPr>
        <w:pStyle w:val="Odsekzoznamu"/>
        <w:numPr>
          <w:ilvl w:val="0"/>
          <w:numId w:val="48"/>
        </w:numPr>
        <w:spacing w:before="120"/>
        <w:jc w:val="both"/>
        <w:rPr>
          <w:rFonts w:ascii="Garamond" w:hAnsi="Garamond"/>
          <w:vanish/>
        </w:rPr>
      </w:pPr>
    </w:p>
    <w:p w14:paraId="0BF316AE" w14:textId="77777777" w:rsidR="0057292C" w:rsidRPr="0057292C" w:rsidRDefault="0057292C" w:rsidP="0057292C">
      <w:pPr>
        <w:pStyle w:val="Odsekzoznamu"/>
        <w:numPr>
          <w:ilvl w:val="0"/>
          <w:numId w:val="48"/>
        </w:numPr>
        <w:spacing w:before="120"/>
        <w:jc w:val="both"/>
        <w:rPr>
          <w:rFonts w:ascii="Garamond" w:hAnsi="Garamond"/>
          <w:vanish/>
        </w:rPr>
      </w:pPr>
    </w:p>
    <w:p w14:paraId="0928920D" w14:textId="0E025E94" w:rsidR="0057292C" w:rsidRDefault="0057292C" w:rsidP="0057292C">
      <w:pPr>
        <w:pStyle w:val="Odsekzoznamu"/>
        <w:numPr>
          <w:ilvl w:val="1"/>
          <w:numId w:val="48"/>
        </w:numPr>
        <w:spacing w:before="120"/>
        <w:ind w:left="567" w:hanging="567"/>
        <w:jc w:val="both"/>
        <w:rPr>
          <w:rFonts w:ascii="Garamond" w:hAnsi="Garamond"/>
        </w:rPr>
      </w:pPr>
      <w:r w:rsidRPr="0057292C">
        <w:rPr>
          <w:rFonts w:ascii="Garamond" w:hAnsi="Garamond"/>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477A10F" w14:textId="65D07079" w:rsidR="0057292C" w:rsidRPr="003C3636" w:rsidRDefault="0057292C" w:rsidP="0057292C">
      <w:pPr>
        <w:pStyle w:val="Odsekzoznamu"/>
        <w:numPr>
          <w:ilvl w:val="1"/>
          <w:numId w:val="48"/>
        </w:numPr>
        <w:spacing w:before="120"/>
        <w:ind w:left="567" w:hanging="567"/>
        <w:jc w:val="both"/>
        <w:rPr>
          <w:rFonts w:ascii="Garamond" w:hAnsi="Garamond"/>
        </w:rPr>
      </w:pPr>
      <w:r w:rsidRPr="003C3636">
        <w:rPr>
          <w:rFonts w:ascii="Garamond" w:hAnsi="Garamond"/>
        </w:rPr>
        <w:t xml:space="preserve">Verejný obstarávateľ bude pri komunikácii s uchádzačmi resp. záujemcami postupovať v zmysle § 20 zákona o verejnom obstarávaní prostredníctvom komunikačného rozhrania systému </w:t>
      </w:r>
      <w:r w:rsidRPr="003C3636">
        <w:rPr>
          <w:rFonts w:ascii="Garamond" w:hAnsi="Garamond"/>
        </w:rPr>
        <w:lastRenderedPageBreak/>
        <w:t>JOSEPHINE. Tento spôsob komunikácie sa týka akejkoľvek komunikácie a podaní medzi verejným obstarávateľom a záujemcami, resp. uchádzačmi</w:t>
      </w:r>
    </w:p>
    <w:p w14:paraId="66805E9B" w14:textId="08A3AF26" w:rsidR="009276CF" w:rsidRDefault="0057292C" w:rsidP="0057292C">
      <w:pPr>
        <w:pStyle w:val="Odsekzoznamu"/>
        <w:numPr>
          <w:ilvl w:val="1"/>
          <w:numId w:val="48"/>
        </w:numPr>
        <w:spacing w:before="120"/>
        <w:ind w:left="567" w:hanging="567"/>
        <w:jc w:val="both"/>
        <w:rPr>
          <w:rFonts w:ascii="Garamond" w:hAnsi="Garamond"/>
        </w:rPr>
      </w:pPr>
      <w:r w:rsidRPr="003C3636">
        <w:rPr>
          <w:rFonts w:ascii="Garamond" w:hAnsi="Garamond"/>
        </w:rPr>
        <w:t xml:space="preserve"> JOSEPHINE je na účely tohto verejného obstarávania softvér na elektronizáciu zadávania verejných zákaziek. JOSEPHINE je webová aplikácia na doméne </w:t>
      </w:r>
      <w:hyperlink r:id="rId15" w:history="1">
        <w:r w:rsidR="00301374" w:rsidRPr="00FD6EFA">
          <w:rPr>
            <w:rStyle w:val="Hypertextovprepojenie"/>
            <w:rFonts w:ascii="Garamond" w:hAnsi="Garamond"/>
          </w:rPr>
          <w:t>https://josephine.proebiz.com</w:t>
        </w:r>
      </w:hyperlink>
      <w:r w:rsidRPr="003C3636">
        <w:rPr>
          <w:rFonts w:ascii="Garamond" w:hAnsi="Garamond"/>
        </w:rPr>
        <w:t>.</w:t>
      </w:r>
    </w:p>
    <w:p w14:paraId="1660FE01" w14:textId="42C04E15" w:rsidR="0057292C" w:rsidRPr="009276CF" w:rsidRDefault="0057292C" w:rsidP="0057292C">
      <w:pPr>
        <w:pStyle w:val="Odsekzoznamu"/>
        <w:numPr>
          <w:ilvl w:val="1"/>
          <w:numId w:val="48"/>
        </w:numPr>
        <w:spacing w:before="120"/>
        <w:ind w:left="567" w:hanging="567"/>
        <w:jc w:val="both"/>
        <w:rPr>
          <w:rFonts w:ascii="Garamond" w:hAnsi="Garamond"/>
        </w:rPr>
      </w:pPr>
      <w:r w:rsidRPr="009276CF">
        <w:rPr>
          <w:rFonts w:cs="Arial"/>
          <w:lang w:eastAsia="cs-CZ"/>
        </w:rPr>
        <w:t>Na bezproblémové používanie systému JOSEPHINE je nutné používať jeden z podporovaných internetových prehliadačov:</w:t>
      </w:r>
    </w:p>
    <w:p w14:paraId="21FD3BA4" w14:textId="77777777" w:rsidR="0057292C" w:rsidRPr="0057292C" w:rsidRDefault="0057292C" w:rsidP="0057292C">
      <w:pPr>
        <w:spacing w:before="120"/>
        <w:jc w:val="both"/>
        <w:rPr>
          <w:rFonts w:cs="Arial"/>
          <w:sz w:val="22"/>
          <w:szCs w:val="22"/>
          <w:lang w:eastAsia="cs-CZ"/>
        </w:rPr>
      </w:pPr>
      <w:r w:rsidRPr="0057292C">
        <w:rPr>
          <w:rFonts w:cs="Arial"/>
          <w:sz w:val="22"/>
          <w:szCs w:val="22"/>
          <w:lang w:eastAsia="cs-CZ"/>
        </w:rPr>
        <w:tab/>
      </w:r>
      <w:r w:rsidRPr="0057292C">
        <w:rPr>
          <w:rFonts w:cs="Arial"/>
          <w:sz w:val="22"/>
          <w:szCs w:val="22"/>
          <w:lang w:eastAsia="cs-CZ"/>
        </w:rPr>
        <w:tab/>
        <w:t xml:space="preserve">- </w:t>
      </w:r>
      <w:proofErr w:type="spellStart"/>
      <w:r w:rsidRPr="0057292C">
        <w:rPr>
          <w:rFonts w:cs="Arial"/>
          <w:sz w:val="22"/>
          <w:szCs w:val="22"/>
          <w:lang w:eastAsia="cs-CZ"/>
        </w:rPr>
        <w:t>Mozilla</w:t>
      </w:r>
      <w:proofErr w:type="spellEnd"/>
      <w:r w:rsidRPr="0057292C">
        <w:rPr>
          <w:rFonts w:cs="Arial"/>
          <w:sz w:val="22"/>
          <w:szCs w:val="22"/>
          <w:lang w:eastAsia="cs-CZ"/>
        </w:rPr>
        <w:t xml:space="preserve"> Firefox verzia 13.0 a vyššia</w:t>
      </w:r>
    </w:p>
    <w:p w14:paraId="0AE5BCCD" w14:textId="77777777" w:rsidR="0057292C" w:rsidRPr="0057292C" w:rsidRDefault="0057292C" w:rsidP="0057292C">
      <w:pPr>
        <w:spacing w:before="120"/>
        <w:jc w:val="both"/>
        <w:rPr>
          <w:rFonts w:cs="Arial"/>
          <w:sz w:val="22"/>
          <w:szCs w:val="22"/>
          <w:lang w:eastAsia="cs-CZ"/>
        </w:rPr>
      </w:pPr>
      <w:r w:rsidRPr="0057292C">
        <w:rPr>
          <w:rFonts w:cs="Arial"/>
          <w:sz w:val="22"/>
          <w:szCs w:val="22"/>
          <w:lang w:eastAsia="cs-CZ"/>
        </w:rPr>
        <w:tab/>
      </w:r>
      <w:r w:rsidRPr="0057292C">
        <w:rPr>
          <w:rFonts w:cs="Arial"/>
          <w:sz w:val="22"/>
          <w:szCs w:val="22"/>
          <w:lang w:eastAsia="cs-CZ"/>
        </w:rPr>
        <w:tab/>
        <w:t>- Google Chrome</w:t>
      </w:r>
    </w:p>
    <w:p w14:paraId="63253B27" w14:textId="77777777" w:rsidR="009276CF" w:rsidRDefault="0057292C" w:rsidP="009276CF">
      <w:pPr>
        <w:pStyle w:val="Odsekzoznamu"/>
        <w:spacing w:before="120"/>
        <w:ind w:left="567"/>
        <w:jc w:val="both"/>
        <w:rPr>
          <w:rFonts w:ascii="Garamond" w:hAnsi="Garamond"/>
        </w:rPr>
      </w:pPr>
      <w:r w:rsidRPr="009276CF">
        <w:rPr>
          <w:rFonts w:ascii="Garamond" w:hAnsi="Garamond"/>
        </w:rPr>
        <w:tab/>
      </w:r>
      <w:r w:rsidRPr="009276CF">
        <w:rPr>
          <w:rFonts w:ascii="Garamond" w:hAnsi="Garamond"/>
        </w:rPr>
        <w:tab/>
        <w:t xml:space="preserve">- Microsoft </w:t>
      </w:r>
      <w:proofErr w:type="spellStart"/>
      <w:r w:rsidRPr="009276CF">
        <w:rPr>
          <w:rFonts w:ascii="Garamond" w:hAnsi="Garamond"/>
        </w:rPr>
        <w:t>Edge</w:t>
      </w:r>
      <w:proofErr w:type="spellEnd"/>
      <w:r w:rsidRPr="009276CF">
        <w:rPr>
          <w:rFonts w:ascii="Garamond" w:hAnsi="Garamond"/>
        </w:rPr>
        <w:t>.</w:t>
      </w:r>
    </w:p>
    <w:p w14:paraId="0D4930E4" w14:textId="77777777" w:rsidR="009276CF" w:rsidRPr="009276CF" w:rsidRDefault="009276CF" w:rsidP="009276CF">
      <w:pPr>
        <w:pStyle w:val="Odsekzoznamu"/>
        <w:spacing w:before="120"/>
        <w:ind w:left="567"/>
        <w:jc w:val="both"/>
        <w:rPr>
          <w:rFonts w:ascii="Garamond" w:hAnsi="Garamond"/>
        </w:rPr>
      </w:pPr>
    </w:p>
    <w:p w14:paraId="7BB198A0" w14:textId="77777777" w:rsid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E8C163"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E04EAFC"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650B483"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0A9D37A"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50C866F" w14:textId="0DDA743C" w:rsidR="0057292C"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p>
    <w:p w14:paraId="66478FAB" w14:textId="77777777" w:rsidR="0057292C" w:rsidRPr="009276CF" w:rsidRDefault="0057292C" w:rsidP="0057292C">
      <w:pPr>
        <w:spacing w:before="120"/>
        <w:ind w:left="967"/>
        <w:jc w:val="both"/>
        <w:rPr>
          <w:rFonts w:eastAsia="Calibri"/>
          <w:sz w:val="22"/>
          <w:szCs w:val="22"/>
          <w:lang w:eastAsia="en-US"/>
        </w:rPr>
      </w:pPr>
    </w:p>
    <w:p w14:paraId="5AE430E1" w14:textId="2C8E3302" w:rsidR="00B204E1" w:rsidRPr="00B204E1" w:rsidRDefault="00B204E1" w:rsidP="0057292C">
      <w:pPr>
        <w:spacing w:before="120"/>
        <w:ind w:left="967"/>
        <w:jc w:val="center"/>
        <w:rPr>
          <w:rFonts w:cs="Arial"/>
          <w:sz w:val="22"/>
          <w:szCs w:val="22"/>
          <w:lang w:eastAsia="cs-CZ"/>
        </w:rPr>
      </w:pPr>
      <w:r w:rsidRPr="00B204E1">
        <w:rPr>
          <w:rFonts w:cs="Arial"/>
          <w:sz w:val="22"/>
          <w:szCs w:val="22"/>
          <w:lang w:eastAsia="cs-CZ"/>
        </w:rPr>
        <w:t>Časť III.</w:t>
      </w:r>
    </w:p>
    <w:p w14:paraId="7F341EB9" w14:textId="4ECD0BFA" w:rsidR="00B204E1" w:rsidRDefault="00B204E1" w:rsidP="004B28B5">
      <w:pPr>
        <w:pStyle w:val="Nadpis1"/>
        <w:rPr>
          <w:lang w:eastAsia="cs-CZ"/>
        </w:rPr>
      </w:pPr>
      <w:bookmarkStart w:id="9" w:name="_Toc207355937"/>
      <w:r w:rsidRPr="00B204E1">
        <w:rPr>
          <w:lang w:eastAsia="cs-CZ"/>
        </w:rPr>
        <w:t>INFORMÁCIE O PREDMETE ZÁKAZKY</w:t>
      </w:r>
      <w:bookmarkEnd w:id="9"/>
    </w:p>
    <w:p w14:paraId="2B514AB7" w14:textId="77777777" w:rsidR="006A39D0" w:rsidRPr="006A39D0" w:rsidRDefault="006A39D0" w:rsidP="006A39D0">
      <w:pPr>
        <w:rPr>
          <w:lang w:eastAsia="cs-CZ"/>
        </w:rPr>
      </w:pPr>
    </w:p>
    <w:p w14:paraId="0D8B8A22" w14:textId="4AAD6DAA" w:rsidR="00B204E1" w:rsidRDefault="004B28B5" w:rsidP="004B28B5">
      <w:pPr>
        <w:pStyle w:val="Nadpis2"/>
        <w:numPr>
          <w:ilvl w:val="0"/>
          <w:numId w:val="15"/>
        </w:numPr>
        <w:jc w:val="left"/>
        <w:rPr>
          <w:lang w:eastAsia="cs-CZ"/>
        </w:rPr>
      </w:pPr>
      <w:bookmarkStart w:id="10" w:name="_Toc207355938"/>
      <w:r>
        <w:rPr>
          <w:lang w:eastAsia="cs-CZ"/>
        </w:rPr>
        <w:t>P</w:t>
      </w:r>
      <w:r w:rsidR="00B204E1" w:rsidRPr="00B204E1">
        <w:rPr>
          <w:lang w:eastAsia="cs-CZ"/>
        </w:rPr>
        <w:t>redmet zákazky</w:t>
      </w:r>
      <w:bookmarkEnd w:id="10"/>
    </w:p>
    <w:p w14:paraId="7A54F150" w14:textId="77777777" w:rsidR="006A39D0" w:rsidRPr="006A39D0" w:rsidRDefault="006A39D0" w:rsidP="006A39D0">
      <w:pPr>
        <w:rPr>
          <w:lang w:eastAsia="cs-CZ"/>
        </w:rPr>
      </w:pPr>
    </w:p>
    <w:p w14:paraId="3D3EF59F" w14:textId="04837699" w:rsidR="00B204E1" w:rsidRPr="006A39D0" w:rsidRDefault="00B204E1" w:rsidP="006A39D0">
      <w:pPr>
        <w:numPr>
          <w:ilvl w:val="1"/>
          <w:numId w:val="8"/>
        </w:numPr>
        <w:tabs>
          <w:tab w:val="left" w:pos="2160"/>
          <w:tab w:val="left" w:pos="2880"/>
          <w:tab w:val="left" w:pos="4500"/>
        </w:tabs>
        <w:spacing w:after="240" w:line="276" w:lineRule="auto"/>
        <w:jc w:val="both"/>
        <w:rPr>
          <w:sz w:val="22"/>
          <w:szCs w:val="22"/>
        </w:rPr>
      </w:pPr>
      <w:r w:rsidRPr="006A39D0">
        <w:rPr>
          <w:sz w:val="22"/>
          <w:szCs w:val="22"/>
        </w:rPr>
        <w:t xml:space="preserve">Názov predmetu zákazky: </w:t>
      </w:r>
      <w:r w:rsidR="00607394">
        <w:rPr>
          <w:b/>
          <w:bCs/>
          <w:sz w:val="22"/>
          <w:szCs w:val="22"/>
        </w:rPr>
        <w:t>Sťahovanie</w:t>
      </w:r>
    </w:p>
    <w:p w14:paraId="3361A23D" w14:textId="77777777" w:rsidR="00B204E1" w:rsidRPr="006A39D0" w:rsidRDefault="00B204E1" w:rsidP="00B204E1">
      <w:pPr>
        <w:numPr>
          <w:ilvl w:val="1"/>
          <w:numId w:val="8"/>
        </w:numPr>
        <w:tabs>
          <w:tab w:val="left" w:pos="2160"/>
          <w:tab w:val="left" w:pos="2880"/>
          <w:tab w:val="left" w:pos="4500"/>
        </w:tabs>
        <w:spacing w:line="276" w:lineRule="auto"/>
        <w:jc w:val="both"/>
        <w:rPr>
          <w:sz w:val="22"/>
          <w:szCs w:val="22"/>
        </w:rPr>
      </w:pPr>
      <w:r w:rsidRPr="006A39D0">
        <w:rPr>
          <w:sz w:val="22"/>
          <w:szCs w:val="22"/>
        </w:rPr>
        <w:lastRenderedPageBreak/>
        <w:t xml:space="preserve"> Povaha predpokladaných nákupov v rámci dynamického nákupného systému: </w:t>
      </w:r>
    </w:p>
    <w:p w14:paraId="4399D0F5" w14:textId="77777777" w:rsidR="00B204E1" w:rsidRPr="006A39D0" w:rsidRDefault="00B204E1" w:rsidP="00B204E1">
      <w:pPr>
        <w:tabs>
          <w:tab w:val="left" w:pos="2160"/>
          <w:tab w:val="left" w:pos="2880"/>
          <w:tab w:val="left" w:pos="4500"/>
        </w:tabs>
        <w:spacing w:line="276" w:lineRule="auto"/>
        <w:ind w:left="426"/>
        <w:jc w:val="both"/>
        <w:rPr>
          <w:sz w:val="22"/>
          <w:szCs w:val="22"/>
        </w:rPr>
      </w:pPr>
      <w:r w:rsidRPr="006A39D0">
        <w:rPr>
          <w:sz w:val="22"/>
          <w:szCs w:val="22"/>
        </w:rPr>
        <w:t>Povaha predpokladaných nákupov v rámci dynamického nákupného systému tvorí prílohu č. 1. Predmet zákazky týchto súťažných podkladov.</w:t>
      </w:r>
    </w:p>
    <w:p w14:paraId="7EF215D3" w14:textId="77777777" w:rsidR="00B204E1" w:rsidRPr="006A39D0" w:rsidRDefault="00B204E1" w:rsidP="00B204E1">
      <w:pPr>
        <w:tabs>
          <w:tab w:val="left" w:pos="2160"/>
          <w:tab w:val="left" w:pos="2880"/>
          <w:tab w:val="left" w:pos="4500"/>
        </w:tabs>
        <w:spacing w:line="276" w:lineRule="auto"/>
        <w:ind w:left="567"/>
        <w:jc w:val="both"/>
      </w:pPr>
    </w:p>
    <w:p w14:paraId="283C4327" w14:textId="7A9A5DBA" w:rsidR="00B204E1" w:rsidRDefault="00067B13" w:rsidP="006A39D0">
      <w:pPr>
        <w:pStyle w:val="Nadpis2"/>
        <w:numPr>
          <w:ilvl w:val="0"/>
          <w:numId w:val="15"/>
        </w:numPr>
        <w:spacing w:line="240" w:lineRule="auto"/>
        <w:jc w:val="both"/>
        <w:rPr>
          <w:lang w:eastAsia="cs-CZ"/>
        </w:rPr>
      </w:pPr>
      <w:bookmarkStart w:id="11" w:name="nazov1"/>
      <w:bookmarkStart w:id="12" w:name="_Toc207355939"/>
      <w:bookmarkEnd w:id="11"/>
      <w:r>
        <w:rPr>
          <w:lang w:eastAsia="cs-CZ"/>
        </w:rPr>
        <w:t>R</w:t>
      </w:r>
      <w:r w:rsidR="00B204E1" w:rsidRPr="00B204E1">
        <w:rPr>
          <w:lang w:eastAsia="cs-CZ"/>
        </w:rPr>
        <w:t xml:space="preserve">ozsah zákazky podľa skupiny alebo jej časti zadávanej v rámci dynamického nákupného systému vymedzený </w:t>
      </w:r>
      <w:r w:rsidR="00994C54">
        <w:rPr>
          <w:lang w:eastAsia="cs-CZ"/>
        </w:rPr>
        <w:t>CPV</w:t>
      </w:r>
      <w:r w:rsidR="00B204E1" w:rsidRPr="00B204E1">
        <w:rPr>
          <w:lang w:eastAsia="cs-CZ"/>
        </w:rPr>
        <w:t xml:space="preserve"> kódmi</w:t>
      </w:r>
      <w:bookmarkEnd w:id="12"/>
    </w:p>
    <w:p w14:paraId="46939470" w14:textId="77777777" w:rsidR="006A39D0" w:rsidRPr="006A39D0" w:rsidRDefault="006A39D0" w:rsidP="006A39D0">
      <w:pPr>
        <w:rPr>
          <w:lang w:eastAsia="cs-CZ"/>
        </w:rPr>
      </w:pPr>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3" w:name="SS"/>
      <w:bookmarkEnd w:id="13"/>
    </w:p>
    <w:p w14:paraId="23C6A9B8" w14:textId="77777777" w:rsidR="006A39D0" w:rsidRDefault="006A39D0" w:rsidP="006A39D0">
      <w:pPr>
        <w:spacing w:line="276" w:lineRule="auto"/>
        <w:ind w:firstLine="360"/>
        <w:jc w:val="both"/>
        <w:rPr>
          <w:rFonts w:cs="Arial"/>
          <w:sz w:val="22"/>
          <w:szCs w:val="22"/>
        </w:rPr>
      </w:pPr>
    </w:p>
    <w:p w14:paraId="47C971E2" w14:textId="26B25DD6" w:rsidR="00B204E1" w:rsidRPr="00D35129" w:rsidRDefault="00B204E1" w:rsidP="006A39D0">
      <w:pPr>
        <w:spacing w:line="276" w:lineRule="auto"/>
        <w:ind w:firstLine="360"/>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541C4343" w14:textId="77777777" w:rsidR="00994C54" w:rsidRDefault="00B204E1" w:rsidP="006A39D0">
      <w:pPr>
        <w:spacing w:line="276" w:lineRule="auto"/>
        <w:ind w:firstLine="360"/>
        <w:jc w:val="both"/>
        <w:rPr>
          <w:rFonts w:cs="Arial"/>
          <w:sz w:val="22"/>
          <w:szCs w:val="22"/>
        </w:rPr>
      </w:pPr>
      <w:r w:rsidRPr="00D35129">
        <w:rPr>
          <w:rFonts w:cs="Arial"/>
          <w:sz w:val="22"/>
          <w:szCs w:val="22"/>
        </w:rPr>
        <w:t>Hlavný predmet:</w:t>
      </w:r>
      <w:r w:rsidRPr="00D35129">
        <w:rPr>
          <w:rFonts w:cs="Arial"/>
          <w:sz w:val="22"/>
          <w:szCs w:val="22"/>
        </w:rPr>
        <w:tab/>
      </w:r>
    </w:p>
    <w:p w14:paraId="21908008" w14:textId="77777777" w:rsidR="003349AE" w:rsidRDefault="003349AE" w:rsidP="003349AE">
      <w:pPr>
        <w:pStyle w:val="Default"/>
        <w:spacing w:line="271" w:lineRule="auto"/>
        <w:ind w:left="1080"/>
        <w:jc w:val="both"/>
        <w:rPr>
          <w:rFonts w:ascii="Garamond" w:hAnsi="Garamond"/>
          <w:color w:val="auto"/>
        </w:rPr>
      </w:pPr>
    </w:p>
    <w:p w14:paraId="3F8C761E" w14:textId="105F782F" w:rsidR="003349AE" w:rsidRDefault="00EE346D" w:rsidP="003349AE">
      <w:pPr>
        <w:pStyle w:val="Default"/>
        <w:numPr>
          <w:ilvl w:val="0"/>
          <w:numId w:val="47"/>
        </w:numPr>
        <w:spacing w:line="271" w:lineRule="auto"/>
        <w:jc w:val="both"/>
        <w:rPr>
          <w:rFonts w:ascii="Garamond" w:hAnsi="Garamond"/>
          <w:color w:val="auto"/>
        </w:rPr>
      </w:pPr>
      <w:r w:rsidRPr="00EE346D">
        <w:rPr>
          <w:rFonts w:ascii="Garamond" w:hAnsi="Garamond"/>
          <w:color w:val="auto"/>
        </w:rPr>
        <w:tab/>
      </w:r>
      <w:r w:rsidR="00607394" w:rsidRPr="00607394">
        <w:rPr>
          <w:rFonts w:ascii="Garamond" w:hAnsi="Garamond"/>
          <w:color w:val="auto"/>
        </w:rPr>
        <w:t>63110000-3 - Manipulácia s</w:t>
      </w:r>
      <w:r w:rsidR="00607394">
        <w:rPr>
          <w:rFonts w:ascii="Garamond" w:hAnsi="Garamond"/>
          <w:color w:val="auto"/>
        </w:rPr>
        <w:t> </w:t>
      </w:r>
      <w:r w:rsidR="00607394" w:rsidRPr="00607394">
        <w:rPr>
          <w:rFonts w:ascii="Garamond" w:hAnsi="Garamond"/>
          <w:color w:val="auto"/>
        </w:rPr>
        <w:t>nákladom</w:t>
      </w:r>
    </w:p>
    <w:p w14:paraId="6BD7ED3A" w14:textId="0E71EAA9" w:rsidR="00607394" w:rsidRDefault="00607394" w:rsidP="00607394">
      <w:pPr>
        <w:pStyle w:val="Default"/>
        <w:numPr>
          <w:ilvl w:val="0"/>
          <w:numId w:val="47"/>
        </w:numPr>
        <w:spacing w:line="271" w:lineRule="auto"/>
        <w:jc w:val="both"/>
        <w:rPr>
          <w:rFonts w:ascii="Garamond" w:hAnsi="Garamond"/>
          <w:color w:val="auto"/>
        </w:rPr>
      </w:pPr>
      <w:r>
        <w:rPr>
          <w:rFonts w:ascii="Garamond" w:hAnsi="Garamond"/>
          <w:color w:val="auto"/>
        </w:rPr>
        <w:t xml:space="preserve"> </w:t>
      </w:r>
      <w:r>
        <w:rPr>
          <w:rFonts w:ascii="Garamond" w:hAnsi="Garamond"/>
          <w:color w:val="auto"/>
        </w:rPr>
        <w:tab/>
      </w:r>
      <w:r w:rsidRPr="00607394">
        <w:rPr>
          <w:rFonts w:ascii="Garamond" w:hAnsi="Garamond"/>
          <w:color w:val="auto"/>
        </w:rPr>
        <w:t>79560000-7 - Archivácia</w:t>
      </w:r>
    </w:p>
    <w:p w14:paraId="492A27A4" w14:textId="66BE6FF0" w:rsidR="00994C54" w:rsidRPr="00EE346D" w:rsidRDefault="00994C54" w:rsidP="00EE346D">
      <w:pPr>
        <w:pStyle w:val="Default"/>
        <w:spacing w:line="271" w:lineRule="auto"/>
        <w:ind w:left="1080"/>
        <w:jc w:val="both"/>
        <w:rPr>
          <w:rFonts w:ascii="Garamond" w:hAnsi="Garamond"/>
          <w:color w:val="auto"/>
        </w:rPr>
      </w:pPr>
    </w:p>
    <w:p w14:paraId="245AB3A3" w14:textId="77777777" w:rsidR="00887476" w:rsidRPr="00B204E1" w:rsidRDefault="00887476" w:rsidP="00994C54">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4" w:name="opis1"/>
      <w:bookmarkStart w:id="15" w:name="_Toc207355940"/>
      <w:bookmarkEnd w:id="14"/>
      <w:r>
        <w:rPr>
          <w:lang w:eastAsia="cs-CZ"/>
        </w:rPr>
        <w:t>M</w:t>
      </w:r>
      <w:r w:rsidR="00B204E1" w:rsidRPr="00B204E1">
        <w:rPr>
          <w:lang w:eastAsia="cs-CZ"/>
        </w:rPr>
        <w:t>iesto poskytnutia predmetu zákazky</w:t>
      </w:r>
      <w:bookmarkEnd w:id="15"/>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7D2C500"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B233FC">
        <w:rPr>
          <w:rFonts w:cs="Arial"/>
          <w:sz w:val="22"/>
          <w:szCs w:val="22"/>
        </w:rPr>
        <w:t>pôjde o miesta na území celej Slovenskej republiky.</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6A39D0">
      <w:pPr>
        <w:pStyle w:val="Nadpis2"/>
        <w:numPr>
          <w:ilvl w:val="0"/>
          <w:numId w:val="15"/>
        </w:numPr>
        <w:spacing w:line="240" w:lineRule="auto"/>
        <w:jc w:val="both"/>
        <w:rPr>
          <w:rFonts w:eastAsia="Calibri"/>
        </w:rPr>
      </w:pPr>
      <w:bookmarkStart w:id="16" w:name="_Toc207355941"/>
      <w:r>
        <w:rPr>
          <w:rFonts w:eastAsia="Calibri"/>
          <w:lang w:eastAsia="en-US"/>
        </w:rPr>
        <w:t>D</w:t>
      </w:r>
      <w:r w:rsidR="00B204E1" w:rsidRPr="00B204E1">
        <w:rPr>
          <w:rFonts w:eastAsia="Calibri"/>
          <w:lang w:eastAsia="en-US"/>
        </w:rPr>
        <w:t>ĺžka trvania dynamického nákupného systému a lehota poskytnutia predmetu zákazky</w:t>
      </w:r>
      <w:bookmarkEnd w:id="16"/>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17" w:name="lehota_dodania"/>
      <w:bookmarkEnd w:id="17"/>
    </w:p>
    <w:p w14:paraId="65AD7568" w14:textId="0B5116BE"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doba na ktorú sa vytvára dynamický nákupný systém na zadávanie konkrétnych zákaziek:  </w:t>
      </w:r>
      <w:r w:rsidR="00DD129F">
        <w:rPr>
          <w:rFonts w:cs="Arial"/>
          <w:b/>
          <w:bCs/>
          <w:color w:val="000000" w:themeColor="text1"/>
          <w:sz w:val="22"/>
          <w:szCs w:val="22"/>
          <w:lang w:eastAsia="cs-CZ"/>
        </w:rPr>
        <w:t>48</w:t>
      </w:r>
      <w:r w:rsidRPr="00FE2D05">
        <w:rPr>
          <w:rFonts w:cs="Arial"/>
          <w:b/>
          <w:bCs/>
          <w:color w:val="000000" w:themeColor="text1"/>
          <w:sz w:val="22"/>
          <w:szCs w:val="22"/>
          <w:lang w:eastAsia="cs-CZ"/>
        </w:rPr>
        <w:t xml:space="preserve">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18" w:name="_Toc207355942"/>
      <w:r>
        <w:rPr>
          <w:lang w:eastAsia="cs-CZ"/>
        </w:rPr>
        <w:t>Z</w:t>
      </w:r>
      <w:r w:rsidR="00B204E1" w:rsidRPr="00B204E1">
        <w:rPr>
          <w:lang w:eastAsia="cs-CZ"/>
        </w:rPr>
        <w:t>droj finančných prostriedkov</w:t>
      </w:r>
      <w:bookmarkEnd w:id="18"/>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19" w:name="financovanie"/>
      <w:bookmarkEnd w:id="19"/>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4602C04A" w:rsidR="00B204E1" w:rsidRPr="00794EB5" w:rsidRDefault="00B204E1" w:rsidP="007271C5">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607394" w:rsidRPr="00607394">
        <w:rPr>
          <w:rFonts w:cs="Arial"/>
          <w:b/>
          <w:bCs/>
          <w:color w:val="000000" w:themeColor="text1"/>
          <w:sz w:val="22"/>
          <w:szCs w:val="22"/>
        </w:rPr>
        <w:t>472 151,35</w:t>
      </w:r>
      <w:r w:rsidR="00D35129" w:rsidRPr="00794EB5">
        <w:rPr>
          <w:rFonts w:cs="Arial"/>
          <w:b/>
          <w:color w:val="000000" w:themeColor="text1"/>
          <w:sz w:val="22"/>
          <w:szCs w:val="22"/>
        </w:rPr>
        <w:t xml:space="preserve"> </w:t>
      </w:r>
      <w:r w:rsidRPr="00794EB5">
        <w:rPr>
          <w:rFonts w:cs="Arial"/>
          <w:b/>
          <w:color w:val="000000" w:themeColor="text1"/>
          <w:sz w:val="22"/>
          <w:szCs w:val="22"/>
        </w:rPr>
        <w:t>€</w:t>
      </w:r>
      <w:r w:rsidRPr="00FE2D05">
        <w:rPr>
          <w:rFonts w:cs="Arial"/>
          <w:color w:val="000000" w:themeColor="text1"/>
          <w:sz w:val="22"/>
          <w:szCs w:val="22"/>
        </w:rPr>
        <w:t xml:space="preserve"> bez DPH</w:t>
      </w:r>
      <w:r w:rsidR="00FE2D05" w:rsidRPr="00794EB5">
        <w:rPr>
          <w:rFonts w:cs="Arial"/>
          <w:color w:val="000000" w:themeColor="text1"/>
          <w:sz w:val="22"/>
          <w:szCs w:val="22"/>
        </w:rPr>
        <w:t>.</w:t>
      </w:r>
    </w:p>
    <w:p w14:paraId="52EB3085" w14:textId="0BA42CD7" w:rsidR="00B204E1" w:rsidRDefault="004B28B5" w:rsidP="00031BDD">
      <w:pPr>
        <w:numPr>
          <w:ilvl w:val="1"/>
          <w:numId w:val="8"/>
        </w:numPr>
        <w:tabs>
          <w:tab w:val="left" w:pos="2160"/>
          <w:tab w:val="left" w:pos="2880"/>
          <w:tab w:val="left" w:pos="4500"/>
        </w:tabs>
        <w:spacing w:line="276" w:lineRule="auto"/>
        <w:ind w:left="364" w:hanging="364"/>
        <w:jc w:val="both"/>
        <w:rPr>
          <w:rFonts w:eastAsia="Calibri"/>
          <w:sz w:val="22"/>
          <w:szCs w:val="22"/>
          <w:lang w:eastAsia="en-US"/>
        </w:rPr>
      </w:pPr>
      <w:r w:rsidRPr="00FE2D05">
        <w:rPr>
          <w:rFonts w:eastAsia="Calibri"/>
          <w:sz w:val="22"/>
          <w:szCs w:val="22"/>
          <w:lang w:eastAsia="en-US"/>
        </w:rPr>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3458DA9F" w14:textId="77777777" w:rsidR="00FE2D05"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0555F228"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6BA7B088"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0B698045"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39EF8A09"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5684878F" w14:textId="77777777" w:rsidR="009276CF" w:rsidRPr="00B204E1"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0" w:name="_Toc207355943"/>
      <w:r w:rsidRPr="00B204E1">
        <w:rPr>
          <w:rFonts w:eastAsia="Calibri" w:cs="Arial"/>
          <w:lang w:eastAsia="en-US"/>
        </w:rPr>
        <w:t xml:space="preserve">INFORMÁCIA O </w:t>
      </w:r>
      <w:r w:rsidRPr="00B204E1">
        <w:rPr>
          <w:rFonts w:eastAsia="Calibri"/>
          <w:lang w:eastAsia="en-US"/>
        </w:rPr>
        <w:t>ŽIADOSTI O ÚČASŤ, PODMIENKACH ÚČASTI,</w:t>
      </w:r>
      <w:bookmarkEnd w:id="20"/>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1" w:name="_Toc207355944"/>
      <w:r w:rsidRPr="00B204E1">
        <w:rPr>
          <w:rFonts w:eastAsia="Calibri"/>
          <w:lang w:eastAsia="en-US"/>
        </w:rPr>
        <w:t>POŽIADAVKÁCH A POSÚDENIE ICH SPLNENIA</w:t>
      </w:r>
      <w:bookmarkEnd w:id="21"/>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2" w:name="_Toc207355945"/>
      <w:r>
        <w:rPr>
          <w:rFonts w:eastAsia="Calibri"/>
          <w:lang w:eastAsia="en-US"/>
        </w:rPr>
        <w:t>Ž</w:t>
      </w:r>
      <w:r w:rsidR="00B204E1" w:rsidRPr="003C0DB0">
        <w:rPr>
          <w:rFonts w:eastAsia="Calibri"/>
          <w:lang w:eastAsia="en-US"/>
        </w:rPr>
        <w:t>iadosť o účasť</w:t>
      </w:r>
      <w:bookmarkEnd w:id="22"/>
    </w:p>
    <w:p w14:paraId="2E767950" w14:textId="5B8F060B" w:rsidR="00B204E1" w:rsidRPr="00B204E1" w:rsidRDefault="00031BDD" w:rsidP="00B204E1">
      <w:pPr>
        <w:spacing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 xml:space="preserve">.1 </w:t>
      </w:r>
      <w:r w:rsidR="00B204E1" w:rsidRPr="00B204E1">
        <w:rPr>
          <w:rFonts w:eastAsia="Calibri"/>
          <w:sz w:val="22"/>
          <w:szCs w:val="22"/>
          <w:lang w:eastAsia="en-US"/>
        </w:rPr>
        <w:tab/>
        <w:t xml:space="preserve">Žiadosť o účasť, </w:t>
      </w:r>
      <w:proofErr w:type="spellStart"/>
      <w:r w:rsidR="00B204E1" w:rsidRPr="00B204E1">
        <w:rPr>
          <w:rFonts w:eastAsia="Calibri"/>
          <w:sz w:val="22"/>
          <w:szCs w:val="22"/>
          <w:lang w:eastAsia="en-US"/>
        </w:rPr>
        <w:t>t.j</w:t>
      </w:r>
      <w:proofErr w:type="spellEnd"/>
      <w:r w:rsidR="00B204E1" w:rsidRPr="00B204E1">
        <w:rPr>
          <w:rFonts w:eastAsia="Calibri"/>
          <w:sz w:val="22"/>
          <w:szCs w:val="22"/>
          <w:lang w:eastAsia="en-US"/>
        </w:rPr>
        <w:t xml:space="preserve">. písomná žiadosť o zaradenie do procesu verejného obstarávania musí byť vyhotovená výlučne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p>
    <w:p w14:paraId="1218BBA5" w14:textId="76DEDF22" w:rsidR="00B204E1" w:rsidRPr="00B204E1" w:rsidRDefault="00031BDD" w:rsidP="00B204E1">
      <w:pPr>
        <w:spacing w:before="120" w:after="120"/>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.2</w:t>
      </w:r>
      <w:r w:rsidR="00B204E1"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3AE5345D" w:rsidR="00B204E1" w:rsidRPr="00B204E1" w:rsidRDefault="00031BD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.3</w:t>
      </w:r>
      <w:r w:rsidR="00B204E1"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4B6FAE16" w:rsidR="00B204E1" w:rsidRPr="00B204E1" w:rsidRDefault="00031BD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.4</w:t>
      </w:r>
      <w:r w:rsidR="00B204E1"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00B204E1"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3" w:name="_Toc207355946"/>
      <w:r>
        <w:t>O</w:t>
      </w:r>
      <w:r w:rsidR="00B204E1" w:rsidRPr="003C0DB0">
        <w:t>bsah žiadosti o účasť</w:t>
      </w:r>
      <w:bookmarkEnd w:id="23"/>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09780B1C"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4" w:name="_Toc207355947"/>
      <w:r>
        <w:t>P</w:t>
      </w:r>
      <w:r w:rsidR="00B204E1" w:rsidRPr="003C0DB0">
        <w:rPr>
          <w:rFonts w:eastAsia="Calibri"/>
        </w:rPr>
        <w:t>odmienky účasti vo verejnom obstarávaní</w:t>
      </w:r>
      <w:bookmarkEnd w:id="24"/>
    </w:p>
    <w:p w14:paraId="713E1E92" w14:textId="2974629D" w:rsidR="00B204E1" w:rsidRDefault="00031BDD" w:rsidP="00B204E1">
      <w:pPr>
        <w:pStyle w:val="Zarkazkladnhotextu2"/>
        <w:spacing w:line="276" w:lineRule="auto"/>
        <w:ind w:left="567" w:hanging="567"/>
        <w:rPr>
          <w:rFonts w:eastAsia="Calibri" w:cs="Arial"/>
          <w:sz w:val="22"/>
          <w:szCs w:val="22"/>
          <w:lang w:eastAsia="en-US"/>
        </w:rPr>
      </w:pPr>
      <w:r>
        <w:rPr>
          <w:rFonts w:eastAsia="Calibri"/>
          <w:sz w:val="22"/>
          <w:szCs w:val="22"/>
          <w:lang w:eastAsia="en-US"/>
        </w:rPr>
        <w:t>11</w:t>
      </w:r>
      <w:r w:rsidR="00B204E1" w:rsidRPr="00B204E1">
        <w:rPr>
          <w:rFonts w:eastAsia="Calibri"/>
          <w:sz w:val="22"/>
          <w:szCs w:val="22"/>
          <w:lang w:eastAsia="en-US"/>
        </w:rPr>
        <w:t>.1</w:t>
      </w:r>
      <w:r w:rsidR="00B204E1"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00B204E1" w:rsidRPr="00B204E1">
        <w:rPr>
          <w:rFonts w:eastAsia="Calibri" w:cs="Arial"/>
          <w:sz w:val="22"/>
          <w:szCs w:val="22"/>
          <w:lang w:eastAsia="en-US"/>
        </w:rPr>
        <w:t xml:space="preserve">o neukončenom konaní  alebo </w:t>
      </w:r>
      <w:proofErr w:type="spellStart"/>
      <w:r w:rsidR="00B204E1" w:rsidRPr="00B204E1">
        <w:rPr>
          <w:rFonts w:eastAsia="Calibri" w:cs="Arial"/>
          <w:sz w:val="22"/>
          <w:szCs w:val="22"/>
          <w:lang w:eastAsia="en-US"/>
        </w:rPr>
        <w:t>korigende</w:t>
      </w:r>
      <w:proofErr w:type="spellEnd"/>
      <w:r w:rsidR="00B204E1" w:rsidRPr="00B204E1">
        <w:rPr>
          <w:rFonts w:eastAsia="Calibri" w:cs="Arial"/>
          <w:sz w:val="22"/>
          <w:szCs w:val="22"/>
          <w:lang w:eastAsia="en-US"/>
        </w:rPr>
        <w:t xml:space="preserve"> (ďalej len „v oznámení o vyhlásení verejného obstarávania“)</w:t>
      </w:r>
      <w:r w:rsidR="00DE2777">
        <w:rPr>
          <w:rFonts w:eastAsia="Calibri" w:cs="Arial"/>
          <w:sz w:val="22"/>
          <w:szCs w:val="22"/>
          <w:lang w:eastAsia="en-US"/>
        </w:rPr>
        <w:t xml:space="preserve"> a v prílohe č. </w:t>
      </w:r>
      <w:r w:rsidR="009530EE">
        <w:rPr>
          <w:rFonts w:eastAsia="Calibri" w:cs="Arial"/>
          <w:sz w:val="22"/>
          <w:szCs w:val="22"/>
          <w:lang w:eastAsia="en-US"/>
        </w:rPr>
        <w:t>3</w:t>
      </w:r>
      <w:r w:rsidR="00DE2777">
        <w:rPr>
          <w:rFonts w:eastAsia="Calibri" w:cs="Arial"/>
          <w:sz w:val="22"/>
          <w:szCs w:val="22"/>
          <w:lang w:eastAsia="en-US"/>
        </w:rPr>
        <w:t xml:space="preserve"> ku týmto súťažným podkladom</w:t>
      </w:r>
      <w:r w:rsidR="00B204E1" w:rsidRPr="00B204E1">
        <w:rPr>
          <w:rFonts w:eastAsia="Calibri" w:cs="Arial"/>
          <w:sz w:val="22"/>
          <w:szCs w:val="22"/>
          <w:lang w:eastAsia="en-US"/>
        </w:rPr>
        <w:t xml:space="preserve">. </w:t>
      </w:r>
      <w:bookmarkStart w:id="25" w:name="_Hlk534973514"/>
      <w:r w:rsidR="004B28B5">
        <w:rPr>
          <w:rFonts w:eastAsia="Calibri" w:cs="Arial"/>
          <w:sz w:val="22"/>
          <w:szCs w:val="22"/>
          <w:lang w:eastAsia="en-US"/>
        </w:rPr>
        <w:t>Obstarávateľská organizácia</w:t>
      </w:r>
      <w:r w:rsidR="00B204E1"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5"/>
    </w:p>
    <w:p w14:paraId="26314CFC" w14:textId="77777777" w:rsidR="00B233FC" w:rsidRPr="00B204E1" w:rsidRDefault="00B233FC" w:rsidP="00B204E1">
      <w:pPr>
        <w:pStyle w:val="Zarkazkladnhotextu2"/>
        <w:spacing w:line="276" w:lineRule="auto"/>
        <w:ind w:left="567" w:hanging="567"/>
        <w:rPr>
          <w:rFonts w:eastAsia="Calibri" w:cs="Arial Narrow"/>
          <w:sz w:val="22"/>
          <w:szCs w:val="22"/>
          <w:lang w:eastAsia="en-US"/>
        </w:rPr>
      </w:pPr>
    </w:p>
    <w:p w14:paraId="7727B94D" w14:textId="51A9265D" w:rsidR="00B204E1" w:rsidRPr="00B204E1" w:rsidRDefault="00031BDD" w:rsidP="00B204E1">
      <w:pPr>
        <w:spacing w:line="276" w:lineRule="auto"/>
        <w:ind w:left="567" w:hanging="567"/>
        <w:jc w:val="both"/>
        <w:rPr>
          <w:rFonts w:eastAsia="Calibri"/>
          <w:sz w:val="22"/>
          <w:szCs w:val="22"/>
          <w:lang w:eastAsia="en-US"/>
        </w:rPr>
      </w:pPr>
      <w:bookmarkStart w:id="26" w:name="_Hlk534973667"/>
      <w:r>
        <w:rPr>
          <w:rFonts w:eastAsia="Calibri"/>
          <w:sz w:val="22"/>
          <w:szCs w:val="22"/>
          <w:lang w:eastAsia="en-US"/>
        </w:rPr>
        <w:t>11</w:t>
      </w:r>
      <w:r w:rsidR="00B204E1" w:rsidRPr="00B204E1">
        <w:rPr>
          <w:rFonts w:eastAsia="Calibri"/>
          <w:sz w:val="22"/>
          <w:szCs w:val="22"/>
          <w:lang w:eastAsia="en-US"/>
        </w:rPr>
        <w:t>.2</w:t>
      </w:r>
      <w:r w:rsidR="00B204E1" w:rsidRPr="00B204E1">
        <w:rPr>
          <w:rFonts w:eastAsia="Calibri"/>
          <w:sz w:val="22"/>
          <w:szCs w:val="22"/>
          <w:lang w:eastAsia="en-US"/>
        </w:rPr>
        <w:tab/>
      </w:r>
      <w:bookmarkStart w:id="27" w:name="_Hlk522974925"/>
      <w:r w:rsidR="00B204E1"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28" w:name="_Hlk522982096"/>
      <w:r w:rsidR="00B204E1" w:rsidRPr="00B204E1">
        <w:rPr>
          <w:rFonts w:eastAsia="Calibri"/>
          <w:sz w:val="22"/>
          <w:szCs w:val="22"/>
          <w:lang w:eastAsia="en-US"/>
        </w:rPr>
        <w:t xml:space="preserve">naskenované originály alebo úradne overené kópie </w:t>
      </w:r>
      <w:bookmarkEnd w:id="28"/>
      <w:r w:rsidR="00B204E1" w:rsidRPr="00B204E1">
        <w:rPr>
          <w:rFonts w:eastAsia="Calibri"/>
          <w:sz w:val="22"/>
          <w:szCs w:val="22"/>
          <w:lang w:eastAsia="en-US"/>
        </w:rPr>
        <w:t>dokladov na preukázanie splnenia podmienok účasti vo formáte .</w:t>
      </w:r>
      <w:proofErr w:type="spellStart"/>
      <w:r w:rsidR="00B204E1" w:rsidRPr="00B204E1">
        <w:rPr>
          <w:rFonts w:eastAsia="Calibri"/>
          <w:sz w:val="22"/>
          <w:szCs w:val="22"/>
          <w:lang w:eastAsia="en-US"/>
        </w:rPr>
        <w:t>pdf</w:t>
      </w:r>
      <w:proofErr w:type="spellEnd"/>
      <w:r w:rsidR="00B204E1" w:rsidRPr="00B204E1">
        <w:rPr>
          <w:rFonts w:eastAsia="Calibri"/>
          <w:sz w:val="22"/>
          <w:szCs w:val="22"/>
          <w:lang w:eastAsia="en-US"/>
        </w:rPr>
        <w:t xml:space="preserve"> </w:t>
      </w:r>
      <w:bookmarkStart w:id="29" w:name="_Hlk534973602"/>
      <w:r w:rsidR="00B204E1" w:rsidRPr="00B204E1">
        <w:rPr>
          <w:rFonts w:eastAsia="Calibri"/>
          <w:sz w:val="22"/>
          <w:szCs w:val="22"/>
          <w:lang w:eastAsia="en-US"/>
        </w:rPr>
        <w:t>alebo</w:t>
      </w:r>
      <w:r w:rsidR="00B204E1" w:rsidRPr="00B204E1">
        <w:rPr>
          <w:rFonts w:eastAsia="Calibri" w:cs="Arial"/>
          <w:bCs/>
          <w:sz w:val="22"/>
          <w:szCs w:val="22"/>
          <w:lang w:eastAsia="en-US"/>
        </w:rPr>
        <w:t xml:space="preserve"> </w:t>
      </w:r>
      <w:r w:rsidR="00B204E1" w:rsidRPr="00B204E1">
        <w:rPr>
          <w:rFonts w:eastAsia="Calibri"/>
          <w:sz w:val="22"/>
          <w:szCs w:val="22"/>
          <w:lang w:eastAsia="en-US"/>
        </w:rPr>
        <w:t>v pôvodnej elektronickej podobe, ak boli doklady preukazujúce splnenie podmienok účasti pôvodne vyhotovené v elektronickej podobe.</w:t>
      </w:r>
      <w:bookmarkEnd w:id="29"/>
    </w:p>
    <w:p w14:paraId="49FCBF53" w14:textId="46398ACE"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w:t>
      </w:r>
      <w:r w:rsidR="00031BDD">
        <w:rPr>
          <w:rFonts w:eastAsia="Calibri"/>
          <w:sz w:val="22"/>
          <w:szCs w:val="22"/>
          <w:lang w:eastAsia="en-US"/>
        </w:rPr>
        <w:t>1</w:t>
      </w:r>
      <w:r w:rsidRPr="00B204E1">
        <w:rPr>
          <w:rFonts w:eastAsia="Calibri"/>
          <w:sz w:val="22"/>
          <w:szCs w:val="22"/>
          <w:lang w:eastAsia="en-US"/>
        </w:rPr>
        <w:t>.3</w:t>
      </w:r>
      <w:bookmarkEnd w:id="27"/>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lastRenderedPageBreak/>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516FAF" w:rsidP="00B204E1">
      <w:pPr>
        <w:spacing w:before="120" w:after="120" w:line="276" w:lineRule="auto"/>
        <w:ind w:left="567"/>
        <w:jc w:val="both"/>
        <w:rPr>
          <w:rFonts w:eastAsia="Calibri" w:cs="Arial"/>
          <w:sz w:val="22"/>
          <w:szCs w:val="22"/>
          <w:lang w:eastAsia="en-US"/>
        </w:rPr>
      </w:pPr>
      <w:hyperlink r:id="rId16" w:history="1">
        <w:r w:rsidRPr="008D6267">
          <w:rPr>
            <w:rStyle w:val="Hypertextovprepojenie"/>
            <w:rFonts w:eastAsia="Calibri" w:cs="Arial"/>
            <w:sz w:val="22"/>
            <w:szCs w:val="22"/>
            <w:lang w:eastAsia="en-US"/>
          </w:rPr>
          <w:t>https://www.uvo.gov.sk/zaujemcauchadzac/jednotny-europsky-dokument-604.html</w:t>
        </w:r>
      </w:hyperlink>
      <w:r>
        <w:rPr>
          <w:rFonts w:eastAsia="Calibri" w:cs="Arial"/>
          <w:sz w:val="22"/>
          <w:szCs w:val="22"/>
          <w:lang w:eastAsia="en-US"/>
        </w:rPr>
        <w:t xml:space="preserve"> </w:t>
      </w:r>
    </w:p>
    <w:bookmarkEnd w:id="26"/>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7"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0" w:name="_Hlk524506959"/>
      <w:r w:rsidRPr="00B204E1">
        <w:rPr>
          <w:rFonts w:cs="Arial"/>
          <w:sz w:val="22"/>
        </w:rPr>
        <w:t>Vo formulári JED záujemca vyplní nasledovné časti:</w:t>
      </w:r>
      <w:bookmarkEnd w:id="30"/>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w:t>
      </w:r>
      <w:proofErr w:type="spellStart"/>
      <w:r w:rsidRPr="00B204E1">
        <w:rPr>
          <w:rFonts w:eastAsia="Calibri"/>
          <w:b/>
          <w:sz w:val="22"/>
          <w:szCs w:val="22"/>
          <w:lang w:eastAsia="en-US"/>
        </w:rPr>
        <w:t>om</w:t>
      </w:r>
      <w:proofErr w:type="spellEnd"/>
      <w:r w:rsidRPr="00B204E1">
        <w:rPr>
          <w:rFonts w:eastAsia="Calibri"/>
          <w:b/>
          <w:sz w:val="22"/>
          <w:szCs w:val="22"/>
          <w:lang w:eastAsia="en-US"/>
        </w:rPr>
        <w:t>/JED-mi,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1ED473F1"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1"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1"/>
      <w:r w:rsidR="00994C54">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0D3C7B7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2DFCBA0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1</w:t>
      </w:r>
      <w:r w:rsidRPr="00B204E1">
        <w:rPr>
          <w:rFonts w:eastAsia="Calibri"/>
          <w:sz w:val="22"/>
          <w:szCs w:val="22"/>
          <w:lang w:eastAsia="en-US"/>
        </w:rPr>
        <w:t>.5</w:t>
      </w:r>
      <w:bookmarkStart w:id="32"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prílohe č. </w:t>
      </w:r>
      <w:r w:rsidR="009530EE">
        <w:rPr>
          <w:rFonts w:eastAsia="Calibri"/>
          <w:sz w:val="22"/>
          <w:szCs w:val="22"/>
          <w:lang w:eastAsia="en-US"/>
        </w:rPr>
        <w:t>4</w:t>
      </w:r>
      <w:r w:rsidRPr="00B204E1">
        <w:rPr>
          <w:rFonts w:eastAsia="Calibri"/>
          <w:sz w:val="22"/>
          <w:szCs w:val="22"/>
          <w:lang w:eastAsia="en-US"/>
        </w:rPr>
        <w:t xml:space="preserve"> týchto súťažných podkladov.</w:t>
      </w:r>
      <w:bookmarkEnd w:id="32"/>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3" w:name="_Toc207355948"/>
      <w:r w:rsidRPr="00F01689">
        <w:t>O</w:t>
      </w:r>
      <w:r w:rsidR="00B204E1" w:rsidRPr="00F01689">
        <w:rPr>
          <w:rStyle w:val="Nadpis2Char"/>
          <w:rFonts w:eastAsia="Calibri"/>
          <w:b/>
          <w:bCs/>
        </w:rPr>
        <w:t>právnenie predložiť žiadosť o účasť a späťvzatie žiadosti o účasť</w:t>
      </w:r>
      <w:bookmarkEnd w:id="33"/>
    </w:p>
    <w:p w14:paraId="2F665916" w14:textId="79E60CE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199E9B1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0ED804A5"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317A6C6" w14:textId="2410DBF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666993C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097C203" w14:textId="71DA563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.6</w:t>
      </w:r>
      <w:r w:rsidRPr="00B204E1">
        <w:rPr>
          <w:rFonts w:eastAsia="Calibri"/>
          <w:sz w:val="22"/>
          <w:szCs w:val="22"/>
          <w:lang w:eastAsia="en-US"/>
        </w:rPr>
        <w:tab/>
        <w:t>Záujemca môže predloženú žiadosť o účasť vziať späť do uplynutia lehoty na predkladanie žiadostí o účasť.</w:t>
      </w:r>
    </w:p>
    <w:p w14:paraId="58FA9BD8" w14:textId="7E6BB8D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9C2C09">
      <w:pPr>
        <w:pStyle w:val="Nadpis2"/>
        <w:numPr>
          <w:ilvl w:val="0"/>
          <w:numId w:val="15"/>
        </w:numPr>
        <w:spacing w:line="240" w:lineRule="auto"/>
        <w:jc w:val="both"/>
        <w:rPr>
          <w:rFonts w:eastAsia="Calibri"/>
          <w:b w:val="0"/>
        </w:rPr>
      </w:pPr>
      <w:r>
        <w:rPr>
          <w:rStyle w:val="Nadpis2Char"/>
          <w:rFonts w:eastAsia="Calibri"/>
          <w:b/>
        </w:rPr>
        <w:t xml:space="preserve"> </w:t>
      </w:r>
      <w:bookmarkStart w:id="34" w:name="_Toc207355949"/>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4"/>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6CB02FCC"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994C54">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68340754"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3</w:t>
      </w:r>
      <w:r w:rsidRPr="00B204E1">
        <w:rPr>
          <w:rFonts w:eastAsia="Calibri"/>
          <w:sz w:val="22"/>
          <w:szCs w:val="22"/>
          <w:lang w:eastAsia="en-US"/>
        </w:rPr>
        <w:t xml:space="preserve">.2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2DA63C1A"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4055B857"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.4</w:t>
      </w:r>
      <w:r w:rsidRPr="00B204E1">
        <w:rPr>
          <w:rFonts w:eastAsia="Calibri"/>
          <w:sz w:val="22"/>
          <w:szCs w:val="22"/>
          <w:lang w:eastAsia="en-US"/>
        </w:rPr>
        <w:tab/>
        <w:t xml:space="preserve">Sprístupnenie žiadostí o účasť sa vykonáva spôsobom určeným funkcionalitou </w:t>
      </w:r>
      <w:r w:rsidR="00994C54">
        <w:rPr>
          <w:rFonts w:eastAsia="Calibri"/>
          <w:sz w:val="22"/>
          <w:szCs w:val="22"/>
          <w:lang w:eastAsia="en-US"/>
        </w:rPr>
        <w:t>JOSEPHINE</w:t>
      </w:r>
      <w:r w:rsidRPr="00B204E1">
        <w:rPr>
          <w:rFonts w:eastAsia="Calibri"/>
          <w:sz w:val="22"/>
          <w:szCs w:val="22"/>
          <w:lang w:eastAsia="en-US"/>
        </w:rPr>
        <w:t>.</w:t>
      </w:r>
    </w:p>
    <w:p w14:paraId="4BCE86D4" w14:textId="609BE7B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 xml:space="preserve">.5 </w:t>
      </w:r>
      <w:r w:rsidRPr="00B204E1">
        <w:rPr>
          <w:rFonts w:eastAsia="Calibri"/>
          <w:sz w:val="22"/>
          <w:szCs w:val="22"/>
          <w:lang w:eastAsia="en-US"/>
        </w:rPr>
        <w:tab/>
        <w:t>Po zriadení dynamického nákupného systému sa neuplatňujú ďalšie lehoty na predkladanie žiadostí o účasť.</w:t>
      </w:r>
    </w:p>
    <w:p w14:paraId="4D1761FC" w14:textId="576FBB55"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5" w:name="_Toc207355950"/>
      <w:r w:rsidRPr="00F01689">
        <w:rPr>
          <w:rFonts w:eastAsia="Calibri"/>
          <w:lang w:eastAsia="en-US"/>
        </w:rPr>
        <w:t>P</w:t>
      </w:r>
      <w:r w:rsidR="00B204E1" w:rsidRPr="00F01689">
        <w:rPr>
          <w:rFonts w:eastAsia="Calibri"/>
          <w:lang w:eastAsia="en-US"/>
        </w:rPr>
        <w:t>osúdenie splnenia podmienok účasti</w:t>
      </w:r>
      <w:bookmarkEnd w:id="35"/>
    </w:p>
    <w:p w14:paraId="70DEA35D" w14:textId="6B0D3828"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5837962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04E7CE1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3D2AD85"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4C7DF7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4392D2E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4</w:t>
      </w:r>
      <w:r w:rsidRPr="00B204E1">
        <w:rPr>
          <w:rFonts w:eastAsia="Calibri"/>
          <w:sz w:val="22"/>
          <w:szCs w:val="22"/>
          <w:lang w:eastAsia="en-US"/>
        </w:rPr>
        <w:t>.6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455B337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9C2C09">
      <w:pPr>
        <w:pStyle w:val="Nadpis2"/>
        <w:numPr>
          <w:ilvl w:val="0"/>
          <w:numId w:val="15"/>
        </w:numPr>
        <w:spacing w:line="240" w:lineRule="auto"/>
        <w:jc w:val="both"/>
        <w:rPr>
          <w:rFonts w:eastAsia="Calibri"/>
          <w:b w:val="0"/>
          <w:lang w:eastAsia="en-US"/>
        </w:rPr>
      </w:pPr>
      <w:r>
        <w:rPr>
          <w:rStyle w:val="Nadpis2Char"/>
          <w:rFonts w:eastAsia="Calibri"/>
          <w:b/>
        </w:rPr>
        <w:t xml:space="preserve"> </w:t>
      </w:r>
      <w:bookmarkStart w:id="36" w:name="_Toc207355951"/>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6"/>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7B099F4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5</w:t>
      </w:r>
      <w:r w:rsidRPr="00B204E1">
        <w:rPr>
          <w:rFonts w:eastAsia="Calibri"/>
          <w:sz w:val="22"/>
          <w:szCs w:val="22"/>
          <w:lang w:eastAsia="en-US"/>
        </w:rPr>
        <w:t xml:space="preserve">.1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78AC959B" w:rsidR="00B204E1" w:rsidRPr="00B204E1" w:rsidRDefault="004B28B5" w:rsidP="00031BDD">
      <w:pPr>
        <w:numPr>
          <w:ilvl w:val="1"/>
          <w:numId w:val="5"/>
        </w:numPr>
        <w:spacing w:before="120" w:after="120" w:line="276" w:lineRule="auto"/>
        <w:ind w:left="567" w:hanging="567"/>
        <w:jc w:val="both"/>
        <w:rPr>
          <w:rFonts w:eastAsia="Calibri" w:cs="Arial"/>
          <w:sz w:val="22"/>
          <w:szCs w:val="22"/>
          <w:lang w:eastAsia="en-US"/>
        </w:rPr>
      </w:pPr>
      <w:bookmarkStart w:id="37"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8" w:name="_Hlk522985801"/>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38"/>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39"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7"/>
    </w:p>
    <w:p w14:paraId="539C8FA6" w14:textId="29AFE1A3"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39"/>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031BDD">
      <w:pPr>
        <w:pStyle w:val="Nadpis2"/>
        <w:numPr>
          <w:ilvl w:val="0"/>
          <w:numId w:val="15"/>
        </w:numPr>
        <w:ind w:left="567" w:hanging="567"/>
        <w:jc w:val="both"/>
        <w:rPr>
          <w:rFonts w:eastAsia="Calibri"/>
          <w:lang w:eastAsia="en-US"/>
        </w:rPr>
      </w:pPr>
      <w:bookmarkStart w:id="40" w:name="_Toc207355952"/>
      <w:r w:rsidRPr="00D84065">
        <w:rPr>
          <w:rFonts w:eastAsia="Calibri"/>
          <w:lang w:eastAsia="en-US"/>
        </w:rPr>
        <w:t>V</w:t>
      </w:r>
      <w:r w:rsidR="00B204E1" w:rsidRPr="00D84065">
        <w:rPr>
          <w:rFonts w:eastAsia="Calibri"/>
          <w:lang w:eastAsia="en-US"/>
        </w:rPr>
        <w:t>ylúčenie záujemcu</w:t>
      </w:r>
      <w:bookmarkEnd w:id="40"/>
    </w:p>
    <w:p w14:paraId="4E8A5111" w14:textId="2208C03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115A52A0"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64C18A5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1DD2626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7EF90C7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3372A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6861F00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 xml:space="preserve">.7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3FE0546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6</w:t>
      </w:r>
      <w:r w:rsidRPr="00B204E1">
        <w:rPr>
          <w:rFonts w:eastAsia="Calibri"/>
          <w:sz w:val="22"/>
          <w:szCs w:val="22"/>
          <w:lang w:eastAsia="en-US"/>
        </w:rPr>
        <w:t>.8</w:t>
      </w:r>
      <w:r w:rsidRPr="00B204E1">
        <w:rPr>
          <w:rFonts w:eastAsia="Calibri"/>
          <w:sz w:val="22"/>
          <w:szCs w:val="22"/>
          <w:lang w:eastAsia="en-US"/>
        </w:rPr>
        <w:tab/>
        <w:t xml:space="preserve">Záujemcovi bude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1" w:name="_Toc16684727"/>
      <w:bookmarkStart w:id="42" w:name="_Toc207355953"/>
      <w:r w:rsidRPr="00B204E1">
        <w:rPr>
          <w:rFonts w:eastAsia="Calibri"/>
          <w:b/>
          <w:sz w:val="22"/>
          <w:szCs w:val="22"/>
          <w:lang w:eastAsia="en-US"/>
        </w:rPr>
        <w:t>Časť V.</w:t>
      </w:r>
      <w:bookmarkEnd w:id="41"/>
      <w:bookmarkEnd w:id="42"/>
    </w:p>
    <w:p w14:paraId="52DD6805" w14:textId="77777777" w:rsidR="00B204E1" w:rsidRPr="00B204E1" w:rsidRDefault="00B204E1" w:rsidP="00D84065">
      <w:pPr>
        <w:pStyle w:val="Nadpis1"/>
        <w:rPr>
          <w:rFonts w:eastAsia="Calibri"/>
          <w:lang w:eastAsia="en-US"/>
        </w:rPr>
      </w:pPr>
      <w:bookmarkStart w:id="43" w:name="_Toc207355954"/>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031BDD">
      <w:pPr>
        <w:pStyle w:val="Nadpis2"/>
        <w:numPr>
          <w:ilvl w:val="0"/>
          <w:numId w:val="15"/>
        </w:numPr>
        <w:spacing w:line="240" w:lineRule="auto"/>
        <w:jc w:val="both"/>
        <w:rPr>
          <w:rFonts w:eastAsia="Calibri"/>
          <w:lang w:eastAsia="en-US"/>
        </w:rPr>
      </w:pPr>
      <w:r>
        <w:rPr>
          <w:rStyle w:val="Nadpis2Char"/>
          <w:rFonts w:eastAsia="Calibri"/>
          <w:b/>
        </w:rPr>
        <w:t xml:space="preserve"> </w:t>
      </w:r>
      <w:bookmarkStart w:id="44" w:name="_Toc207355955"/>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5D58DA9"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301403C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 xml:space="preserve">.2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688D5EC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42E14E3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4B2D231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507B734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6A8C481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2E5EA184" w14:textId="77777777" w:rsidR="00CD09C9" w:rsidRPr="00B204E1" w:rsidRDefault="00CD09C9" w:rsidP="00B204E1">
      <w:pPr>
        <w:spacing w:before="120" w:after="120" w:line="276" w:lineRule="auto"/>
        <w:ind w:left="567" w:hanging="567"/>
        <w:jc w:val="both"/>
        <w:rPr>
          <w:rFonts w:eastAsia="Calibri"/>
          <w:sz w:val="22"/>
          <w:szCs w:val="22"/>
          <w:lang w:eastAsia="en-US"/>
        </w:rPr>
      </w:pPr>
    </w:p>
    <w:p w14:paraId="1A7AD956" w14:textId="5CE00E0F" w:rsidR="00B204E1" w:rsidRPr="00D84065" w:rsidRDefault="00D84065" w:rsidP="00031BDD">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45" w:name="_Toc207355956"/>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6BE28B4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6D405F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 xml:space="preserve">.2 </w:t>
      </w:r>
      <w:r w:rsidRPr="00B204E1">
        <w:rPr>
          <w:rFonts w:eastAsia="Calibri"/>
          <w:sz w:val="22"/>
          <w:szCs w:val="22"/>
          <w:lang w:eastAsia="en-US"/>
        </w:rPr>
        <w:tab/>
        <w:t xml:space="preserve">Pri zadávaní každej konkrétnej zákazky, ktorá sa zadáva prostredníctvom </w:t>
      </w:r>
      <w:r w:rsidR="00994C54">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1190303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1C6788B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994C54">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0512A19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1E695FD8"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P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bookmarkStart w:id="47" w:name="_Toc207355957"/>
      <w:r w:rsidRPr="00B204E1">
        <w:rPr>
          <w:rFonts w:eastAsia="Calibri"/>
          <w:b/>
          <w:sz w:val="22"/>
          <w:szCs w:val="22"/>
          <w:lang w:eastAsia="en-US"/>
        </w:rPr>
        <w:t>Časť VI.</w:t>
      </w:r>
      <w:bookmarkEnd w:id="46"/>
      <w:bookmarkEnd w:id="47"/>
    </w:p>
    <w:p w14:paraId="3ABB803A" w14:textId="77777777" w:rsidR="00B204E1" w:rsidRDefault="00B204E1" w:rsidP="00D84065">
      <w:pPr>
        <w:pStyle w:val="Nadpis1"/>
        <w:rPr>
          <w:rFonts w:eastAsia="Calibri"/>
          <w:lang w:eastAsia="en-US"/>
        </w:rPr>
      </w:pPr>
      <w:bookmarkStart w:id="48" w:name="_Toc207355958"/>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031BDD">
      <w:pPr>
        <w:pStyle w:val="Nadpis2"/>
        <w:numPr>
          <w:ilvl w:val="0"/>
          <w:numId w:val="15"/>
        </w:numPr>
        <w:jc w:val="both"/>
        <w:rPr>
          <w:rFonts w:eastAsia="Calibri"/>
          <w:b w:val="0"/>
          <w:lang w:eastAsia="en-US"/>
        </w:rPr>
      </w:pPr>
      <w:bookmarkStart w:id="49" w:name="_Toc207355959"/>
      <w:r w:rsidRPr="00D84065">
        <w:rPr>
          <w:rStyle w:val="Nadpis2Char"/>
          <w:rFonts w:eastAsia="Calibri"/>
          <w:b/>
        </w:rPr>
        <w:t>V</w:t>
      </w:r>
      <w:r w:rsidR="00B204E1" w:rsidRPr="00D84065">
        <w:rPr>
          <w:rStyle w:val="Nadpis2Char"/>
          <w:rFonts w:eastAsia="Calibri"/>
          <w:b/>
        </w:rPr>
        <w:t>yhotovenie a jazyk ponuky</w:t>
      </w:r>
      <w:bookmarkEnd w:id="49"/>
    </w:p>
    <w:p w14:paraId="30FC89E2" w14:textId="1D59D80E"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.1</w:t>
      </w:r>
      <w:r w:rsidR="00B204E1"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p>
    <w:p w14:paraId="63427D8A" w14:textId="360CAF93" w:rsidR="00B204E1" w:rsidRPr="00B204E1" w:rsidRDefault="00031BDD" w:rsidP="00B204E1">
      <w:pPr>
        <w:spacing w:before="120" w:after="120" w:line="276" w:lineRule="auto"/>
        <w:ind w:left="567" w:hanging="567"/>
        <w:jc w:val="both"/>
        <w:outlineLvl w:val="3"/>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.2</w:t>
      </w:r>
      <w:r w:rsidR="00B204E1" w:rsidRPr="00B204E1">
        <w:rPr>
          <w:rFonts w:eastAsia="Calibri"/>
          <w:sz w:val="22"/>
          <w:szCs w:val="22"/>
          <w:lang w:eastAsia="en-US"/>
        </w:rPr>
        <w:tab/>
        <w:t xml:space="preserve">Ponuky sa predkladajú v slovenskom jazyku. </w:t>
      </w:r>
      <w:r w:rsidR="00B204E1"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3C2CC84C"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lastRenderedPageBreak/>
        <w:t>19</w:t>
      </w:r>
      <w:r w:rsidR="00B204E1" w:rsidRPr="00B204E1">
        <w:rPr>
          <w:rFonts w:eastAsia="Calibri"/>
          <w:sz w:val="22"/>
          <w:szCs w:val="22"/>
          <w:lang w:eastAsia="en-US"/>
        </w:rPr>
        <w:t>.3</w:t>
      </w:r>
      <w:r w:rsidR="00B204E1" w:rsidRPr="00B204E1">
        <w:rPr>
          <w:rFonts w:eastAsia="Calibri"/>
          <w:sz w:val="22"/>
          <w:szCs w:val="22"/>
          <w:lang w:eastAsia="en-US"/>
        </w:rPr>
        <w:tab/>
      </w:r>
      <w:bookmarkStart w:id="50" w:name="_Hlk534970626"/>
      <w:r w:rsidR="00B204E1"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predkladajú naskenované vo formáte .</w:t>
      </w:r>
      <w:proofErr w:type="spellStart"/>
      <w:r w:rsidR="00B204E1" w:rsidRPr="00B204E1">
        <w:rPr>
          <w:rFonts w:eastAsia="Calibri"/>
          <w:sz w:val="22"/>
          <w:szCs w:val="22"/>
          <w:lang w:eastAsia="en-US"/>
        </w:rPr>
        <w:t>pdf</w:t>
      </w:r>
      <w:proofErr w:type="spellEnd"/>
      <w:r w:rsidR="00B204E1" w:rsidRPr="00B204E1">
        <w:rPr>
          <w:rFonts w:eastAsia="Calibri"/>
          <w:sz w:val="22"/>
          <w:szCs w:val="22"/>
          <w:lang w:eastAsia="en-US"/>
        </w:rPr>
        <w:t>.</w:t>
      </w:r>
    </w:p>
    <w:p w14:paraId="3A48E239" w14:textId="10E2A7F9"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.4 </w:t>
      </w:r>
      <w:r w:rsidR="00B204E1"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0"/>
    </w:p>
    <w:p w14:paraId="4D880167" w14:textId="5016E434" w:rsidR="00B204E1" w:rsidRPr="00B204E1" w:rsidRDefault="00031BDD" w:rsidP="00B204E1">
      <w:pPr>
        <w:spacing w:line="276" w:lineRule="auto"/>
        <w:ind w:left="539" w:hanging="539"/>
        <w:jc w:val="both"/>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.6</w:t>
      </w:r>
      <w:r w:rsidR="00B204E1"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00B204E1"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00B204E1"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45E6920E" w:rsidR="00B204E1" w:rsidRPr="00B204E1" w:rsidRDefault="00031BDD" w:rsidP="00B204E1">
      <w:pPr>
        <w:spacing w:before="120" w:after="120" w:line="276" w:lineRule="auto"/>
        <w:ind w:left="567" w:hanging="567"/>
        <w:jc w:val="both"/>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.7 </w:t>
      </w:r>
      <w:r w:rsidR="00B204E1"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7BEB84D1" w:rsidR="00B204E1" w:rsidRPr="00B204E1" w:rsidRDefault="00031BDD" w:rsidP="00B204E1">
      <w:pPr>
        <w:spacing w:before="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.8 </w:t>
      </w:r>
      <w:r w:rsidR="00B204E1"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w:t>
      </w:r>
      <w:r w:rsidR="00B204E1" w:rsidRPr="00B204E1">
        <w:rPr>
          <w:rFonts w:eastAsia="Calibri"/>
          <w:sz w:val="22"/>
          <w:szCs w:val="22"/>
          <w:lang w:eastAsia="en-US"/>
        </w:rPr>
        <w:lastRenderedPageBreak/>
        <w:t xml:space="preserve">finančného nároku voči </w:t>
      </w:r>
      <w:r w:rsidR="003C0DB0">
        <w:rPr>
          <w:rFonts w:eastAsia="Calibri"/>
          <w:sz w:val="22"/>
          <w:szCs w:val="22"/>
          <w:lang w:eastAsia="en-US"/>
        </w:rPr>
        <w:t>obstarávateľskej organizácii</w:t>
      </w:r>
      <w:r w:rsidR="00B204E1"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031BDD">
      <w:pPr>
        <w:pStyle w:val="Nadpis2"/>
        <w:numPr>
          <w:ilvl w:val="0"/>
          <w:numId w:val="15"/>
        </w:numPr>
        <w:jc w:val="both"/>
        <w:rPr>
          <w:rFonts w:eastAsia="Calibri"/>
          <w:b w:val="0"/>
          <w:lang w:eastAsia="en-US"/>
        </w:rPr>
      </w:pPr>
      <w:r>
        <w:rPr>
          <w:rStyle w:val="Nadpis2Char"/>
          <w:rFonts w:eastAsia="Calibri"/>
          <w:b/>
        </w:rPr>
        <w:t xml:space="preserve"> </w:t>
      </w:r>
      <w:bookmarkStart w:id="51" w:name="_Toc207355960"/>
      <w:r w:rsidRPr="00233D83">
        <w:rPr>
          <w:rStyle w:val="Nadpis2Char"/>
          <w:rFonts w:eastAsia="Calibri"/>
          <w:b/>
        </w:rPr>
        <w:t>V</w:t>
      </w:r>
      <w:r w:rsidR="00B204E1" w:rsidRPr="00233D83">
        <w:rPr>
          <w:rStyle w:val="Nadpis2Char"/>
          <w:rFonts w:eastAsia="Calibri"/>
          <w:b/>
        </w:rPr>
        <w:t>ariantné riešenie</w:t>
      </w:r>
      <w:bookmarkEnd w:id="51"/>
    </w:p>
    <w:p w14:paraId="755BA744" w14:textId="34774B9A"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w:t>
      </w:r>
      <w:r w:rsidR="00031BDD">
        <w:rPr>
          <w:rFonts w:cs="Arial"/>
          <w:sz w:val="22"/>
          <w:szCs w:val="22"/>
          <w:lang w:eastAsia="cs-CZ"/>
        </w:rPr>
        <w:t>0</w:t>
      </w:r>
      <w:r w:rsidRPr="00B204E1">
        <w:rPr>
          <w:rFonts w:cs="Arial"/>
          <w:sz w:val="22"/>
          <w:szCs w:val="22"/>
          <w:lang w:eastAsia="cs-CZ"/>
        </w:rPr>
        <w:t>.1</w:t>
      </w:r>
      <w:r w:rsidRPr="00B204E1">
        <w:rPr>
          <w:rFonts w:cs="Arial"/>
          <w:sz w:val="22"/>
          <w:szCs w:val="22"/>
          <w:lang w:eastAsia="cs-CZ"/>
        </w:rPr>
        <w:tab/>
        <w:t xml:space="preserve"> Záujemcom sa neumožňuje predložiť variantné riešenie vo vzťahu k požadovanému predmetu zákazky.</w:t>
      </w:r>
    </w:p>
    <w:p w14:paraId="582CDAB5" w14:textId="65B2A49E"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w:t>
      </w:r>
      <w:r w:rsidR="00BD3D8A">
        <w:rPr>
          <w:rFonts w:eastAsia="Calibri" w:cs="Arial"/>
          <w:sz w:val="22"/>
          <w:szCs w:val="22"/>
          <w:lang w:eastAsia="en-US"/>
        </w:rPr>
        <w:t>0</w:t>
      </w:r>
      <w:r w:rsidRPr="00B204E1">
        <w:rPr>
          <w:rFonts w:eastAsia="Calibri" w:cs="Arial"/>
          <w:sz w:val="22"/>
          <w:szCs w:val="22"/>
          <w:lang w:eastAsia="en-US"/>
        </w:rPr>
        <w:t>.2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031BDD">
      <w:pPr>
        <w:pStyle w:val="Nadpis2"/>
        <w:numPr>
          <w:ilvl w:val="0"/>
          <w:numId w:val="15"/>
        </w:numPr>
        <w:spacing w:line="240" w:lineRule="auto"/>
        <w:ind w:left="851" w:hanging="491"/>
        <w:jc w:val="both"/>
        <w:rPr>
          <w:rFonts w:eastAsia="Calibri"/>
          <w:b w:val="0"/>
          <w:lang w:eastAsia="en-US"/>
        </w:rPr>
      </w:pPr>
      <w:r>
        <w:rPr>
          <w:rStyle w:val="Nadpis2Char"/>
          <w:rFonts w:eastAsia="Calibri"/>
          <w:b/>
        </w:rPr>
        <w:t xml:space="preserve"> </w:t>
      </w:r>
      <w:bookmarkStart w:id="52" w:name="_Toc207355961"/>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E0BEA30"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490EF5A3"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32363919"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.3</w:t>
      </w:r>
      <w:r w:rsidRPr="00B204E1">
        <w:rPr>
          <w:rFonts w:eastAsia="Calibri"/>
          <w:sz w:val="22"/>
          <w:szCs w:val="22"/>
          <w:lang w:eastAsia="en-US"/>
        </w:rPr>
        <w:tab/>
        <w:t>V prípade ak to bude podľa výzvy na predkladanie ponúk potrebné:</w:t>
      </w:r>
    </w:p>
    <w:p w14:paraId="71834269" w14:textId="67B682A1"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994C54">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22C71FB4"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994C54">
        <w:rPr>
          <w:rFonts w:eastAsia="Calibri"/>
          <w:sz w:val="22"/>
          <w:szCs w:val="22"/>
          <w:lang w:eastAsia="en-US"/>
        </w:rPr>
        <w:t>JOSEPHINE</w:t>
      </w:r>
      <w:r w:rsidRPr="00B204E1">
        <w:rPr>
          <w:rFonts w:eastAsia="Calibri"/>
          <w:sz w:val="22"/>
          <w:szCs w:val="22"/>
          <w:lang w:eastAsia="en-US"/>
        </w:rPr>
        <w:t>.</w:t>
      </w:r>
    </w:p>
    <w:p w14:paraId="7AFC8B87" w14:textId="5E2239F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6F84238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031BDD">
      <w:pPr>
        <w:pStyle w:val="Nadpis2"/>
        <w:numPr>
          <w:ilvl w:val="0"/>
          <w:numId w:val="15"/>
        </w:numPr>
        <w:ind w:left="567"/>
        <w:jc w:val="left"/>
        <w:rPr>
          <w:rFonts w:eastAsia="Calibri"/>
        </w:rPr>
      </w:pPr>
      <w:r>
        <w:rPr>
          <w:rStyle w:val="Nadpis2Char"/>
          <w:rFonts w:eastAsia="Calibri"/>
          <w:b/>
        </w:rPr>
        <w:t xml:space="preserve"> </w:t>
      </w:r>
      <w:bookmarkStart w:id="53" w:name="_Toc207355962"/>
      <w:r w:rsidR="00233D83" w:rsidRPr="00185B18">
        <w:rPr>
          <w:rStyle w:val="Nadpis2Char"/>
          <w:rFonts w:eastAsia="Calibri"/>
          <w:b/>
          <w:bCs/>
        </w:rPr>
        <w:t>Z</w:t>
      </w:r>
      <w:r w:rsidR="00B204E1" w:rsidRPr="00185B18">
        <w:rPr>
          <w:rStyle w:val="Nadpis2Char"/>
          <w:rFonts w:eastAsia="Calibri"/>
          <w:b/>
          <w:bCs/>
        </w:rPr>
        <w:t>ábezpeka ponuky</w:t>
      </w:r>
      <w:bookmarkEnd w:id="53"/>
    </w:p>
    <w:p w14:paraId="67016084" w14:textId="1516B3C8"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w:t>
      </w:r>
      <w:r w:rsidR="00BD3D8A">
        <w:rPr>
          <w:rFonts w:eastAsia="Calibri" w:cs="Arial"/>
          <w:sz w:val="22"/>
          <w:szCs w:val="22"/>
          <w:lang w:eastAsia="en-US"/>
        </w:rPr>
        <w:t>2</w:t>
      </w:r>
      <w:r w:rsidRPr="00B204E1">
        <w:rPr>
          <w:rFonts w:eastAsia="Calibri" w:cs="Arial"/>
          <w:sz w:val="22"/>
          <w:szCs w:val="22"/>
          <w:lang w:eastAsia="en-US"/>
        </w:rPr>
        <w:t>.1</w:t>
      </w:r>
      <w:r w:rsidRPr="00B204E1">
        <w:rPr>
          <w:rFonts w:eastAsia="Calibri" w:cs="Arial"/>
          <w:sz w:val="22"/>
          <w:szCs w:val="22"/>
          <w:lang w:eastAsia="en-US"/>
        </w:rPr>
        <w:tab/>
        <w:t>Zábezpeka sa nevyžaduje.</w:t>
      </w:r>
    </w:p>
    <w:p w14:paraId="3AE091FA" w14:textId="77777777" w:rsidR="00B204E1" w:rsidRDefault="00B204E1" w:rsidP="00B204E1">
      <w:pPr>
        <w:spacing w:line="276" w:lineRule="auto"/>
        <w:ind w:left="567" w:hanging="567"/>
        <w:jc w:val="both"/>
        <w:rPr>
          <w:rFonts w:eastAsia="Calibri"/>
          <w:sz w:val="22"/>
          <w:szCs w:val="22"/>
          <w:lang w:eastAsia="en-US"/>
        </w:rPr>
      </w:pPr>
    </w:p>
    <w:p w14:paraId="2D231655" w14:textId="77777777" w:rsidR="00C12875" w:rsidRDefault="00C12875" w:rsidP="00B204E1">
      <w:pPr>
        <w:spacing w:line="276" w:lineRule="auto"/>
        <w:jc w:val="center"/>
        <w:outlineLvl w:val="2"/>
        <w:rPr>
          <w:rFonts w:eastAsia="Calibri"/>
          <w:b/>
          <w:sz w:val="22"/>
          <w:szCs w:val="22"/>
          <w:lang w:eastAsia="en-US"/>
        </w:rPr>
      </w:pPr>
      <w:bookmarkStart w:id="54" w:name="_Toc16684737"/>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55" w:name="_Toc207355963"/>
      <w:r w:rsidRPr="00B204E1">
        <w:rPr>
          <w:rFonts w:eastAsia="Calibri"/>
          <w:b/>
          <w:sz w:val="22"/>
          <w:szCs w:val="22"/>
          <w:lang w:eastAsia="en-US"/>
        </w:rPr>
        <w:t>Časť VII.</w:t>
      </w:r>
      <w:bookmarkEnd w:id="54"/>
      <w:bookmarkEnd w:id="55"/>
    </w:p>
    <w:p w14:paraId="28CBACA5" w14:textId="77777777" w:rsidR="00B204E1" w:rsidRPr="00B204E1" w:rsidRDefault="00B204E1" w:rsidP="00185B18">
      <w:pPr>
        <w:pStyle w:val="Nadpis1"/>
        <w:rPr>
          <w:rFonts w:eastAsia="Calibri"/>
          <w:lang w:eastAsia="en-US"/>
        </w:rPr>
      </w:pPr>
      <w:bookmarkStart w:id="56" w:name="_Toc207355964"/>
      <w:r w:rsidRPr="00B204E1">
        <w:rPr>
          <w:rFonts w:eastAsia="Calibri"/>
          <w:lang w:eastAsia="en-US"/>
        </w:rPr>
        <w:t>OBSAH PONÚK PREDKLADANÝCH NA KONKRÉTNE ZÁKAZKY ZADÁVANÉ V RÁMCI DYNAMICKÉHO NÁKUPNÉHO SYSTÉMU</w:t>
      </w:r>
      <w:bookmarkEnd w:id="56"/>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031BDD">
      <w:pPr>
        <w:pStyle w:val="Nadpis2"/>
        <w:numPr>
          <w:ilvl w:val="0"/>
          <w:numId w:val="15"/>
        </w:numPr>
        <w:spacing w:line="276" w:lineRule="auto"/>
        <w:ind w:left="993" w:hanging="633"/>
        <w:jc w:val="both"/>
        <w:rPr>
          <w:rStyle w:val="Nadpis2Char"/>
          <w:rFonts w:eastAsia="Calibri"/>
          <w:b/>
        </w:rPr>
      </w:pPr>
      <w:bookmarkStart w:id="57" w:name="_Toc207355965"/>
      <w:r w:rsidRPr="00185B18">
        <w:rPr>
          <w:rStyle w:val="Nadpis2Char"/>
          <w:rFonts w:eastAsia="Calibri"/>
          <w:b/>
        </w:rPr>
        <w:t>O</w:t>
      </w:r>
      <w:r w:rsidR="00B204E1" w:rsidRPr="00185B18">
        <w:rPr>
          <w:rStyle w:val="Nadpis2Char"/>
          <w:rFonts w:eastAsia="Calibri"/>
          <w:b/>
        </w:rPr>
        <w:t>bsah ponuky</w:t>
      </w:r>
      <w:bookmarkEnd w:id="57"/>
    </w:p>
    <w:p w14:paraId="56A13E2E" w14:textId="77777777" w:rsidR="00C12875" w:rsidRPr="00C12875" w:rsidRDefault="00C12875" w:rsidP="00C12875">
      <w:pPr>
        <w:rPr>
          <w:rFonts w:eastAsia="Calibri"/>
        </w:rPr>
      </w:pPr>
    </w:p>
    <w:p w14:paraId="17C7A5BB" w14:textId="2E13C5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3</w:t>
      </w:r>
      <w:r w:rsidRPr="00B204E1">
        <w:rPr>
          <w:rFonts w:eastAsia="Calibri"/>
          <w:sz w:val="22"/>
          <w:szCs w:val="22"/>
          <w:lang w:eastAsia="en-US"/>
        </w:rPr>
        <w:t>.1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8" w:name="_Toc16684740"/>
      <w:bookmarkStart w:id="59" w:name="_Toc207355966"/>
      <w:r w:rsidRPr="00B204E1">
        <w:rPr>
          <w:rFonts w:eastAsia="Calibri"/>
          <w:b/>
          <w:sz w:val="22"/>
          <w:szCs w:val="22"/>
          <w:lang w:eastAsia="en-US"/>
        </w:rPr>
        <w:t>Časť VIII.</w:t>
      </w:r>
      <w:bookmarkEnd w:id="58"/>
      <w:bookmarkEnd w:id="59"/>
    </w:p>
    <w:p w14:paraId="1B3BC37D" w14:textId="69A59467" w:rsidR="00B204E1" w:rsidRDefault="00B204E1" w:rsidP="00185B18">
      <w:pPr>
        <w:pStyle w:val="Nadpis1"/>
        <w:rPr>
          <w:rFonts w:eastAsia="Calibri"/>
          <w:lang w:eastAsia="en-US"/>
        </w:rPr>
      </w:pPr>
      <w:bookmarkStart w:id="60" w:name="_Toc207355967"/>
      <w:r w:rsidRPr="00B204E1">
        <w:rPr>
          <w:rFonts w:eastAsia="Calibri"/>
          <w:lang w:eastAsia="en-US"/>
        </w:rPr>
        <w:t>PREDKLADANIE A VYHODNOCOVANIE PONÚK NA KONKRÉTNE ZÁKAZKY ZADÁVANÉ V RÁMCI DYNAMICKÉHO NÁKUPNÉHO SYSTÉMU</w:t>
      </w:r>
      <w:bookmarkEnd w:id="60"/>
    </w:p>
    <w:p w14:paraId="103B1D85" w14:textId="77777777" w:rsidR="00C12875" w:rsidRPr="00C12875" w:rsidRDefault="00C12875" w:rsidP="00C12875">
      <w:pPr>
        <w:rPr>
          <w:rFonts w:eastAsia="Calibri"/>
          <w:lang w:eastAsia="en-US"/>
        </w:rPr>
      </w:pPr>
    </w:p>
    <w:p w14:paraId="5EC7516C" w14:textId="02DB532A" w:rsidR="00B204E1" w:rsidRDefault="006B4775" w:rsidP="00031BDD">
      <w:pPr>
        <w:pStyle w:val="Nadpis2"/>
        <w:numPr>
          <w:ilvl w:val="0"/>
          <w:numId w:val="15"/>
        </w:numPr>
        <w:spacing w:line="276" w:lineRule="auto"/>
        <w:ind w:left="851" w:hanging="491"/>
        <w:jc w:val="both"/>
        <w:rPr>
          <w:rStyle w:val="Nadpis2Char"/>
          <w:rFonts w:eastAsia="Calibri"/>
          <w:b/>
        </w:rPr>
      </w:pPr>
      <w:bookmarkStart w:id="61" w:name="_Toc207355968"/>
      <w:r w:rsidRPr="00185B18">
        <w:rPr>
          <w:rStyle w:val="Nadpis2Char"/>
          <w:rFonts w:eastAsia="Calibri"/>
          <w:b/>
        </w:rPr>
        <w:t>O</w:t>
      </w:r>
      <w:r w:rsidR="00B204E1" w:rsidRPr="006B4775">
        <w:rPr>
          <w:rStyle w:val="Nadpis2Char"/>
          <w:rFonts w:eastAsia="Calibri"/>
          <w:b/>
        </w:rPr>
        <w:t>právnenie predložiť ponuku</w:t>
      </w:r>
      <w:bookmarkEnd w:id="61"/>
    </w:p>
    <w:p w14:paraId="33122DAD" w14:textId="77777777" w:rsidR="00C12875" w:rsidRPr="00C12875" w:rsidRDefault="00C12875" w:rsidP="00C12875">
      <w:pPr>
        <w:rPr>
          <w:rFonts w:eastAsia="Calibri"/>
        </w:rPr>
      </w:pPr>
    </w:p>
    <w:p w14:paraId="1F8B9339" w14:textId="0B982D5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2" w:name="_Toc207355969"/>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26970628"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5</w:t>
      </w:r>
      <w:r w:rsidRPr="00B204E1">
        <w:rPr>
          <w:rFonts w:eastAsia="Calibri"/>
          <w:sz w:val="22"/>
          <w:szCs w:val="22"/>
          <w:lang w:eastAsia="en-US"/>
        </w:rPr>
        <w:t>.1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00507B5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5</w:t>
      </w:r>
      <w:r w:rsidRPr="00B204E1">
        <w:rPr>
          <w:rFonts w:eastAsia="Calibri"/>
          <w:sz w:val="22"/>
          <w:szCs w:val="22"/>
          <w:lang w:eastAsia="en-US"/>
        </w:rPr>
        <w:t>.2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Kódovanie a šifrovanie zabezpečuje </w:t>
      </w:r>
      <w:r w:rsidR="00994C54">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63"/>
      <w:r w:rsidRPr="00B204E1">
        <w:rPr>
          <w:rFonts w:eastAsia="Calibri"/>
          <w:sz w:val="22"/>
          <w:szCs w:val="22"/>
          <w:lang w:eastAsia="en-US"/>
        </w:rPr>
        <w:t>.</w:t>
      </w:r>
    </w:p>
    <w:p w14:paraId="137BE334" w14:textId="0AB05027"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994C54">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6F8D2B6C"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994C5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6" w:name="_Toc207355970"/>
      <w:r>
        <w:rPr>
          <w:rStyle w:val="Nadpis2Char"/>
          <w:rFonts w:eastAsia="Calibri"/>
          <w:b/>
        </w:rPr>
        <w:t>M</w:t>
      </w:r>
      <w:r w:rsidR="00B204E1" w:rsidRPr="006B4775">
        <w:rPr>
          <w:rStyle w:val="Nadpis2Char"/>
          <w:rFonts w:eastAsia="Calibri"/>
          <w:b/>
        </w:rPr>
        <w:t>iesto a lehota na predkladanie ponúk</w:t>
      </w:r>
      <w:bookmarkEnd w:id="66"/>
    </w:p>
    <w:p w14:paraId="51DDEABB" w14:textId="77777777" w:rsidR="00C12875" w:rsidRPr="00C12875" w:rsidRDefault="00C12875" w:rsidP="00C12875">
      <w:pPr>
        <w:rPr>
          <w:rFonts w:eastAsia="Calibri"/>
        </w:rPr>
      </w:pPr>
    </w:p>
    <w:p w14:paraId="6F672615" w14:textId="5F63110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461D55EF"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.2</w:t>
      </w:r>
      <w:r w:rsidRPr="00B204E1">
        <w:rPr>
          <w:rFonts w:eastAsia="Calibri"/>
          <w:sz w:val="22"/>
          <w:szCs w:val="22"/>
          <w:lang w:eastAsia="en-US"/>
        </w:rPr>
        <w:tab/>
        <w:t xml:space="preserve">Uchádzači predložia svoje ponuky v lehote na predkladanie ponúk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4AF28DD3" w14:textId="54041400"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7" w:name="_Toc207355971"/>
      <w:r w:rsidRPr="006B4775">
        <w:rPr>
          <w:rStyle w:val="Nadpis2Char"/>
          <w:rFonts w:eastAsia="Calibri"/>
          <w:b/>
        </w:rPr>
        <w:t>L</w:t>
      </w:r>
      <w:r w:rsidR="00B204E1" w:rsidRPr="006B4775">
        <w:rPr>
          <w:rStyle w:val="Nadpis2Char"/>
          <w:rFonts w:eastAsia="Calibri"/>
          <w:b/>
        </w:rPr>
        <w:t>ehota viazanosti ponúk</w:t>
      </w:r>
      <w:bookmarkEnd w:id="67"/>
    </w:p>
    <w:p w14:paraId="3B674E42" w14:textId="77777777" w:rsidR="00C12875" w:rsidRPr="00C12875" w:rsidRDefault="00C12875" w:rsidP="00C12875">
      <w:pPr>
        <w:rPr>
          <w:rFonts w:eastAsia="Calibri"/>
        </w:rPr>
      </w:pPr>
    </w:p>
    <w:p w14:paraId="2E525668" w14:textId="3CA996E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7</w:t>
      </w:r>
      <w:r w:rsidRPr="00B204E1">
        <w:rPr>
          <w:rFonts w:eastAsia="Calibri"/>
          <w:sz w:val="22"/>
          <w:szCs w:val="22"/>
          <w:lang w:eastAsia="en-US"/>
        </w:rPr>
        <w:t>.1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59A8C24F"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7</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031BDD">
      <w:pPr>
        <w:pStyle w:val="Nadpis2"/>
        <w:numPr>
          <w:ilvl w:val="0"/>
          <w:numId w:val="15"/>
        </w:numPr>
        <w:spacing w:line="276" w:lineRule="auto"/>
        <w:ind w:left="993" w:hanging="633"/>
        <w:jc w:val="both"/>
        <w:rPr>
          <w:rStyle w:val="Nadpis2Char"/>
          <w:rFonts w:eastAsia="Calibri"/>
          <w:b/>
        </w:rPr>
      </w:pPr>
      <w:bookmarkStart w:id="68" w:name="_Toc207355972"/>
      <w:r w:rsidRPr="00185B18">
        <w:rPr>
          <w:rStyle w:val="Nadpis2Char"/>
          <w:rFonts w:eastAsia="Calibri"/>
          <w:b/>
        </w:rPr>
        <w:t>O</w:t>
      </w:r>
      <w:r w:rsidR="00B204E1" w:rsidRPr="006B4775">
        <w:rPr>
          <w:rStyle w:val="Nadpis2Char"/>
          <w:rFonts w:eastAsia="Calibri"/>
          <w:b/>
        </w:rPr>
        <w:t>tváranie ponúk</w:t>
      </w:r>
      <w:bookmarkEnd w:id="68"/>
    </w:p>
    <w:p w14:paraId="0677E514" w14:textId="77777777" w:rsidR="00AC3EDB" w:rsidRPr="00AC3EDB" w:rsidRDefault="00AC3EDB" w:rsidP="00AC3EDB">
      <w:pPr>
        <w:rPr>
          <w:rFonts w:eastAsia="Calibri"/>
        </w:rPr>
      </w:pPr>
    </w:p>
    <w:p w14:paraId="0DE2E4C3" w14:textId="5B3B1C0A"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w:t>
      </w:r>
      <w:r w:rsidR="00BD3D8A">
        <w:rPr>
          <w:rFonts w:eastAsia="Calibri"/>
          <w:sz w:val="22"/>
          <w:szCs w:val="22"/>
          <w:lang w:eastAsia="en-US"/>
        </w:rPr>
        <w:t>8</w:t>
      </w:r>
      <w:r w:rsidRPr="00B204E1">
        <w:rPr>
          <w:rFonts w:eastAsia="Calibri"/>
          <w:sz w:val="22"/>
          <w:szCs w:val="22"/>
          <w:lang w:eastAsia="en-US"/>
        </w:rPr>
        <w:t>.1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994C54">
        <w:rPr>
          <w:rFonts w:cs="Arial"/>
          <w:sz w:val="22"/>
          <w:szCs w:val="22"/>
          <w:lang w:eastAsia="cs-CZ"/>
        </w:rPr>
        <w:t>JOSEPHINE</w:t>
      </w:r>
      <w:r w:rsidRPr="00B204E1">
        <w:rPr>
          <w:rFonts w:cs="ITCBookmanEE"/>
          <w:sz w:val="22"/>
          <w:szCs w:val="22"/>
          <w:lang w:eastAsia="cs-CZ"/>
        </w:rPr>
        <w:t xml:space="preserve"> sa uskutoční v súlade so zákonom v rámci systému </w:t>
      </w:r>
      <w:r w:rsidR="00994C54">
        <w:rPr>
          <w:rFonts w:cs="ITCBookmanEE"/>
          <w:sz w:val="22"/>
          <w:szCs w:val="22"/>
          <w:lang w:eastAsia="cs-CZ"/>
        </w:rPr>
        <w:t>JOSEPHINE</w:t>
      </w:r>
      <w:r w:rsidRPr="00B204E1">
        <w:rPr>
          <w:rFonts w:cs="ITCBookmanEE"/>
          <w:sz w:val="22"/>
          <w:szCs w:val="22"/>
          <w:lang w:eastAsia="cs-CZ"/>
        </w:rPr>
        <w:t xml:space="preserve"> a v čase uvedenom vo výzve na predkladanie ponúk a na </w:t>
      </w:r>
      <w:r w:rsidR="00C12875">
        <w:rPr>
          <w:rFonts w:eastAsia="Calibri"/>
          <w:sz w:val="22"/>
          <w:szCs w:val="22"/>
          <w:lang w:eastAsia="en-US"/>
        </w:rPr>
        <w:t>internetovej stránke DNS</w:t>
      </w:r>
      <w:r w:rsidR="00B233FC">
        <w:rPr>
          <w:rFonts w:eastAsia="Calibri"/>
          <w:sz w:val="22"/>
          <w:szCs w:val="22"/>
          <w:lang w:eastAsia="en-US"/>
        </w:rPr>
        <w:t>, a to spôsobom online</w:t>
      </w:r>
      <w:bookmarkEnd w:id="69"/>
      <w:r w:rsidR="00AC3EDB">
        <w:rPr>
          <w:rFonts w:cs="Arial"/>
          <w:sz w:val="22"/>
          <w:szCs w:val="22"/>
          <w:lang w:eastAsia="cs-CZ"/>
        </w:rPr>
        <w:t>.</w:t>
      </w:r>
      <w:r w:rsidRPr="00B204E1">
        <w:rPr>
          <w:rFonts w:cs="ITCBookmanEE"/>
          <w:sz w:val="22"/>
          <w:szCs w:val="22"/>
          <w:lang w:eastAsia="cs-CZ"/>
        </w:rPr>
        <w:t xml:space="preserve"> </w:t>
      </w:r>
    </w:p>
    <w:p w14:paraId="546EBDFE" w14:textId="4CEA205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0" w:name="_Hlk522983497"/>
      <w:r w:rsidRPr="00B204E1">
        <w:rPr>
          <w:rFonts w:ascii="Garamond" w:hAnsi="Garamond" w:cs="Arial"/>
          <w:lang w:eastAsia="cs-CZ"/>
        </w:rPr>
        <w:t xml:space="preserve">elektronicky, spôsobom určeným funkcionalitou </w:t>
      </w:r>
      <w:r w:rsidR="00994C54">
        <w:rPr>
          <w:rFonts w:ascii="Garamond" w:hAnsi="Garamond" w:cs="Arial"/>
          <w:lang w:eastAsia="cs-CZ"/>
        </w:rPr>
        <w:t>JOSEPHINE</w:t>
      </w:r>
      <w:r w:rsidRPr="00B204E1">
        <w:rPr>
          <w:rFonts w:ascii="Garamond" w:hAnsi="Garamond" w:cs="Arial"/>
          <w:lang w:eastAsia="cs-CZ"/>
        </w:rPr>
        <w:t xml:space="preserve">, a to odšifrovaním a </w:t>
      </w:r>
      <w:r w:rsidRPr="00B204E1">
        <w:rPr>
          <w:rFonts w:ascii="Garamond" w:hAnsi="Garamond" w:cs="Arial"/>
          <w:lang w:eastAsia="cs-CZ"/>
        </w:rPr>
        <w:lastRenderedPageBreak/>
        <w:t>sprístupnením obsahu ponúk v lehote a v súlade so zákonom</w:t>
      </w:r>
      <w:bookmarkEnd w:id="70"/>
      <w:r w:rsidRPr="00B204E1">
        <w:rPr>
          <w:rFonts w:ascii="Garamond" w:hAnsi="Garamond" w:cs="Arial"/>
          <w:lang w:eastAsia="cs-CZ"/>
        </w:rPr>
        <w:t xml:space="preserve">. </w:t>
      </w:r>
      <w:bookmarkStart w:id="71"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4761F4B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w:t>
      </w:r>
      <w:r w:rsidR="00B233FC">
        <w:rPr>
          <w:rFonts w:ascii="Garamond" w:hAnsi="Garamond" w:cs="Arial"/>
          <w:lang w:eastAsia="cs-CZ"/>
        </w:rPr>
        <w:t xml:space="preserve">online </w:t>
      </w:r>
      <w:r w:rsidR="00B204E1" w:rsidRPr="00B204E1">
        <w:rPr>
          <w:rFonts w:ascii="Garamond" w:hAnsi="Garamond" w:cs="Arial"/>
          <w:lang w:eastAsia="cs-CZ"/>
        </w:rPr>
        <w:t xml:space="preserve">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F90983">
        <w:rPr>
          <w:rFonts w:ascii="Garamond" w:hAnsi="Garamond" w:cs="Arial"/>
          <w:lang w:eastAsia="cs-CZ"/>
        </w:rPr>
        <w:t xml:space="preserve">V jednotlivých výzvach na predkladanie ponúk verejný obstarávateľ </w:t>
      </w:r>
      <w:r w:rsidR="00B233FC">
        <w:rPr>
          <w:rFonts w:ascii="Garamond" w:hAnsi="Garamond" w:cs="Arial"/>
          <w:lang w:eastAsia="cs-CZ"/>
        </w:rPr>
        <w:t>upresní</w:t>
      </w:r>
      <w:r w:rsidR="00F90983">
        <w:rPr>
          <w:rFonts w:ascii="Garamond" w:hAnsi="Garamond" w:cs="Arial"/>
          <w:lang w:eastAsia="cs-CZ"/>
        </w:rPr>
        <w:t xml:space="preserve">, že otváranie ponúk sa uskutoční online, teda v samotnom elektronickom systéme </w:t>
      </w:r>
      <w:r w:rsidR="00994C54">
        <w:rPr>
          <w:rFonts w:ascii="Garamond" w:hAnsi="Garamond" w:cs="Arial"/>
          <w:lang w:eastAsia="cs-CZ"/>
        </w:rPr>
        <w:t>JOSEPHINE</w:t>
      </w:r>
      <w:r w:rsidR="00F90983">
        <w:rPr>
          <w:rFonts w:ascii="Garamond" w:hAnsi="Garamond" w:cs="Arial"/>
          <w:lang w:eastAsia="cs-CZ"/>
        </w:rPr>
        <w:t>, do ktorého uchádzači vložili svoje ponuky. V takomto prípade sa všetky ponuky zobrazia</w:t>
      </w:r>
      <w:r w:rsidR="001A2899">
        <w:rPr>
          <w:rFonts w:ascii="Garamond" w:hAnsi="Garamond" w:cs="Arial"/>
          <w:lang w:eastAsia="cs-CZ"/>
        </w:rPr>
        <w:t xml:space="preserve"> prihláseným uchádzačom</w:t>
      </w:r>
      <w:r w:rsidR="00F90983">
        <w:rPr>
          <w:rFonts w:ascii="Garamond" w:hAnsi="Garamond" w:cs="Arial"/>
          <w:lang w:eastAsia="cs-CZ"/>
        </w:rPr>
        <w:t xml:space="preserve"> okamžite </w:t>
      </w:r>
      <w:r w:rsidR="001A2899">
        <w:rPr>
          <w:rFonts w:ascii="Garamond" w:hAnsi="Garamond" w:cs="Arial"/>
          <w:lang w:eastAsia="cs-CZ"/>
        </w:rPr>
        <w:t>po tom, ako ich komisia otvorí.</w:t>
      </w:r>
    </w:p>
    <w:bookmarkEnd w:id="72"/>
    <w:p w14:paraId="52A58B21" w14:textId="77777777" w:rsidR="00B233FC" w:rsidRDefault="00B233FC" w:rsidP="00B233FC">
      <w:pPr>
        <w:pStyle w:val="Odsekzoznamu"/>
        <w:spacing w:before="60" w:after="0"/>
        <w:ind w:left="567"/>
        <w:jc w:val="both"/>
        <w:rPr>
          <w:rFonts w:ascii="Garamond" w:hAnsi="Garamond" w:cs="ITCBookmanEE"/>
        </w:rPr>
      </w:pPr>
    </w:p>
    <w:p w14:paraId="1B45D364" w14:textId="13F5AAC9"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994C5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031BDD">
      <w:pPr>
        <w:pStyle w:val="Nadpis2"/>
        <w:numPr>
          <w:ilvl w:val="0"/>
          <w:numId w:val="15"/>
        </w:numPr>
        <w:spacing w:line="276" w:lineRule="auto"/>
        <w:ind w:left="851" w:hanging="491"/>
        <w:jc w:val="both"/>
        <w:rPr>
          <w:rStyle w:val="Nadpis2Char"/>
          <w:rFonts w:eastAsia="Calibri"/>
          <w:b/>
        </w:rPr>
      </w:pPr>
      <w:bookmarkStart w:id="74" w:name="_Toc207355973"/>
      <w:r>
        <w:rPr>
          <w:rStyle w:val="Nadpis2Char"/>
          <w:rFonts w:eastAsia="Calibri"/>
          <w:b/>
        </w:rPr>
        <w:t>V</w:t>
      </w:r>
      <w:r w:rsidR="00B204E1" w:rsidRPr="006B4775">
        <w:rPr>
          <w:rStyle w:val="Nadpis2Char"/>
          <w:rFonts w:eastAsia="Calibri"/>
          <w:b/>
        </w:rPr>
        <w:t>yhodnocovanie ponúk</w:t>
      </w:r>
      <w:bookmarkEnd w:id="74"/>
    </w:p>
    <w:p w14:paraId="5AD9E011" w14:textId="77777777" w:rsidR="00AC3EDB" w:rsidRPr="00AC3EDB" w:rsidRDefault="00AC3EDB" w:rsidP="00AC3EDB">
      <w:pPr>
        <w:rPr>
          <w:rFonts w:eastAsia="Calibri"/>
        </w:rPr>
      </w:pPr>
    </w:p>
    <w:p w14:paraId="7EF9026E" w14:textId="1DFB3991" w:rsidR="00B204E1" w:rsidRPr="00B204E1" w:rsidRDefault="00BD3D8A" w:rsidP="00B204E1">
      <w:pPr>
        <w:spacing w:line="276" w:lineRule="auto"/>
        <w:ind w:left="567" w:hanging="567"/>
        <w:jc w:val="both"/>
        <w:rPr>
          <w:rFonts w:eastAsia="Calibri"/>
          <w:sz w:val="22"/>
          <w:szCs w:val="22"/>
          <w:lang w:eastAsia="en-US"/>
        </w:rPr>
      </w:pPr>
      <w:r>
        <w:rPr>
          <w:rFonts w:eastAsia="Calibri"/>
          <w:sz w:val="22"/>
          <w:szCs w:val="22"/>
          <w:lang w:eastAsia="en-US"/>
        </w:rPr>
        <w:t>29</w:t>
      </w:r>
      <w:r w:rsidR="00B204E1" w:rsidRPr="00B204E1">
        <w:rPr>
          <w:rFonts w:eastAsia="Calibri"/>
          <w:sz w:val="22"/>
          <w:szCs w:val="22"/>
          <w:lang w:eastAsia="en-US"/>
        </w:rPr>
        <w:t>.1</w:t>
      </w:r>
      <w:r w:rsidR="00B204E1"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00B204E1"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031BDD">
      <w:pPr>
        <w:pStyle w:val="Nadpis2"/>
        <w:numPr>
          <w:ilvl w:val="0"/>
          <w:numId w:val="15"/>
        </w:numPr>
        <w:spacing w:line="276" w:lineRule="auto"/>
        <w:jc w:val="both"/>
        <w:rPr>
          <w:rFonts w:eastAsia="Calibri"/>
          <w:b w:val="0"/>
          <w:sz w:val="22"/>
          <w:szCs w:val="22"/>
          <w:lang w:eastAsia="en-US"/>
        </w:rPr>
      </w:pPr>
      <w:r>
        <w:rPr>
          <w:rStyle w:val="Nadpis2Char"/>
          <w:rFonts w:eastAsia="Calibri"/>
          <w:b/>
        </w:rPr>
        <w:t xml:space="preserve"> </w:t>
      </w:r>
      <w:bookmarkStart w:id="75" w:name="_Toc207355974"/>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2FE567C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46708D5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40C670AC"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76" w:name="_Hlk522984047"/>
      <w:r w:rsidRPr="00AC3EDB">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76"/>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1DA1F16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27ED33BF"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031BDD">
      <w:pPr>
        <w:pStyle w:val="Nadpis2"/>
        <w:numPr>
          <w:ilvl w:val="0"/>
          <w:numId w:val="15"/>
        </w:numPr>
        <w:spacing w:line="276" w:lineRule="auto"/>
        <w:ind w:left="851" w:hanging="491"/>
        <w:jc w:val="both"/>
        <w:rPr>
          <w:rFonts w:eastAsia="Calibri"/>
          <w:lang w:eastAsia="en-US"/>
        </w:rPr>
      </w:pPr>
      <w:bookmarkStart w:id="77" w:name="_Toc207355975"/>
      <w:r>
        <w:rPr>
          <w:rFonts w:eastAsia="Calibri"/>
          <w:lang w:eastAsia="en-US"/>
        </w:rPr>
        <w:t>V</w:t>
      </w:r>
      <w:r w:rsidR="00B204E1" w:rsidRPr="006B4775">
        <w:rPr>
          <w:rFonts w:eastAsia="Calibri"/>
          <w:lang w:eastAsia="en-US"/>
        </w:rPr>
        <w:t>ylúčenie ponuky/dodávateľa</w:t>
      </w:r>
      <w:bookmarkEnd w:id="77"/>
    </w:p>
    <w:p w14:paraId="634EBCB3" w14:textId="77777777" w:rsidR="00AC3EDB" w:rsidRPr="00AC3EDB" w:rsidRDefault="00AC3EDB" w:rsidP="00AC3EDB">
      <w:pPr>
        <w:rPr>
          <w:rFonts w:eastAsia="Calibri"/>
          <w:lang w:eastAsia="en-US"/>
        </w:rPr>
      </w:pPr>
    </w:p>
    <w:p w14:paraId="43E1EBE2" w14:textId="262E80A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04708FF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3357B64"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3C31F13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1C1E8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3</w:t>
      </w:r>
      <w:r w:rsidR="00BD3D8A">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031BDD">
      <w:pPr>
        <w:pStyle w:val="Nadpis2"/>
        <w:numPr>
          <w:ilvl w:val="0"/>
          <w:numId w:val="15"/>
        </w:numPr>
        <w:spacing w:line="276" w:lineRule="auto"/>
        <w:ind w:left="851" w:hanging="491"/>
        <w:jc w:val="both"/>
        <w:rPr>
          <w:rStyle w:val="Nadpis2Char"/>
          <w:rFonts w:eastAsia="Calibri"/>
          <w:b/>
        </w:rPr>
      </w:pPr>
      <w:bookmarkStart w:id="78" w:name="_Toc207355976"/>
      <w:r w:rsidRPr="006B4775">
        <w:rPr>
          <w:rStyle w:val="Nadpis2Char"/>
          <w:rFonts w:eastAsia="Calibri"/>
          <w:b/>
        </w:rPr>
        <w:t>V</w:t>
      </w:r>
      <w:r w:rsidR="00B204E1" w:rsidRPr="006B4775">
        <w:rPr>
          <w:rStyle w:val="Nadpis2Char"/>
          <w:rFonts w:eastAsia="Calibri"/>
          <w:b/>
        </w:rPr>
        <w:t>yhodnocovanie návrhov na plnenie kritérií</w:t>
      </w:r>
      <w:bookmarkEnd w:id="78"/>
    </w:p>
    <w:p w14:paraId="3EA275EF" w14:textId="77777777" w:rsidR="00AC3EDB" w:rsidRPr="00AC3EDB" w:rsidRDefault="00AC3EDB" w:rsidP="00AC3EDB">
      <w:pPr>
        <w:rPr>
          <w:rFonts w:eastAsia="Calibri"/>
        </w:rPr>
      </w:pPr>
    </w:p>
    <w:p w14:paraId="0341C236" w14:textId="5F5DFF58"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2</w:t>
      </w:r>
      <w:r w:rsidRPr="00B204E1">
        <w:rPr>
          <w:rFonts w:eastAsia="Calibri"/>
          <w:sz w:val="22"/>
          <w:szCs w:val="22"/>
          <w:lang w:eastAsia="en-US"/>
        </w:rPr>
        <w:t>.1</w:t>
      </w:r>
      <w:r w:rsidRPr="00B204E1">
        <w:rPr>
          <w:rFonts w:eastAsia="Calibri"/>
          <w:sz w:val="22"/>
          <w:szCs w:val="22"/>
          <w:lang w:eastAsia="en-US"/>
        </w:rPr>
        <w:tab/>
      </w:r>
      <w:r w:rsidR="009276CF">
        <w:rPr>
          <w:rFonts w:eastAsia="Calibri"/>
          <w:sz w:val="22"/>
          <w:szCs w:val="22"/>
          <w:lang w:eastAsia="en-US"/>
        </w:rPr>
        <w:t>o</w:t>
      </w:r>
      <w:r w:rsidR="004B28B5">
        <w:rPr>
          <w:rFonts w:eastAsia="Calibri"/>
          <w:sz w:val="22"/>
          <w:szCs w:val="22"/>
          <w:lang w:eastAsia="en-US"/>
        </w:rPr>
        <w:t>bstarávateľsk</w:t>
      </w:r>
      <w:r w:rsidR="009276CF">
        <w:rPr>
          <w:rFonts w:eastAsia="Calibri"/>
          <w:sz w:val="22"/>
          <w:szCs w:val="22"/>
          <w:lang w:eastAsia="en-US"/>
        </w:rPr>
        <w:t>á</w:t>
      </w:r>
      <w:r w:rsidR="004B28B5">
        <w:rPr>
          <w:rFonts w:eastAsia="Calibri"/>
          <w:sz w:val="22"/>
          <w:szCs w:val="22"/>
          <w:lang w:eastAsia="en-US"/>
        </w:rPr>
        <w:t xml:space="preserve"> organizáci</w:t>
      </w:r>
      <w:r w:rsidR="009276CF">
        <w:rPr>
          <w:rFonts w:eastAsia="Calibri"/>
          <w:sz w:val="22"/>
          <w:szCs w:val="22"/>
          <w:lang w:eastAsia="en-US"/>
        </w:rPr>
        <w:t>a</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031BDD">
      <w:pPr>
        <w:pStyle w:val="Nadpis2"/>
        <w:numPr>
          <w:ilvl w:val="0"/>
          <w:numId w:val="15"/>
        </w:numPr>
        <w:spacing w:line="276" w:lineRule="auto"/>
        <w:ind w:left="851" w:hanging="502"/>
        <w:jc w:val="both"/>
        <w:rPr>
          <w:rStyle w:val="Nadpis2Char"/>
          <w:rFonts w:eastAsia="Calibri"/>
          <w:b/>
        </w:rPr>
      </w:pPr>
      <w:bookmarkStart w:id="79" w:name="_Toc207355977"/>
      <w:r>
        <w:rPr>
          <w:rStyle w:val="Nadpis2Char"/>
          <w:rFonts w:eastAsia="Calibri"/>
          <w:b/>
        </w:rPr>
        <w:t>E</w:t>
      </w:r>
      <w:r w:rsidR="00B204E1" w:rsidRPr="006B4775">
        <w:rPr>
          <w:rStyle w:val="Nadpis2Char"/>
          <w:rFonts w:eastAsia="Calibri"/>
          <w:b/>
        </w:rPr>
        <w:t>lektronická aukcia</w:t>
      </w:r>
      <w:bookmarkEnd w:id="79"/>
    </w:p>
    <w:p w14:paraId="268855BD" w14:textId="77777777" w:rsidR="00AC3EDB" w:rsidRPr="00AC3EDB" w:rsidRDefault="00AC3EDB" w:rsidP="00AC3EDB">
      <w:pPr>
        <w:rPr>
          <w:rFonts w:eastAsia="Calibri"/>
        </w:rPr>
      </w:pPr>
    </w:p>
    <w:p w14:paraId="1E64D04B" w14:textId="7AB0A329" w:rsidR="00B204E1" w:rsidRPr="00B204E1" w:rsidRDefault="00B233FC" w:rsidP="00B233FC">
      <w:pPr>
        <w:tabs>
          <w:tab w:val="left" w:pos="567"/>
          <w:tab w:val="left" w:pos="708"/>
        </w:tabs>
        <w:spacing w:line="276" w:lineRule="auto"/>
        <w:ind w:left="567"/>
        <w:jc w:val="both"/>
        <w:rPr>
          <w:rFonts w:eastAsia="Calibri" w:cs="Arial"/>
          <w:sz w:val="22"/>
          <w:szCs w:val="22"/>
        </w:rPr>
      </w:pPr>
      <w:r>
        <w:rPr>
          <w:rFonts w:eastAsia="Calibri" w:cs="Arial"/>
          <w:sz w:val="22"/>
          <w:szCs w:val="22"/>
        </w:rPr>
        <w:t>V prípade, že sa v jednotlivých výzvach uplatní použitie elektronickej aukcie, verejný obstarávateľ to uvedie v každej takejto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031BDD">
      <w:pPr>
        <w:pStyle w:val="Nadpis2"/>
        <w:numPr>
          <w:ilvl w:val="0"/>
          <w:numId w:val="15"/>
        </w:numPr>
        <w:spacing w:line="276" w:lineRule="auto"/>
        <w:ind w:left="851" w:hanging="491"/>
        <w:jc w:val="both"/>
        <w:rPr>
          <w:rStyle w:val="Nadpis2Char"/>
          <w:rFonts w:eastAsia="Calibri"/>
          <w:b/>
        </w:rPr>
      </w:pPr>
      <w:bookmarkStart w:id="80" w:name="_Toc207355978"/>
      <w:r w:rsidRPr="006B4775">
        <w:rPr>
          <w:rStyle w:val="Nadpis2Char"/>
          <w:rFonts w:eastAsia="Calibri"/>
          <w:b/>
        </w:rPr>
        <w:t>I</w:t>
      </w:r>
      <w:r w:rsidR="00B204E1" w:rsidRPr="006B4775">
        <w:rPr>
          <w:rStyle w:val="Nadpis2Char"/>
          <w:rFonts w:eastAsia="Calibri"/>
          <w:b/>
        </w:rPr>
        <w:t>nformácia o výsledku vyhodnocovania ponúk</w:t>
      </w:r>
      <w:bookmarkEnd w:id="80"/>
    </w:p>
    <w:p w14:paraId="65665BD4" w14:textId="77777777" w:rsidR="00AC3EDB" w:rsidRPr="00AC3EDB" w:rsidRDefault="00AC3EDB" w:rsidP="00AC3EDB">
      <w:pPr>
        <w:rPr>
          <w:rFonts w:eastAsia="Calibri"/>
        </w:rPr>
      </w:pPr>
    </w:p>
    <w:p w14:paraId="60E91E1B" w14:textId="59E19D88"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E7903F0" w14:textId="02D62045" w:rsidR="00915793" w:rsidRPr="000B49E6" w:rsidRDefault="00B204E1" w:rsidP="00AC3EDB">
      <w:pPr>
        <w:tabs>
          <w:tab w:val="left" w:pos="708"/>
          <w:tab w:val="left" w:pos="2160"/>
          <w:tab w:val="left" w:pos="2880"/>
          <w:tab w:val="left" w:pos="4500"/>
        </w:tabs>
        <w:spacing w:before="60" w:after="240" w:line="276" w:lineRule="auto"/>
        <w:ind w:left="567" w:hanging="567"/>
        <w:jc w:val="both"/>
      </w:pPr>
      <w:r w:rsidRPr="00B204E1">
        <w:rPr>
          <w:rFonts w:cs="Arial"/>
          <w:color w:val="000000" w:themeColor="text1"/>
          <w:sz w:val="22"/>
          <w:szCs w:val="22"/>
          <w:lang w:eastAsia="cs-CZ"/>
        </w:rPr>
        <w:t xml:space="preserve">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8D57" w14:textId="77777777" w:rsidR="00717C06" w:rsidRDefault="00717C06">
      <w:r>
        <w:separator/>
      </w:r>
    </w:p>
  </w:endnote>
  <w:endnote w:type="continuationSeparator" w:id="0">
    <w:p w14:paraId="3602F830" w14:textId="77777777" w:rsidR="00717C06" w:rsidRDefault="0071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ED36" w14:textId="77777777" w:rsidR="00717C06" w:rsidRDefault="00717C06">
      <w:r>
        <w:separator/>
      </w:r>
    </w:p>
  </w:footnote>
  <w:footnote w:type="continuationSeparator" w:id="0">
    <w:p w14:paraId="290782E7" w14:textId="77777777" w:rsidR="00717C06" w:rsidRDefault="0071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7C38DDE2"/>
    <w:lvl w:ilvl="0">
      <w:start w:val="16"/>
      <w:numFmt w:val="decimal"/>
      <w:lvlText w:val="%1"/>
      <w:lvlJc w:val="left"/>
      <w:pPr>
        <w:ind w:left="360" w:hanging="360"/>
      </w:pPr>
      <w:rPr>
        <w:rFonts w:hint="default"/>
      </w:rPr>
    </w:lvl>
    <w:lvl w:ilvl="1">
      <w:start w:val="2"/>
      <w:numFmt w:val="decimal"/>
      <w:lvlText w:val="15.%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155AA220"/>
    <w:lvl w:ilvl="0">
      <w:start w:val="22"/>
      <w:numFmt w:val="decimal"/>
      <w:lvlText w:val="%1"/>
      <w:lvlJc w:val="left"/>
      <w:pPr>
        <w:ind w:left="360" w:hanging="360"/>
      </w:pPr>
      <w:rPr>
        <w:rFonts w:hint="default"/>
      </w:rPr>
    </w:lvl>
    <w:lvl w:ilvl="1">
      <w:start w:val="6"/>
      <w:numFmt w:val="decimal"/>
      <w:lvlText w:val="2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5A1864"/>
    <w:multiLevelType w:val="multilevel"/>
    <w:tmpl w:val="25929F86"/>
    <w:numStyleLink w:val="tl2"/>
  </w:abstractNum>
  <w:abstractNum w:abstractNumId="20"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25D76DC"/>
    <w:multiLevelType w:val="multilevel"/>
    <w:tmpl w:val="1A383AB2"/>
    <w:lvl w:ilvl="0">
      <w:start w:val="1"/>
      <w:numFmt w:val="decimal"/>
      <w:lvlText w:val="%1."/>
      <w:lvlJc w:val="left"/>
      <w:pPr>
        <w:ind w:left="360" w:hanging="360"/>
      </w:pPr>
      <w:rPr>
        <w:rFonts w:ascii="Garamond" w:hAnsi="Garamond"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BD384A"/>
    <w:multiLevelType w:val="hybridMultilevel"/>
    <w:tmpl w:val="680860E8"/>
    <w:lvl w:ilvl="0" w:tplc="27D6CABC">
      <w:start w:val="17"/>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4"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37" w15:restartNumberingAfterBreak="0">
    <w:nsid w:val="6E4C167F"/>
    <w:multiLevelType w:val="multilevel"/>
    <w:tmpl w:val="2422AD94"/>
    <w:lvl w:ilvl="0">
      <w:start w:val="26"/>
      <w:numFmt w:val="decimal"/>
      <w:lvlText w:val="%1"/>
      <w:lvlJc w:val="left"/>
      <w:pPr>
        <w:ind w:left="360" w:hanging="360"/>
      </w:pPr>
      <w:rPr>
        <w:rFonts w:cs="Times New Roman" w:hint="default"/>
      </w:rPr>
    </w:lvl>
    <w:lvl w:ilvl="1">
      <w:start w:val="3"/>
      <w:numFmt w:val="decimal"/>
      <w:lvlText w:val="25.%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09CAFAD4"/>
    <w:lvl w:ilvl="0">
      <w:start w:val="29"/>
      <w:numFmt w:val="decimal"/>
      <w:lvlText w:val="%1"/>
      <w:lvlJc w:val="left"/>
      <w:pPr>
        <w:ind w:left="360" w:hanging="360"/>
      </w:pPr>
      <w:rPr>
        <w:rFonts w:cs="ITCBookmanEE" w:hint="default"/>
        <w:color w:val="auto"/>
      </w:rPr>
    </w:lvl>
    <w:lvl w:ilvl="1">
      <w:start w:val="2"/>
      <w:numFmt w:val="decimal"/>
      <w:lvlText w:val="28.%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D2835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1F2D55"/>
    <w:multiLevelType w:val="multilevel"/>
    <w:tmpl w:val="F9B41140"/>
    <w:lvl w:ilvl="0">
      <w:start w:val="20"/>
      <w:numFmt w:val="decimal"/>
      <w:lvlText w:val="%1"/>
      <w:lvlJc w:val="left"/>
      <w:pPr>
        <w:ind w:left="360" w:hanging="360"/>
      </w:pPr>
      <w:rPr>
        <w:rFonts w:hint="default"/>
      </w:rPr>
    </w:lvl>
    <w:lvl w:ilvl="1">
      <w:start w:val="5"/>
      <w:numFmt w:val="decimal"/>
      <w:lvlText w:val="1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A149E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28583361">
    <w:abstractNumId w:val="32"/>
  </w:num>
  <w:num w:numId="2" w16cid:durableId="783572171">
    <w:abstractNumId w:val="39"/>
  </w:num>
  <w:num w:numId="3" w16cid:durableId="516582309">
    <w:abstractNumId w:val="15"/>
  </w:num>
  <w:num w:numId="4" w16cid:durableId="1832334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366340">
    <w:abstractNumId w:val="11"/>
  </w:num>
  <w:num w:numId="6" w16cid:durableId="15934690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246372">
    <w:abstractNumId w:val="13"/>
  </w:num>
  <w:num w:numId="8" w16cid:durableId="370426110">
    <w:abstractNumId w:val="34"/>
  </w:num>
  <w:num w:numId="9" w16cid:durableId="1007709206">
    <w:abstractNumId w:val="47"/>
  </w:num>
  <w:num w:numId="10" w16cid:durableId="409163105">
    <w:abstractNumId w:val="18"/>
  </w:num>
  <w:num w:numId="11" w16cid:durableId="1237739200">
    <w:abstractNumId w:val="37"/>
  </w:num>
  <w:num w:numId="12" w16cid:durableId="154150900">
    <w:abstractNumId w:val="45"/>
  </w:num>
  <w:num w:numId="13" w16cid:durableId="4328338">
    <w:abstractNumId w:val="7"/>
  </w:num>
  <w:num w:numId="14" w16cid:durableId="209146973">
    <w:abstractNumId w:val="5"/>
  </w:num>
  <w:num w:numId="15" w16cid:durableId="1709911773">
    <w:abstractNumId w:val="25"/>
  </w:num>
  <w:num w:numId="16" w16cid:durableId="630865280">
    <w:abstractNumId w:val="22"/>
  </w:num>
  <w:num w:numId="17" w16cid:durableId="1181814760">
    <w:abstractNumId w:val="1"/>
  </w:num>
  <w:num w:numId="18" w16cid:durableId="232204336">
    <w:abstractNumId w:val="31"/>
  </w:num>
  <w:num w:numId="19" w16cid:durableId="771170491">
    <w:abstractNumId w:val="38"/>
  </w:num>
  <w:num w:numId="20" w16cid:durableId="1319113509">
    <w:abstractNumId w:val="4"/>
  </w:num>
  <w:num w:numId="21" w16cid:durableId="1719821437">
    <w:abstractNumId w:val="10"/>
  </w:num>
  <w:num w:numId="22" w16cid:durableId="1445269876">
    <w:abstractNumId w:val="41"/>
  </w:num>
  <w:num w:numId="23" w16cid:durableId="1020738957">
    <w:abstractNumId w:val="27"/>
  </w:num>
  <w:num w:numId="24" w16cid:durableId="1944727318">
    <w:abstractNumId w:val="29"/>
  </w:num>
  <w:num w:numId="25" w16cid:durableId="1728870323">
    <w:abstractNumId w:val="20"/>
  </w:num>
  <w:num w:numId="26" w16cid:durableId="1921671140">
    <w:abstractNumId w:val="17"/>
  </w:num>
  <w:num w:numId="27" w16cid:durableId="2041398054">
    <w:abstractNumId w:val="12"/>
  </w:num>
  <w:num w:numId="28" w16cid:durableId="698512098">
    <w:abstractNumId w:val="21"/>
  </w:num>
  <w:num w:numId="29" w16cid:durableId="1801723804">
    <w:abstractNumId w:val="9"/>
  </w:num>
  <w:num w:numId="30" w16cid:durableId="926963483">
    <w:abstractNumId w:val="0"/>
  </w:num>
  <w:num w:numId="31" w16cid:durableId="163203582">
    <w:abstractNumId w:val="6"/>
  </w:num>
  <w:num w:numId="32" w16cid:durableId="60371416">
    <w:abstractNumId w:val="44"/>
  </w:num>
  <w:num w:numId="33" w16cid:durableId="909654325">
    <w:abstractNumId w:val="14"/>
  </w:num>
  <w:num w:numId="34" w16cid:durableId="1134566811">
    <w:abstractNumId w:val="43"/>
  </w:num>
  <w:num w:numId="35" w16cid:durableId="432093672">
    <w:abstractNumId w:val="16"/>
  </w:num>
  <w:num w:numId="36" w16cid:durableId="844199847">
    <w:abstractNumId w:val="49"/>
  </w:num>
  <w:num w:numId="37" w16cid:durableId="1566143457">
    <w:abstractNumId w:val="8"/>
  </w:num>
  <w:num w:numId="38" w16cid:durableId="1278876076">
    <w:abstractNumId w:val="23"/>
  </w:num>
  <w:num w:numId="39" w16cid:durableId="467289018">
    <w:abstractNumId w:val="35"/>
  </w:num>
  <w:num w:numId="40" w16cid:durableId="1180854105">
    <w:abstractNumId w:val="26"/>
  </w:num>
  <w:num w:numId="41" w16cid:durableId="1198811514">
    <w:abstractNumId w:val="2"/>
  </w:num>
  <w:num w:numId="42" w16cid:durableId="486897431">
    <w:abstractNumId w:val="42"/>
  </w:num>
  <w:num w:numId="43" w16cid:durableId="199782818">
    <w:abstractNumId w:val="40"/>
  </w:num>
  <w:num w:numId="44" w16cid:durableId="1328433933">
    <w:abstractNumId w:val="28"/>
  </w:num>
  <w:num w:numId="45" w16cid:durableId="68581305">
    <w:abstractNumId w:val="3"/>
  </w:num>
  <w:num w:numId="46" w16cid:durableId="1185052979">
    <w:abstractNumId w:val="36"/>
  </w:num>
  <w:num w:numId="47" w16cid:durableId="2049596917">
    <w:abstractNumId w:val="24"/>
  </w:num>
  <w:num w:numId="48" w16cid:durableId="22753529">
    <w:abstractNumId w:val="48"/>
  </w:num>
  <w:num w:numId="49" w16cid:durableId="1409301238">
    <w:abstractNumId w:val="19"/>
  </w:num>
  <w:num w:numId="50" w16cid:durableId="1641306461">
    <w:abstractNumId w:val="46"/>
  </w:num>
  <w:num w:numId="51" w16cid:durableId="233129183">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1BDD"/>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579"/>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654"/>
    <w:rsid w:val="00111A03"/>
    <w:rsid w:val="0011353A"/>
    <w:rsid w:val="00113783"/>
    <w:rsid w:val="00114809"/>
    <w:rsid w:val="00114A58"/>
    <w:rsid w:val="00114F8F"/>
    <w:rsid w:val="00116983"/>
    <w:rsid w:val="00116E0E"/>
    <w:rsid w:val="0011787D"/>
    <w:rsid w:val="001213C4"/>
    <w:rsid w:val="00121AD6"/>
    <w:rsid w:val="00122758"/>
    <w:rsid w:val="0012658D"/>
    <w:rsid w:val="001273EA"/>
    <w:rsid w:val="00127D8D"/>
    <w:rsid w:val="00127F04"/>
    <w:rsid w:val="00130E11"/>
    <w:rsid w:val="00131FB0"/>
    <w:rsid w:val="00132952"/>
    <w:rsid w:val="00133015"/>
    <w:rsid w:val="001334E4"/>
    <w:rsid w:val="0013774D"/>
    <w:rsid w:val="00137975"/>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493"/>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2093"/>
    <w:rsid w:val="002220D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2E74"/>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1374"/>
    <w:rsid w:val="00303F38"/>
    <w:rsid w:val="00304638"/>
    <w:rsid w:val="00304CC7"/>
    <w:rsid w:val="00305DE6"/>
    <w:rsid w:val="00306E72"/>
    <w:rsid w:val="00306EE0"/>
    <w:rsid w:val="00307335"/>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9AE"/>
    <w:rsid w:val="00334CE2"/>
    <w:rsid w:val="00335299"/>
    <w:rsid w:val="00335604"/>
    <w:rsid w:val="00336A87"/>
    <w:rsid w:val="003377FF"/>
    <w:rsid w:val="003416FD"/>
    <w:rsid w:val="00341ABA"/>
    <w:rsid w:val="0034324F"/>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6BF"/>
    <w:rsid w:val="00387A13"/>
    <w:rsid w:val="00387B57"/>
    <w:rsid w:val="0039009F"/>
    <w:rsid w:val="00390AE0"/>
    <w:rsid w:val="00391049"/>
    <w:rsid w:val="0039222D"/>
    <w:rsid w:val="0039251F"/>
    <w:rsid w:val="00392EED"/>
    <w:rsid w:val="003931AA"/>
    <w:rsid w:val="0039478C"/>
    <w:rsid w:val="00394C81"/>
    <w:rsid w:val="003952D2"/>
    <w:rsid w:val="003954BB"/>
    <w:rsid w:val="003966E2"/>
    <w:rsid w:val="003A0ED4"/>
    <w:rsid w:val="003A1256"/>
    <w:rsid w:val="003A5825"/>
    <w:rsid w:val="003A763E"/>
    <w:rsid w:val="003A7EAA"/>
    <w:rsid w:val="003B0E2F"/>
    <w:rsid w:val="003B1CB4"/>
    <w:rsid w:val="003B208A"/>
    <w:rsid w:val="003B2A22"/>
    <w:rsid w:val="003B73A2"/>
    <w:rsid w:val="003C020A"/>
    <w:rsid w:val="003C0C59"/>
    <w:rsid w:val="003C0DB0"/>
    <w:rsid w:val="003C3636"/>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617B"/>
    <w:rsid w:val="004F77A9"/>
    <w:rsid w:val="004F7CBF"/>
    <w:rsid w:val="005015D7"/>
    <w:rsid w:val="00502D70"/>
    <w:rsid w:val="00505691"/>
    <w:rsid w:val="00510587"/>
    <w:rsid w:val="005152A1"/>
    <w:rsid w:val="00516FAF"/>
    <w:rsid w:val="005209F5"/>
    <w:rsid w:val="00521ED3"/>
    <w:rsid w:val="005243DC"/>
    <w:rsid w:val="00524F5F"/>
    <w:rsid w:val="00526764"/>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292C"/>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394"/>
    <w:rsid w:val="00607F66"/>
    <w:rsid w:val="00610CB7"/>
    <w:rsid w:val="006142F5"/>
    <w:rsid w:val="00616B23"/>
    <w:rsid w:val="006176F8"/>
    <w:rsid w:val="006230BE"/>
    <w:rsid w:val="0062370E"/>
    <w:rsid w:val="00623FD6"/>
    <w:rsid w:val="00624B3B"/>
    <w:rsid w:val="0062765E"/>
    <w:rsid w:val="006302D9"/>
    <w:rsid w:val="00631C81"/>
    <w:rsid w:val="00632372"/>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0146"/>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3CEF"/>
    <w:rsid w:val="006D443E"/>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17C06"/>
    <w:rsid w:val="00721647"/>
    <w:rsid w:val="00721D0B"/>
    <w:rsid w:val="007234B2"/>
    <w:rsid w:val="007264F2"/>
    <w:rsid w:val="007271C5"/>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174A"/>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4EB5"/>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008"/>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476"/>
    <w:rsid w:val="00891509"/>
    <w:rsid w:val="008917BC"/>
    <w:rsid w:val="00893F42"/>
    <w:rsid w:val="008941F4"/>
    <w:rsid w:val="00894F92"/>
    <w:rsid w:val="008953CF"/>
    <w:rsid w:val="008A25BE"/>
    <w:rsid w:val="008A28CB"/>
    <w:rsid w:val="008A58AC"/>
    <w:rsid w:val="008A75AF"/>
    <w:rsid w:val="008B074F"/>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276CF"/>
    <w:rsid w:val="00930722"/>
    <w:rsid w:val="00930810"/>
    <w:rsid w:val="00931AF2"/>
    <w:rsid w:val="00933CA3"/>
    <w:rsid w:val="009357DE"/>
    <w:rsid w:val="00941428"/>
    <w:rsid w:val="009431DC"/>
    <w:rsid w:val="00943547"/>
    <w:rsid w:val="009463B5"/>
    <w:rsid w:val="009467DA"/>
    <w:rsid w:val="00947595"/>
    <w:rsid w:val="00951E76"/>
    <w:rsid w:val="009530EE"/>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A21"/>
    <w:rsid w:val="00992A8C"/>
    <w:rsid w:val="00993219"/>
    <w:rsid w:val="00993A55"/>
    <w:rsid w:val="00993D57"/>
    <w:rsid w:val="00994C5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2B59"/>
    <w:rsid w:val="009D4657"/>
    <w:rsid w:val="009D48E6"/>
    <w:rsid w:val="009D4D44"/>
    <w:rsid w:val="009D5CED"/>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8BE"/>
    <w:rsid w:val="00A1497D"/>
    <w:rsid w:val="00A14A6A"/>
    <w:rsid w:val="00A14CBF"/>
    <w:rsid w:val="00A1678F"/>
    <w:rsid w:val="00A261B0"/>
    <w:rsid w:val="00A31B14"/>
    <w:rsid w:val="00A31D8F"/>
    <w:rsid w:val="00A378AF"/>
    <w:rsid w:val="00A409E5"/>
    <w:rsid w:val="00A4250D"/>
    <w:rsid w:val="00A42765"/>
    <w:rsid w:val="00A42A58"/>
    <w:rsid w:val="00A42FA1"/>
    <w:rsid w:val="00A43C2F"/>
    <w:rsid w:val="00A448EB"/>
    <w:rsid w:val="00A44D53"/>
    <w:rsid w:val="00A44FC7"/>
    <w:rsid w:val="00A46FFD"/>
    <w:rsid w:val="00A518F9"/>
    <w:rsid w:val="00A528DD"/>
    <w:rsid w:val="00A5297C"/>
    <w:rsid w:val="00A57FF3"/>
    <w:rsid w:val="00A60393"/>
    <w:rsid w:val="00A628F4"/>
    <w:rsid w:val="00A63C34"/>
    <w:rsid w:val="00A65A85"/>
    <w:rsid w:val="00A708C8"/>
    <w:rsid w:val="00A71BFE"/>
    <w:rsid w:val="00A729CD"/>
    <w:rsid w:val="00A73502"/>
    <w:rsid w:val="00A77782"/>
    <w:rsid w:val="00A77ADA"/>
    <w:rsid w:val="00A80C27"/>
    <w:rsid w:val="00A82AB4"/>
    <w:rsid w:val="00A83D7D"/>
    <w:rsid w:val="00A84318"/>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2118"/>
    <w:rsid w:val="00AB3D16"/>
    <w:rsid w:val="00AB4F38"/>
    <w:rsid w:val="00AB6DD3"/>
    <w:rsid w:val="00AB7D1E"/>
    <w:rsid w:val="00AC0924"/>
    <w:rsid w:val="00AC1BE4"/>
    <w:rsid w:val="00AC1C79"/>
    <w:rsid w:val="00AC2673"/>
    <w:rsid w:val="00AC3EDB"/>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339"/>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3FC"/>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5775"/>
    <w:rsid w:val="00B45CE1"/>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3D8A"/>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45F"/>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31EF"/>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9C9"/>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49EA"/>
    <w:rsid w:val="00DA4A0D"/>
    <w:rsid w:val="00DA62B1"/>
    <w:rsid w:val="00DA6ED8"/>
    <w:rsid w:val="00DA73AE"/>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29F"/>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14C32"/>
    <w:rsid w:val="00E22200"/>
    <w:rsid w:val="00E223F4"/>
    <w:rsid w:val="00E228C8"/>
    <w:rsid w:val="00E22940"/>
    <w:rsid w:val="00E257B9"/>
    <w:rsid w:val="00E2715C"/>
    <w:rsid w:val="00E3145F"/>
    <w:rsid w:val="00E31793"/>
    <w:rsid w:val="00E32E43"/>
    <w:rsid w:val="00E33BBA"/>
    <w:rsid w:val="00E34B2B"/>
    <w:rsid w:val="00E363A8"/>
    <w:rsid w:val="00E3656B"/>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75C98"/>
    <w:rsid w:val="00E806A1"/>
    <w:rsid w:val="00E80D0F"/>
    <w:rsid w:val="00E8473B"/>
    <w:rsid w:val="00E85BE5"/>
    <w:rsid w:val="00E85E83"/>
    <w:rsid w:val="00E86032"/>
    <w:rsid w:val="00E8696F"/>
    <w:rsid w:val="00E87526"/>
    <w:rsid w:val="00E90A74"/>
    <w:rsid w:val="00E9149F"/>
    <w:rsid w:val="00E92047"/>
    <w:rsid w:val="00E920D9"/>
    <w:rsid w:val="00E92662"/>
    <w:rsid w:val="00E92C3F"/>
    <w:rsid w:val="00E93CC5"/>
    <w:rsid w:val="00E94F5D"/>
    <w:rsid w:val="00E9567F"/>
    <w:rsid w:val="00E9661C"/>
    <w:rsid w:val="00E97657"/>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46D"/>
    <w:rsid w:val="00EE3977"/>
    <w:rsid w:val="00EE4D43"/>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91E"/>
    <w:rsid w:val="00F91A50"/>
    <w:rsid w:val="00F92253"/>
    <w:rsid w:val="00F93C8B"/>
    <w:rsid w:val="00F94D22"/>
    <w:rsid w:val="00F95922"/>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9A396A4D-27D8-432D-9EE9-CC154ACD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Nevyrieenzmienka2">
    <w:name w:val="Nevyriešená zmienka2"/>
    <w:basedOn w:val="Predvolenpsmoodseku"/>
    <w:uiPriority w:val="99"/>
    <w:semiHidden/>
    <w:unhideWhenUsed/>
    <w:rsid w:val="00655C25"/>
    <w:rPr>
      <w:color w:val="605E5C"/>
      <w:shd w:val="clear" w:color="auto" w:fill="E1DFDD"/>
    </w:rPr>
  </w:style>
  <w:style w:type="character" w:styleId="Nevyrieenzmienka">
    <w:name w:val="Unresolved Mention"/>
    <w:basedOn w:val="Predvolenpsmoodseku"/>
    <w:uiPriority w:val="99"/>
    <w:semiHidden/>
    <w:unhideWhenUsed/>
    <w:rsid w:val="00C93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274310">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1991303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82746311">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2588082">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81553790">
      <w:bodyDiv w:val="1"/>
      <w:marLeft w:val="0"/>
      <w:marRight w:val="0"/>
      <w:marTop w:val="0"/>
      <w:marBottom w:val="0"/>
      <w:divBdr>
        <w:top w:val="none" w:sz="0" w:space="0" w:color="auto"/>
        <w:left w:val="none" w:sz="0" w:space="0" w:color="auto"/>
        <w:bottom w:val="none" w:sz="0" w:space="0" w:color="auto"/>
        <w:right w:val="none" w:sz="0" w:space="0" w:color="auto"/>
      </w:divBdr>
    </w:div>
    <w:div w:id="921179981">
      <w:bodyDiv w:val="1"/>
      <w:marLeft w:val="0"/>
      <w:marRight w:val="0"/>
      <w:marTop w:val="0"/>
      <w:marBottom w:val="0"/>
      <w:divBdr>
        <w:top w:val="none" w:sz="0" w:space="0" w:color="auto"/>
        <w:left w:val="none" w:sz="0" w:space="0" w:color="auto"/>
        <w:bottom w:val="none" w:sz="0" w:space="0" w:color="auto"/>
        <w:right w:val="none" w:sz="0" w:space="0" w:color="auto"/>
      </w:divBdr>
    </w:div>
    <w:div w:id="924918407">
      <w:bodyDiv w:val="1"/>
      <w:marLeft w:val="0"/>
      <w:marRight w:val="0"/>
      <w:marTop w:val="0"/>
      <w:marBottom w:val="0"/>
      <w:divBdr>
        <w:top w:val="none" w:sz="0" w:space="0" w:color="auto"/>
        <w:left w:val="none" w:sz="0" w:space="0" w:color="auto"/>
        <w:bottom w:val="none" w:sz="0" w:space="0" w:color="auto"/>
        <w:right w:val="none" w:sz="0" w:space="0" w:color="auto"/>
      </w:divBdr>
    </w:div>
    <w:div w:id="930159131">
      <w:bodyDiv w:val="1"/>
      <w:marLeft w:val="0"/>
      <w:marRight w:val="0"/>
      <w:marTop w:val="0"/>
      <w:marBottom w:val="0"/>
      <w:divBdr>
        <w:top w:val="none" w:sz="0" w:space="0" w:color="auto"/>
        <w:left w:val="none" w:sz="0" w:space="0" w:color="auto"/>
        <w:bottom w:val="none" w:sz="0" w:space="0" w:color="auto"/>
        <w:right w:val="none" w:sz="0" w:space="0" w:color="auto"/>
      </w:divBdr>
    </w:div>
    <w:div w:id="11103164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23836638">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38915124">
      <w:bodyDiv w:val="1"/>
      <w:marLeft w:val="0"/>
      <w:marRight w:val="0"/>
      <w:marTop w:val="0"/>
      <w:marBottom w:val="0"/>
      <w:divBdr>
        <w:top w:val="none" w:sz="0" w:space="0" w:color="auto"/>
        <w:left w:val="none" w:sz="0" w:space="0" w:color="auto"/>
        <w:bottom w:val="none" w:sz="0" w:space="0" w:color="auto"/>
        <w:right w:val="none" w:sz="0" w:space="0" w:color="auto"/>
      </w:divBdr>
    </w:div>
    <w:div w:id="1502698175">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996731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67966305">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8948023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paugchova@vszp.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92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zp.sk" TargetMode="External"/><Relationship Id="rId14" Type="http://schemas.openxmlformats.org/officeDocument/2006/relationships/hyperlink" Target="https://portal.eks.sk/SpravaDodavatelov/RegistraciaDodavatela/ZiadostORegistraci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6E6B-D1F4-4B8C-AD0B-24B3A2CC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2993</TotalTime>
  <Pages>21</Pages>
  <Words>8765</Words>
  <Characters>49961</Characters>
  <Application>Microsoft Office Word</Application>
  <DocSecurity>0</DocSecurity>
  <Lines>416</Lines>
  <Paragraphs>117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58609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Garaj</dc:creator>
  <cp:keywords/>
  <dc:description/>
  <cp:lastModifiedBy>Paugschová Natália, Mgr.</cp:lastModifiedBy>
  <cp:revision>5</cp:revision>
  <cp:lastPrinted>2025-08-20T12:20:00Z</cp:lastPrinted>
  <dcterms:created xsi:type="dcterms:W3CDTF">2025-07-09T14:22:00Z</dcterms:created>
  <dcterms:modified xsi:type="dcterms:W3CDTF">2025-08-29T08:32:00Z</dcterms:modified>
</cp:coreProperties>
</file>