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8608" w14:textId="77777777" w:rsidR="007A1F25" w:rsidRDefault="00555413" w:rsidP="000101C9">
      <w:pPr>
        <w:ind w:left="70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A8B667" w14:textId="77777777" w:rsidR="00F947C5" w:rsidRDefault="00267E64" w:rsidP="00F947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</w:t>
      </w:r>
      <w:r w:rsidR="00F947C5" w:rsidRPr="0050116D">
        <w:rPr>
          <w:rFonts w:ascii="Arial" w:hAnsi="Arial" w:cs="Arial"/>
          <w:sz w:val="22"/>
          <w:szCs w:val="22"/>
        </w:rPr>
        <w:tab/>
      </w:r>
      <w:r w:rsidR="00F947C5" w:rsidRPr="0050116D">
        <w:rPr>
          <w:rFonts w:ascii="Arial" w:hAnsi="Arial" w:cs="Arial"/>
          <w:sz w:val="22"/>
          <w:szCs w:val="22"/>
        </w:rPr>
        <w:tab/>
      </w:r>
      <w:r w:rsidR="00F947C5" w:rsidRPr="0050116D">
        <w:rPr>
          <w:rFonts w:ascii="Arial" w:hAnsi="Arial" w:cs="Arial"/>
          <w:sz w:val="22"/>
          <w:szCs w:val="22"/>
        </w:rPr>
        <w:tab/>
      </w:r>
      <w:r w:rsidR="00F947C5" w:rsidRPr="0050116D">
        <w:rPr>
          <w:rFonts w:ascii="Arial" w:hAnsi="Arial" w:cs="Arial"/>
          <w:sz w:val="22"/>
          <w:szCs w:val="22"/>
        </w:rPr>
        <w:tab/>
      </w:r>
    </w:p>
    <w:p w14:paraId="036A4A90" w14:textId="77777777" w:rsidR="00F947C5" w:rsidRDefault="00F947C5" w:rsidP="00F947C5">
      <w:pPr>
        <w:jc w:val="both"/>
        <w:rPr>
          <w:rFonts w:ascii="Arial" w:hAnsi="Arial" w:cs="Arial"/>
          <w:sz w:val="22"/>
          <w:szCs w:val="22"/>
        </w:rPr>
      </w:pPr>
    </w:p>
    <w:p w14:paraId="1FBB322F" w14:textId="77777777" w:rsidR="00F947C5" w:rsidRDefault="00F947C5" w:rsidP="00F947C5">
      <w:pPr>
        <w:jc w:val="both"/>
        <w:rPr>
          <w:rFonts w:ascii="Arial" w:hAnsi="Arial" w:cs="Arial"/>
        </w:rPr>
      </w:pPr>
      <w:r w:rsidRPr="0050116D">
        <w:rPr>
          <w:rFonts w:ascii="Arial" w:hAnsi="Arial" w:cs="Arial"/>
          <w:sz w:val="22"/>
          <w:szCs w:val="22"/>
        </w:rPr>
        <w:tab/>
      </w:r>
      <w:r w:rsidRPr="0050116D">
        <w:rPr>
          <w:rFonts w:ascii="Arial" w:hAnsi="Arial" w:cs="Arial"/>
          <w:sz w:val="22"/>
          <w:szCs w:val="22"/>
        </w:rPr>
        <w:tab/>
      </w:r>
      <w:r w:rsidRPr="0050116D">
        <w:rPr>
          <w:rFonts w:ascii="Arial" w:hAnsi="Arial" w:cs="Arial"/>
          <w:sz w:val="22"/>
          <w:szCs w:val="22"/>
        </w:rPr>
        <w:tab/>
      </w:r>
      <w:r w:rsidRPr="0050116D">
        <w:rPr>
          <w:rFonts w:ascii="Arial" w:hAnsi="Arial" w:cs="Arial"/>
          <w:sz w:val="22"/>
          <w:szCs w:val="22"/>
        </w:rPr>
        <w:tab/>
      </w:r>
      <w:r w:rsidRPr="0050116D">
        <w:rPr>
          <w:rFonts w:ascii="Arial" w:hAnsi="Arial" w:cs="Arial"/>
          <w:sz w:val="22"/>
          <w:szCs w:val="22"/>
        </w:rPr>
        <w:tab/>
      </w:r>
      <w:r w:rsidRPr="0050116D">
        <w:rPr>
          <w:rFonts w:ascii="Arial" w:hAnsi="Arial" w:cs="Arial"/>
          <w:sz w:val="22"/>
          <w:szCs w:val="22"/>
        </w:rPr>
        <w:tab/>
      </w:r>
    </w:p>
    <w:tbl>
      <w:tblPr>
        <w:tblW w:w="4586" w:type="dxa"/>
        <w:jc w:val="right"/>
        <w:tblLook w:val="01E0" w:firstRow="1" w:lastRow="1" w:firstColumn="1" w:lastColumn="1" w:noHBand="0" w:noVBand="0"/>
      </w:tblPr>
      <w:tblGrid>
        <w:gridCol w:w="4586"/>
      </w:tblGrid>
      <w:tr w:rsidR="00F947C5" w:rsidRPr="00F947C5" w14:paraId="085BF355" w14:textId="77777777" w:rsidTr="00453384">
        <w:trPr>
          <w:jc w:val="right"/>
        </w:trPr>
        <w:tc>
          <w:tcPr>
            <w:tcW w:w="4586" w:type="dxa"/>
          </w:tcPr>
          <w:p w14:paraId="6B80ED91" w14:textId="77777777" w:rsidR="00F947C5" w:rsidRPr="00F947C5" w:rsidRDefault="00F947C5" w:rsidP="004533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6D23B" w14:textId="77777777" w:rsidR="00F947C5" w:rsidRPr="00F947C5" w:rsidRDefault="00F947C5" w:rsidP="004533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47C5">
              <w:rPr>
                <w:rFonts w:ascii="Arial" w:hAnsi="Arial" w:cs="Arial"/>
                <w:b/>
                <w:sz w:val="20"/>
                <w:szCs w:val="20"/>
              </w:rPr>
              <w:t>Všetkým záujemcom</w:t>
            </w:r>
          </w:p>
        </w:tc>
      </w:tr>
      <w:tr w:rsidR="00F947C5" w:rsidRPr="00F947C5" w14:paraId="7CA1AC6C" w14:textId="77777777" w:rsidTr="00453384">
        <w:trPr>
          <w:jc w:val="right"/>
        </w:trPr>
        <w:tc>
          <w:tcPr>
            <w:tcW w:w="4586" w:type="dxa"/>
          </w:tcPr>
          <w:p w14:paraId="4A92CBCF" w14:textId="77777777" w:rsidR="00F947C5" w:rsidRPr="00F947C5" w:rsidRDefault="00F947C5" w:rsidP="00453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C5" w:rsidRPr="00F947C5" w14:paraId="52AC6FE2" w14:textId="77777777" w:rsidTr="00453384">
        <w:trPr>
          <w:jc w:val="right"/>
        </w:trPr>
        <w:tc>
          <w:tcPr>
            <w:tcW w:w="4586" w:type="dxa"/>
          </w:tcPr>
          <w:p w14:paraId="61609E79" w14:textId="77777777" w:rsidR="00F947C5" w:rsidRPr="00F947C5" w:rsidRDefault="00F947C5" w:rsidP="00453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C5" w:rsidRPr="00F947C5" w14:paraId="724AB57D" w14:textId="77777777" w:rsidTr="00453384">
        <w:trPr>
          <w:jc w:val="right"/>
        </w:trPr>
        <w:tc>
          <w:tcPr>
            <w:tcW w:w="4586" w:type="dxa"/>
          </w:tcPr>
          <w:p w14:paraId="3C4D0878" w14:textId="77777777" w:rsidR="00F947C5" w:rsidRPr="00F947C5" w:rsidRDefault="00F947C5" w:rsidP="00453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C5" w:rsidRPr="00F947C5" w14:paraId="1807639E" w14:textId="77777777" w:rsidTr="00453384">
        <w:trPr>
          <w:jc w:val="right"/>
        </w:trPr>
        <w:tc>
          <w:tcPr>
            <w:tcW w:w="4586" w:type="dxa"/>
          </w:tcPr>
          <w:p w14:paraId="37216AB5" w14:textId="77777777" w:rsidR="00F947C5" w:rsidRPr="00F947C5" w:rsidRDefault="00F947C5" w:rsidP="00453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857146" w14:textId="77777777" w:rsidR="002A14A0" w:rsidRDefault="002A14A0" w:rsidP="00F947C5">
      <w:pPr>
        <w:tabs>
          <w:tab w:val="left" w:pos="4678"/>
        </w:tabs>
        <w:rPr>
          <w:rFonts w:ascii="Arial" w:hAnsi="Arial" w:cs="Arial"/>
          <w:sz w:val="18"/>
          <w:szCs w:val="20"/>
        </w:rPr>
      </w:pPr>
    </w:p>
    <w:p w14:paraId="10577235" w14:textId="77777777" w:rsidR="002A14A0" w:rsidRDefault="002A14A0" w:rsidP="00F947C5">
      <w:pPr>
        <w:tabs>
          <w:tab w:val="left" w:pos="4678"/>
        </w:tabs>
        <w:rPr>
          <w:rFonts w:ascii="Arial" w:hAnsi="Arial" w:cs="Arial"/>
          <w:sz w:val="18"/>
          <w:szCs w:val="20"/>
        </w:rPr>
      </w:pPr>
    </w:p>
    <w:p w14:paraId="05C524C3" w14:textId="77777777" w:rsidR="00F947C5" w:rsidRPr="00F947C5" w:rsidRDefault="00F947C5" w:rsidP="00F947C5">
      <w:pPr>
        <w:tabs>
          <w:tab w:val="left" w:pos="4678"/>
        </w:tabs>
        <w:rPr>
          <w:rFonts w:ascii="Arial" w:hAnsi="Arial" w:cs="Arial"/>
          <w:sz w:val="18"/>
          <w:szCs w:val="20"/>
        </w:rPr>
      </w:pPr>
      <w:r w:rsidRPr="00F947C5">
        <w:rPr>
          <w:rFonts w:ascii="Arial" w:hAnsi="Arial" w:cs="Arial"/>
          <w:sz w:val="18"/>
          <w:szCs w:val="20"/>
        </w:rPr>
        <w:t xml:space="preserve">Váš list číslo/zo dňa           Naše číslo                        </w:t>
      </w:r>
      <w:r>
        <w:rPr>
          <w:rFonts w:ascii="Arial" w:hAnsi="Arial" w:cs="Arial"/>
          <w:sz w:val="18"/>
          <w:szCs w:val="20"/>
        </w:rPr>
        <w:tab/>
      </w:r>
      <w:r w:rsidRPr="00F947C5">
        <w:rPr>
          <w:rFonts w:ascii="Arial" w:hAnsi="Arial" w:cs="Arial"/>
          <w:sz w:val="18"/>
          <w:szCs w:val="20"/>
        </w:rPr>
        <w:t xml:space="preserve">Vybavuje/linka                          </w:t>
      </w:r>
      <w:r w:rsidR="00586369">
        <w:rPr>
          <w:rFonts w:ascii="Arial" w:hAnsi="Arial" w:cs="Arial"/>
          <w:sz w:val="18"/>
          <w:szCs w:val="20"/>
        </w:rPr>
        <w:t xml:space="preserve">     </w:t>
      </w:r>
      <w:r w:rsidR="00586369">
        <w:rPr>
          <w:rFonts w:ascii="Arial" w:hAnsi="Arial" w:cs="Arial"/>
          <w:sz w:val="18"/>
          <w:szCs w:val="20"/>
        </w:rPr>
        <w:tab/>
        <w:t>Bratislava</w:t>
      </w:r>
    </w:p>
    <w:p w14:paraId="77200795" w14:textId="0BA5DD5D" w:rsidR="00F947C5" w:rsidRPr="00F947C5" w:rsidRDefault="00025BAE" w:rsidP="00F947C5">
      <w:pPr>
        <w:tabs>
          <w:tab w:val="left" w:pos="4678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     </w:t>
      </w:r>
      <w:r w:rsidR="00B128A6">
        <w:rPr>
          <w:rFonts w:ascii="Arial" w:hAnsi="Arial" w:cs="Arial"/>
          <w:sz w:val="18"/>
          <w:szCs w:val="20"/>
        </w:rPr>
        <w:t>1</w:t>
      </w:r>
      <w:r w:rsidR="0090649B">
        <w:rPr>
          <w:rFonts w:ascii="Arial" w:hAnsi="Arial" w:cs="Arial"/>
          <w:sz w:val="18"/>
          <w:szCs w:val="20"/>
        </w:rPr>
        <w:t>0</w:t>
      </w:r>
      <w:r>
        <w:rPr>
          <w:rFonts w:ascii="Arial" w:hAnsi="Arial" w:cs="Arial"/>
          <w:sz w:val="18"/>
          <w:szCs w:val="20"/>
        </w:rPr>
        <w:t>/202</w:t>
      </w:r>
      <w:r w:rsidR="0090649B">
        <w:rPr>
          <w:rFonts w:ascii="Arial" w:hAnsi="Arial" w:cs="Arial"/>
          <w:sz w:val="18"/>
          <w:szCs w:val="20"/>
        </w:rPr>
        <w:t>5</w:t>
      </w:r>
      <w:r w:rsidR="00AB079E">
        <w:rPr>
          <w:rFonts w:ascii="Arial" w:hAnsi="Arial" w:cs="Arial"/>
          <w:sz w:val="18"/>
          <w:szCs w:val="20"/>
        </w:rPr>
        <w:t>/NP</w:t>
      </w:r>
      <w:r w:rsidR="00586369">
        <w:rPr>
          <w:rFonts w:ascii="Arial" w:hAnsi="Arial" w:cs="Arial"/>
          <w:sz w:val="18"/>
          <w:szCs w:val="20"/>
        </w:rPr>
        <w:tab/>
      </w:r>
      <w:r w:rsidR="00474D15" w:rsidRPr="00474D15">
        <w:rPr>
          <w:rFonts w:ascii="Arial" w:hAnsi="Arial" w:cs="Arial"/>
          <w:sz w:val="18"/>
          <w:szCs w:val="20"/>
        </w:rPr>
        <w:t>Ing. Ferdinand Sekáč</w:t>
      </w:r>
      <w:r w:rsidR="00474D15">
        <w:rPr>
          <w:rFonts w:ascii="Arial" w:hAnsi="Arial" w:cs="Arial"/>
          <w:sz w:val="18"/>
          <w:szCs w:val="20"/>
        </w:rPr>
        <w:tab/>
      </w:r>
      <w:r w:rsidR="00AB079E">
        <w:rPr>
          <w:rFonts w:ascii="Arial" w:hAnsi="Arial" w:cs="Arial"/>
          <w:sz w:val="18"/>
          <w:szCs w:val="20"/>
        </w:rPr>
        <w:t xml:space="preserve">    </w:t>
      </w:r>
      <w:r w:rsidR="00586369">
        <w:rPr>
          <w:rFonts w:ascii="Arial" w:hAnsi="Arial" w:cs="Arial"/>
          <w:sz w:val="18"/>
          <w:szCs w:val="20"/>
        </w:rPr>
        <w:t xml:space="preserve">     </w:t>
      </w:r>
      <w:r w:rsidR="00586369">
        <w:rPr>
          <w:rFonts w:ascii="Arial" w:hAnsi="Arial" w:cs="Arial"/>
          <w:sz w:val="18"/>
          <w:szCs w:val="20"/>
        </w:rPr>
        <w:tab/>
      </w:r>
      <w:r w:rsidR="00474D15">
        <w:rPr>
          <w:rFonts w:ascii="Arial" w:hAnsi="Arial" w:cs="Arial"/>
          <w:sz w:val="18"/>
          <w:szCs w:val="20"/>
        </w:rPr>
        <w:t>20</w:t>
      </w:r>
      <w:r w:rsidR="00B128A6">
        <w:rPr>
          <w:rFonts w:ascii="Arial" w:hAnsi="Arial" w:cs="Arial"/>
          <w:sz w:val="18"/>
          <w:szCs w:val="20"/>
        </w:rPr>
        <w:t>.</w:t>
      </w:r>
      <w:r w:rsidR="00474D15">
        <w:rPr>
          <w:rFonts w:ascii="Arial" w:hAnsi="Arial" w:cs="Arial"/>
          <w:sz w:val="18"/>
          <w:szCs w:val="20"/>
        </w:rPr>
        <w:t>10</w:t>
      </w:r>
      <w:r w:rsidR="00B128A6">
        <w:rPr>
          <w:rFonts w:ascii="Arial" w:hAnsi="Arial" w:cs="Arial"/>
          <w:sz w:val="18"/>
          <w:szCs w:val="20"/>
        </w:rPr>
        <w:t>.</w:t>
      </w:r>
      <w:r>
        <w:rPr>
          <w:rFonts w:ascii="Arial" w:hAnsi="Arial" w:cs="Arial"/>
          <w:sz w:val="18"/>
          <w:szCs w:val="20"/>
        </w:rPr>
        <w:t>202</w:t>
      </w:r>
      <w:r w:rsidR="0090649B">
        <w:rPr>
          <w:rFonts w:ascii="Arial" w:hAnsi="Arial" w:cs="Arial"/>
          <w:sz w:val="18"/>
          <w:szCs w:val="20"/>
        </w:rPr>
        <w:t>5</w:t>
      </w:r>
    </w:p>
    <w:p w14:paraId="22CFC88E" w14:textId="77777777" w:rsidR="00F947C5" w:rsidRPr="00F947C5" w:rsidRDefault="00F947C5" w:rsidP="00F947C5">
      <w:pPr>
        <w:tabs>
          <w:tab w:val="left" w:pos="4678"/>
        </w:tabs>
        <w:rPr>
          <w:rFonts w:ascii="Arial" w:hAnsi="Arial" w:cs="Arial"/>
          <w:sz w:val="18"/>
          <w:szCs w:val="20"/>
        </w:rPr>
      </w:pPr>
      <w:r w:rsidRPr="00F947C5">
        <w:rPr>
          <w:rFonts w:ascii="Arial" w:hAnsi="Arial" w:cs="Arial"/>
          <w:sz w:val="18"/>
          <w:szCs w:val="20"/>
        </w:rPr>
        <w:tab/>
        <w:t>02/20824</w:t>
      </w:r>
      <w:r w:rsidR="00D41124">
        <w:rPr>
          <w:rFonts w:ascii="Arial" w:hAnsi="Arial" w:cs="Arial"/>
          <w:sz w:val="18"/>
          <w:szCs w:val="20"/>
        </w:rPr>
        <w:t>668</w:t>
      </w:r>
    </w:p>
    <w:p w14:paraId="184DB8F2" w14:textId="77777777" w:rsidR="00F947C5" w:rsidRPr="00F947C5" w:rsidRDefault="00F947C5" w:rsidP="00F947C5">
      <w:pPr>
        <w:rPr>
          <w:rFonts w:ascii="Arial" w:hAnsi="Arial" w:cs="Arial"/>
          <w:sz w:val="20"/>
          <w:szCs w:val="20"/>
        </w:rPr>
      </w:pPr>
    </w:p>
    <w:p w14:paraId="78BCC8B8" w14:textId="77777777" w:rsidR="00F947C5" w:rsidRDefault="00F947C5" w:rsidP="00F947C5">
      <w:pPr>
        <w:rPr>
          <w:rFonts w:ascii="Arial" w:hAnsi="Arial" w:cs="Arial"/>
          <w:sz w:val="20"/>
          <w:szCs w:val="20"/>
        </w:rPr>
      </w:pPr>
    </w:p>
    <w:p w14:paraId="7D6D2C82" w14:textId="77777777" w:rsidR="002A14A0" w:rsidRDefault="002A14A0" w:rsidP="00F947C5">
      <w:pPr>
        <w:rPr>
          <w:rFonts w:ascii="Arial" w:hAnsi="Arial" w:cs="Arial"/>
          <w:sz w:val="20"/>
          <w:szCs w:val="20"/>
        </w:rPr>
      </w:pPr>
    </w:p>
    <w:p w14:paraId="60516632" w14:textId="77777777" w:rsidR="002A14A0" w:rsidRPr="00F947C5" w:rsidRDefault="002A14A0" w:rsidP="00F947C5">
      <w:pPr>
        <w:rPr>
          <w:rFonts w:ascii="Arial" w:hAnsi="Arial" w:cs="Arial"/>
          <w:sz w:val="20"/>
          <w:szCs w:val="20"/>
        </w:rPr>
      </w:pPr>
    </w:p>
    <w:p w14:paraId="2DCA6674" w14:textId="4F433B99" w:rsidR="00F947C5" w:rsidRPr="00F947C5" w:rsidRDefault="00F947C5" w:rsidP="00F947C5">
      <w:pPr>
        <w:pStyle w:val="Textbody"/>
        <w:spacing w:before="120" w:after="240" w:line="240" w:lineRule="auto"/>
        <w:rPr>
          <w:rFonts w:ascii="Arial" w:hAnsi="Arial"/>
          <w:b/>
          <w:bCs/>
          <w:sz w:val="20"/>
          <w:szCs w:val="20"/>
        </w:rPr>
      </w:pPr>
      <w:r w:rsidRPr="00F947C5">
        <w:rPr>
          <w:rFonts w:ascii="Arial" w:hAnsi="Arial"/>
          <w:sz w:val="20"/>
          <w:szCs w:val="20"/>
        </w:rPr>
        <w:t>Vec:</w:t>
      </w:r>
      <w:r w:rsidRPr="00F947C5">
        <w:rPr>
          <w:rFonts w:ascii="Arial" w:hAnsi="Arial"/>
          <w:bCs/>
          <w:sz w:val="20"/>
          <w:szCs w:val="20"/>
        </w:rPr>
        <w:t xml:space="preserve"> </w:t>
      </w:r>
      <w:proofErr w:type="spellStart"/>
      <w:r w:rsidRPr="00F947C5">
        <w:rPr>
          <w:rFonts w:ascii="Arial" w:hAnsi="Arial"/>
          <w:b/>
          <w:sz w:val="20"/>
          <w:szCs w:val="20"/>
        </w:rPr>
        <w:t>Zverejnenie</w:t>
      </w:r>
      <w:proofErr w:type="spellEnd"/>
      <w:r w:rsidRPr="00F947C5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474D15">
        <w:rPr>
          <w:rFonts w:ascii="Arial" w:hAnsi="Arial"/>
          <w:b/>
          <w:sz w:val="20"/>
          <w:szCs w:val="20"/>
        </w:rPr>
        <w:t>s</w:t>
      </w:r>
      <w:r w:rsidR="00474D15" w:rsidRPr="00474D15">
        <w:rPr>
          <w:rFonts w:ascii="Arial" w:hAnsi="Arial"/>
          <w:b/>
          <w:sz w:val="20"/>
          <w:szCs w:val="20"/>
        </w:rPr>
        <w:t>práv</w:t>
      </w:r>
      <w:r w:rsidR="00474D15">
        <w:rPr>
          <w:rFonts w:ascii="Arial" w:hAnsi="Arial"/>
          <w:b/>
          <w:sz w:val="20"/>
          <w:szCs w:val="20"/>
        </w:rPr>
        <w:t>y</w:t>
      </w:r>
      <w:proofErr w:type="spellEnd"/>
      <w:r w:rsidR="00474D15" w:rsidRPr="00474D15">
        <w:rPr>
          <w:rFonts w:ascii="Arial" w:hAnsi="Arial"/>
          <w:b/>
          <w:sz w:val="20"/>
          <w:szCs w:val="20"/>
        </w:rPr>
        <w:t xml:space="preserve"> o </w:t>
      </w:r>
      <w:proofErr w:type="spellStart"/>
      <w:r w:rsidR="00474D15" w:rsidRPr="00474D15">
        <w:rPr>
          <w:rFonts w:ascii="Arial" w:hAnsi="Arial"/>
          <w:b/>
          <w:sz w:val="20"/>
          <w:szCs w:val="20"/>
        </w:rPr>
        <w:t>zriadení</w:t>
      </w:r>
      <w:proofErr w:type="spellEnd"/>
      <w:r w:rsidR="00474D15" w:rsidRPr="00474D15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474D15" w:rsidRPr="00474D15">
        <w:rPr>
          <w:rFonts w:ascii="Arial" w:hAnsi="Arial"/>
          <w:b/>
          <w:sz w:val="20"/>
          <w:szCs w:val="20"/>
        </w:rPr>
        <w:t>dynamického</w:t>
      </w:r>
      <w:proofErr w:type="spellEnd"/>
      <w:r w:rsidR="00474D15" w:rsidRPr="00474D15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474D15" w:rsidRPr="00474D15">
        <w:rPr>
          <w:rFonts w:ascii="Arial" w:hAnsi="Arial"/>
          <w:b/>
          <w:sz w:val="20"/>
          <w:szCs w:val="20"/>
        </w:rPr>
        <w:t>nákupného</w:t>
      </w:r>
      <w:proofErr w:type="spellEnd"/>
      <w:r w:rsidR="00474D15" w:rsidRPr="00474D15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474D15" w:rsidRPr="00474D15">
        <w:rPr>
          <w:rFonts w:ascii="Arial" w:hAnsi="Arial"/>
          <w:b/>
          <w:sz w:val="20"/>
          <w:szCs w:val="20"/>
        </w:rPr>
        <w:t>systému</w:t>
      </w:r>
      <w:proofErr w:type="spellEnd"/>
    </w:p>
    <w:p w14:paraId="48C94542" w14:textId="77777777" w:rsidR="00F947C5" w:rsidRDefault="00F947C5" w:rsidP="00F947C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947C5">
        <w:rPr>
          <w:rFonts w:ascii="Arial" w:hAnsi="Arial" w:cs="Arial"/>
          <w:sz w:val="20"/>
          <w:szCs w:val="20"/>
        </w:rPr>
        <w:t xml:space="preserve">Verejný obstarávateľ: Všeobecná zdravotná poisťovňa, a.s. </w:t>
      </w:r>
    </w:p>
    <w:p w14:paraId="6C72DC00" w14:textId="6CD0B6C0" w:rsidR="00F947C5" w:rsidRPr="005E0ECC" w:rsidRDefault="00F947C5" w:rsidP="00406B0E">
      <w:pPr>
        <w:jc w:val="both"/>
        <w:outlineLvl w:val="0"/>
        <w:rPr>
          <w:rFonts w:ascii="Arial" w:hAnsi="Arial" w:cs="Arial"/>
          <w:b/>
          <w:sz w:val="20"/>
          <w:szCs w:val="22"/>
        </w:rPr>
      </w:pPr>
      <w:r w:rsidRPr="00F947C5">
        <w:rPr>
          <w:rFonts w:ascii="Arial" w:hAnsi="Arial" w:cs="Arial"/>
          <w:sz w:val="20"/>
          <w:szCs w:val="20"/>
        </w:rPr>
        <w:t xml:space="preserve">Predmet zákazky: </w:t>
      </w:r>
      <w:r w:rsidR="00B128A6">
        <w:rPr>
          <w:rFonts w:ascii="Arial" w:hAnsi="Arial" w:cs="Arial"/>
          <w:b/>
          <w:sz w:val="20"/>
          <w:szCs w:val="22"/>
        </w:rPr>
        <w:t>S</w:t>
      </w:r>
      <w:r w:rsidR="0090649B">
        <w:rPr>
          <w:rFonts w:ascii="Arial" w:hAnsi="Arial" w:cs="Arial"/>
          <w:b/>
          <w:sz w:val="20"/>
          <w:szCs w:val="22"/>
        </w:rPr>
        <w:t>ťahovanie</w:t>
      </w:r>
      <w:r w:rsidR="00025BAE" w:rsidRPr="00025BAE">
        <w:rPr>
          <w:rFonts w:ascii="Arial" w:hAnsi="Arial" w:cs="Arial"/>
          <w:b/>
          <w:sz w:val="20"/>
          <w:szCs w:val="22"/>
        </w:rPr>
        <w:t>.</w:t>
      </w:r>
    </w:p>
    <w:p w14:paraId="0D6EE2D7" w14:textId="3D409019" w:rsidR="0090649B" w:rsidRPr="00F947C5" w:rsidRDefault="00F947C5" w:rsidP="0090649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947C5">
        <w:rPr>
          <w:rFonts w:ascii="Arial" w:hAnsi="Arial" w:cs="Arial"/>
          <w:sz w:val="20"/>
          <w:szCs w:val="20"/>
        </w:rPr>
        <w:t xml:space="preserve">Postup verejného obstarávania: </w:t>
      </w:r>
      <w:r w:rsidR="0090649B" w:rsidRPr="0090649B">
        <w:rPr>
          <w:rFonts w:ascii="Arial" w:hAnsi="Arial" w:cs="Arial"/>
          <w:sz w:val="20"/>
          <w:szCs w:val="20"/>
        </w:rPr>
        <w:t xml:space="preserve">Dynamický nákupný systém podľa § 58 a </w:t>
      </w:r>
      <w:proofErr w:type="spellStart"/>
      <w:r w:rsidR="0090649B" w:rsidRPr="0090649B">
        <w:rPr>
          <w:rFonts w:ascii="Arial" w:hAnsi="Arial" w:cs="Arial"/>
          <w:sz w:val="20"/>
          <w:szCs w:val="20"/>
        </w:rPr>
        <w:t>nasl</w:t>
      </w:r>
      <w:proofErr w:type="spellEnd"/>
      <w:r w:rsidR="0090649B" w:rsidRPr="0090649B">
        <w:rPr>
          <w:rFonts w:ascii="Arial" w:hAnsi="Arial" w:cs="Arial"/>
          <w:sz w:val="20"/>
          <w:szCs w:val="20"/>
        </w:rPr>
        <w:t>. zákona č. 343/2015 Z. z. o verejnom obstarávaní a o zmene a doplnení niektorých zákonov.</w:t>
      </w:r>
    </w:p>
    <w:p w14:paraId="720108E0" w14:textId="0151522C" w:rsidR="00F947C5" w:rsidRDefault="00474D15" w:rsidP="00F947C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74D15">
        <w:rPr>
          <w:rFonts w:ascii="Arial" w:hAnsi="Arial" w:cs="Arial"/>
          <w:sz w:val="20"/>
          <w:szCs w:val="20"/>
        </w:rPr>
        <w:t>Správa o zriadení dynamického nákupného systému</w:t>
      </w:r>
      <w:r w:rsidR="00D045A4">
        <w:rPr>
          <w:rFonts w:ascii="Arial" w:hAnsi="Arial" w:cs="Arial"/>
          <w:sz w:val="20"/>
          <w:szCs w:val="20"/>
        </w:rPr>
        <w:t xml:space="preserve"> </w:t>
      </w:r>
      <w:r w:rsidR="00D045A4" w:rsidRPr="00D045A4">
        <w:rPr>
          <w:rFonts w:ascii="Arial" w:hAnsi="Arial" w:cs="Arial"/>
          <w:sz w:val="20"/>
          <w:szCs w:val="20"/>
        </w:rPr>
        <w:t>podľa § 24 ods. 2</w:t>
      </w:r>
      <w:r w:rsidR="00D045A4">
        <w:rPr>
          <w:rFonts w:ascii="Arial" w:hAnsi="Arial" w:cs="Arial"/>
          <w:sz w:val="20"/>
          <w:szCs w:val="20"/>
        </w:rPr>
        <w:t xml:space="preserve"> zákona o verejnom obstarávaní</w:t>
      </w:r>
      <w:r w:rsidRPr="00474D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="0090649B">
        <w:rPr>
          <w:rFonts w:ascii="Arial" w:hAnsi="Arial" w:cs="Arial"/>
          <w:sz w:val="20"/>
          <w:szCs w:val="20"/>
        </w:rPr>
        <w:t xml:space="preserve"> </w:t>
      </w:r>
      <w:r w:rsidRPr="00474D15">
        <w:rPr>
          <w:rFonts w:ascii="Arial" w:hAnsi="Arial" w:cs="Arial"/>
          <w:sz w:val="20"/>
          <w:szCs w:val="20"/>
        </w:rPr>
        <w:t>uverejnen</w:t>
      </w:r>
      <w:r>
        <w:rPr>
          <w:rFonts w:ascii="Arial" w:hAnsi="Arial" w:cs="Arial"/>
          <w:sz w:val="20"/>
          <w:szCs w:val="20"/>
        </w:rPr>
        <w:t>á</w:t>
      </w:r>
      <w:r w:rsidRPr="00474D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Pr="00474D15">
        <w:rPr>
          <w:rFonts w:ascii="Arial" w:hAnsi="Arial" w:cs="Arial"/>
          <w:sz w:val="20"/>
          <w:szCs w:val="20"/>
        </w:rPr>
        <w:t>webovom sídle úradu</w:t>
      </w:r>
      <w:r>
        <w:rPr>
          <w:rFonts w:ascii="Arial" w:hAnsi="Arial" w:cs="Arial"/>
          <w:sz w:val="20"/>
          <w:szCs w:val="20"/>
        </w:rPr>
        <w:t xml:space="preserve"> pre verejné obstarávanie</w:t>
      </w:r>
      <w:r w:rsidRPr="00474D15">
        <w:rPr>
          <w:rFonts w:ascii="Arial" w:hAnsi="Arial" w:cs="Arial"/>
          <w:sz w:val="20"/>
          <w:szCs w:val="20"/>
        </w:rPr>
        <w:t xml:space="preserve"> v profile</w:t>
      </w:r>
      <w:r w:rsidR="00F947C5" w:rsidRPr="00F947C5">
        <w:rPr>
          <w:rFonts w:ascii="Arial" w:hAnsi="Arial" w:cs="Arial"/>
          <w:sz w:val="20"/>
          <w:szCs w:val="20"/>
        </w:rPr>
        <w:t xml:space="preserve"> </w:t>
      </w:r>
    </w:p>
    <w:p w14:paraId="2CBE711D" w14:textId="0CEE288A" w:rsidR="00CB4D53" w:rsidRDefault="00F947C5" w:rsidP="00F947C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947C5">
        <w:rPr>
          <w:rFonts w:ascii="Arial" w:hAnsi="Arial" w:cs="Arial"/>
          <w:sz w:val="20"/>
          <w:szCs w:val="20"/>
        </w:rPr>
        <w:t>Link:</w:t>
      </w:r>
      <w:hyperlink r:id="rId8" w:history="1">
        <w:r w:rsidR="00D045A4" w:rsidRPr="004A5A84">
          <w:rPr>
            <w:rStyle w:val="Hypertextovprepojenie"/>
          </w:rPr>
          <w:t>https://www.uvo.gov.sk/vyhladavanie/vyhladavanie-dokumentov/detail/3527603?cHash=31b2ee9e9be54ed687f93ff89f971489</w:t>
        </w:r>
      </w:hyperlink>
      <w:r w:rsidR="00474D15">
        <w:t xml:space="preserve"> </w:t>
      </w:r>
      <w:r w:rsidR="0090649B">
        <w:rPr>
          <w:rFonts w:ascii="Arial" w:hAnsi="Arial" w:cs="Arial"/>
          <w:sz w:val="20"/>
          <w:szCs w:val="20"/>
        </w:rPr>
        <w:t xml:space="preserve"> </w:t>
      </w:r>
    </w:p>
    <w:p w14:paraId="0381482D" w14:textId="77777777" w:rsidR="00F947C5" w:rsidRDefault="00F947C5" w:rsidP="00F947C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11BAA85D" w14:textId="77777777" w:rsidR="00F947C5" w:rsidRDefault="00F947C5" w:rsidP="00F947C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40D9AC3C" w14:textId="77777777" w:rsidR="00F947C5" w:rsidRDefault="00F947C5" w:rsidP="00F947C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9B15954" w14:textId="77777777" w:rsidR="00F947C5" w:rsidRDefault="00F947C5" w:rsidP="00F947C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3BCDC0F" w14:textId="7BC6719E" w:rsidR="00A66264" w:rsidRDefault="00A66264" w:rsidP="00A66264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045A4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. </w:t>
      </w:r>
      <w:r w:rsidR="00D045A4">
        <w:rPr>
          <w:rFonts w:ascii="Arial" w:hAnsi="Arial" w:cs="Arial"/>
          <w:sz w:val="20"/>
          <w:szCs w:val="20"/>
        </w:rPr>
        <w:t>Ferdinand</w:t>
      </w:r>
      <w:r>
        <w:rPr>
          <w:rFonts w:ascii="Arial" w:hAnsi="Arial" w:cs="Arial"/>
          <w:sz w:val="20"/>
          <w:szCs w:val="20"/>
        </w:rPr>
        <w:t xml:space="preserve"> </w:t>
      </w:r>
      <w:r w:rsidR="00D045A4">
        <w:rPr>
          <w:rFonts w:ascii="Arial" w:hAnsi="Arial" w:cs="Arial"/>
          <w:sz w:val="20"/>
          <w:szCs w:val="20"/>
        </w:rPr>
        <w:t>Sekáč</w:t>
      </w:r>
      <w:r>
        <w:rPr>
          <w:rFonts w:ascii="Arial" w:hAnsi="Arial" w:cs="Arial"/>
          <w:sz w:val="20"/>
          <w:szCs w:val="20"/>
        </w:rPr>
        <w:t xml:space="preserve"> </w:t>
      </w:r>
      <w:r w:rsidR="00F947C5" w:rsidRPr="00F947C5">
        <w:rPr>
          <w:rFonts w:ascii="Arial" w:hAnsi="Arial" w:cs="Arial"/>
          <w:sz w:val="20"/>
          <w:szCs w:val="20"/>
        </w:rPr>
        <w:t>v.</w:t>
      </w:r>
      <w:r w:rsidR="002A14A0">
        <w:rPr>
          <w:rFonts w:ascii="Arial" w:hAnsi="Arial" w:cs="Arial"/>
          <w:sz w:val="20"/>
          <w:szCs w:val="20"/>
        </w:rPr>
        <w:t xml:space="preserve"> </w:t>
      </w:r>
      <w:r w:rsidR="00F947C5" w:rsidRPr="00F947C5">
        <w:rPr>
          <w:rFonts w:ascii="Arial" w:hAnsi="Arial" w:cs="Arial"/>
          <w:sz w:val="20"/>
          <w:szCs w:val="20"/>
        </w:rPr>
        <w:t xml:space="preserve">r. </w:t>
      </w:r>
    </w:p>
    <w:p w14:paraId="1F52FEB2" w14:textId="77777777" w:rsidR="00182033" w:rsidRPr="00F947C5" w:rsidRDefault="00A66264" w:rsidP="00A66264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F947C5" w:rsidRPr="00F947C5">
        <w:rPr>
          <w:rFonts w:ascii="Arial" w:hAnsi="Arial" w:cs="Arial"/>
          <w:sz w:val="20"/>
          <w:szCs w:val="20"/>
        </w:rPr>
        <w:t>odbor verejného obstarávania</w:t>
      </w:r>
    </w:p>
    <w:sectPr w:rsidR="00182033" w:rsidRPr="00F947C5" w:rsidSect="00F35491">
      <w:headerReference w:type="first" r:id="rId9"/>
      <w:footerReference w:type="first" r:id="rId10"/>
      <w:pgSz w:w="11906" w:h="16838" w:code="9"/>
      <w:pgMar w:top="1102" w:right="1418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2B7F" w14:textId="77777777" w:rsidR="00526B90" w:rsidRDefault="00526B90">
      <w:r>
        <w:separator/>
      </w:r>
    </w:p>
  </w:endnote>
  <w:endnote w:type="continuationSeparator" w:id="0">
    <w:p w14:paraId="62F0715B" w14:textId="77777777" w:rsidR="00526B90" w:rsidRDefault="0052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+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+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E91D" w14:textId="77777777" w:rsidR="003F2448" w:rsidRDefault="009617F3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2237767" wp14:editId="65A87C76">
              <wp:simplePos x="0" y="0"/>
              <wp:positionH relativeFrom="column">
                <wp:posOffset>1655445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905" b="317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AC4A1" w14:textId="77777777" w:rsidR="003F2448" w:rsidRPr="000C73CA" w:rsidRDefault="003F244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Call</w:t>
                          </w:r>
                          <w:proofErr w:type="spellEnd"/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centrum: 0850 003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 </w:t>
                          </w: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003</w:t>
                          </w:r>
                        </w:p>
                        <w:p w14:paraId="5ED63E23" w14:textId="77777777" w:rsidR="003F2448" w:rsidRPr="000C73CA" w:rsidRDefault="003F2448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Telefón: +421/2/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20 824 748</w:t>
                          </w:r>
                        </w:p>
                        <w:p w14:paraId="5C1AA30C" w14:textId="77777777" w:rsidR="003F2448" w:rsidRPr="000C73CA" w:rsidRDefault="003F2448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Fax: +421/2/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20 824 755</w:t>
                          </w:r>
                        </w:p>
                        <w:p w14:paraId="04EDF781" w14:textId="77777777" w:rsidR="003F2448" w:rsidRPr="000C73CA" w:rsidRDefault="003F2448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E-mail: infolinka@vszp.sk</w:t>
                          </w:r>
                        </w:p>
                        <w:p w14:paraId="383CB1CE" w14:textId="77777777" w:rsidR="003F2448" w:rsidRPr="000C73CA" w:rsidRDefault="003F2448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Internet: www.vszp.sk</w:t>
                          </w:r>
                        </w:p>
                        <w:p w14:paraId="0B7E108B" w14:textId="77777777" w:rsidR="003F2448" w:rsidRPr="000C73CA" w:rsidRDefault="003F2448" w:rsidP="000536F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377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0.35pt;margin-top:-19.75pt;width:99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" filled="f" stroked="f">
              <v:textbox>
                <w:txbxContent>
                  <w:p w14:paraId="767AC4A1" w14:textId="77777777" w:rsidR="003F2448" w:rsidRPr="000C73CA" w:rsidRDefault="003F244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proofErr w:type="spellStart"/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Call</w:t>
                    </w:r>
                    <w:proofErr w:type="spellEnd"/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centrum: 0850 003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 </w:t>
                    </w: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003</w:t>
                    </w:r>
                  </w:p>
                  <w:p w14:paraId="5ED63E23" w14:textId="77777777" w:rsidR="003F2448" w:rsidRPr="000C73CA" w:rsidRDefault="003F2448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Telefón: +421/2/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20 824 748</w:t>
                    </w:r>
                  </w:p>
                  <w:p w14:paraId="5C1AA30C" w14:textId="77777777" w:rsidR="003F2448" w:rsidRPr="000C73CA" w:rsidRDefault="003F2448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Fax: +421/2/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20 824 755</w:t>
                    </w:r>
                  </w:p>
                  <w:p w14:paraId="04EDF781" w14:textId="77777777" w:rsidR="003F2448" w:rsidRPr="000C73CA" w:rsidRDefault="003F2448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E-mail: infolinka@vszp.sk</w:t>
                    </w:r>
                  </w:p>
                  <w:p w14:paraId="383CB1CE" w14:textId="77777777" w:rsidR="003F2448" w:rsidRPr="000C73CA" w:rsidRDefault="003F2448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Internet: www.vszp.sk</w:t>
                    </w:r>
                  </w:p>
                  <w:p w14:paraId="0B7E108B" w14:textId="77777777" w:rsidR="003F2448" w:rsidRPr="000C73CA" w:rsidRDefault="003F2448" w:rsidP="000536F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BBB71A" wp14:editId="3B6C1A11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4445" t="0" r="0" b="3175"/>
              <wp:wrapNone/>
              <wp:docPr id="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CB4D9" w14:textId="77777777" w:rsidR="003F2448" w:rsidRPr="000C73CA" w:rsidRDefault="009617F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C9A213" wp14:editId="2A5B7883">
                                <wp:extent cx="577850" cy="569595"/>
                                <wp:effectExtent l="0" t="0" r="0" b="0"/>
                                <wp:docPr id="10" name="Obrázok 1" descr="SGS_ISO 9001_TCL_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GS_ISO 9001_TCL_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7850" cy="569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E2ED88" w14:textId="77777777" w:rsidR="003F2448" w:rsidRPr="000C73CA" w:rsidRDefault="003F244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BB71A" id="Text Box 29" o:spid="_x0000_s1027" type="#_x0000_t202" style="position:absolute;margin-left:410.6pt;margin-top:-19.75pt;width:6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78ECB4D9" w14:textId="77777777" w:rsidR="003F2448" w:rsidRPr="000C73CA" w:rsidRDefault="009617F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C9A213" wp14:editId="2A5B7883">
                          <wp:extent cx="577850" cy="569595"/>
                          <wp:effectExtent l="0" t="0" r="0" b="0"/>
                          <wp:docPr id="10" name="Obrázok 1" descr="SGS_ISO 9001_TCL_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GS_ISO 9001_TCL_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7850" cy="5695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E2ED88" w14:textId="77777777" w:rsidR="003F2448" w:rsidRPr="000C73CA" w:rsidRDefault="003F244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D30CBCD" wp14:editId="14075835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3810" t="0" r="1270" b="317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3DB40" w14:textId="77777777" w:rsidR="003F2448" w:rsidRPr="000C73CA" w:rsidRDefault="003F2448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Všeobecná zdravotná poisťovňa, a. s.</w:t>
                          </w:r>
                        </w:p>
                        <w:p w14:paraId="2A3F06D6" w14:textId="77777777" w:rsidR="003F2448" w:rsidRPr="000C73CA" w:rsidRDefault="003F2448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Panónska cesta 2</w:t>
                          </w:r>
                        </w:p>
                        <w:p w14:paraId="4EF5F863" w14:textId="77777777" w:rsidR="003F2448" w:rsidRPr="000C73CA" w:rsidRDefault="00D56E6A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851 04 </w:t>
                          </w:r>
                          <w:r w:rsidR="003F244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Bratislava </w:t>
                          </w:r>
                        </w:p>
                        <w:p w14:paraId="4D46D417" w14:textId="77777777" w:rsidR="003F2448" w:rsidRPr="000C73CA" w:rsidRDefault="003F244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30CBCD" id="Text Box 3" o:spid="_x0000_s1028" type="#_x0000_t202" style="position:absolute;margin-left:-16.2pt;margin-top:-19.75pt;width:145.1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443DB40" w14:textId="77777777" w:rsidR="003F2448" w:rsidRPr="000C73CA" w:rsidRDefault="003F2448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Všeobecná zdravotná poisťovňa, a. s.</w:t>
                    </w:r>
                  </w:p>
                  <w:p w14:paraId="2A3F06D6" w14:textId="77777777" w:rsidR="003F2448" w:rsidRPr="000C73CA" w:rsidRDefault="003F2448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Panónska cesta 2</w:t>
                    </w:r>
                  </w:p>
                  <w:p w14:paraId="4EF5F863" w14:textId="77777777" w:rsidR="003F2448" w:rsidRPr="000C73CA" w:rsidRDefault="00D56E6A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851 04 </w:t>
                    </w:r>
                    <w:r w:rsidR="003F2448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Bratislava </w:t>
                    </w:r>
                  </w:p>
                  <w:p w14:paraId="4D46D417" w14:textId="77777777" w:rsidR="003F2448" w:rsidRPr="000C73CA" w:rsidRDefault="003F244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8CFAFD5" wp14:editId="529982A0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9525" t="6350" r="8255" b="1270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E1AE4" id="Line 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3524E4" wp14:editId="1FD526D5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3175" t="0" r="0" b="317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859B0" w14:textId="77777777" w:rsidR="003F2448" w:rsidRDefault="003F2448" w:rsidP="000536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 xml:space="preserve">Registrácia: Obchodný register </w:t>
                          </w:r>
                          <w:r w:rsidR="00F663A3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>Mestského</w:t>
                          </w: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 xml:space="preserve"> súdu</w:t>
                          </w:r>
                          <w:r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 xml:space="preserve">          </w:t>
                          </w:r>
                        </w:p>
                        <w:p w14:paraId="185573E1" w14:textId="77777777" w:rsidR="003F2448" w:rsidRPr="000C73CA" w:rsidRDefault="003F244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>Bratislava I</w:t>
                          </w:r>
                          <w:r w:rsidR="00F663A3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>II</w:t>
                          </w: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 xml:space="preserve">, oddiel Sa, vložka </w:t>
                          </w:r>
                          <w:r w:rsidRPr="000C73CA">
                            <w:rPr>
                              <w:rFonts w:ascii="Arial Narrow" w:hAnsi="Arial Narrow" w:cs="ArialNarrow+1"/>
                              <w:sz w:val="16"/>
                              <w:szCs w:val="16"/>
                            </w:rPr>
                            <w:t>č</w:t>
                          </w: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>. 3602/B</w:t>
                          </w:r>
                          <w:r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br/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I</w:t>
                          </w:r>
                          <w:r w:rsidRPr="000C73CA">
                            <w:rPr>
                              <w:rFonts w:ascii="Arial Narrow" w:hAnsi="Arial Narrow" w:cs="ArialNarrow-Bold+1"/>
                              <w:bCs/>
                              <w:sz w:val="16"/>
                              <w:szCs w:val="16"/>
                            </w:rPr>
                            <w:t>Č</w:t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O: 35 937</w:t>
                          </w:r>
                          <w:r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 </w:t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874</w:t>
                          </w:r>
                          <w:r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DI</w:t>
                          </w:r>
                          <w:r w:rsidRPr="000C73CA">
                            <w:rPr>
                              <w:rFonts w:ascii="Arial Narrow" w:hAnsi="Arial Narrow" w:cs="ArialNarrow-Bold+1"/>
                              <w:bCs/>
                              <w:sz w:val="16"/>
                              <w:szCs w:val="16"/>
                            </w:rPr>
                            <w:t>Č</w:t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: 20 220 270 40</w:t>
                          </w:r>
                        </w:p>
                        <w:p w14:paraId="214B4866" w14:textId="77777777" w:rsidR="003F2448" w:rsidRPr="006974B2" w:rsidRDefault="003F244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</w:pPr>
                          <w:r w:rsidRPr="006974B2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IČ DPH</w:t>
                          </w:r>
                          <w:r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: SK 20 220 270 40</w:t>
                          </w:r>
                        </w:p>
                        <w:p w14:paraId="60252A60" w14:textId="77777777" w:rsidR="003F2448" w:rsidRPr="000C73CA" w:rsidRDefault="003F244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524E4" id="Text Box 5" o:spid="_x0000_s1029" type="#_x0000_t202" style="position:absolute;margin-left:245.5pt;margin-top:-19.75pt;width:156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1B859B0" w14:textId="77777777" w:rsidR="003F2448" w:rsidRDefault="003F2448" w:rsidP="000536F5">
                    <w:pPr>
                      <w:autoSpaceDE w:val="0"/>
                      <w:autoSpaceDN w:val="0"/>
                      <w:adjustRightInd w:val="0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 xml:space="preserve">Registrácia: Obchodný register </w:t>
                    </w:r>
                    <w:r w:rsidR="00F663A3">
                      <w:rPr>
                        <w:rFonts w:ascii="Arial Narrow" w:hAnsi="Arial Narrow" w:cs="ArialNarrow"/>
                        <w:sz w:val="16"/>
                        <w:szCs w:val="16"/>
                      </w:rPr>
                      <w:t>Mestského</w:t>
                    </w: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 xml:space="preserve"> súdu</w:t>
                    </w:r>
                    <w:r>
                      <w:rPr>
                        <w:rFonts w:ascii="Arial Narrow" w:hAnsi="Arial Narrow" w:cs="ArialNarrow"/>
                        <w:sz w:val="16"/>
                        <w:szCs w:val="16"/>
                      </w:rPr>
                      <w:t xml:space="preserve">          </w:t>
                    </w:r>
                  </w:p>
                  <w:p w14:paraId="185573E1" w14:textId="77777777" w:rsidR="003F2448" w:rsidRPr="000C73CA" w:rsidRDefault="003F244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>Bratislava I</w:t>
                    </w:r>
                    <w:r w:rsidR="00F663A3">
                      <w:rPr>
                        <w:rFonts w:ascii="Arial Narrow" w:hAnsi="Arial Narrow" w:cs="ArialNarrow"/>
                        <w:sz w:val="16"/>
                        <w:szCs w:val="16"/>
                      </w:rPr>
                      <w:t>II</w:t>
                    </w: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 xml:space="preserve">, oddiel Sa, vložka </w:t>
                    </w:r>
                    <w:r w:rsidRPr="000C73CA">
                      <w:rPr>
                        <w:rFonts w:ascii="Arial Narrow" w:hAnsi="Arial Narrow" w:cs="ArialNarrow+1"/>
                        <w:sz w:val="16"/>
                        <w:szCs w:val="16"/>
                      </w:rPr>
                      <w:t>č</w:t>
                    </w: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>. 3602/B</w:t>
                    </w:r>
                    <w:r>
                      <w:rPr>
                        <w:rFonts w:ascii="Arial Narrow" w:hAnsi="Arial Narrow" w:cs="ArialNarrow"/>
                        <w:sz w:val="16"/>
                        <w:szCs w:val="16"/>
                      </w:rPr>
                      <w:br/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I</w:t>
                    </w:r>
                    <w:r w:rsidRPr="000C73CA">
                      <w:rPr>
                        <w:rFonts w:ascii="Arial Narrow" w:hAnsi="Arial Narrow" w:cs="ArialNarrow-Bold+1"/>
                        <w:bCs/>
                        <w:sz w:val="16"/>
                        <w:szCs w:val="16"/>
                      </w:rPr>
                      <w:t>Č</w:t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O: 35 937</w:t>
                    </w:r>
                    <w:r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 </w:t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874</w:t>
                    </w:r>
                    <w:r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br/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DI</w:t>
                    </w:r>
                    <w:r w:rsidRPr="000C73CA">
                      <w:rPr>
                        <w:rFonts w:ascii="Arial Narrow" w:hAnsi="Arial Narrow" w:cs="ArialNarrow-Bold+1"/>
                        <w:bCs/>
                        <w:sz w:val="16"/>
                        <w:szCs w:val="16"/>
                      </w:rPr>
                      <w:t>Č</w:t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: 20 220 270 40</w:t>
                    </w:r>
                  </w:p>
                  <w:p w14:paraId="214B4866" w14:textId="77777777" w:rsidR="003F2448" w:rsidRPr="006974B2" w:rsidRDefault="003F244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</w:pPr>
                    <w:r w:rsidRPr="006974B2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IČ DPH</w:t>
                    </w:r>
                    <w:r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: SK 20 220 270 40</w:t>
                    </w:r>
                  </w:p>
                  <w:p w14:paraId="60252A60" w14:textId="77777777" w:rsidR="003F2448" w:rsidRPr="000C73CA" w:rsidRDefault="003F244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F715A" wp14:editId="4FEC5778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9525" t="6350" r="11430" b="1270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4A7C0A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UL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E48543" wp14:editId="31D9400B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11430" t="8255" r="9525" b="1079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705DF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mao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75C6" w14:textId="77777777" w:rsidR="00526B90" w:rsidRDefault="00526B90">
      <w:r>
        <w:separator/>
      </w:r>
    </w:p>
  </w:footnote>
  <w:footnote w:type="continuationSeparator" w:id="0">
    <w:p w14:paraId="37A195CB" w14:textId="77777777" w:rsidR="00526B90" w:rsidRDefault="0052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66E4" w14:textId="77777777" w:rsidR="003F2448" w:rsidRDefault="009617F3" w:rsidP="00D738F7">
    <w:pPr>
      <w:pStyle w:val="Hlavi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65B260" wp14:editId="6F78C5E5">
          <wp:simplePos x="0" y="0"/>
          <wp:positionH relativeFrom="margin">
            <wp:posOffset>-323850</wp:posOffset>
          </wp:positionH>
          <wp:positionV relativeFrom="page">
            <wp:posOffset>238760</wp:posOffset>
          </wp:positionV>
          <wp:extent cx="3794125" cy="395605"/>
          <wp:effectExtent l="0" t="0" r="0" b="0"/>
          <wp:wrapNone/>
          <wp:docPr id="27" name="Obrázok 27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CC4CD" wp14:editId="2726A173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13970" t="12065" r="6985" b="6985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B436D7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0RlEAIAACY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0C7C5E" wp14:editId="4A0BCF7B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9525" t="12065" r="11430" b="6985"/>
              <wp:wrapNone/>
              <wp:docPr id="8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C6673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vcEgIAACc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739"/>
    <w:multiLevelType w:val="hybridMultilevel"/>
    <w:tmpl w:val="0DC0D5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359E5"/>
    <w:multiLevelType w:val="hybridMultilevel"/>
    <w:tmpl w:val="ABE645CC"/>
    <w:lvl w:ilvl="0" w:tplc="24E60E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A084F"/>
    <w:multiLevelType w:val="hybridMultilevel"/>
    <w:tmpl w:val="3D5658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63393"/>
    <w:multiLevelType w:val="hybridMultilevel"/>
    <w:tmpl w:val="D2FEE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711">
    <w:abstractNumId w:val="1"/>
  </w:num>
  <w:num w:numId="2" w16cid:durableId="1869174457">
    <w:abstractNumId w:val="2"/>
  </w:num>
  <w:num w:numId="3" w16cid:durableId="1355958043">
    <w:abstractNumId w:val="1"/>
  </w:num>
  <w:num w:numId="4" w16cid:durableId="241989337">
    <w:abstractNumId w:val="3"/>
  </w:num>
  <w:num w:numId="5" w16cid:durableId="149063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0878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DA"/>
    <w:rsid w:val="0000796F"/>
    <w:rsid w:val="000101C9"/>
    <w:rsid w:val="00011E61"/>
    <w:rsid w:val="00025BAE"/>
    <w:rsid w:val="00027538"/>
    <w:rsid w:val="00050D2A"/>
    <w:rsid w:val="000536F5"/>
    <w:rsid w:val="00067579"/>
    <w:rsid w:val="0006772D"/>
    <w:rsid w:val="00082D0F"/>
    <w:rsid w:val="0008376A"/>
    <w:rsid w:val="000859C2"/>
    <w:rsid w:val="000936B6"/>
    <w:rsid w:val="000A2557"/>
    <w:rsid w:val="000A4031"/>
    <w:rsid w:val="000B1F5A"/>
    <w:rsid w:val="000B61D3"/>
    <w:rsid w:val="000B6B51"/>
    <w:rsid w:val="000C6EBC"/>
    <w:rsid w:val="000D45E2"/>
    <w:rsid w:val="00102A0C"/>
    <w:rsid w:val="00106923"/>
    <w:rsid w:val="0011169F"/>
    <w:rsid w:val="00135860"/>
    <w:rsid w:val="001407CD"/>
    <w:rsid w:val="00143DA5"/>
    <w:rsid w:val="00144E23"/>
    <w:rsid w:val="00147354"/>
    <w:rsid w:val="00153D5D"/>
    <w:rsid w:val="00164614"/>
    <w:rsid w:val="001701C5"/>
    <w:rsid w:val="001743D0"/>
    <w:rsid w:val="00176C52"/>
    <w:rsid w:val="00182033"/>
    <w:rsid w:val="00191102"/>
    <w:rsid w:val="0019292E"/>
    <w:rsid w:val="001B6F5D"/>
    <w:rsid w:val="001C26F0"/>
    <w:rsid w:val="001E3238"/>
    <w:rsid w:val="001E4B83"/>
    <w:rsid w:val="001F1C39"/>
    <w:rsid w:val="00201E4B"/>
    <w:rsid w:val="00205C28"/>
    <w:rsid w:val="002217A6"/>
    <w:rsid w:val="0022559D"/>
    <w:rsid w:val="00231413"/>
    <w:rsid w:val="00264AE9"/>
    <w:rsid w:val="00267E64"/>
    <w:rsid w:val="00271234"/>
    <w:rsid w:val="00274AA0"/>
    <w:rsid w:val="00281C86"/>
    <w:rsid w:val="00290723"/>
    <w:rsid w:val="00290C79"/>
    <w:rsid w:val="002A14A0"/>
    <w:rsid w:val="002A4595"/>
    <w:rsid w:val="002A63EC"/>
    <w:rsid w:val="002B3C65"/>
    <w:rsid w:val="002B4BA1"/>
    <w:rsid w:val="002B5DBE"/>
    <w:rsid w:val="002C6F84"/>
    <w:rsid w:val="00306D2E"/>
    <w:rsid w:val="003221C6"/>
    <w:rsid w:val="00324772"/>
    <w:rsid w:val="00327FE5"/>
    <w:rsid w:val="003358B5"/>
    <w:rsid w:val="00344956"/>
    <w:rsid w:val="00347F6F"/>
    <w:rsid w:val="00365914"/>
    <w:rsid w:val="00375A80"/>
    <w:rsid w:val="00384B13"/>
    <w:rsid w:val="00385F86"/>
    <w:rsid w:val="00391D33"/>
    <w:rsid w:val="003977F2"/>
    <w:rsid w:val="003B63FC"/>
    <w:rsid w:val="003C15E6"/>
    <w:rsid w:val="003C67CE"/>
    <w:rsid w:val="003E1E11"/>
    <w:rsid w:val="003E1E1D"/>
    <w:rsid w:val="003E27F7"/>
    <w:rsid w:val="003F2448"/>
    <w:rsid w:val="00404A09"/>
    <w:rsid w:val="00406B0E"/>
    <w:rsid w:val="00410E95"/>
    <w:rsid w:val="00453384"/>
    <w:rsid w:val="00454715"/>
    <w:rsid w:val="004553E8"/>
    <w:rsid w:val="004740EB"/>
    <w:rsid w:val="00474D15"/>
    <w:rsid w:val="00481960"/>
    <w:rsid w:val="004B27BD"/>
    <w:rsid w:val="004B37DD"/>
    <w:rsid w:val="004B3A8C"/>
    <w:rsid w:val="004B4453"/>
    <w:rsid w:val="004B48AC"/>
    <w:rsid w:val="004C0271"/>
    <w:rsid w:val="004C6905"/>
    <w:rsid w:val="004C72DF"/>
    <w:rsid w:val="004E3D96"/>
    <w:rsid w:val="004E7E05"/>
    <w:rsid w:val="004F102A"/>
    <w:rsid w:val="004F588F"/>
    <w:rsid w:val="00504068"/>
    <w:rsid w:val="00526B90"/>
    <w:rsid w:val="00533C55"/>
    <w:rsid w:val="00543DD3"/>
    <w:rsid w:val="00555413"/>
    <w:rsid w:val="00564BEC"/>
    <w:rsid w:val="00574F57"/>
    <w:rsid w:val="0057561A"/>
    <w:rsid w:val="00584E2F"/>
    <w:rsid w:val="00586369"/>
    <w:rsid w:val="00586F04"/>
    <w:rsid w:val="0059433E"/>
    <w:rsid w:val="005B410F"/>
    <w:rsid w:val="005B5EE1"/>
    <w:rsid w:val="005D7EEB"/>
    <w:rsid w:val="005E0D6C"/>
    <w:rsid w:val="005E0ECC"/>
    <w:rsid w:val="005E621A"/>
    <w:rsid w:val="005F0294"/>
    <w:rsid w:val="00601BC5"/>
    <w:rsid w:val="00605FB7"/>
    <w:rsid w:val="00607725"/>
    <w:rsid w:val="006130F7"/>
    <w:rsid w:val="006150EE"/>
    <w:rsid w:val="006238A3"/>
    <w:rsid w:val="006310C5"/>
    <w:rsid w:val="006341E5"/>
    <w:rsid w:val="00636E05"/>
    <w:rsid w:val="00642E14"/>
    <w:rsid w:val="00653CE1"/>
    <w:rsid w:val="00654F04"/>
    <w:rsid w:val="0066423B"/>
    <w:rsid w:val="006946C1"/>
    <w:rsid w:val="006974B2"/>
    <w:rsid w:val="00697A31"/>
    <w:rsid w:val="006A223A"/>
    <w:rsid w:val="006C2985"/>
    <w:rsid w:val="006D037A"/>
    <w:rsid w:val="006D14A7"/>
    <w:rsid w:val="006D3EFA"/>
    <w:rsid w:val="006D6F25"/>
    <w:rsid w:val="006E0D95"/>
    <w:rsid w:val="006F4870"/>
    <w:rsid w:val="006F4C35"/>
    <w:rsid w:val="0070390B"/>
    <w:rsid w:val="00707F5C"/>
    <w:rsid w:val="00711867"/>
    <w:rsid w:val="00713BE2"/>
    <w:rsid w:val="00716DEC"/>
    <w:rsid w:val="007252EE"/>
    <w:rsid w:val="007277CE"/>
    <w:rsid w:val="00732D8B"/>
    <w:rsid w:val="00753334"/>
    <w:rsid w:val="00754BE6"/>
    <w:rsid w:val="00787C5C"/>
    <w:rsid w:val="007927F9"/>
    <w:rsid w:val="00795812"/>
    <w:rsid w:val="007A1F25"/>
    <w:rsid w:val="007A4E43"/>
    <w:rsid w:val="007B4779"/>
    <w:rsid w:val="007B4934"/>
    <w:rsid w:val="007D17C3"/>
    <w:rsid w:val="00800254"/>
    <w:rsid w:val="00801AFB"/>
    <w:rsid w:val="00804C28"/>
    <w:rsid w:val="008216F9"/>
    <w:rsid w:val="008275C8"/>
    <w:rsid w:val="008331B2"/>
    <w:rsid w:val="008377E2"/>
    <w:rsid w:val="00840677"/>
    <w:rsid w:val="00851094"/>
    <w:rsid w:val="00865FEA"/>
    <w:rsid w:val="008836BB"/>
    <w:rsid w:val="00883FF2"/>
    <w:rsid w:val="00886C82"/>
    <w:rsid w:val="00892A10"/>
    <w:rsid w:val="00893A73"/>
    <w:rsid w:val="008A23CF"/>
    <w:rsid w:val="008A2864"/>
    <w:rsid w:val="008A3008"/>
    <w:rsid w:val="008A6B84"/>
    <w:rsid w:val="008A7589"/>
    <w:rsid w:val="008B2C83"/>
    <w:rsid w:val="008B3951"/>
    <w:rsid w:val="008B5646"/>
    <w:rsid w:val="008E533E"/>
    <w:rsid w:val="008F7C7B"/>
    <w:rsid w:val="009000AD"/>
    <w:rsid w:val="0090649B"/>
    <w:rsid w:val="009125FB"/>
    <w:rsid w:val="00913C00"/>
    <w:rsid w:val="0092380E"/>
    <w:rsid w:val="0094283B"/>
    <w:rsid w:val="0095103B"/>
    <w:rsid w:val="00952979"/>
    <w:rsid w:val="009546E9"/>
    <w:rsid w:val="009617F3"/>
    <w:rsid w:val="00961AC5"/>
    <w:rsid w:val="00963536"/>
    <w:rsid w:val="00963601"/>
    <w:rsid w:val="00983CBF"/>
    <w:rsid w:val="0098448E"/>
    <w:rsid w:val="00985542"/>
    <w:rsid w:val="00990BB3"/>
    <w:rsid w:val="00996312"/>
    <w:rsid w:val="009A75A7"/>
    <w:rsid w:val="009B0171"/>
    <w:rsid w:val="009B1A4C"/>
    <w:rsid w:val="009B24E1"/>
    <w:rsid w:val="009B2809"/>
    <w:rsid w:val="009E0D9A"/>
    <w:rsid w:val="009E3537"/>
    <w:rsid w:val="00A04681"/>
    <w:rsid w:val="00A33820"/>
    <w:rsid w:val="00A3746C"/>
    <w:rsid w:val="00A37597"/>
    <w:rsid w:val="00A44E9F"/>
    <w:rsid w:val="00A527D8"/>
    <w:rsid w:val="00A66264"/>
    <w:rsid w:val="00A673EB"/>
    <w:rsid w:val="00A70209"/>
    <w:rsid w:val="00A8469A"/>
    <w:rsid w:val="00A92943"/>
    <w:rsid w:val="00A9377B"/>
    <w:rsid w:val="00AB079E"/>
    <w:rsid w:val="00AB0EAD"/>
    <w:rsid w:val="00AC0042"/>
    <w:rsid w:val="00AC07A7"/>
    <w:rsid w:val="00AD1D1F"/>
    <w:rsid w:val="00AD30FD"/>
    <w:rsid w:val="00AE4525"/>
    <w:rsid w:val="00AE7E2C"/>
    <w:rsid w:val="00AF0E56"/>
    <w:rsid w:val="00B04FC7"/>
    <w:rsid w:val="00B128A6"/>
    <w:rsid w:val="00B3051E"/>
    <w:rsid w:val="00B85651"/>
    <w:rsid w:val="00B93444"/>
    <w:rsid w:val="00BB3D0B"/>
    <w:rsid w:val="00BC5BFA"/>
    <w:rsid w:val="00BD0274"/>
    <w:rsid w:val="00BE6810"/>
    <w:rsid w:val="00BF0CBF"/>
    <w:rsid w:val="00BF1DA6"/>
    <w:rsid w:val="00BF3452"/>
    <w:rsid w:val="00BF478D"/>
    <w:rsid w:val="00C01C25"/>
    <w:rsid w:val="00C0331D"/>
    <w:rsid w:val="00C05A94"/>
    <w:rsid w:val="00C2215D"/>
    <w:rsid w:val="00C23BCE"/>
    <w:rsid w:val="00C249DA"/>
    <w:rsid w:val="00C25546"/>
    <w:rsid w:val="00C36A2D"/>
    <w:rsid w:val="00C56932"/>
    <w:rsid w:val="00C57D88"/>
    <w:rsid w:val="00C661BB"/>
    <w:rsid w:val="00C70A01"/>
    <w:rsid w:val="00C72E4E"/>
    <w:rsid w:val="00C87382"/>
    <w:rsid w:val="00CB232E"/>
    <w:rsid w:val="00CB4D53"/>
    <w:rsid w:val="00CC5236"/>
    <w:rsid w:val="00CE34AB"/>
    <w:rsid w:val="00D0390F"/>
    <w:rsid w:val="00D03C2E"/>
    <w:rsid w:val="00D045A4"/>
    <w:rsid w:val="00D07D9C"/>
    <w:rsid w:val="00D124DB"/>
    <w:rsid w:val="00D241CC"/>
    <w:rsid w:val="00D3411B"/>
    <w:rsid w:val="00D41124"/>
    <w:rsid w:val="00D52D2A"/>
    <w:rsid w:val="00D53AA0"/>
    <w:rsid w:val="00D53F9D"/>
    <w:rsid w:val="00D56E6A"/>
    <w:rsid w:val="00D738F7"/>
    <w:rsid w:val="00D949CD"/>
    <w:rsid w:val="00DA34E3"/>
    <w:rsid w:val="00DA7327"/>
    <w:rsid w:val="00DB5FA8"/>
    <w:rsid w:val="00DC1476"/>
    <w:rsid w:val="00DD0E04"/>
    <w:rsid w:val="00DD1BB0"/>
    <w:rsid w:val="00DE248C"/>
    <w:rsid w:val="00DF2AAB"/>
    <w:rsid w:val="00DF369E"/>
    <w:rsid w:val="00DF4A57"/>
    <w:rsid w:val="00DF54A2"/>
    <w:rsid w:val="00DF6158"/>
    <w:rsid w:val="00E02BEE"/>
    <w:rsid w:val="00E06966"/>
    <w:rsid w:val="00E137CC"/>
    <w:rsid w:val="00E22DD2"/>
    <w:rsid w:val="00E25271"/>
    <w:rsid w:val="00E254EA"/>
    <w:rsid w:val="00E3045D"/>
    <w:rsid w:val="00E67ACC"/>
    <w:rsid w:val="00E716B3"/>
    <w:rsid w:val="00E72C59"/>
    <w:rsid w:val="00E746BA"/>
    <w:rsid w:val="00E76643"/>
    <w:rsid w:val="00E83D72"/>
    <w:rsid w:val="00EA587A"/>
    <w:rsid w:val="00EB752B"/>
    <w:rsid w:val="00EC41A8"/>
    <w:rsid w:val="00EF1778"/>
    <w:rsid w:val="00EF75A2"/>
    <w:rsid w:val="00F05F02"/>
    <w:rsid w:val="00F12A93"/>
    <w:rsid w:val="00F12FDA"/>
    <w:rsid w:val="00F35491"/>
    <w:rsid w:val="00F36CD7"/>
    <w:rsid w:val="00F37BBD"/>
    <w:rsid w:val="00F52927"/>
    <w:rsid w:val="00F6424E"/>
    <w:rsid w:val="00F663A3"/>
    <w:rsid w:val="00F67E5A"/>
    <w:rsid w:val="00F806A1"/>
    <w:rsid w:val="00F94206"/>
    <w:rsid w:val="00F947C5"/>
    <w:rsid w:val="00FA5C54"/>
    <w:rsid w:val="00FA6E7A"/>
    <w:rsid w:val="00FC7419"/>
    <w:rsid w:val="00FC7626"/>
    <w:rsid w:val="00FD0027"/>
    <w:rsid w:val="00FD210D"/>
    <w:rsid w:val="00FD5383"/>
    <w:rsid w:val="00FF01C6"/>
    <w:rsid w:val="00FF3AE5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8787"/>
    </o:shapedefaults>
    <o:shapelayout v:ext="edit">
      <o:idmap v:ext="edit" data="2"/>
    </o:shapelayout>
  </w:shapeDefaults>
  <w:decimalSymbol w:val=","/>
  <w:listSeparator w:val=";"/>
  <w14:docId w14:val="181CA594"/>
  <w15:chartTrackingRefBased/>
  <w15:docId w15:val="{C1CA56EC-BEEB-4753-A7DA-E0A1E31F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35491"/>
    <w:pPr>
      <w:keepNext/>
      <w:tabs>
        <w:tab w:val="left" w:pos="5529"/>
      </w:tabs>
      <w:outlineLvl w:val="0"/>
    </w:pPr>
    <w:rPr>
      <w:rFonts w:ascii="AT*Switzerland" w:hAnsi="AT*Switzerland"/>
      <w:b/>
      <w:szCs w:val="20"/>
      <w:lang w:val="en-GB" w:eastAsia="en-US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BB3D0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176C5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176C52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327FE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riekatabuky">
    <w:name w:val="Table Grid"/>
    <w:basedOn w:val="Normlnatabuka"/>
    <w:rsid w:val="0072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FF01C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9"/>
    <w:rsid w:val="00F35491"/>
    <w:rPr>
      <w:rFonts w:ascii="AT*Switzerland" w:hAnsi="AT*Switzerland"/>
      <w:b/>
      <w:sz w:val="24"/>
      <w:lang w:val="en-GB" w:eastAsia="en-US"/>
    </w:rPr>
  </w:style>
  <w:style w:type="character" w:styleId="Hypertextovprepojenie">
    <w:name w:val="Hyperlink"/>
    <w:uiPriority w:val="99"/>
    <w:unhideWhenUsed/>
    <w:rsid w:val="00F35491"/>
    <w:rPr>
      <w:rFonts w:ascii="Times New Roman" w:hAnsi="Times New Roman" w:cs="Times New Roman" w:hint="default"/>
      <w:strike w:val="0"/>
      <w:dstrike w:val="0"/>
      <w:color w:val="0072C6"/>
      <w:u w:val="none"/>
      <w:effect w:val="none"/>
    </w:rPr>
  </w:style>
  <w:style w:type="character" w:styleId="Vrazn">
    <w:name w:val="Strong"/>
    <w:uiPriority w:val="22"/>
    <w:qFormat/>
    <w:rsid w:val="00F35491"/>
    <w:rPr>
      <w:rFonts w:ascii="Times New Roman" w:hAnsi="Times New Roman" w:cs="Times New Roman" w:hint="default"/>
      <w:b/>
      <w:bCs w:val="0"/>
    </w:rPr>
  </w:style>
  <w:style w:type="paragraph" w:styleId="Normlnywebov">
    <w:name w:val="Normal (Web)"/>
    <w:basedOn w:val="Normlny"/>
    <w:uiPriority w:val="99"/>
    <w:unhideWhenUsed/>
    <w:rsid w:val="00F35491"/>
    <w:pPr>
      <w:spacing w:before="100" w:beforeAutospacing="1" w:after="100" w:afterAutospacing="1"/>
    </w:pPr>
    <w:rPr>
      <w:rFonts w:eastAsia="Calibri"/>
    </w:rPr>
  </w:style>
  <w:style w:type="paragraph" w:styleId="Zkladntext">
    <w:name w:val="Body Text"/>
    <w:basedOn w:val="Normlny"/>
    <w:link w:val="ZkladntextChar"/>
    <w:uiPriority w:val="99"/>
    <w:unhideWhenUsed/>
    <w:rsid w:val="00F35491"/>
    <w:pPr>
      <w:jc w:val="both"/>
    </w:pPr>
    <w:rPr>
      <w:rFonts w:ascii="Arial" w:hAnsi="Arial"/>
      <w:b/>
      <w:szCs w:val="20"/>
      <w:lang w:val="cs-CZ" w:eastAsia="en-US"/>
    </w:rPr>
  </w:style>
  <w:style w:type="character" w:customStyle="1" w:styleId="ZkladntextChar">
    <w:name w:val="Základný text Char"/>
    <w:link w:val="Zkladntext"/>
    <w:uiPriority w:val="99"/>
    <w:rsid w:val="00F35491"/>
    <w:rPr>
      <w:rFonts w:ascii="Arial" w:hAnsi="Arial"/>
      <w:b/>
      <w:sz w:val="24"/>
      <w:lang w:val="cs-CZ" w:eastAsia="en-US"/>
    </w:rPr>
  </w:style>
  <w:style w:type="paragraph" w:styleId="Odsekzoznamu">
    <w:name w:val="List Paragraph"/>
    <w:basedOn w:val="Normlny"/>
    <w:uiPriority w:val="34"/>
    <w:qFormat/>
    <w:rsid w:val="001820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rsid w:val="001F1C3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F1C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F1C39"/>
  </w:style>
  <w:style w:type="paragraph" w:styleId="Predmetkomentra">
    <w:name w:val="annotation subject"/>
    <w:basedOn w:val="Textkomentra"/>
    <w:next w:val="Textkomentra"/>
    <w:link w:val="PredmetkomentraChar"/>
    <w:rsid w:val="001F1C39"/>
    <w:rPr>
      <w:b/>
      <w:bCs/>
    </w:rPr>
  </w:style>
  <w:style w:type="character" w:customStyle="1" w:styleId="PredmetkomentraChar">
    <w:name w:val="Predmet komentára Char"/>
    <w:link w:val="Predmetkomentra"/>
    <w:rsid w:val="001F1C39"/>
    <w:rPr>
      <w:b/>
      <w:bCs/>
    </w:rPr>
  </w:style>
  <w:style w:type="character" w:customStyle="1" w:styleId="Nadpis3Char">
    <w:name w:val="Nadpis 3 Char"/>
    <w:link w:val="Nadpis3"/>
    <w:semiHidden/>
    <w:rsid w:val="00BB3D0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zia">
    <w:name w:val="Revision"/>
    <w:hidden/>
    <w:uiPriority w:val="99"/>
    <w:semiHidden/>
    <w:rsid w:val="00886C82"/>
    <w:rPr>
      <w:sz w:val="24"/>
      <w:szCs w:val="24"/>
    </w:rPr>
  </w:style>
  <w:style w:type="paragraph" w:customStyle="1" w:styleId="Textbody">
    <w:name w:val="Text body"/>
    <w:basedOn w:val="Normlny"/>
    <w:rsid w:val="00F947C5"/>
    <w:pPr>
      <w:suppressAutoHyphens/>
      <w:autoSpaceDN w:val="0"/>
      <w:spacing w:after="140" w:line="276" w:lineRule="auto"/>
      <w:textAlignment w:val="baseline"/>
    </w:pPr>
    <w:rPr>
      <w:rFonts w:eastAsia="NSimSun" w:cs="Arial"/>
      <w:kern w:val="3"/>
      <w:lang w:val="en-GB" w:eastAsia="zh-CN" w:bidi="hi-IN"/>
    </w:rPr>
  </w:style>
  <w:style w:type="character" w:styleId="PouitHypertextovPrepojenie">
    <w:name w:val="FollowedHyperlink"/>
    <w:rsid w:val="00DF6158"/>
    <w:rPr>
      <w:color w:val="954F72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06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dokumentov/detail/3527603?cHash=31b2ee9e9be54ed687f93ff89f9714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rcegova\Local%20Settings\Temporary%20Internet%20Files\OLKE5\HP_VsZP_29_3_07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B1317-A8E4-4D6E-8C34-11D0A1ED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HP_VsZP_29_3_07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</vt:lpstr>
    </vt:vector>
  </TitlesOfParts>
  <Company>VsZP</Company>
  <LinksUpToDate>false</LinksUpToDate>
  <CharactersWithSpaces>1210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https://josephine.proebiz.com/sk/tender/56683/summary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harcegova</dc:creator>
  <cp:keywords/>
  <cp:lastModifiedBy>Sekáč Ferdinand, Ing.</cp:lastModifiedBy>
  <cp:revision>2</cp:revision>
  <cp:lastPrinted>2023-03-21T12:07:00Z</cp:lastPrinted>
  <dcterms:created xsi:type="dcterms:W3CDTF">2026-04-24T08:00:00Z</dcterms:created>
  <dcterms:modified xsi:type="dcterms:W3CDTF">2026-04-24T08:00:00Z</dcterms:modified>
</cp:coreProperties>
</file>