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63D3C775" w:rsidR="00E5241D" w:rsidRPr="00D970D3" w:rsidRDefault="7BB548C9" w:rsidP="00D970D3">
      <w:pPr>
        <w:pStyle w:val="Nadpis1"/>
        <w:ind w:left="0" w:right="-46" w:firstLine="0"/>
        <w:jc w:val="center"/>
        <w:rPr>
          <w:rFonts w:ascii="Tahoma" w:hAnsi="Tahoma" w:cs="Tahoma"/>
          <w:caps/>
        </w:rPr>
      </w:pPr>
      <w:r w:rsidRPr="777DC7B6">
        <w:rPr>
          <w:rFonts w:ascii="Tahoma" w:hAnsi="Tahoma" w:cs="Tahoma"/>
          <w:caps/>
        </w:rPr>
        <w:t>ZMLUVA</w:t>
      </w:r>
      <w:r w:rsidR="00D970D3" w:rsidRPr="777DC7B6">
        <w:rPr>
          <w:rFonts w:ascii="Tahoma" w:hAnsi="Tahoma" w:cs="Tahoma"/>
          <w:caps/>
        </w:rPr>
        <w:t xml:space="preserve"> </w:t>
      </w:r>
      <w:r w:rsidR="003D47EE">
        <w:rPr>
          <w:rFonts w:ascii="Tahoma" w:hAnsi="Tahoma" w:cs="Tahoma"/>
          <w:caps/>
        </w:rPr>
        <w:t>o dodaní tovaru</w:t>
      </w:r>
    </w:p>
    <w:p w14:paraId="0DF03194" w14:textId="1BF6E19A"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w:t>
      </w:r>
      <w:r w:rsidR="00D35FAB">
        <w:rPr>
          <w:rFonts w:ascii="Tahoma" w:hAnsi="Tahoma" w:cs="Tahoma"/>
          <w:sz w:val="20"/>
          <w:szCs w:val="20"/>
        </w:rPr>
        <w:t xml:space="preserve">podľa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9A5292">
        <w:rPr>
          <w:rFonts w:ascii="Tahoma" w:hAnsi="Tahoma" w:cs="Tahoma"/>
          <w:bCs/>
          <w:i/>
          <w:iCs/>
          <w:sz w:val="20"/>
          <w:szCs w:val="20"/>
          <w:highlight w:val="yellow"/>
        </w:rPr>
        <w:t>[</w:t>
      </w:r>
      <w:r w:rsidR="00423602" w:rsidRPr="009A5292">
        <w:rPr>
          <w:rFonts w:ascii="Wingdings" w:eastAsia="Wingdings" w:hAnsi="Wingdings" w:cs="Wingdings"/>
          <w:bCs/>
          <w:i/>
          <w:iCs/>
          <w:sz w:val="20"/>
          <w:szCs w:val="20"/>
          <w:highlight w:val="yellow"/>
        </w:rPr>
        <w:t>□</w:t>
      </w:r>
      <w:r w:rsidR="00423602" w:rsidRPr="009A5292">
        <w:rPr>
          <w:rFonts w:ascii="Tahoma" w:hAnsi="Tahoma" w:cs="Tahoma"/>
          <w:bCs/>
          <w:i/>
          <w:iCs/>
          <w:sz w:val="20"/>
          <w:szCs w:val="20"/>
          <w:highlight w:val="yellow"/>
        </w:rPr>
        <w:t>]</w:t>
      </w:r>
    </w:p>
    <w:p w14:paraId="51929829" w14:textId="3A81C774"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83430F" w:rsidRPr="00C17860">
        <w:rPr>
          <w:rFonts w:ascii="Tahoma" w:hAnsi="Tahoma" w:cs="Tahoma"/>
          <w:i/>
          <w:iCs/>
          <w:sz w:val="20"/>
          <w:szCs w:val="20"/>
        </w:rPr>
        <w:t>č.</w:t>
      </w:r>
      <w:r w:rsidR="0089562E" w:rsidRPr="0089562E">
        <w:rPr>
          <w:rFonts w:ascii="Tahoma" w:hAnsi="Tahoma" w:cs="Tahoma"/>
          <w:i/>
          <w:iCs/>
          <w:sz w:val="20"/>
          <w:szCs w:val="20"/>
        </w:rPr>
        <w:t xml:space="preserve"> 115</w:t>
      </w:r>
      <w:r w:rsidR="00EA089D">
        <w:rPr>
          <w:rFonts w:ascii="Tahoma" w:hAnsi="Tahoma" w:cs="Tahoma"/>
          <w:i/>
          <w:iCs/>
          <w:sz w:val="20"/>
          <w:szCs w:val="20"/>
        </w:rPr>
        <w:t>9</w:t>
      </w:r>
      <w:r w:rsidR="0083430F" w:rsidRPr="00C17860">
        <w:rPr>
          <w:rFonts w:ascii="Tahoma" w:hAnsi="Tahoma" w:cs="Tahoma"/>
          <w:i/>
          <w:iCs/>
          <w:sz w:val="20"/>
          <w:szCs w:val="20"/>
        </w:rPr>
        <w:t>/2025/ODDIP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9A5292">
        <w:rPr>
          <w:rFonts w:ascii="Tahoma" w:hAnsi="Tahoma" w:cs="Tahoma"/>
          <w:highlight w:val="yellow"/>
        </w:rPr>
        <w:t>[</w:t>
      </w:r>
      <w:r w:rsidR="00423602" w:rsidRPr="009A5292">
        <w:rPr>
          <w:rFonts w:ascii="Wingdings" w:eastAsia="Wingdings" w:hAnsi="Wingdings" w:cs="Wingdings"/>
          <w:highlight w:val="yellow"/>
        </w:rPr>
        <w:t>□</w:t>
      </w:r>
      <w:r w:rsidR="00423602" w:rsidRPr="009A5292">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9A5292">
        <w:rPr>
          <w:rFonts w:ascii="Tahoma" w:hAnsi="Tahoma" w:cs="Tahoma"/>
          <w:bCs/>
          <w:highlight w:val="yellow"/>
        </w:rPr>
        <w:t>[</w:t>
      </w:r>
      <w:r w:rsidR="00423602" w:rsidRPr="009A5292">
        <w:rPr>
          <w:rFonts w:ascii="Wingdings" w:eastAsia="Wingdings" w:hAnsi="Wingdings" w:cs="Wingdings"/>
          <w:bCs/>
          <w:highlight w:val="yellow"/>
        </w:rPr>
        <w:t>□</w:t>
      </w:r>
      <w:r w:rsidR="00423602" w:rsidRPr="009A5292">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9A5292">
        <w:rPr>
          <w:rFonts w:ascii="Tahoma" w:hAnsi="Tahoma" w:cs="Tahoma"/>
          <w:bCs/>
          <w:highlight w:val="yellow"/>
        </w:rPr>
        <w:t>[</w:t>
      </w:r>
      <w:r w:rsidR="00423602" w:rsidRPr="009A5292">
        <w:rPr>
          <w:rFonts w:ascii="Wingdings" w:eastAsia="Wingdings" w:hAnsi="Wingdings" w:cs="Wingdings"/>
          <w:bCs/>
          <w:highlight w:val="yellow"/>
        </w:rPr>
        <w:t>□</w:t>
      </w:r>
      <w:r w:rsidR="00423602" w:rsidRPr="009A5292">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9A5292">
        <w:rPr>
          <w:rFonts w:ascii="Tahoma" w:hAnsi="Tahoma" w:cs="Tahoma"/>
          <w:bCs/>
          <w:highlight w:val="yellow"/>
        </w:rPr>
        <w:t>[</w:t>
      </w:r>
      <w:r w:rsidR="00423602" w:rsidRPr="009A5292">
        <w:rPr>
          <w:rFonts w:ascii="Wingdings" w:eastAsia="Wingdings" w:hAnsi="Wingdings" w:cs="Wingdings"/>
          <w:bCs/>
          <w:highlight w:val="yellow"/>
        </w:rPr>
        <w:t>□</w:t>
      </w:r>
      <w:r w:rsidR="00423602" w:rsidRPr="009A5292">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9A5292">
        <w:rPr>
          <w:rFonts w:ascii="Tahoma" w:hAnsi="Tahoma" w:cs="Tahoma"/>
          <w:bCs/>
          <w:highlight w:val="yellow"/>
        </w:rPr>
        <w:t>[</w:t>
      </w:r>
      <w:r w:rsidR="00423602" w:rsidRPr="009A5292">
        <w:rPr>
          <w:rFonts w:ascii="Wingdings" w:eastAsia="Wingdings" w:hAnsi="Wingdings" w:cs="Wingdings"/>
          <w:bCs/>
          <w:highlight w:val="yellow"/>
        </w:rPr>
        <w:t>□</w:t>
      </w:r>
      <w:r w:rsidR="00423602" w:rsidRPr="009A5292">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9A5292">
        <w:rPr>
          <w:rFonts w:ascii="Tahoma" w:hAnsi="Tahoma" w:cs="Tahoma"/>
          <w:bCs/>
          <w:highlight w:val="yellow"/>
          <w:lang w:val="pl-PL"/>
        </w:rPr>
        <w:t>[</w:t>
      </w:r>
      <w:r w:rsidR="00423602" w:rsidRPr="009A5292">
        <w:rPr>
          <w:rFonts w:ascii="Wingdings" w:eastAsia="Wingdings" w:hAnsi="Wingdings" w:cs="Wingdings"/>
          <w:bCs/>
          <w:highlight w:val="yellow"/>
          <w:lang w:val="pl-PL"/>
        </w:rPr>
        <w:t>□</w:t>
      </w:r>
      <w:r w:rsidR="00423602" w:rsidRPr="009A5292">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9A5292">
        <w:rPr>
          <w:rFonts w:ascii="Tahoma" w:hAnsi="Tahoma" w:cs="Tahoma"/>
          <w:bCs/>
          <w:highlight w:val="yellow"/>
          <w:lang w:val="pl-PL"/>
        </w:rPr>
        <w:t>[</w:t>
      </w:r>
      <w:r w:rsidR="00423602" w:rsidRPr="009A5292">
        <w:rPr>
          <w:rFonts w:ascii="Wingdings" w:eastAsia="Wingdings" w:hAnsi="Wingdings" w:cs="Wingdings"/>
          <w:bCs/>
          <w:highlight w:val="yellow"/>
          <w:lang w:val="pl-PL"/>
        </w:rPr>
        <w:t>□</w:t>
      </w:r>
      <w:r w:rsidR="00423602" w:rsidRPr="009A5292">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9A5292">
        <w:rPr>
          <w:rFonts w:ascii="Tahoma" w:hAnsi="Tahoma" w:cs="Tahoma"/>
          <w:bCs/>
          <w:highlight w:val="yellow"/>
        </w:rPr>
        <w:t>[</w:t>
      </w:r>
      <w:r w:rsidR="00423602" w:rsidRPr="009A5292">
        <w:rPr>
          <w:rFonts w:ascii="Wingdings" w:eastAsia="Wingdings" w:hAnsi="Wingdings" w:cs="Wingdings"/>
          <w:bCs/>
          <w:highlight w:val="yellow"/>
        </w:rPr>
        <w:t>□</w:t>
      </w:r>
      <w:r w:rsidR="00423602" w:rsidRPr="009A5292">
        <w:rPr>
          <w:rFonts w:ascii="Tahoma" w:hAnsi="Tahoma" w:cs="Tahoma"/>
          <w:bCs/>
          <w:highlight w:val="yellow"/>
        </w:rPr>
        <w:t>]</w:t>
      </w:r>
      <w:r w:rsidRPr="00752FC6">
        <w:rPr>
          <w:rFonts w:ascii="Tahoma" w:hAnsi="Tahoma" w:cs="Tahoma"/>
        </w:rPr>
        <w:tab/>
      </w: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4AC128F9" w14:textId="77777777" w:rsidR="00083E06" w:rsidRPr="00752FC6" w:rsidRDefault="001137C0" w:rsidP="00083E06">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083E06" w:rsidRPr="001A44FC">
        <w:rPr>
          <w:rFonts w:ascii="Tahoma" w:hAnsi="Tahoma" w:cs="Tahoma"/>
        </w:rPr>
        <w:t>SK45 8180 0000 0070 0070 2477</w:t>
      </w:r>
    </w:p>
    <w:p w14:paraId="6206AA6C" w14:textId="6F4DC314" w:rsidR="001137C0" w:rsidRPr="00752FC6" w:rsidRDefault="001137C0" w:rsidP="00D970D3">
      <w:pPr>
        <w:pStyle w:val="Zkladntext"/>
        <w:tabs>
          <w:tab w:val="left" w:pos="2212"/>
        </w:tabs>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047D9EEE" w:rsidR="00FF57AD" w:rsidRPr="0089562E"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w:t>
      </w:r>
      <w:r w:rsidR="004110DE">
        <w:rPr>
          <w:rFonts w:ascii="Tahoma" w:hAnsi="Tahoma" w:cs="Tahoma"/>
        </w:rPr>
        <w:t>p</w:t>
      </w:r>
      <w:r w:rsidR="00FF57AD" w:rsidRPr="00752FC6">
        <w:rPr>
          <w:rFonts w:ascii="Tahoma" w:hAnsi="Tahoma" w:cs="Tahoma"/>
        </w:rPr>
        <w:t xml:space="preserve">rílohe č. </w:t>
      </w:r>
      <w:r w:rsidR="0083533B">
        <w:rPr>
          <w:rFonts w:ascii="Tahoma" w:hAnsi="Tahoma" w:cs="Tahoma"/>
        </w:rPr>
        <w:t>1</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w:t>
      </w:r>
      <w:r w:rsidR="00FF57AD" w:rsidRPr="0089562E">
        <w:rPr>
          <w:rFonts w:ascii="Tahoma" w:hAnsi="Tahoma" w:cs="Tahoma"/>
          <w:color w:val="000000"/>
        </w:rPr>
        <w:t>a pod. Zmluvnými stranami dohodnutá výška Ceny podľa tejto Zmluvy je uvedená v bode 5.2.</w:t>
      </w:r>
    </w:p>
    <w:p w14:paraId="54F90A6E" w14:textId="00447BCC" w:rsidR="00124080" w:rsidRPr="00752FC6" w:rsidRDefault="00124080" w:rsidP="00B823BE">
      <w:pPr>
        <w:spacing w:after="120"/>
        <w:ind w:left="709"/>
        <w:jc w:val="both"/>
        <w:rPr>
          <w:rFonts w:ascii="Tahoma" w:hAnsi="Tahoma" w:cs="Tahoma"/>
          <w:bCs/>
        </w:rPr>
      </w:pPr>
      <w:r w:rsidRPr="0089562E">
        <w:rPr>
          <w:rFonts w:ascii="Tahoma" w:hAnsi="Tahoma" w:cs="Tahoma"/>
          <w:b/>
          <w:bCs/>
        </w:rPr>
        <w:t xml:space="preserve">Deň účinnosti </w:t>
      </w:r>
      <w:r w:rsidRPr="0089562E">
        <w:rPr>
          <w:rFonts w:ascii="Tahoma" w:hAnsi="Tahoma" w:cs="Tahoma"/>
          <w:bCs/>
        </w:rPr>
        <w:t>– deň, v ktorom nadobudne v zmysle bodu 1</w:t>
      </w:r>
      <w:r w:rsidR="002F1F0B" w:rsidRPr="0089562E">
        <w:rPr>
          <w:rFonts w:ascii="Tahoma" w:hAnsi="Tahoma" w:cs="Tahoma"/>
          <w:bCs/>
        </w:rPr>
        <w:t>1</w:t>
      </w:r>
      <w:r w:rsidRPr="0089562E">
        <w:rPr>
          <w:rFonts w:ascii="Tahoma" w:hAnsi="Tahoma" w:cs="Tahoma"/>
          <w:bCs/>
        </w:rPr>
        <w:t>.1 Zmluva</w:t>
      </w:r>
      <w:r w:rsidRPr="00752FC6">
        <w:rPr>
          <w:rFonts w:ascii="Tahoma" w:hAnsi="Tahoma" w:cs="Tahoma"/>
          <w:bCs/>
        </w:rPr>
        <w:t xml:space="preserve"> účinnosť.</w:t>
      </w:r>
    </w:p>
    <w:p w14:paraId="73031047" w14:textId="6246D565" w:rsidR="00E50113" w:rsidRDefault="00E50113" w:rsidP="00B823BE">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 xml:space="preserve">rozsahu stanovenom príslušným právnym predpisom SR, pričom návody a </w:t>
      </w:r>
      <w:r w:rsidRPr="00752FC6">
        <w:rPr>
          <w:rFonts w:ascii="Tahoma" w:hAnsi="Tahoma" w:cs="Tahoma"/>
          <w:bCs/>
        </w:rPr>
        <w:lastRenderedPageBreak/>
        <w:t>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w:t>
      </w:r>
      <w:r w:rsidR="00132757">
        <w:rPr>
          <w:rFonts w:ascii="Tahoma" w:hAnsi="Tahoma" w:cs="Tahoma"/>
          <w:bCs/>
        </w:rPr>
        <w:t>p</w:t>
      </w:r>
      <w:r w:rsidR="004708B1" w:rsidRPr="00752FC6">
        <w:rPr>
          <w:rFonts w:ascii="Tahoma" w:hAnsi="Tahoma" w:cs="Tahoma"/>
          <w:bCs/>
        </w:rPr>
        <w:t>rílohe č. 1</w:t>
      </w:r>
      <w:r w:rsidRPr="00752FC6">
        <w:rPr>
          <w:rFonts w:ascii="Tahoma" w:hAnsi="Tahoma" w:cs="Tahoma"/>
          <w:bCs/>
        </w:rPr>
        <w:t>, alebo ak je ich predloženie obvyklé vzhľadom na druh Tovaru.</w:t>
      </w:r>
    </w:p>
    <w:p w14:paraId="424137D8" w14:textId="33EFB262" w:rsidR="002C1FFA" w:rsidRPr="00752FC6" w:rsidRDefault="002C1FFA" w:rsidP="00B823BE">
      <w:pPr>
        <w:spacing w:after="120"/>
        <w:ind w:left="709"/>
        <w:jc w:val="both"/>
        <w:rPr>
          <w:rFonts w:ascii="Tahoma" w:hAnsi="Tahoma" w:cs="Tahoma"/>
          <w:bCs/>
        </w:rPr>
      </w:pPr>
      <w:r w:rsidRPr="004F778C">
        <w:rPr>
          <w:rFonts w:ascii="Tahoma" w:hAnsi="Tahoma" w:cs="Tahoma"/>
          <w:b/>
        </w:rPr>
        <w:t xml:space="preserve">DPH </w:t>
      </w:r>
      <w:r w:rsidRPr="004F778C">
        <w:rPr>
          <w:rFonts w:ascii="Tahoma" w:hAnsi="Tahoma" w:cs="Tahoma"/>
          <w:bCs/>
        </w:rPr>
        <w:t>– daň z pridanej hodnoty.</w:t>
      </w:r>
    </w:p>
    <w:p w14:paraId="7A449DFC" w14:textId="6E28E9CD" w:rsidR="00B823BE" w:rsidRPr="00B823BE" w:rsidRDefault="00B823BE" w:rsidP="00B823BE">
      <w:pPr>
        <w:widowControl/>
        <w:autoSpaceDE/>
        <w:autoSpaceDN/>
        <w:spacing w:after="120"/>
        <w:ind w:left="709"/>
        <w:jc w:val="both"/>
        <w:rPr>
          <w:rFonts w:ascii="Tahoma" w:hAnsi="Tahoma" w:cs="Tahoma"/>
          <w:bCs/>
        </w:rPr>
      </w:pPr>
      <w:r w:rsidRPr="00B823BE">
        <w:rPr>
          <w:rFonts w:ascii="Tahoma" w:hAnsi="Tahoma" w:cs="Tahoma"/>
          <w:b/>
        </w:rPr>
        <w:t xml:space="preserve">Externé zdroje </w:t>
      </w:r>
      <w:r w:rsidRPr="00B823BE">
        <w:rPr>
          <w:rFonts w:ascii="Tahoma" w:hAnsi="Tahoma" w:cs="Tahoma"/>
          <w:bCs/>
        </w:rPr>
        <w:t xml:space="preserve">– finančné prostriedky z verejných zdrojov nepochádzajúcich z rozpočtu </w:t>
      </w:r>
      <w:r>
        <w:rPr>
          <w:rFonts w:ascii="Tahoma" w:hAnsi="Tahoma" w:cs="Tahoma"/>
          <w:bCs/>
        </w:rPr>
        <w:t>Kupujúceho</w:t>
      </w:r>
      <w:r w:rsidRPr="00B823BE">
        <w:rPr>
          <w:rFonts w:ascii="Tahoma" w:hAnsi="Tahoma" w:cs="Tahoma"/>
          <w:bCs/>
        </w:rPr>
        <w:t xml:space="preserve">, ktorých účelom poskytnutia je financovanie </w:t>
      </w:r>
      <w:r>
        <w:rPr>
          <w:rFonts w:ascii="Tahoma" w:hAnsi="Tahoma" w:cs="Tahoma"/>
          <w:bCs/>
        </w:rPr>
        <w:t>dodania Tovaru</w:t>
      </w:r>
      <w:r w:rsidRPr="00B823BE">
        <w:rPr>
          <w:rFonts w:ascii="Tahoma" w:hAnsi="Tahoma" w:cs="Tahoma"/>
          <w:bCs/>
        </w:rPr>
        <w:t xml:space="preserve"> alebo niektorej jeho časti, najmä, nie však výlučne, finančné prostriedky poskytnuté </w:t>
      </w:r>
      <w:r>
        <w:rPr>
          <w:rFonts w:ascii="Tahoma" w:hAnsi="Tahoma" w:cs="Tahoma"/>
          <w:bCs/>
        </w:rPr>
        <w:t>Kupujúcemu</w:t>
      </w:r>
      <w:r w:rsidRPr="00B823BE">
        <w:rPr>
          <w:rFonts w:ascii="Tahoma" w:hAnsi="Tahoma" w:cs="Tahoma"/>
          <w:bCs/>
        </w:rPr>
        <w:t xml:space="preserve"> tretími stranami ako nenávratný finančný príspevok alebo ako prostriedky mechanizmu (t. j. ako finančné  prostriedky určené na vykonávanie plánu obnovy).</w:t>
      </w:r>
    </w:p>
    <w:p w14:paraId="34B8D931" w14:textId="109FB8F2" w:rsidR="00677293" w:rsidRPr="00752FC6" w:rsidRDefault="00677293" w:rsidP="00B823BE">
      <w:pPr>
        <w:spacing w:after="120"/>
        <w:ind w:left="709"/>
        <w:jc w:val="both"/>
        <w:rPr>
          <w:rFonts w:ascii="Tahoma" w:hAnsi="Tahoma" w:cs="Tahoma"/>
          <w:bCs/>
        </w:rPr>
      </w:pPr>
      <w:r w:rsidRPr="00B823BE">
        <w:rPr>
          <w:rFonts w:ascii="Tahoma" w:hAnsi="Tahoma" w:cs="Tahoma"/>
          <w:b/>
        </w:rPr>
        <w:t>GDPR</w:t>
      </w:r>
      <w:r w:rsidRPr="00B823BE">
        <w:rPr>
          <w:rFonts w:ascii="Tahoma" w:hAnsi="Tahoma" w:cs="Tahoma"/>
          <w:bCs/>
        </w:rPr>
        <w:t xml:space="preserve"> </w:t>
      </w:r>
      <w:r w:rsidR="00585B41" w:rsidRPr="00B823BE">
        <w:rPr>
          <w:rFonts w:ascii="Tahoma" w:hAnsi="Tahoma" w:cs="Tahoma"/>
        </w:rPr>
        <w:t>–</w:t>
      </w:r>
      <w:r w:rsidRPr="00B823BE">
        <w:rPr>
          <w:rFonts w:ascii="Tahoma" w:hAnsi="Tahoma" w:cs="Tahoma"/>
          <w:bCs/>
        </w:rPr>
        <w:t xml:space="preserve"> Nariadenie Európskeho parlamentu a Rady (EÚ) 2016</w:t>
      </w:r>
      <w:r w:rsidRPr="00752FC6">
        <w:rPr>
          <w:rFonts w:ascii="Tahoma" w:hAnsi="Tahoma" w:cs="Tahoma"/>
          <w:bCs/>
        </w:rPr>
        <w:t>/679 z 27. apríla 2016 o ochrane fyzických osôb pri spracúvaní osobných údajov a o voľnom pohybe takýchto údajov, ktorým sa zrušuje smernica 95/46/ES (všeobecné nariadenie o ochrane údajov).</w:t>
      </w:r>
    </w:p>
    <w:p w14:paraId="3270F6E8" w14:textId="527561BA" w:rsidR="00677293"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w:t>
      </w:r>
      <w:r w:rsidRPr="006A7641">
        <w:rPr>
          <w:rFonts w:ascii="Tahoma" w:hAnsi="Tahoma" w:cs="Tahoma"/>
        </w:rPr>
        <w:t>stranou v</w:t>
      </w:r>
      <w:r w:rsidR="00FB0E92" w:rsidRPr="006A7641">
        <w:rPr>
          <w:rFonts w:ascii="Tahoma" w:hAnsi="Tahoma" w:cs="Tahoma"/>
        </w:rPr>
        <w:t xml:space="preserve"> bode 7.2</w:t>
      </w:r>
      <w:r w:rsidRPr="006A7641">
        <w:rPr>
          <w:rFonts w:ascii="Tahoma" w:hAnsi="Tahoma" w:cs="Tahoma"/>
        </w:rPr>
        <w:t xml:space="preserve"> Zmluv</w:t>
      </w:r>
      <w:r w:rsidR="00FB0E92" w:rsidRPr="006A7641">
        <w:rPr>
          <w:rFonts w:ascii="Tahoma" w:hAnsi="Tahoma" w:cs="Tahoma"/>
        </w:rPr>
        <w:t>y</w:t>
      </w:r>
      <w:r w:rsidRPr="006A7641">
        <w:rPr>
          <w:rFonts w:ascii="Tahoma" w:hAnsi="Tahoma" w:cs="Tahoma"/>
        </w:rPr>
        <w:t>, ktorý je oprávnený zastupovať Zmluvnú stranu v záležitostiach súvisiacich s realizáciou predmetu Zmluvy, ako aj v akejkoľvek inej súvislosti s</w:t>
      </w:r>
      <w:r w:rsidR="003435EF" w:rsidRPr="006A7641">
        <w:rPr>
          <w:rFonts w:ascii="Tahoma" w:hAnsi="Tahoma" w:cs="Tahoma"/>
        </w:rPr>
        <w:t> plnením Zmluvy</w:t>
      </w:r>
      <w:r w:rsidRPr="006A7641">
        <w:rPr>
          <w:rFonts w:ascii="Tahoma" w:hAnsi="Tahoma" w:cs="Tahoma"/>
        </w:rPr>
        <w:t>, pričom rozsah</w:t>
      </w:r>
      <w:r w:rsidR="00E97F05" w:rsidRPr="006A7641">
        <w:rPr>
          <w:rFonts w:ascii="Tahoma" w:hAnsi="Tahoma" w:cs="Tahoma"/>
        </w:rPr>
        <w:t xml:space="preserve"> oprávnenia</w:t>
      </w:r>
      <w:r w:rsidRPr="006A7641">
        <w:rPr>
          <w:rFonts w:ascii="Tahoma" w:hAnsi="Tahoma" w:cs="Tahoma"/>
        </w:rPr>
        <w:t xml:space="preserve"> zastupovať Zmluvnú stranu môže byť obmedzený v bode </w:t>
      </w:r>
      <w:bookmarkEnd w:id="1"/>
      <w:bookmarkEnd w:id="2"/>
      <w:r w:rsidR="00B67953" w:rsidRPr="006A7641">
        <w:rPr>
          <w:rFonts w:ascii="Tahoma" w:hAnsi="Tahoma" w:cs="Tahoma"/>
        </w:rPr>
        <w:t>7</w:t>
      </w:r>
      <w:r w:rsidRPr="006A7641">
        <w:rPr>
          <w:rFonts w:ascii="Tahoma" w:hAnsi="Tahoma" w:cs="Tahoma"/>
        </w:rPr>
        <w:t>.</w:t>
      </w:r>
    </w:p>
    <w:p w14:paraId="4CCAE8E0" w14:textId="77777777" w:rsidR="00E23A1B" w:rsidRPr="0091110F" w:rsidRDefault="00E23A1B" w:rsidP="00E23A1B">
      <w:pPr>
        <w:spacing w:after="120"/>
        <w:ind w:left="709"/>
        <w:jc w:val="both"/>
        <w:rPr>
          <w:rFonts w:ascii="Tahoma" w:hAnsi="Tahoma" w:cs="Tahoma"/>
        </w:rPr>
      </w:pPr>
      <w:bookmarkStart w:id="3" w:name="_Toc248119099"/>
      <w:bookmarkStart w:id="4" w:name="_Toc248145684"/>
      <w:r w:rsidRPr="0091110F">
        <w:rPr>
          <w:rFonts w:ascii="Tahoma" w:hAnsi="Tahoma" w:cs="Tahoma"/>
          <w:b/>
        </w:rPr>
        <w:t>Kontaktné údaje</w:t>
      </w:r>
      <w:r w:rsidRPr="0091110F">
        <w:rPr>
          <w:rFonts w:ascii="Tahoma" w:hAnsi="Tahoma" w:cs="Tahoma"/>
        </w:rPr>
        <w:t xml:space="preserve"> – údaje Zmluvných strán, na ktoré sa oznamuje Korešpondencia</w:t>
      </w:r>
      <w:bookmarkEnd w:id="3"/>
      <w:bookmarkEnd w:id="4"/>
      <w:r w:rsidRPr="0091110F">
        <w:rPr>
          <w:rFonts w:ascii="Tahoma" w:hAnsi="Tahoma" w:cs="Tahoma"/>
        </w:rPr>
        <w:t>, ako sú uvedené v b</w:t>
      </w:r>
      <w:r w:rsidRPr="006A7641">
        <w:rPr>
          <w:rFonts w:ascii="Tahoma" w:hAnsi="Tahoma" w:cs="Tahoma"/>
        </w:rPr>
        <w:t>ode 7.2.</w:t>
      </w:r>
    </w:p>
    <w:p w14:paraId="7903DDF1" w14:textId="5BE2C5FA" w:rsidR="00E23A1B" w:rsidRPr="006D43AD" w:rsidRDefault="00E23A1B" w:rsidP="00E23A1B">
      <w:pPr>
        <w:spacing w:after="120"/>
        <w:ind w:left="709"/>
        <w:jc w:val="both"/>
        <w:rPr>
          <w:rFonts w:ascii="Tahoma" w:hAnsi="Tahoma" w:cs="Tahoma"/>
        </w:rPr>
      </w:pPr>
      <w:r w:rsidRPr="00457ECA">
        <w:rPr>
          <w:rFonts w:ascii="Tahoma" w:hAnsi="Tahoma" w:cs="Tahoma"/>
          <w:b/>
          <w:bCs/>
        </w:rPr>
        <w:t>Korešpondencia</w:t>
      </w:r>
      <w:r w:rsidRPr="00457ECA">
        <w:rPr>
          <w:rFonts w:ascii="Tahoma" w:hAnsi="Tahoma" w:cs="Tahoma"/>
        </w:rPr>
        <w:t xml:space="preserve"> – akékoľvek </w:t>
      </w:r>
      <w:r w:rsidRPr="006D43AD">
        <w:rPr>
          <w:rFonts w:ascii="Tahoma" w:hAnsi="Tahoma" w:cs="Tahoma"/>
        </w:rPr>
        <w:t>oznámenia, žiadosti, požiadavky, upozornenia, pokyny, návrhy, správy, vyjadrenia, potvrdenia, pripomienky, reklamácie, uplatnenia, súhlasy/nesúhlasy, schválenia/odmietnutia schválenia alebo akákoľvek iná komunikácia resp. úkon predpokladaný, vyžadovaný alebo povolený Zmluvou</w:t>
      </w:r>
      <w:r w:rsidR="006D43AD" w:rsidRPr="006D43AD">
        <w:rPr>
          <w:rFonts w:ascii="Tahoma" w:hAnsi="Tahoma" w:cs="Tahoma"/>
        </w:rPr>
        <w:t xml:space="preserve"> (vrátane úkonu odstúpenia od Zmluvy)</w:t>
      </w:r>
      <w:r w:rsidRPr="006D43AD">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52FCE148" w14:textId="7421BBD7" w:rsidR="003D5CB6" w:rsidRPr="00752FC6"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w:t>
      </w:r>
      <w:r w:rsidR="003435EF">
        <w:rPr>
          <w:rFonts w:ascii="Tahoma" w:hAnsi="Tahoma" w:cs="Tahoma"/>
        </w:rPr>
        <w:t>Tovaru</w:t>
      </w:r>
      <w:r w:rsidRPr="00752FC6">
        <w:rPr>
          <w:rFonts w:ascii="Tahoma" w:hAnsi="Tahoma" w:cs="Tahoma"/>
        </w:rPr>
        <w:t xml:space="preserve">, ktoré je Zmluvnými stranami dohodnuté nasledovne: </w:t>
      </w:r>
      <w:r w:rsidR="00DF2781" w:rsidRPr="001722AE">
        <w:rPr>
          <w:rFonts w:ascii="Tahoma" w:hAnsi="Tahoma" w:cs="Tahoma"/>
          <w:bCs/>
        </w:rPr>
        <w:t xml:space="preserve">Stredná zdravotnícka škola Zvolen, J. </w:t>
      </w:r>
      <w:proofErr w:type="spellStart"/>
      <w:r w:rsidR="00DF2781" w:rsidRPr="001722AE">
        <w:rPr>
          <w:rFonts w:ascii="Tahoma" w:hAnsi="Tahoma" w:cs="Tahoma"/>
          <w:bCs/>
        </w:rPr>
        <w:t>Kozáčeka</w:t>
      </w:r>
      <w:proofErr w:type="spellEnd"/>
      <w:r w:rsidR="00DF2781" w:rsidRPr="001722AE">
        <w:rPr>
          <w:rFonts w:ascii="Tahoma" w:hAnsi="Tahoma" w:cs="Tahoma"/>
          <w:bCs/>
        </w:rPr>
        <w:t xml:space="preserve"> 4, 960 01 Zvolen</w:t>
      </w:r>
      <w:r w:rsidR="00DF2781">
        <w:rPr>
          <w:rFonts w:ascii="Tahoma" w:hAnsi="Tahoma" w:cs="Tahoma"/>
          <w:bCs/>
        </w:rPr>
        <w:t>.</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23FFC99F" w14:textId="77777777" w:rsidR="0013453A" w:rsidRPr="00752FC6" w:rsidRDefault="0013453A" w:rsidP="0013453A">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Pr="00752FC6">
        <w:rPr>
          <w:rFonts w:ascii="Tahoma" w:hAnsi="Tahoma" w:cs="Tahoma"/>
          <w:color w:val="000000"/>
        </w:rPr>
        <w:t xml:space="preserve">projekt </w:t>
      </w:r>
      <w:r>
        <w:rPr>
          <w:rFonts w:ascii="Tahoma" w:hAnsi="Tahoma" w:cs="Tahoma"/>
          <w:color w:val="000000"/>
        </w:rPr>
        <w:t>Kupujúceho</w:t>
      </w:r>
      <w:r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88"/>
        <w:gridCol w:w="4165"/>
      </w:tblGrid>
      <w:tr w:rsidR="00454ECC" w:rsidRPr="00752FC6" w14:paraId="5A5D5240" w14:textId="77777777" w:rsidTr="00454ECC">
        <w:tc>
          <w:tcPr>
            <w:tcW w:w="4188" w:type="dxa"/>
          </w:tcPr>
          <w:p w14:paraId="26E6AA10" w14:textId="77777777" w:rsidR="00454ECC" w:rsidRPr="00752FC6" w:rsidRDefault="00454ECC" w:rsidP="00454ECC">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165" w:type="dxa"/>
          </w:tcPr>
          <w:p w14:paraId="7A16DE5B" w14:textId="39F5CDBA"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SZŠ Zvolen - modernizácia infraštruktúry a podpora vzdelávania, odbornej prípravy a zručností</w:t>
            </w:r>
          </w:p>
        </w:tc>
      </w:tr>
      <w:tr w:rsidR="00454ECC" w:rsidRPr="00752FC6" w14:paraId="7B810421" w14:textId="77777777" w:rsidTr="00454ECC">
        <w:tc>
          <w:tcPr>
            <w:tcW w:w="4188" w:type="dxa"/>
          </w:tcPr>
          <w:p w14:paraId="49295191" w14:textId="77777777" w:rsidR="00454ECC" w:rsidRPr="00752FC6" w:rsidRDefault="00454ECC" w:rsidP="00454ECC">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ITMS2014+:</w:t>
            </w:r>
          </w:p>
        </w:tc>
        <w:tc>
          <w:tcPr>
            <w:tcW w:w="4165" w:type="dxa"/>
          </w:tcPr>
          <w:p w14:paraId="512B0C3B" w14:textId="73780382"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401801FQK3</w:t>
            </w:r>
          </w:p>
        </w:tc>
      </w:tr>
      <w:tr w:rsidR="00454ECC" w:rsidRPr="00752FC6" w14:paraId="3864F53B" w14:textId="77777777" w:rsidTr="00454ECC">
        <w:tc>
          <w:tcPr>
            <w:tcW w:w="4188" w:type="dxa"/>
          </w:tcPr>
          <w:p w14:paraId="1F8857E2" w14:textId="77777777" w:rsidR="00454ECC" w:rsidRPr="00752FC6" w:rsidRDefault="00454ECC" w:rsidP="00454ECC">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165" w:type="dxa"/>
          </w:tcPr>
          <w:p w14:paraId="4CA0302C" w14:textId="49526FA3"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PSK-MIRRI-001-2023-DV-FST</w:t>
            </w:r>
          </w:p>
        </w:tc>
      </w:tr>
      <w:tr w:rsidR="00454ECC" w:rsidRPr="00752FC6" w14:paraId="1BB0A13E" w14:textId="77777777" w:rsidTr="00454ECC">
        <w:tc>
          <w:tcPr>
            <w:tcW w:w="4188" w:type="dxa"/>
          </w:tcPr>
          <w:p w14:paraId="1420ABD5" w14:textId="2EC1657A" w:rsidR="00454ECC" w:rsidRPr="00752FC6" w:rsidRDefault="00454ECC" w:rsidP="00454ECC">
            <w:pPr>
              <w:pStyle w:val="Odsekzoznamu"/>
              <w:adjustRightInd w:val="0"/>
              <w:spacing w:after="120"/>
              <w:ind w:left="0" w:firstLine="0"/>
              <w:rPr>
                <w:rFonts w:ascii="Tahoma" w:hAnsi="Tahoma" w:cs="Tahoma"/>
                <w:color w:val="000000"/>
              </w:rPr>
            </w:pPr>
            <w:r w:rsidRPr="00752FC6">
              <w:rPr>
                <w:rFonts w:ascii="Tahoma" w:hAnsi="Tahoma" w:cs="Tahoma"/>
                <w:color w:val="000000"/>
              </w:rPr>
              <w:t xml:space="preserve">Číslo zmluvy o poskytnutí </w:t>
            </w:r>
            <w:r>
              <w:rPr>
                <w:rFonts w:ascii="Tahoma" w:hAnsi="Tahoma" w:cs="Tahoma"/>
                <w:color w:val="000000"/>
              </w:rPr>
              <w:t>Externých zdrojov</w:t>
            </w:r>
            <w:r w:rsidRPr="00752FC6">
              <w:rPr>
                <w:rFonts w:ascii="Tahoma" w:hAnsi="Tahoma" w:cs="Tahoma"/>
                <w:color w:val="000000"/>
              </w:rPr>
              <w:t>:</w:t>
            </w:r>
          </w:p>
        </w:tc>
        <w:tc>
          <w:tcPr>
            <w:tcW w:w="4165" w:type="dxa"/>
          </w:tcPr>
          <w:p w14:paraId="446CC439" w14:textId="3C6B984E"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2053/2024</w:t>
            </w:r>
          </w:p>
        </w:tc>
      </w:tr>
      <w:tr w:rsidR="00454ECC" w:rsidRPr="00752FC6" w14:paraId="21C5EDDC" w14:textId="77777777" w:rsidTr="00454ECC">
        <w:tc>
          <w:tcPr>
            <w:tcW w:w="4188" w:type="dxa"/>
          </w:tcPr>
          <w:p w14:paraId="62267587" w14:textId="77777777" w:rsidR="00454ECC" w:rsidRPr="00752FC6" w:rsidRDefault="00454ECC" w:rsidP="00454ECC">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165" w:type="dxa"/>
          </w:tcPr>
          <w:p w14:paraId="7877AA1C" w14:textId="06BEBD3C"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Fond na spravodlivú transformáciu</w:t>
            </w:r>
          </w:p>
        </w:tc>
      </w:tr>
      <w:tr w:rsidR="00454ECC" w:rsidRPr="00752FC6" w14:paraId="7226BFD5" w14:textId="77777777" w:rsidTr="00454ECC">
        <w:tc>
          <w:tcPr>
            <w:tcW w:w="4188" w:type="dxa"/>
          </w:tcPr>
          <w:p w14:paraId="4142C3CC" w14:textId="77777777" w:rsidR="00454ECC" w:rsidRPr="00752FC6" w:rsidRDefault="00454ECC" w:rsidP="00454ECC">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165" w:type="dxa"/>
          </w:tcPr>
          <w:p w14:paraId="395E4FC3" w14:textId="4961EE6C"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Program Slovensko</w:t>
            </w:r>
          </w:p>
        </w:tc>
      </w:tr>
      <w:tr w:rsidR="00454ECC" w:rsidRPr="00752FC6" w14:paraId="7088982E" w14:textId="77777777" w:rsidTr="00454ECC">
        <w:tc>
          <w:tcPr>
            <w:tcW w:w="4188" w:type="dxa"/>
          </w:tcPr>
          <w:p w14:paraId="539A3FF8" w14:textId="77777777" w:rsidR="00454ECC" w:rsidRPr="00752FC6" w:rsidRDefault="00454ECC" w:rsidP="00454ECC">
            <w:pPr>
              <w:pStyle w:val="Odsekzoznamu"/>
              <w:adjustRightInd w:val="0"/>
              <w:spacing w:after="120"/>
              <w:ind w:left="0" w:firstLine="0"/>
              <w:rPr>
                <w:rFonts w:ascii="Tahoma" w:hAnsi="Tahoma" w:cs="Tahoma"/>
                <w:color w:val="000000"/>
              </w:rPr>
            </w:pPr>
            <w:r w:rsidRPr="00752FC6">
              <w:rPr>
                <w:rFonts w:ascii="Tahoma" w:hAnsi="Tahoma" w:cs="Tahoma"/>
                <w:color w:val="000000"/>
              </w:rPr>
              <w:lastRenderedPageBreak/>
              <w:t>Prioritná os:</w:t>
            </w:r>
          </w:p>
        </w:tc>
        <w:tc>
          <w:tcPr>
            <w:tcW w:w="4165" w:type="dxa"/>
          </w:tcPr>
          <w:p w14:paraId="5F94F505" w14:textId="40D96A15"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8P1 Fond na spravodlivú transformáciu</w:t>
            </w:r>
          </w:p>
        </w:tc>
      </w:tr>
      <w:tr w:rsidR="00454ECC" w:rsidRPr="00752FC6" w14:paraId="2D500A10" w14:textId="77777777" w:rsidTr="00454ECC">
        <w:tc>
          <w:tcPr>
            <w:tcW w:w="4188" w:type="dxa"/>
          </w:tcPr>
          <w:p w14:paraId="434314F9" w14:textId="77777777" w:rsidR="00454ECC" w:rsidRPr="00752FC6" w:rsidRDefault="00454ECC" w:rsidP="00454ECC">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165" w:type="dxa"/>
          </w:tcPr>
          <w:p w14:paraId="7F885C76" w14:textId="54400472" w:rsidR="00454ECC" w:rsidRPr="00454ECC" w:rsidRDefault="00454ECC" w:rsidP="00454ECC">
            <w:pPr>
              <w:pStyle w:val="Odsekzoznamu"/>
              <w:adjustRightInd w:val="0"/>
              <w:spacing w:after="120"/>
              <w:ind w:left="0" w:firstLine="0"/>
              <w:jc w:val="left"/>
              <w:rPr>
                <w:rFonts w:ascii="Tahoma" w:hAnsi="Tahoma" w:cs="Tahoma"/>
                <w:color w:val="000000"/>
              </w:rPr>
            </w:pPr>
            <w:r w:rsidRPr="00454ECC">
              <w:rPr>
                <w:rFonts w:ascii="Tahoma" w:hAnsi="Tahoma" w:cs="Tahoma"/>
                <w:color w:val="000000"/>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30756DBD" w14:textId="77777777" w:rsidR="0013453A" w:rsidRPr="00752FC6" w:rsidRDefault="0013453A" w:rsidP="00D970D3">
      <w:pPr>
        <w:spacing w:after="120"/>
        <w:ind w:left="705"/>
        <w:jc w:val="both"/>
        <w:rPr>
          <w:rFonts w:ascii="Tahoma" w:hAnsi="Tahoma" w:cs="Tahoma"/>
          <w:bCs/>
        </w:rPr>
      </w:pPr>
    </w:p>
    <w:p w14:paraId="0B24CB49" w14:textId="5AD59737" w:rsidR="00A339AE" w:rsidRPr="00752FC6" w:rsidRDefault="00A339AE" w:rsidP="00DF2046">
      <w:pPr>
        <w:adjustRightInd w:val="0"/>
        <w:spacing w:after="120"/>
        <w:ind w:left="705"/>
        <w:jc w:val="both"/>
        <w:rPr>
          <w:rFonts w:ascii="Tahoma" w:hAnsi="Tahoma" w:cs="Tahoma"/>
        </w:rPr>
      </w:pPr>
      <w:r w:rsidRPr="00752FC6">
        <w:rPr>
          <w:rFonts w:ascii="Tahoma" w:hAnsi="Tahoma" w:cs="Tahoma"/>
          <w:b/>
        </w:rPr>
        <w:t xml:space="preserve">Tovar </w:t>
      </w:r>
      <w:r w:rsidRPr="00752FC6">
        <w:rPr>
          <w:rFonts w:ascii="Tahoma" w:hAnsi="Tahoma" w:cs="Tahoma"/>
          <w:bCs/>
        </w:rPr>
        <w:t>– hnuteľné veci</w:t>
      </w:r>
      <w:r w:rsidR="008A46F6">
        <w:rPr>
          <w:rFonts w:ascii="Tahoma" w:hAnsi="Tahoma" w:cs="Tahoma"/>
          <w:bCs/>
        </w:rPr>
        <w:t xml:space="preserve"> a/alebo softvér</w:t>
      </w:r>
      <w:r w:rsidRPr="00752FC6">
        <w:rPr>
          <w:rFonts w:ascii="Tahoma" w:hAnsi="Tahoma" w:cs="Tahoma"/>
          <w:bCs/>
        </w:rPr>
        <w:t xml:space="preserve"> </w:t>
      </w:r>
      <w:r w:rsidR="008A46F6">
        <w:rPr>
          <w:rFonts w:ascii="Tahoma" w:hAnsi="Tahoma" w:cs="Tahoma"/>
          <w:bCs/>
        </w:rPr>
        <w:t xml:space="preserve">pod </w:t>
      </w:r>
      <w:r w:rsidRPr="00752FC6">
        <w:rPr>
          <w:rFonts w:ascii="Tahoma" w:hAnsi="Tahoma" w:cs="Tahoma"/>
          <w:bCs/>
        </w:rPr>
        <w:t>spoločn</w:t>
      </w:r>
      <w:r w:rsidR="008A46F6">
        <w:rPr>
          <w:rFonts w:ascii="Tahoma" w:hAnsi="Tahoma" w:cs="Tahoma"/>
          <w:bCs/>
        </w:rPr>
        <w:t>ým</w:t>
      </w:r>
      <w:r w:rsidRPr="00752FC6">
        <w:rPr>
          <w:rFonts w:ascii="Tahoma" w:hAnsi="Tahoma" w:cs="Tahoma"/>
          <w:bCs/>
        </w:rPr>
        <w:t xml:space="preserve"> označen</w:t>
      </w:r>
      <w:r w:rsidR="008A46F6">
        <w:rPr>
          <w:rFonts w:ascii="Tahoma" w:hAnsi="Tahoma" w:cs="Tahoma"/>
          <w:bCs/>
        </w:rPr>
        <w:t>ím</w:t>
      </w:r>
      <w:r w:rsidRPr="00752FC6">
        <w:rPr>
          <w:rFonts w:ascii="Tahoma" w:hAnsi="Tahoma" w:cs="Tahoma"/>
          <w:bCs/>
        </w:rPr>
        <w:t xml:space="preserve"> </w:t>
      </w:r>
      <w:r w:rsidRPr="00752FC6">
        <w:rPr>
          <w:rFonts w:ascii="Tahoma" w:hAnsi="Tahoma" w:cs="Tahoma"/>
        </w:rPr>
        <w:t>„</w:t>
      </w:r>
      <w:r w:rsidR="00C32872" w:rsidRPr="00C32872">
        <w:rPr>
          <w:rFonts w:ascii="Tahoma" w:hAnsi="Tahoma" w:cs="Tahoma"/>
        </w:rPr>
        <w:t>Dodanie učebných pomôcok pre anatómiu a prvú pomoc</w:t>
      </w:r>
      <w:r w:rsidRPr="00752FC6">
        <w:rPr>
          <w:rFonts w:ascii="Tahoma" w:hAnsi="Tahoma" w:cs="Tahoma"/>
        </w:rPr>
        <w:t>“ v</w:t>
      </w:r>
      <w:r w:rsidR="00D970D3" w:rsidRPr="00752FC6">
        <w:rPr>
          <w:rFonts w:ascii="Tahoma" w:hAnsi="Tahoma" w:cs="Tahoma"/>
        </w:rPr>
        <w:t> druhu a</w:t>
      </w:r>
      <w:r w:rsidR="002E3BDD">
        <w:rPr>
          <w:rFonts w:ascii="Tahoma" w:hAnsi="Tahoma" w:cs="Tahoma"/>
        </w:rPr>
        <w:t xml:space="preserve"> v </w:t>
      </w:r>
      <w:r w:rsidRPr="00752FC6">
        <w:rPr>
          <w:rFonts w:ascii="Tahoma" w:hAnsi="Tahoma" w:cs="Tahoma"/>
        </w:rPr>
        <w:t xml:space="preserve">množstve </w:t>
      </w:r>
      <w:r w:rsidR="00295395" w:rsidRPr="00752FC6">
        <w:rPr>
          <w:rFonts w:ascii="Tahoma" w:hAnsi="Tahoma" w:cs="Tahoma"/>
        </w:rPr>
        <w:t>a</w:t>
      </w:r>
      <w:r w:rsidR="002E3BDD">
        <w:rPr>
          <w:rFonts w:ascii="Tahoma" w:hAnsi="Tahoma" w:cs="Tahoma"/>
        </w:rPr>
        <w:t xml:space="preserve"> v</w:t>
      </w:r>
      <w:r w:rsidR="00295395" w:rsidRPr="00752FC6">
        <w:rPr>
          <w:rFonts w:ascii="Tahoma" w:hAnsi="Tahoma" w:cs="Tahoma"/>
        </w:rPr>
        <w:t xml:space="preserve"> kvalite </w:t>
      </w:r>
      <w:r w:rsidRPr="00752FC6">
        <w:rPr>
          <w:rFonts w:ascii="Tahoma" w:hAnsi="Tahoma" w:cs="Tahoma"/>
        </w:rPr>
        <w:t>podľa jednotlivých položiek bližšie špecifikovaných v </w:t>
      </w:r>
      <w:r w:rsidR="00242FBB">
        <w:rPr>
          <w:rFonts w:ascii="Tahoma" w:hAnsi="Tahoma" w:cs="Tahoma"/>
        </w:rPr>
        <w:t>p</w:t>
      </w:r>
      <w:r w:rsidRPr="00752FC6">
        <w:rPr>
          <w:rFonts w:ascii="Tahoma" w:hAnsi="Tahoma" w:cs="Tahoma"/>
        </w:rPr>
        <w:t>rílohe č. 1.</w:t>
      </w:r>
    </w:p>
    <w:p w14:paraId="3077B468" w14:textId="77777777" w:rsidR="00971D9A" w:rsidRDefault="003037D2" w:rsidP="00971D9A">
      <w:pPr>
        <w:spacing w:after="120"/>
        <w:ind w:left="705"/>
        <w:jc w:val="both"/>
        <w:rPr>
          <w:rFonts w:ascii="Tahoma" w:hAnsi="Tahoma" w:cs="Tahoma"/>
        </w:rPr>
      </w:pPr>
      <w:r w:rsidRPr="00752FC6">
        <w:rPr>
          <w:rFonts w:ascii="Tahoma" w:hAnsi="Tahoma" w:cs="Tahoma"/>
          <w:b/>
        </w:rPr>
        <w:t xml:space="preserve">Účel </w:t>
      </w:r>
      <w:r w:rsidR="00321E3A">
        <w:rPr>
          <w:rFonts w:ascii="Tahoma" w:hAnsi="Tahoma" w:cs="Tahoma"/>
          <w:b/>
        </w:rPr>
        <w:t xml:space="preserve">dodania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321E3A">
        <w:rPr>
          <w:rFonts w:ascii="Tahoma" w:hAnsi="Tahoma" w:cs="Tahoma"/>
        </w:rPr>
        <w:t>dodania</w:t>
      </w:r>
      <w:r w:rsidRPr="00752FC6">
        <w:rPr>
          <w:rFonts w:ascii="Tahoma" w:hAnsi="Tahoma" w:cs="Tahoma"/>
        </w:rPr>
        <w:t xml:space="preserve"> je </w:t>
      </w:r>
      <w:r w:rsidR="00971D9A" w:rsidRPr="009A5292">
        <w:rPr>
          <w:rFonts w:ascii="Tahoma" w:hAnsi="Tahoma" w:cs="Tahoma"/>
          <w:bCs/>
        </w:rPr>
        <w:t>obstaranie materiálno - technického vybavenia pre účely vzdelávania na Strednej zdravotníckej škole vo Zvolene</w:t>
      </w:r>
      <w:r w:rsidR="00971D9A" w:rsidRPr="00650E4E">
        <w:rPr>
          <w:rFonts w:ascii="Tahoma" w:hAnsi="Tahoma" w:cs="Tahoma"/>
        </w:rPr>
        <w:t>.</w:t>
      </w:r>
    </w:p>
    <w:p w14:paraId="366B0E0E" w14:textId="784BE5EE" w:rsidR="00FF4079" w:rsidRPr="009A5292" w:rsidRDefault="004F74F7" w:rsidP="00971D9A">
      <w:pPr>
        <w:spacing w:after="120"/>
        <w:ind w:left="705"/>
        <w:jc w:val="both"/>
        <w:rPr>
          <w:rFonts w:ascii="Tahoma" w:hAnsi="Tahoma" w:cs="Tahoma"/>
          <w:bCs/>
        </w:rPr>
      </w:pPr>
      <w:r w:rsidRPr="00752FC6">
        <w:rPr>
          <w:rFonts w:ascii="Tahoma" w:hAnsi="Tahoma" w:cs="Tahoma"/>
          <w:b/>
        </w:rPr>
        <w:t>Verejné obstarávanie</w:t>
      </w:r>
      <w:r w:rsidR="00F90BE4" w:rsidRPr="00752FC6">
        <w:rPr>
          <w:rFonts w:ascii="Tahoma" w:hAnsi="Tahoma" w:cs="Tahoma"/>
          <w:b/>
        </w:rPr>
        <w:t xml:space="preserve"> </w:t>
      </w:r>
      <w:r w:rsidR="00FF4079" w:rsidRPr="00752FC6">
        <w:rPr>
          <w:rFonts w:ascii="Tahoma" w:hAnsi="Tahoma" w:cs="Tahoma"/>
          <w:bCs/>
        </w:rPr>
        <w:t>–</w:t>
      </w:r>
      <w:r w:rsidR="00FF4079" w:rsidRPr="00752FC6">
        <w:rPr>
          <w:rFonts w:ascii="Tahoma" w:hAnsi="Tahoma" w:cs="Tahoma"/>
          <w:b/>
        </w:rPr>
        <w:t xml:space="preserve"> </w:t>
      </w:r>
      <w:r w:rsidR="00FF4079" w:rsidRPr="00752FC6">
        <w:rPr>
          <w:rFonts w:ascii="Tahoma" w:hAnsi="Tahoma" w:cs="Tahoma"/>
          <w:bCs/>
        </w:rPr>
        <w:t xml:space="preserve">verejné obstarávanie Kupujúceho </w:t>
      </w:r>
      <w:r w:rsidR="00FD2D11" w:rsidRPr="0066199D">
        <w:rPr>
          <w:rFonts w:ascii="Tahoma" w:hAnsi="Tahoma" w:cs="Tahoma"/>
          <w:bCs/>
        </w:rPr>
        <w:t>n</w:t>
      </w:r>
      <w:r w:rsidR="00FF4079" w:rsidRPr="0084164A">
        <w:rPr>
          <w:rFonts w:ascii="Tahoma" w:hAnsi="Tahoma" w:cs="Tahoma"/>
        </w:rPr>
        <w:t xml:space="preserve">a obstaranie </w:t>
      </w:r>
      <w:r w:rsidR="00FF4079" w:rsidRPr="00752FC6">
        <w:rPr>
          <w:rFonts w:ascii="Tahoma" w:hAnsi="Tahoma" w:cs="Tahoma"/>
          <w:bCs/>
        </w:rPr>
        <w:t>predmet</w:t>
      </w:r>
      <w:r w:rsidR="00FD2D11">
        <w:rPr>
          <w:rFonts w:ascii="Tahoma" w:hAnsi="Tahoma" w:cs="Tahoma"/>
          <w:bCs/>
        </w:rPr>
        <w:t>u</w:t>
      </w:r>
      <w:r w:rsidR="00FF4079" w:rsidRPr="00752FC6">
        <w:rPr>
          <w:rFonts w:ascii="Tahoma" w:hAnsi="Tahoma" w:cs="Tahoma"/>
          <w:bCs/>
        </w:rPr>
        <w:t xml:space="preserve"> zákazky s názvom:</w:t>
      </w:r>
      <w:r w:rsidR="009A5292" w:rsidRPr="009A5292">
        <w:t xml:space="preserve"> </w:t>
      </w:r>
      <w:r w:rsidR="009A5292" w:rsidRPr="009A5292">
        <w:rPr>
          <w:rFonts w:ascii="Tahoma" w:hAnsi="Tahoma" w:cs="Tahoma"/>
          <w:b/>
        </w:rPr>
        <w:t>Dodanie učebných pomôcok pre anatómiu a prvú pomoc, časť predmetu zákazky č. 3:</w:t>
      </w:r>
      <w:r w:rsidR="009A5292">
        <w:rPr>
          <w:rFonts w:ascii="Tahoma" w:hAnsi="Tahoma" w:cs="Tahoma"/>
          <w:b/>
        </w:rPr>
        <w:t xml:space="preserve"> </w:t>
      </w:r>
      <w:r w:rsidR="009A5292" w:rsidRPr="009A5292">
        <w:rPr>
          <w:rFonts w:ascii="Tahoma" w:hAnsi="Tahoma" w:cs="Tahoma"/>
          <w:b/>
        </w:rPr>
        <w:t>Polohovanie a starostlivosť o pacienta</w:t>
      </w:r>
      <w:r w:rsidR="009A5292">
        <w:rPr>
          <w:rFonts w:ascii="Tahoma" w:hAnsi="Tahoma" w:cs="Tahoma"/>
          <w:bCs/>
        </w:rPr>
        <w:t xml:space="preserve"> </w:t>
      </w:r>
      <w:r w:rsidR="00FF4079" w:rsidRPr="00752FC6">
        <w:rPr>
          <w:rFonts w:ascii="Tahoma" w:hAnsi="Tahoma" w:cs="Tahoma"/>
          <w:bCs/>
        </w:rPr>
        <w:t xml:space="preserve"> realizované </w:t>
      </w:r>
      <w:bookmarkStart w:id="5" w:name="_Hlk130214436"/>
      <w:r w:rsidR="00FF4079" w:rsidRPr="00752FC6">
        <w:rPr>
          <w:rFonts w:ascii="Tahoma" w:hAnsi="Tahoma" w:cs="Tahoma"/>
          <w:bCs/>
        </w:rPr>
        <w:t xml:space="preserve">v rámci procesu verejného obstarávania </w:t>
      </w:r>
      <w:bookmarkEnd w:id="5"/>
      <w:r w:rsidR="00FF4079" w:rsidRPr="00752FC6">
        <w:rPr>
          <w:rFonts w:ascii="Tahoma" w:hAnsi="Tahoma" w:cs="Tahoma"/>
          <w:bCs/>
        </w:rPr>
        <w:t xml:space="preserve">postupom  </w:t>
      </w:r>
      <w:r w:rsidR="00FF4079" w:rsidRPr="009A5292">
        <w:rPr>
          <w:rFonts w:ascii="Tahoma" w:hAnsi="Tahoma" w:cs="Tahoma"/>
          <w:bCs/>
          <w:highlight w:val="yellow"/>
        </w:rPr>
        <w:t>[</w:t>
      </w:r>
      <w:r w:rsidR="00FF4079" w:rsidRPr="009A5292">
        <w:rPr>
          <w:rFonts w:ascii="Wingdings" w:eastAsia="Wingdings" w:hAnsi="Wingdings" w:cs="Wingdings"/>
          <w:bCs/>
          <w:highlight w:val="yellow"/>
        </w:rPr>
        <w:t>□</w:t>
      </w:r>
      <w:r w:rsidR="00FF4079" w:rsidRPr="009A5292">
        <w:rPr>
          <w:rFonts w:ascii="Tahoma" w:hAnsi="Tahoma" w:cs="Tahoma"/>
          <w:bCs/>
          <w:highlight w:val="yellow"/>
        </w:rPr>
        <w:t>]</w:t>
      </w:r>
      <w:r w:rsidR="00FF4079" w:rsidRPr="00752FC6">
        <w:rPr>
          <w:rFonts w:ascii="Tahoma" w:hAnsi="Tahoma" w:cs="Tahoma"/>
          <w:bCs/>
        </w:rPr>
        <w:t xml:space="preserve">, vyhlásené vo </w:t>
      </w:r>
      <w:r w:rsidR="00FF4079" w:rsidRPr="00752FC6">
        <w:rPr>
          <w:rFonts w:ascii="Tahoma" w:hAnsi="Tahoma" w:cs="Tahoma"/>
          <w:bCs/>
          <w:highlight w:val="yellow"/>
        </w:rPr>
        <w:t xml:space="preserve">Vestníku verejného obstarávania č. </w:t>
      </w:r>
      <w:bookmarkStart w:id="6" w:name="_Hlk130214449"/>
      <w:r w:rsidR="00FF4079" w:rsidRPr="009A5292">
        <w:rPr>
          <w:rFonts w:ascii="Tahoma" w:hAnsi="Tahoma" w:cs="Tahoma"/>
          <w:bCs/>
          <w:highlight w:val="yellow"/>
        </w:rPr>
        <w:t>[</w:t>
      </w:r>
      <w:r w:rsidR="00FF4079" w:rsidRPr="009A5292">
        <w:rPr>
          <w:rFonts w:ascii="Wingdings" w:eastAsia="Wingdings" w:hAnsi="Wingdings" w:cs="Wingdings"/>
          <w:bCs/>
          <w:highlight w:val="yellow"/>
        </w:rPr>
        <w:t>□</w:t>
      </w:r>
      <w:r w:rsidR="00FF4079" w:rsidRPr="009A5292">
        <w:rPr>
          <w:rFonts w:ascii="Tahoma" w:hAnsi="Tahoma" w:cs="Tahoma"/>
          <w:bCs/>
          <w:highlight w:val="yellow"/>
        </w:rPr>
        <w:t>]</w:t>
      </w:r>
      <w:bookmarkEnd w:id="6"/>
      <w:r w:rsidR="00FF4079" w:rsidRPr="00752FC6">
        <w:rPr>
          <w:rFonts w:ascii="Tahoma" w:hAnsi="Tahoma" w:cs="Tahoma"/>
          <w:bCs/>
          <w:highlight w:val="yellow"/>
        </w:rPr>
        <w:t xml:space="preserve"> dňa </w:t>
      </w:r>
      <w:r w:rsidR="00FF4079" w:rsidRPr="009A5292">
        <w:rPr>
          <w:rFonts w:ascii="Tahoma" w:hAnsi="Tahoma" w:cs="Tahoma"/>
          <w:bCs/>
          <w:highlight w:val="yellow"/>
        </w:rPr>
        <w:t>[</w:t>
      </w:r>
      <w:r w:rsidR="00FF4079" w:rsidRPr="009A5292">
        <w:rPr>
          <w:rFonts w:ascii="Wingdings" w:eastAsia="Wingdings" w:hAnsi="Wingdings" w:cs="Wingdings"/>
          <w:bCs/>
          <w:highlight w:val="yellow"/>
        </w:rPr>
        <w:t>□</w:t>
      </w:r>
      <w:r w:rsidR="00FF4079" w:rsidRPr="009A5292">
        <w:rPr>
          <w:rFonts w:ascii="Tahoma" w:hAnsi="Tahoma" w:cs="Tahoma"/>
          <w:bCs/>
          <w:highlight w:val="yellow"/>
        </w:rPr>
        <w:t>]</w:t>
      </w:r>
      <w:r w:rsidR="00FF4079" w:rsidRPr="00752FC6">
        <w:rPr>
          <w:rFonts w:ascii="Tahoma" w:hAnsi="Tahoma" w:cs="Tahoma"/>
          <w:bCs/>
          <w:highlight w:val="yellow"/>
        </w:rPr>
        <w:t xml:space="preserve"> pod značkou oznámenia </w:t>
      </w:r>
      <w:r w:rsidR="00FF4079" w:rsidRPr="009A5292">
        <w:rPr>
          <w:rFonts w:ascii="Tahoma" w:hAnsi="Tahoma" w:cs="Tahoma"/>
          <w:bCs/>
          <w:highlight w:val="yellow"/>
        </w:rPr>
        <w:t>[</w:t>
      </w:r>
      <w:r w:rsidR="00FF4079" w:rsidRPr="009A5292">
        <w:rPr>
          <w:rFonts w:ascii="Wingdings" w:eastAsia="Wingdings" w:hAnsi="Wingdings" w:cs="Wingdings"/>
          <w:bCs/>
          <w:highlight w:val="yellow"/>
        </w:rPr>
        <w:t>□</w:t>
      </w:r>
      <w:r w:rsidR="00FF4079" w:rsidRPr="009A5292">
        <w:rPr>
          <w:rFonts w:ascii="Tahoma" w:hAnsi="Tahoma" w:cs="Tahoma"/>
          <w:bCs/>
          <w:highlight w:val="yellow"/>
        </w:rPr>
        <w:t>]</w:t>
      </w:r>
      <w:r w:rsidR="00FF4079" w:rsidRPr="00752FC6">
        <w:rPr>
          <w:rFonts w:ascii="Tahoma" w:hAnsi="Tahoma" w:cs="Tahoma"/>
          <w:bCs/>
          <w:highlight w:val="yellow"/>
        </w:rPr>
        <w:t xml:space="preserve"> a v Úradnom Vestníku EÚ pod č. oznámenia </w:t>
      </w:r>
      <w:r w:rsidR="00FF4079" w:rsidRPr="009A5292">
        <w:rPr>
          <w:rFonts w:ascii="Tahoma" w:hAnsi="Tahoma" w:cs="Tahoma"/>
          <w:bCs/>
          <w:highlight w:val="yellow"/>
        </w:rPr>
        <w:t>[</w:t>
      </w:r>
      <w:r w:rsidR="00FF4079" w:rsidRPr="009A5292">
        <w:rPr>
          <w:rFonts w:ascii="Wingdings" w:eastAsia="Wingdings" w:hAnsi="Wingdings" w:cs="Wingdings"/>
          <w:bCs/>
          <w:highlight w:val="yellow"/>
        </w:rPr>
        <w:t>□</w:t>
      </w:r>
      <w:r w:rsidR="00FF4079" w:rsidRPr="009A5292">
        <w:rPr>
          <w:rFonts w:ascii="Tahoma" w:hAnsi="Tahoma" w:cs="Tahoma"/>
          <w:bCs/>
          <w:highlight w:val="yellow"/>
        </w:rPr>
        <w:t>] d</w:t>
      </w:r>
      <w:r w:rsidR="00FF4079" w:rsidRPr="00752FC6">
        <w:rPr>
          <w:rFonts w:ascii="Tahoma" w:hAnsi="Tahoma" w:cs="Tahoma"/>
          <w:bCs/>
          <w:highlight w:val="yellow"/>
        </w:rPr>
        <w:t xml:space="preserve">ňa </w:t>
      </w:r>
      <w:r w:rsidR="00FF4079" w:rsidRPr="009A5292">
        <w:rPr>
          <w:rFonts w:ascii="Tahoma" w:hAnsi="Tahoma" w:cs="Tahoma"/>
          <w:bCs/>
          <w:highlight w:val="yellow"/>
        </w:rPr>
        <w:t>[</w:t>
      </w:r>
      <w:r w:rsidR="00FF4079" w:rsidRPr="009A5292">
        <w:rPr>
          <w:rFonts w:ascii="Wingdings" w:eastAsia="Wingdings" w:hAnsi="Wingdings" w:cs="Wingdings"/>
          <w:bCs/>
          <w:highlight w:val="yellow"/>
        </w:rPr>
        <w:t>□</w:t>
      </w:r>
      <w:r w:rsidR="00FF4079" w:rsidRPr="009A5292">
        <w:rPr>
          <w:rFonts w:ascii="Tahoma" w:hAnsi="Tahoma" w:cs="Tahoma"/>
          <w:bCs/>
          <w:highlight w:val="yellow"/>
        </w:rPr>
        <w:t>].</w:t>
      </w:r>
    </w:p>
    <w:p w14:paraId="1C20F94D" w14:textId="378EAA9C" w:rsidR="0062241D" w:rsidRDefault="0062241D" w:rsidP="001D6DBC">
      <w:pPr>
        <w:spacing w:after="120"/>
        <w:ind w:left="703"/>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4A43A6A1" w14:textId="6C4D10B6" w:rsidR="0009435B" w:rsidRPr="00F90C68" w:rsidRDefault="006C0467" w:rsidP="00805632">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7" w:name="_Hlk130214585"/>
      <w:r w:rsidR="003435EF" w:rsidRPr="00752FC6">
        <w:rPr>
          <w:rFonts w:ascii="Tahoma" w:hAnsi="Tahoma" w:cs="Tahoma"/>
          <w:bCs/>
        </w:rPr>
        <w:t>v znení neskorších predpisov.</w:t>
      </w:r>
      <w:bookmarkEnd w:id="7"/>
    </w:p>
    <w:p w14:paraId="2EFDE3A3" w14:textId="5981320C" w:rsidR="002B4B53" w:rsidRPr="00DF2046" w:rsidRDefault="002B4B53" w:rsidP="00DF2046">
      <w:pPr>
        <w:spacing w:after="120"/>
        <w:ind w:left="703"/>
        <w:jc w:val="both"/>
        <w:rPr>
          <w:rFonts w:ascii="Tahoma" w:hAnsi="Tahoma" w:cs="Tahoma"/>
          <w:bCs/>
        </w:rPr>
      </w:pPr>
      <w:r w:rsidRPr="004F778C">
        <w:rPr>
          <w:rFonts w:ascii="Tahoma" w:hAnsi="Tahoma" w:cs="Tahoma"/>
          <w:b/>
        </w:rPr>
        <w:t xml:space="preserve">Zákon o odpadoch </w:t>
      </w:r>
      <w:r w:rsidRPr="004F778C">
        <w:rPr>
          <w:rFonts w:ascii="Tahoma" w:hAnsi="Tahoma" w:cs="Tahoma"/>
          <w:bCs/>
        </w:rPr>
        <w:t xml:space="preserve">– zákon č. 79/2015 Z. z. o </w:t>
      </w:r>
      <w:r w:rsidRPr="004F778C">
        <w:rPr>
          <w:rFonts w:ascii="Tahoma" w:hAnsi="Tahoma" w:cs="Tahoma"/>
        </w:rPr>
        <w:t>odpadoch a o zmene a doplnení niektorých zákonov</w:t>
      </w:r>
      <w:r>
        <w:rPr>
          <w:rFonts w:ascii="Tahoma" w:hAnsi="Tahoma" w:cs="Tahoma"/>
        </w:rPr>
        <w:t xml:space="preserve"> v znení neskorších predpisov</w:t>
      </w:r>
      <w:r w:rsidRPr="004F778C">
        <w:rPr>
          <w:rFonts w:ascii="Tahoma" w:hAnsi="Tahoma" w:cs="Tahoma"/>
          <w:bCs/>
        </w:rPr>
        <w:t>.</w:t>
      </w:r>
    </w:p>
    <w:p w14:paraId="24C3B11C" w14:textId="2A9EF3DB" w:rsidR="00D970D3" w:rsidRPr="00752FC6" w:rsidRDefault="00677293" w:rsidP="00D970D3">
      <w:pPr>
        <w:spacing w:after="120"/>
        <w:ind w:left="705"/>
        <w:jc w:val="both"/>
        <w:rPr>
          <w:rFonts w:ascii="Tahoma" w:hAnsi="Tahoma" w:cs="Tahoma"/>
          <w:bCs/>
        </w:rPr>
      </w:pPr>
      <w:r w:rsidRPr="00F90C68">
        <w:rPr>
          <w:rFonts w:ascii="Tahoma" w:hAnsi="Tahoma" w:cs="Tahoma"/>
          <w:b/>
        </w:rPr>
        <w:t>Zákon o RPVS</w:t>
      </w:r>
      <w:r w:rsidRPr="00752FC6">
        <w:rPr>
          <w:rFonts w:ascii="Tahoma" w:hAnsi="Tahoma" w:cs="Tahoma"/>
          <w:b/>
        </w:rPr>
        <w:t xml:space="preserve">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70E5B1A5" w14:textId="0CC9061F" w:rsidR="007B63E0" w:rsidRPr="00752FC6" w:rsidRDefault="007B63E0" w:rsidP="0006300D">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2C3A14">
        <w:rPr>
          <w:rFonts w:ascii="Tahoma" w:hAnsi="Tahoma" w:cs="Tahoma"/>
        </w:rPr>
        <w:t xml:space="preserve">zákon č. 289/2016 Z. z. o vykonávaní medzinárodných sankcií a o doplnení zákona č. </w:t>
      </w:r>
      <w:r w:rsidRPr="001C2155">
        <w:rPr>
          <w:rFonts w:ascii="Tahoma" w:hAnsi="Tahoma" w:cs="Tahoma"/>
        </w:rPr>
        <w:t>566/2001 Z. z.</w:t>
      </w:r>
      <w:r w:rsidRPr="002C3A14">
        <w:rPr>
          <w:rFonts w:ascii="Tahoma" w:hAnsi="Tahoma" w:cs="Tahoma"/>
        </w:rPr>
        <w:t xml:space="preserve"> o cenných papieroch a investičných službách a o zmene a doplnení niektorých zákonov</w:t>
      </w:r>
      <w:r w:rsidRPr="00CF0DFF">
        <w:rPr>
          <w:rFonts w:ascii="Tahoma" w:hAnsi="Tahoma" w:cs="Tahoma"/>
        </w:rPr>
        <w:t xml:space="preserve"> (zákon o cenných papieroch) v znení neskorších predpisov.</w:t>
      </w:r>
    </w:p>
    <w:p w14:paraId="43680C25" w14:textId="6387163E" w:rsidR="00D26AE9"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xml:space="preserve">– táto </w:t>
      </w:r>
      <w:r w:rsidR="00354603">
        <w:rPr>
          <w:rFonts w:ascii="Tahoma" w:hAnsi="Tahoma" w:cs="Tahoma"/>
        </w:rPr>
        <w:t>zmluva o dodaní tovaru</w:t>
      </w:r>
      <w:r w:rsidRPr="00752FC6">
        <w:rPr>
          <w:rFonts w:ascii="Tahoma" w:hAnsi="Tahoma" w:cs="Tahoma"/>
        </w:rPr>
        <w:t>.</w:t>
      </w:r>
    </w:p>
    <w:p w14:paraId="15E9D75E" w14:textId="753EA111" w:rsidR="00FC613B" w:rsidRPr="00752FC6" w:rsidRDefault="009E234A" w:rsidP="00FC613B">
      <w:pPr>
        <w:spacing w:after="120"/>
        <w:ind w:left="705"/>
        <w:jc w:val="both"/>
        <w:rPr>
          <w:rFonts w:ascii="Tahoma" w:hAnsi="Tahoma" w:cs="Tahoma"/>
        </w:rPr>
      </w:pPr>
      <w:r w:rsidRPr="009E234A">
        <w:rPr>
          <w:rFonts w:ascii="Tahoma" w:hAnsi="Tahoma" w:cs="Tahoma"/>
          <w:b/>
          <w:bCs/>
        </w:rPr>
        <w:t>Zmluva o Externých zdrojoch</w:t>
      </w:r>
      <w:r w:rsidRPr="009E234A">
        <w:rPr>
          <w:rFonts w:ascii="Tahoma" w:hAnsi="Tahoma" w:cs="Tahoma"/>
        </w:rPr>
        <w:t xml:space="preserve"> - zmluva </w:t>
      </w:r>
      <w:r w:rsidR="00FC613B" w:rsidRPr="009E234A">
        <w:rPr>
          <w:rFonts w:ascii="Tahoma" w:hAnsi="Tahoma" w:cs="Tahoma"/>
        </w:rPr>
        <w:t xml:space="preserve">o poskytnutí nenávratného finančného </w:t>
      </w:r>
      <w:r w:rsidR="00FC613B" w:rsidRPr="009E234A">
        <w:rPr>
          <w:rFonts w:ascii="Tahoma" w:hAnsi="Tahoma" w:cs="Tahoma"/>
        </w:rPr>
        <w:lastRenderedPageBreak/>
        <w:t>príspevku</w:t>
      </w:r>
      <w:r w:rsidR="00FC613B">
        <w:rPr>
          <w:rFonts w:ascii="Tahoma" w:hAnsi="Tahoma" w:cs="Tahoma"/>
        </w:rPr>
        <w:t xml:space="preserve"> </w:t>
      </w:r>
      <w:r w:rsidR="00FC613B" w:rsidRPr="00574B9D">
        <w:rPr>
          <w:rFonts w:ascii="Tahoma" w:hAnsi="Tahoma" w:cs="Tahoma"/>
        </w:rPr>
        <w:t>CEZ MIRRI SR: 2053/2024</w:t>
      </w:r>
      <w:r w:rsidR="00FC613B">
        <w:rPr>
          <w:rFonts w:ascii="Tahoma" w:hAnsi="Tahoma" w:cs="Tahoma"/>
        </w:rPr>
        <w:t xml:space="preserve">. </w:t>
      </w:r>
      <w:r w:rsidR="00FC613B" w:rsidRPr="005D5D42">
        <w:rPr>
          <w:rFonts w:ascii="Tahoma" w:hAnsi="Tahoma" w:cs="Tahoma"/>
        </w:rPr>
        <w:t>Odkaz na zmluvu-</w:t>
      </w:r>
      <w:r w:rsidR="00FC613B" w:rsidRPr="00B56F7E">
        <w:t xml:space="preserve"> </w:t>
      </w:r>
      <w:r w:rsidR="00FC613B" w:rsidRPr="00B56F7E">
        <w:rPr>
          <w:rFonts w:ascii="Tahoma" w:hAnsi="Tahoma" w:cs="Tahoma"/>
        </w:rPr>
        <w:t>https://www.crz.gov.sk/zmluva/10214296/</w:t>
      </w:r>
      <w:r w:rsidR="00FC613B">
        <w:rPr>
          <w:rFonts w:ascii="Tahoma" w:hAnsi="Tahoma" w:cs="Tahoma"/>
        </w:rPr>
        <w:t>.</w:t>
      </w:r>
    </w:p>
    <w:p w14:paraId="144013E2" w14:textId="46F8007F" w:rsidR="009E234A" w:rsidRPr="009E234A" w:rsidRDefault="009E234A" w:rsidP="00D970D3">
      <w:pPr>
        <w:spacing w:after="120"/>
        <w:ind w:left="705"/>
        <w:jc w:val="both"/>
        <w:rPr>
          <w:rFonts w:ascii="Tahoma" w:hAnsi="Tahoma" w:cs="Tahoma"/>
        </w:rPr>
      </w:pP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69C0CF17"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lastRenderedPageBreak/>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2B543FC8" w14:textId="5163D4C0" w:rsidR="005172A4" w:rsidRPr="00752FC6" w:rsidRDefault="00FF4079" w:rsidP="005172A4">
      <w:pPr>
        <w:widowControl/>
        <w:autoSpaceDE/>
        <w:autoSpaceDN/>
        <w:ind w:left="709" w:hanging="709"/>
        <w:jc w:val="both"/>
        <w:rPr>
          <w:rFonts w:ascii="Tahoma" w:hAnsi="Tahoma" w:cs="Tahoma"/>
          <w:color w:val="000000"/>
        </w:rPr>
      </w:pPr>
      <w:bookmarkStart w:id="8" w:name="_Hlk126779480"/>
      <w:r w:rsidRPr="00752FC6">
        <w:rPr>
          <w:rFonts w:ascii="Tahoma" w:hAnsi="Tahoma" w:cs="Tahoma"/>
        </w:rPr>
        <w:t>2.1</w:t>
      </w:r>
      <w:r w:rsidRPr="00752FC6">
        <w:rPr>
          <w:rFonts w:ascii="Tahoma" w:hAnsi="Tahoma" w:cs="Tahoma"/>
        </w:rPr>
        <w:tab/>
      </w:r>
      <w:bookmarkEnd w:id="8"/>
      <w:r w:rsidR="005172A4">
        <w:rPr>
          <w:rFonts w:ascii="Tahoma" w:hAnsi="Tahoma" w:cs="Tahoma"/>
        </w:rPr>
        <w:t>Predávajúci bol vo Verejnom obstarávaní oboznámený s tým, že</w:t>
      </w:r>
      <w:r w:rsidR="005172A4" w:rsidRPr="00752FC6">
        <w:rPr>
          <w:rFonts w:ascii="Tahoma" w:hAnsi="Tahoma" w:cs="Tahoma"/>
        </w:rPr>
        <w:t xml:space="preserve"> Kupujúci očakáva, že </w:t>
      </w:r>
      <w:r w:rsidR="005172A4">
        <w:rPr>
          <w:rFonts w:ascii="Tahoma" w:hAnsi="Tahoma" w:cs="Tahoma"/>
        </w:rPr>
        <w:t xml:space="preserve">dodanie Tovaru </w:t>
      </w:r>
      <w:r w:rsidR="005172A4" w:rsidRPr="00752FC6">
        <w:rPr>
          <w:rFonts w:ascii="Tahoma" w:hAnsi="Tahoma" w:cs="Tahoma"/>
        </w:rPr>
        <w:t>bude financovan</w:t>
      </w:r>
      <w:r w:rsidR="005172A4">
        <w:rPr>
          <w:rFonts w:ascii="Tahoma" w:hAnsi="Tahoma" w:cs="Tahoma"/>
        </w:rPr>
        <w:t>é</w:t>
      </w:r>
      <w:r w:rsidR="005172A4" w:rsidRPr="00752FC6">
        <w:rPr>
          <w:rFonts w:ascii="Tahoma" w:hAnsi="Tahoma" w:cs="Tahoma"/>
        </w:rPr>
        <w:t xml:space="preserve"> </w:t>
      </w:r>
      <w:r w:rsidR="005172A4">
        <w:rPr>
          <w:rFonts w:ascii="Tahoma" w:hAnsi="Tahoma" w:cs="Tahoma"/>
        </w:rPr>
        <w:t>na základe Zmluvy o</w:t>
      </w:r>
      <w:r w:rsidR="00DD40EB">
        <w:rPr>
          <w:rFonts w:ascii="Tahoma" w:hAnsi="Tahoma" w:cs="Tahoma"/>
        </w:rPr>
        <w:t> Externých zdrojoch</w:t>
      </w:r>
      <w:r w:rsidR="005172A4">
        <w:rPr>
          <w:rFonts w:ascii="Tahoma" w:hAnsi="Tahoma" w:cs="Tahoma"/>
        </w:rPr>
        <w:t xml:space="preserve"> </w:t>
      </w:r>
      <w:r w:rsidR="005172A4" w:rsidRPr="00752FC6">
        <w:rPr>
          <w:rFonts w:ascii="Tahoma" w:hAnsi="Tahoma" w:cs="Tahoma"/>
        </w:rPr>
        <w:t xml:space="preserve">a z vlastných prostriedkov Kupujúceho. </w:t>
      </w:r>
      <w:r w:rsidR="005172A4" w:rsidRPr="00077A67">
        <w:rPr>
          <w:rFonts w:ascii="Tahoma" w:hAnsi="Tahoma" w:cs="Tahoma"/>
        </w:rPr>
        <w:t>Predávajúci berie na vedomie, že</w:t>
      </w:r>
      <w:r w:rsidR="005172A4" w:rsidRPr="00752FC6">
        <w:rPr>
          <w:rFonts w:ascii="Tahoma" w:hAnsi="Tahoma" w:cs="Tahoma"/>
        </w:rPr>
        <w:t xml:space="preserve"> </w:t>
      </w:r>
      <w:r w:rsidR="005172A4">
        <w:rPr>
          <w:rFonts w:ascii="Tahoma" w:hAnsi="Tahoma" w:cs="Tahoma"/>
        </w:rPr>
        <w:t xml:space="preserve">očakávania Kupujúceho podľa prvej vety tohto bodu nemusia byť realizované, a preto je medzi </w:t>
      </w:r>
      <w:r w:rsidR="005172A4" w:rsidRPr="00FC613B">
        <w:rPr>
          <w:rFonts w:ascii="Tahoma" w:hAnsi="Tahoma" w:cs="Tahoma"/>
        </w:rPr>
        <w:t xml:space="preserve">Zmluvnými stranami dohodnuté oprávnenie Kupujúceho odstúpiť od Zmluvy podľa bodu 11.3 písm. </w:t>
      </w:r>
      <w:r w:rsidR="0047651D" w:rsidRPr="00FC613B">
        <w:rPr>
          <w:rFonts w:ascii="Tahoma" w:hAnsi="Tahoma" w:cs="Tahoma"/>
        </w:rPr>
        <w:t>e</w:t>
      </w:r>
      <w:r w:rsidR="005172A4" w:rsidRPr="00FC613B">
        <w:rPr>
          <w:rFonts w:ascii="Tahoma" w:hAnsi="Tahoma" w:cs="Tahoma"/>
        </w:rPr>
        <w:t>).</w:t>
      </w:r>
    </w:p>
    <w:p w14:paraId="56F8A27C" w14:textId="5A1FA3E3" w:rsidR="00D970D3" w:rsidRPr="00752FC6" w:rsidRDefault="003037D2" w:rsidP="005172A4">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724382">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927848"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w:t>
      </w:r>
      <w:r w:rsidR="008859B0">
        <w:rPr>
          <w:rFonts w:ascii="Tahoma" w:hAnsi="Tahoma" w:cs="Tahoma"/>
        </w:rPr>
        <w:t xml:space="preserve"> predpokladaný Zmluvou</w:t>
      </w:r>
      <w:r w:rsidR="00D970D3" w:rsidRPr="00752FC6">
        <w:rPr>
          <w:rFonts w:ascii="Tahoma" w:hAnsi="Tahoma" w:cs="Tahoma"/>
        </w:rPr>
        <w:t>, ako aj všetky ďalšie okolnosti majúce vplyv na plnenie Zmluvy a</w:t>
      </w:r>
      <w:r w:rsidR="003037D2" w:rsidRPr="00752FC6">
        <w:rPr>
          <w:rFonts w:ascii="Tahoma" w:hAnsi="Tahoma" w:cs="Tahoma"/>
        </w:rPr>
        <w:t> dod</w:t>
      </w:r>
      <w:r w:rsidR="00B81906">
        <w:rPr>
          <w:rFonts w:ascii="Tahoma" w:hAnsi="Tahoma" w:cs="Tahoma"/>
        </w:rPr>
        <w:t>ávanie</w:t>
      </w:r>
      <w:r w:rsidR="003037D2" w:rsidRPr="00752FC6">
        <w:rPr>
          <w:rFonts w:ascii="Tahoma" w:hAnsi="Tahoma" w:cs="Tahoma"/>
        </w:rPr>
        <w:t xml:space="preserve"> Tovaru</w:t>
      </w:r>
      <w:r w:rsidR="00B81906">
        <w:rPr>
          <w:rFonts w:ascii="Tahoma" w:hAnsi="Tahoma" w:cs="Tahoma"/>
        </w:rPr>
        <w:t xml:space="preserve">, </w:t>
      </w:r>
      <w:r w:rsidR="00B81906" w:rsidRPr="004F778C">
        <w:rPr>
          <w:rFonts w:ascii="Tahoma" w:hAnsi="Tahoma" w:cs="Tahoma"/>
        </w:rPr>
        <w:t xml:space="preserve">ktoré mu mohli a mali byť známe pred </w:t>
      </w:r>
      <w:r w:rsidR="00B81906">
        <w:rPr>
          <w:rFonts w:ascii="Tahoma" w:hAnsi="Tahoma" w:cs="Tahoma"/>
        </w:rPr>
        <w:t>predložením jeho ponuky do Verejného obstarávania</w:t>
      </w:r>
      <w:r w:rsidR="00B81906" w:rsidRPr="004F778C">
        <w:rPr>
          <w:rFonts w:ascii="Tahoma" w:hAnsi="Tahoma" w:cs="Tahoma"/>
        </w:rPr>
        <w:t>,</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w:t>
      </w:r>
      <w:r w:rsidR="004C08A6">
        <w:rPr>
          <w:rStyle w:val="markedcontent"/>
          <w:rFonts w:ascii="Tahoma" w:hAnsi="Tahoma" w:cs="Tahoma"/>
        </w:rPr>
        <w:t> </w:t>
      </w:r>
      <w:r w:rsidR="003037D2" w:rsidRPr="00752FC6">
        <w:rPr>
          <w:rStyle w:val="markedcontent"/>
          <w:rFonts w:ascii="Tahoma" w:hAnsi="Tahoma" w:cs="Tahoma"/>
        </w:rPr>
        <w:t>požiadavkami</w:t>
      </w:r>
      <w:r w:rsidR="004C08A6">
        <w:rPr>
          <w:rStyle w:val="markedcontent"/>
          <w:rFonts w:ascii="Tahoma" w:hAnsi="Tahoma" w:cs="Tahoma"/>
        </w:rPr>
        <w:t xml:space="preserve"> Kupujúceho</w:t>
      </w:r>
      <w:r w:rsidR="003037D2" w:rsidRPr="00752FC6">
        <w:rPr>
          <w:rStyle w:val="markedcontent"/>
          <w:rFonts w:ascii="Tahoma" w:hAnsi="Tahoma" w:cs="Tahoma"/>
        </w:rPr>
        <w:t xml:space="preserve"> na Tovar podľa </w:t>
      </w:r>
      <w:r w:rsidR="004C08A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w:t>
      </w:r>
      <w:r w:rsidR="004C08A6">
        <w:rPr>
          <w:rFonts w:ascii="Tahoma" w:hAnsi="Tahoma" w:cs="Tahoma"/>
        </w:rPr>
        <w:t xml:space="preserve">nemôže a </w:t>
      </w:r>
      <w:r w:rsidR="00D970D3" w:rsidRPr="00752FC6">
        <w:rPr>
          <w:rFonts w:ascii="Tahoma" w:hAnsi="Tahoma" w:cs="Tahoma"/>
        </w:rPr>
        <w:t>nebude odvolávať na chybu alebo konanie v omyle.</w:t>
      </w:r>
      <w:r w:rsidR="00440E52" w:rsidRPr="00752FC6">
        <w:rPr>
          <w:rFonts w:ascii="Tahoma" w:hAnsi="Tahoma" w:cs="Tahoma"/>
        </w:rPr>
        <w:t xml:space="preserve"> </w:t>
      </w:r>
    </w:p>
    <w:p w14:paraId="0E364CFF" w14:textId="7563730E"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Predávajúci</w:t>
      </w:r>
      <w:r w:rsidR="00C21891">
        <w:t xml:space="preserve"> v nadväznosti na </w:t>
      </w:r>
      <w:r w:rsidR="00C21891" w:rsidRPr="00FC613B">
        <w:t>bod 2.4</w:t>
      </w:r>
      <w:r w:rsidR="003037D2" w:rsidRPr="00FC613B">
        <w:t xml:space="preserve"> vyhlasuje</w:t>
      </w:r>
      <w:r w:rsidR="003037D2" w:rsidRPr="00752FC6">
        <w:t xml:space="preserv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w:t>
      </w:r>
      <w:r w:rsidR="00C052FD">
        <w:t>ie sú</w:t>
      </w:r>
      <w:r w:rsidR="00D970D3" w:rsidRPr="00752FC6">
        <w:t xml:space="preserve"> výslovne</w:t>
      </w:r>
      <w:r w:rsidR="00A60BC5" w:rsidRPr="00752FC6">
        <w:t xml:space="preserve"> vymienené</w:t>
      </w:r>
      <w:r w:rsidR="00D970D3" w:rsidRPr="00752FC6">
        <w:t xml:space="preserve"> v opise predmetu zákazky podľa </w:t>
      </w:r>
      <w:r w:rsidR="009257EF">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0341D19B"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w:t>
      </w:r>
      <w:r w:rsidR="0031160E">
        <w:rPr>
          <w:rFonts w:ascii="Tahoma" w:hAnsi="Tahoma" w:cs="Tahoma"/>
        </w:rPr>
        <w:t>dodania</w:t>
      </w:r>
      <w:r w:rsidR="004955B3" w:rsidRPr="00752FC6">
        <w:rPr>
          <w:rFonts w:ascii="Tahoma" w:hAnsi="Tahoma" w:cs="Tahoma"/>
        </w:rPr>
        <w:t xml:space="preserve">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62741647"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w:t>
      </w:r>
      <w:r w:rsidR="002336F7">
        <w:rPr>
          <w:rFonts w:ascii="Tahoma" w:hAnsi="Tahoma" w:cs="Tahoma"/>
        </w:rPr>
        <w:t>p</w:t>
      </w:r>
      <w:r w:rsidR="001D4460" w:rsidRPr="00752FC6">
        <w:rPr>
          <w:rFonts w:ascii="Tahoma" w:hAnsi="Tahoma" w:cs="Tahoma"/>
        </w:rPr>
        <w:t>rílohe č. 1</w:t>
      </w:r>
      <w:r w:rsidR="004955B3" w:rsidRPr="00752FC6">
        <w:rPr>
          <w:rFonts w:ascii="Tahoma" w:hAnsi="Tahoma" w:cs="Tahoma"/>
        </w:rPr>
        <w:t xml:space="preserve">, v kvalite, ktorá bude </w:t>
      </w:r>
      <w:r w:rsidR="004F340E" w:rsidRPr="00752FC6">
        <w:rPr>
          <w:rFonts w:ascii="Tahoma" w:hAnsi="Tahoma" w:cs="Tahoma"/>
        </w:rPr>
        <w:t xml:space="preserve">vhodná na použitie na deklarovaný Účel </w:t>
      </w:r>
      <w:r w:rsidR="0031160E">
        <w:rPr>
          <w:rFonts w:ascii="Tahoma" w:hAnsi="Tahoma" w:cs="Tahoma"/>
        </w:rPr>
        <w:t>dodania</w:t>
      </w:r>
      <w:r w:rsidR="004F340E" w:rsidRPr="00752FC6">
        <w:rPr>
          <w:rFonts w:ascii="Tahoma" w:hAnsi="Tahoma" w:cs="Tahoma"/>
        </w:rPr>
        <w:t>.</w:t>
      </w:r>
    </w:p>
    <w:p w14:paraId="3030CE78" w14:textId="67850AFB"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lastRenderedPageBreak/>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p>
    <w:p w14:paraId="7D877C90" w14:textId="5200F9E5" w:rsidR="00024665" w:rsidRPr="00752FC6" w:rsidRDefault="005E747F" w:rsidP="003425EC">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691379">
        <w:rPr>
          <w:rFonts w:ascii="Tahoma" w:hAnsi="Tahoma" w:cs="Tahoma"/>
          <w:bCs/>
          <w:color w:val="000000"/>
        </w:rPr>
        <w:t xml:space="preserve">  </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76B6E8EB"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25EE2988" w14:textId="3695EC11" w:rsidR="00C63116" w:rsidRPr="00752FC6" w:rsidRDefault="00C63116" w:rsidP="00C63116">
      <w:pPr>
        <w:pStyle w:val="Odsekzoznamu"/>
        <w:numPr>
          <w:ilvl w:val="0"/>
          <w:numId w:val="7"/>
        </w:numPr>
        <w:ind w:left="1134"/>
        <w:rPr>
          <w:rFonts w:ascii="Tahoma" w:hAnsi="Tahoma" w:cs="Tahoma"/>
          <w:b/>
          <w:bCs/>
        </w:rPr>
      </w:pPr>
      <w:r w:rsidRPr="00752FC6">
        <w:rPr>
          <w:rFonts w:ascii="Tahoma" w:hAnsi="Tahoma" w:cs="Tahoma"/>
          <w:b/>
          <w:bCs/>
        </w:rPr>
        <w:t>Zabránenie vniknutia cudzích predmetov do zariadení (FME)</w:t>
      </w:r>
      <w:r w:rsidRPr="00752FC6">
        <w:rPr>
          <w:rFonts w:ascii="Tahoma" w:hAnsi="Tahoma" w:cs="Tahoma"/>
          <w:b/>
          <w:bCs/>
          <w:caps/>
        </w:rPr>
        <w:t xml:space="preserve"> </w:t>
      </w:r>
    </w:p>
    <w:p w14:paraId="3CBC026D" w14:textId="25B358E6" w:rsidR="00C63116" w:rsidRDefault="00C63116" w:rsidP="00C63116">
      <w:pPr>
        <w:pStyle w:val="Odsekzoznamu"/>
        <w:ind w:left="1134" w:firstLine="0"/>
        <w:rPr>
          <w:rFonts w:ascii="Tahoma" w:hAnsi="Tahoma" w:cs="Tahoma"/>
        </w:rPr>
      </w:pPr>
      <w:r w:rsidRPr="00752FC6">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752FC6">
        <w:rPr>
          <w:rFonts w:ascii="Tahoma" w:hAnsi="Tahoma" w:cs="Tahoma"/>
        </w:rPr>
        <w:t>záslepky</w:t>
      </w:r>
      <w:proofErr w:type="spellEnd"/>
      <w:r w:rsidRPr="00752FC6">
        <w:rPr>
          <w:rFonts w:ascii="Tahoma" w:hAnsi="Tahoma" w:cs="Tahoma"/>
        </w:rPr>
        <w:t xml:space="preserve">,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752FC6">
        <w:rPr>
          <w:rFonts w:ascii="Tahoma" w:hAnsi="Tahoma" w:cs="Tahoma"/>
        </w:rPr>
        <w:t>konzervanty</w:t>
      </w:r>
      <w:proofErr w:type="spellEnd"/>
      <w:r w:rsidRPr="00752FC6">
        <w:rPr>
          <w:rFonts w:ascii="Tahoma" w:hAnsi="Tahoma" w:cs="Tahoma"/>
        </w:rPr>
        <w:t xml:space="preserve"> na ochranu Tovaru, musí byť príslušná časť alebo materiál jasne označené alebo opatrené štítkom s informáciami o druhu </w:t>
      </w:r>
      <w:proofErr w:type="spellStart"/>
      <w:r w:rsidRPr="00752FC6">
        <w:rPr>
          <w:rFonts w:ascii="Tahoma" w:hAnsi="Tahoma" w:cs="Tahoma"/>
        </w:rPr>
        <w:t>konzervantu</w:t>
      </w:r>
      <w:proofErr w:type="spellEnd"/>
      <w:r w:rsidRPr="00752FC6">
        <w:rPr>
          <w:rFonts w:ascii="Tahoma" w:hAnsi="Tahoma" w:cs="Tahoma"/>
        </w:rPr>
        <w:t>, jeho umiestnení a akýchkoľvek osobitných pokynoch, ktoré sa vzťahujú na jeho odstránenie pred inštaláciou, či akékoľvek iné informácie, ako napr. množstvo balíkov s vysúšadlami. Prekrytie nesmie umožniť jeho náhodné sňatie.</w:t>
      </w:r>
    </w:p>
    <w:p w14:paraId="77CE83DF" w14:textId="4071E37B"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975453">
        <w:rPr>
          <w:rFonts w:ascii="Tahoma" w:hAnsi="Tahoma" w:cs="Tahoma"/>
          <w:b/>
          <w:bCs/>
          <w:lang w:eastAsia="en-US"/>
        </w:rPr>
        <w:t>e</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192CED21" w:rsidR="001C233D" w:rsidRPr="001C2155" w:rsidRDefault="001C233D" w:rsidP="008B13CD">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xml:space="preserve">, pri ktorých je ich výrobcom alebo dodávateľom predpísaný osobitný servis, resp. </w:t>
      </w:r>
      <w:r w:rsidRPr="00752FC6">
        <w:rPr>
          <w:rFonts w:ascii="Tahoma" w:hAnsi="Tahoma" w:cs="Tahoma"/>
          <w:lang w:eastAsia="en-US"/>
        </w:rPr>
        <w:lastRenderedPageBreak/>
        <w:t>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r w:rsidR="008B13CD">
        <w:rPr>
          <w:rFonts w:ascii="Tahoma" w:hAnsi="Tahoma" w:cs="Tahoma"/>
          <w:lang w:eastAsia="en-US"/>
        </w:rPr>
        <w:t xml:space="preserve"> </w:t>
      </w:r>
    </w:p>
    <w:p w14:paraId="22EF7111" w14:textId="59FCA2A6"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najneskôr do 7 dní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7A97ECE6" w14:textId="2B8D8EF3" w:rsidR="00DC7335" w:rsidRDefault="00AD6EB0" w:rsidP="008226CE">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433B78">
        <w:rPr>
          <w:rFonts w:ascii="Tahoma" w:hAnsi="Tahoma" w:cs="Tahoma"/>
        </w:rPr>
        <w:t>Tovar</w:t>
      </w:r>
      <w:r w:rsidR="00DC7335" w:rsidRPr="00752FC6">
        <w:rPr>
          <w:rFonts w:ascii="Tahoma" w:hAnsi="Tahoma" w:cs="Tahoma"/>
        </w:rPr>
        <w:t xml:space="preserve"> </w:t>
      </w:r>
      <w:r w:rsidR="00DC7335" w:rsidRPr="0050176C">
        <w:rPr>
          <w:rFonts w:ascii="Tahoma" w:hAnsi="Tahoma" w:cs="Tahoma"/>
          <w:b/>
          <w:bCs/>
        </w:rPr>
        <w:t xml:space="preserve">do </w:t>
      </w:r>
      <w:r w:rsidR="00F366C9" w:rsidRPr="009A5292">
        <w:rPr>
          <w:rFonts w:ascii="Tahoma" w:hAnsi="Tahoma" w:cs="Tahoma"/>
          <w:b/>
        </w:rPr>
        <w:t>30</w:t>
      </w:r>
      <w:r w:rsidR="00DC7335" w:rsidRPr="0050176C">
        <w:rPr>
          <w:rFonts w:ascii="Tahoma" w:hAnsi="Tahoma" w:cs="Tahoma"/>
          <w:b/>
          <w:bCs/>
        </w:rPr>
        <w:t xml:space="preserve"> dní</w:t>
      </w:r>
      <w:r w:rsidR="00DC7335" w:rsidRPr="0050176C">
        <w:rPr>
          <w:rFonts w:ascii="Tahoma" w:hAnsi="Tahoma" w:cs="Tahoma"/>
        </w:rPr>
        <w:t xml:space="preserve"> od</w:t>
      </w:r>
      <w:r w:rsidR="0050176C" w:rsidRPr="0050176C">
        <w:rPr>
          <w:rFonts w:ascii="Tahoma" w:hAnsi="Tahoma" w:cs="Tahoma"/>
        </w:rPr>
        <w:t>o d</w:t>
      </w:r>
      <w:r w:rsidR="006B7750" w:rsidRPr="0050176C">
        <w:rPr>
          <w:rFonts w:ascii="Tahoma" w:hAnsi="Tahoma" w:cs="Tahoma"/>
        </w:rPr>
        <w:t xml:space="preserve">ňa </w:t>
      </w:r>
      <w:r w:rsidR="00DC7335" w:rsidRPr="0050176C">
        <w:rPr>
          <w:rFonts w:ascii="Tahoma" w:hAnsi="Tahoma" w:cs="Tahoma"/>
        </w:rPr>
        <w:t>zaslania záväznej objednávky</w:t>
      </w:r>
      <w:r w:rsidR="006B7750" w:rsidRPr="0050176C">
        <w:rPr>
          <w:rFonts w:ascii="Tahoma" w:hAnsi="Tahoma" w:cs="Tahoma"/>
        </w:rPr>
        <w:t xml:space="preserve"> na dodanie </w:t>
      </w:r>
      <w:r w:rsidR="00B87AC5" w:rsidRPr="0050176C">
        <w:rPr>
          <w:rFonts w:ascii="Tahoma" w:hAnsi="Tahoma" w:cs="Tahoma"/>
        </w:rPr>
        <w:t xml:space="preserve">Tovaru </w:t>
      </w:r>
      <w:r w:rsidR="00DC7335" w:rsidRPr="0050176C">
        <w:rPr>
          <w:rFonts w:ascii="Tahoma" w:hAnsi="Tahoma" w:cs="Tahoma"/>
        </w:rPr>
        <w:t>Predávajúcemu.</w:t>
      </w:r>
      <w:r w:rsidR="00DC7335" w:rsidRPr="00752FC6">
        <w:rPr>
          <w:rFonts w:ascii="Tahoma" w:hAnsi="Tahoma" w:cs="Tahoma"/>
        </w:rPr>
        <w:t xml:space="preserve"> </w:t>
      </w:r>
    </w:p>
    <w:p w14:paraId="0680EB29" w14:textId="45C29183"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w:t>
      </w:r>
      <w:r w:rsidR="00433B78">
        <w:rPr>
          <w:rFonts w:ascii="Tahoma" w:hAnsi="Tahoma" w:cs="Tahoma"/>
        </w:rPr>
        <w:t>Tovaru</w:t>
      </w:r>
      <w:r w:rsidR="00D1798D">
        <w:rPr>
          <w:rFonts w:ascii="Tahoma" w:hAnsi="Tahoma" w:cs="Tahoma"/>
        </w:rPr>
        <w:t xml:space="preserve"> </w:t>
      </w:r>
      <w:r w:rsidR="00FA1225">
        <w:rPr>
          <w:rFonts w:ascii="Tahoma" w:hAnsi="Tahoma" w:cs="Tahoma"/>
        </w:rPr>
        <w:t>bude obsahovať aspoň označenie Zmluvných strán, číslo Zmluvy</w:t>
      </w:r>
      <w:r w:rsidR="00A403B5">
        <w:rPr>
          <w:rFonts w:ascii="Tahoma" w:hAnsi="Tahoma" w:cs="Tahoma"/>
        </w:rPr>
        <w:t xml:space="preserve">, dátum vystavenia a označenie a podpis Kontaktnej osoby Kupujúceho oprávnenej konať v zmluvných veciach.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4135DEB1" w:rsidR="00D77908" w:rsidRPr="00752FC6" w:rsidRDefault="003D5CB6" w:rsidP="00D77908">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433B78">
        <w:rPr>
          <w:rFonts w:ascii="Tahoma" w:hAnsi="Tahoma" w:cs="Tahoma"/>
        </w:rPr>
        <w:t>Tovar</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433B78">
        <w:rPr>
          <w:rFonts w:ascii="Tahoma" w:hAnsi="Tahoma" w:cs="Tahoma"/>
        </w:rPr>
        <w:t>Tovaru</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svojich zamestnancov a subdodávateľov, zamestnancov Kupujúceho a tretích osôb zúčastňujúcich sa na dodaní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668BC515"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dodaním Tovaru</w:t>
      </w:r>
      <w:r w:rsidRPr="00752FC6">
        <w:rPr>
          <w:rFonts w:ascii="Tahoma" w:hAnsi="Tahoma" w:cs="Tahoma"/>
          <w:lang w:eastAsia="en-US"/>
        </w:rPr>
        <w:t>.</w:t>
      </w:r>
    </w:p>
    <w:p w14:paraId="42FA8DE1" w14:textId="2E48FB8E"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 xml:space="preserve">vyhotovovať písomný, obrazový, </w:t>
      </w:r>
      <w:r w:rsidRPr="00752FC6">
        <w:rPr>
          <w:rFonts w:ascii="Tahoma" w:hAnsi="Tahoma" w:cs="Tahoma"/>
          <w:lang w:eastAsia="en-US"/>
        </w:rPr>
        <w:lastRenderedPageBreak/>
        <w:t>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Tovaru na </w:t>
      </w:r>
      <w:r w:rsidR="00351000" w:rsidRPr="00752FC6">
        <w:rPr>
          <w:rFonts w:ascii="Tahoma" w:hAnsi="Tahoma" w:cs="Tahoma"/>
        </w:rPr>
        <w:t>M</w:t>
      </w:r>
      <w:r w:rsidR="00F70C0E" w:rsidRPr="00752FC6">
        <w:rPr>
          <w:rFonts w:ascii="Tahoma" w:hAnsi="Tahoma" w:cs="Tahoma"/>
        </w:rPr>
        <w:t>iesto dodania zabezpečuje Predávajúci na vlastné náklady.</w:t>
      </w:r>
    </w:p>
    <w:p w14:paraId="70585763" w14:textId="2ED90E9E"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w:t>
      </w:r>
      <w:r w:rsidR="00700BC1">
        <w:rPr>
          <w:rFonts w:ascii="Tahoma" w:hAnsi="Tahoma" w:cs="Tahoma"/>
          <w:b/>
          <w:bCs/>
        </w:rPr>
        <w:t>Tovaru</w:t>
      </w:r>
    </w:p>
    <w:p w14:paraId="702A49B7" w14:textId="34D33D8B" w:rsidR="0095609C" w:rsidRPr="00752FC6" w:rsidRDefault="00700BC1" w:rsidP="007A0382">
      <w:pPr>
        <w:pStyle w:val="Odsekzoznamu"/>
        <w:numPr>
          <w:ilvl w:val="0"/>
          <w:numId w:val="33"/>
        </w:numPr>
        <w:ind w:left="1134" w:hanging="425"/>
        <w:rPr>
          <w:rFonts w:ascii="Tahoma" w:hAnsi="Tahoma" w:cs="Tahoma"/>
        </w:rPr>
      </w:pPr>
      <w:r>
        <w:rPr>
          <w:rFonts w:ascii="Tahoma" w:hAnsi="Tahoma" w:cs="Tahoma"/>
        </w:rPr>
        <w:t>Tovar</w:t>
      </w:r>
      <w:r w:rsidR="0095609C" w:rsidRPr="00752FC6">
        <w:rPr>
          <w:rFonts w:ascii="Tahoma" w:hAnsi="Tahoma" w:cs="Tahoma"/>
        </w:rPr>
        <w:t xml:space="preserve"> sa považuje za dodan</w:t>
      </w:r>
      <w:r>
        <w:rPr>
          <w:rFonts w:ascii="Tahoma" w:hAnsi="Tahoma" w:cs="Tahoma"/>
        </w:rPr>
        <w:t>ý</w:t>
      </w:r>
      <w:r w:rsidR="0095609C" w:rsidRPr="00752FC6">
        <w:rPr>
          <w:rFonts w:ascii="Tahoma" w:hAnsi="Tahoma" w:cs="Tahoma"/>
        </w:rPr>
        <w:t xml:space="preserve"> dňom, v ktorom obe Zmluvné strany podpíšu </w:t>
      </w:r>
      <w:r w:rsidR="00F42B8C" w:rsidRPr="00752FC6">
        <w:rPr>
          <w:rFonts w:ascii="Tahoma" w:hAnsi="Tahoma" w:cs="Tahoma"/>
        </w:rPr>
        <w:t>d</w:t>
      </w:r>
      <w:r w:rsidR="0095609C" w:rsidRPr="00752FC6">
        <w:rPr>
          <w:rFonts w:ascii="Tahoma" w:hAnsi="Tahoma" w:cs="Tahoma"/>
        </w:rPr>
        <w:t xml:space="preserve">odací list, ktorý má náležitosti v zmysle </w:t>
      </w:r>
      <w:r w:rsidR="0095609C" w:rsidRPr="00734B6E">
        <w:rPr>
          <w:rFonts w:ascii="Tahoma" w:hAnsi="Tahoma" w:cs="Tahoma"/>
        </w:rPr>
        <w:t>bodu 4.</w:t>
      </w:r>
      <w:r w:rsidR="000A78CA" w:rsidRPr="00734B6E">
        <w:rPr>
          <w:rFonts w:ascii="Tahoma" w:hAnsi="Tahoma" w:cs="Tahoma"/>
        </w:rPr>
        <w:t>6</w:t>
      </w:r>
      <w:r w:rsidR="0095609C" w:rsidRPr="00734B6E">
        <w:rPr>
          <w:rFonts w:ascii="Tahoma" w:hAnsi="Tahoma" w:cs="Tahoma"/>
        </w:rPr>
        <w:t xml:space="preserve"> písm. d) a</w:t>
      </w:r>
      <w:r w:rsidR="0095609C" w:rsidRPr="00752FC6">
        <w:rPr>
          <w:rFonts w:ascii="Tahoma" w:hAnsi="Tahoma" w:cs="Tahoma"/>
        </w:rPr>
        <w:t xml:space="preserve"> obsahuje vyhlásenie Kupujúceho o tom, že </w:t>
      </w:r>
      <w:r>
        <w:rPr>
          <w:rFonts w:ascii="Tahoma" w:hAnsi="Tahoma" w:cs="Tahoma"/>
        </w:rPr>
        <w:t>Tovar</w:t>
      </w:r>
      <w:r w:rsidR="0095609C" w:rsidRPr="00752FC6">
        <w:rPr>
          <w:rFonts w:ascii="Tahoma" w:hAnsi="Tahoma" w:cs="Tahoma"/>
        </w:rPr>
        <w:t xml:space="preserve"> preberá.</w:t>
      </w:r>
    </w:p>
    <w:p w14:paraId="26892A55" w14:textId="1693FD31" w:rsidR="0095609C" w:rsidRPr="00DF2046" w:rsidRDefault="008A2AFD" w:rsidP="008A2AFD">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w:t>
      </w:r>
      <w:r>
        <w:rPr>
          <w:rFonts w:ascii="Tahoma" w:hAnsi="Tahoma" w:cs="Tahoma"/>
        </w:rPr>
        <w:t>Tovaru</w:t>
      </w:r>
      <w:r w:rsidRPr="00752FC6">
        <w:rPr>
          <w:rFonts w:ascii="Tahoma" w:hAnsi="Tahoma" w:cs="Tahoma"/>
        </w:rPr>
        <w:t>. Podpísaním dodacieho listu oboma Zmluvnými stranami</w:t>
      </w:r>
      <w:r>
        <w:rPr>
          <w:rFonts w:ascii="Tahoma" w:hAnsi="Tahoma" w:cs="Tahoma"/>
        </w:rPr>
        <w:t xml:space="preserve"> nadobúda Kupujúci vlastníctvo k Tovaru a</w:t>
      </w:r>
      <w:r w:rsidRPr="00752FC6">
        <w:rPr>
          <w:rFonts w:ascii="Tahoma" w:hAnsi="Tahoma" w:cs="Tahoma"/>
        </w:rPr>
        <w:t xml:space="preserve"> prechádza na </w:t>
      </w:r>
      <w:r>
        <w:rPr>
          <w:rFonts w:ascii="Tahoma" w:hAnsi="Tahoma" w:cs="Tahoma"/>
        </w:rPr>
        <w:t>neho</w:t>
      </w:r>
      <w:r w:rsidRPr="00752FC6">
        <w:rPr>
          <w:rFonts w:ascii="Tahoma" w:hAnsi="Tahoma" w:cs="Tahoma"/>
        </w:rPr>
        <w:t xml:space="preserve">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664FBD8"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w:t>
      </w:r>
      <w:r w:rsidR="00023BD5">
        <w:rPr>
          <w:rFonts w:ascii="Tahoma" w:hAnsi="Tahoma" w:cs="Tahoma"/>
        </w:rPr>
        <w:t>p</w:t>
      </w:r>
      <w:r w:rsidRPr="00752FC6">
        <w:rPr>
          <w:rFonts w:ascii="Tahoma" w:hAnsi="Tahoma" w:cs="Tahoma"/>
        </w:rPr>
        <w:t>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2B1E6C68"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891E07">
        <w:rPr>
          <w:rFonts w:ascii="Tahoma" w:hAnsi="Tahoma" w:cs="Tahoma"/>
        </w:rPr>
        <w:t>dodania</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w:t>
      </w:r>
      <w:r w:rsidRPr="00734B6E">
        <w:rPr>
          <w:rFonts w:ascii="Tahoma" w:hAnsi="Tahoma" w:cs="Tahoma"/>
        </w:rPr>
        <w:t xml:space="preserve">zmysle </w:t>
      </w:r>
      <w:r w:rsidR="00A60BC5" w:rsidRPr="00734B6E">
        <w:rPr>
          <w:rFonts w:ascii="Tahoma" w:hAnsi="Tahoma" w:cs="Tahoma"/>
        </w:rPr>
        <w:t>bodu</w:t>
      </w:r>
      <w:r w:rsidRPr="00734B6E">
        <w:rPr>
          <w:rFonts w:ascii="Tahoma" w:hAnsi="Tahoma" w:cs="Tahoma"/>
        </w:rPr>
        <w:t xml:space="preserve"> </w:t>
      </w:r>
      <w:r w:rsidR="00B20D23" w:rsidRPr="00734B6E">
        <w:rPr>
          <w:rFonts w:ascii="Tahoma" w:hAnsi="Tahoma" w:cs="Tahoma"/>
        </w:rPr>
        <w:t>9</w:t>
      </w:r>
      <w:r w:rsidRPr="00734B6E">
        <w:rPr>
          <w:rFonts w:ascii="Tahoma" w:hAnsi="Tahoma" w:cs="Tahoma"/>
        </w:rPr>
        <w:t>.</w:t>
      </w:r>
    </w:p>
    <w:p w14:paraId="36828E36" w14:textId="22E004C1" w:rsidR="00A123E7" w:rsidRDefault="00A123E7" w:rsidP="00A123E7">
      <w:pPr>
        <w:jc w:val="both"/>
        <w:rPr>
          <w:rFonts w:ascii="Tahoma" w:hAnsi="Tahoma" w:cs="Tahoma"/>
          <w:b/>
          <w:bCs/>
        </w:rPr>
      </w:pPr>
      <w:r>
        <w:rPr>
          <w:rFonts w:ascii="Tahoma" w:hAnsi="Tahoma" w:cs="Tahoma"/>
          <w:b/>
          <w:bCs/>
        </w:rPr>
        <w:t>4.7</w:t>
      </w:r>
      <w:r>
        <w:rPr>
          <w:rFonts w:ascii="Tahoma" w:hAnsi="Tahoma" w:cs="Tahoma"/>
          <w:b/>
          <w:bCs/>
        </w:rPr>
        <w:tab/>
        <w:t>Osobitné podmienky pri dodaní softvéru</w:t>
      </w:r>
    </w:p>
    <w:p w14:paraId="49967DDD" w14:textId="77777777" w:rsidR="00A123E7" w:rsidRDefault="00A123E7" w:rsidP="00A123E7">
      <w:pPr>
        <w:ind w:left="1134" w:hanging="425"/>
        <w:jc w:val="both"/>
        <w:rPr>
          <w:rFonts w:ascii="Tahoma" w:hAnsi="Tahoma" w:cs="Tahoma"/>
          <w:bCs/>
          <w:color w:val="000000"/>
        </w:rPr>
      </w:pPr>
      <w:r w:rsidRPr="002B2093">
        <w:rPr>
          <w:rFonts w:ascii="Tahoma" w:hAnsi="Tahoma" w:cs="Tahoma"/>
        </w:rPr>
        <w:t>(a)</w:t>
      </w:r>
      <w:r>
        <w:rPr>
          <w:rFonts w:ascii="Tahoma" w:hAnsi="Tahoma" w:cs="Tahoma"/>
        </w:rPr>
        <w:tab/>
      </w:r>
      <w:r>
        <w:rPr>
          <w:rFonts w:ascii="Tahoma" w:hAnsi="Tahoma" w:cs="Tahoma"/>
          <w:bCs/>
          <w:color w:val="000000"/>
        </w:rPr>
        <w:t xml:space="preserve">Ak je niektorý z Tovarov podľa prílohy č. 1 softvérom, budú sa na jeho dodanie primerane aplikovať ustanovenia bodu 4 s odchýlkami podľa tohto bodu 4.7. </w:t>
      </w:r>
    </w:p>
    <w:p w14:paraId="2D6775BB"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(b)</w:t>
      </w:r>
      <w:r>
        <w:rPr>
          <w:rFonts w:ascii="Tahoma" w:hAnsi="Tahoma" w:cs="Tahoma"/>
          <w:bCs/>
          <w:color w:val="000000"/>
        </w:rPr>
        <w:tab/>
        <w:t>Predávajúci sa zaväzuje dodať softvér, ku ktorému má a/alebo vykonáva práva na jeho užívanie na základe licencií udelených mu tretími osobami, ktoré k nemu majú a/alebo vykonávajú autorské práva a/alebo iné práva duševného vlastníctva. Predávajúci sa zaväzuje zabezpečiť, že Kupujúci bude môcť užívať softvér na účel vyplývajúci z Účelu dodania, resp. na obvyklý účel vyplývajúci z povahy softvéru. Predávajúci sa zaväzuje nedodať softvér z druhej ruky.</w:t>
      </w:r>
    </w:p>
    <w:p w14:paraId="751C56BB"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(c)</w:t>
      </w:r>
      <w:r>
        <w:rPr>
          <w:rFonts w:ascii="Tahoma" w:hAnsi="Tahoma" w:cs="Tahoma"/>
          <w:bCs/>
          <w:color w:val="000000"/>
        </w:rPr>
        <w:tab/>
        <w:t xml:space="preserve">Ak Zmluva neupravuje inak, softvér musí byť použiteľný pre operačný systém predpokladaný Zmluvou, ak v Zmluve nie je operačný systém uvedený, pre </w:t>
      </w:r>
      <w:r>
        <w:rPr>
          <w:rFonts w:ascii="Tahoma" w:hAnsi="Tahoma" w:cs="Tahoma"/>
          <w:bCs/>
          <w:color w:val="000000"/>
        </w:rPr>
        <w:lastRenderedPageBreak/>
        <w:t xml:space="preserve">operačný systém Microsoft Windows vo </w:t>
      </w:r>
      <w:r w:rsidRPr="00734B6E">
        <w:rPr>
          <w:rFonts w:ascii="Tahoma" w:hAnsi="Tahoma" w:cs="Tahoma"/>
          <w:bCs/>
          <w:color w:val="000000"/>
        </w:rPr>
        <w:t>verzii Windows 7 alebo novšej.</w:t>
      </w:r>
      <w:r>
        <w:rPr>
          <w:rFonts w:ascii="Tahoma" w:hAnsi="Tahoma" w:cs="Tahoma"/>
          <w:bCs/>
          <w:color w:val="000000"/>
        </w:rPr>
        <w:t xml:space="preserve"> </w:t>
      </w:r>
    </w:p>
    <w:p w14:paraId="5B382EEE"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(d)</w:t>
      </w:r>
      <w:r>
        <w:rPr>
          <w:rFonts w:ascii="Tahoma" w:hAnsi="Tahoma" w:cs="Tahoma"/>
          <w:bCs/>
          <w:color w:val="000000"/>
        </w:rPr>
        <w:tab/>
        <w:t>Kupujúci sa zaväzuje užívať softvér len na účel vyplývajúci z Účelu dodania, resp. na obvyklý účel vyplývajúci z povahy softvéru. Kupujúci vyhlasuje, že softvér nebude užívať žiadnym spôsobom, ktorý by zasahoval do autorských práv autora softvéru, najmä nebude žiadnym spôsobom zasahovať do strojového a/alebo zdrojového kódu softvéru.</w:t>
      </w:r>
    </w:p>
    <w:p w14:paraId="156D48FD"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(e) Ak príloha č. 1 neobsahuje osobitné podmienky dodania softvéru, je Predávajúci oprávnený dodať softvér (i) umožnením stiahnutia softvéru z internetu alebo inou formou sprístupnenia softvéru Kupujúcemu, (ii) dodaním dátového nosiča obsahujúceho softvér Kupujúcemu, alebo (iii) iným obvyklým spôsobom vyplývajúcim z povahy softvéru a Účelu dodania.</w:t>
      </w:r>
    </w:p>
    <w:p w14:paraId="1C95D44D" w14:textId="77777777" w:rsidR="00A123E7" w:rsidRPr="002B2093" w:rsidRDefault="00A123E7" w:rsidP="00A123E7">
      <w:pPr>
        <w:ind w:left="1134" w:hanging="425"/>
        <w:jc w:val="both"/>
        <w:rPr>
          <w:rFonts w:ascii="Tahoma" w:hAnsi="Tahoma" w:cs="Tahoma"/>
          <w:bCs/>
          <w:color w:val="000000"/>
        </w:rPr>
      </w:pPr>
      <w:r>
        <w:rPr>
          <w:rFonts w:ascii="Tahoma" w:hAnsi="Tahoma" w:cs="Tahoma"/>
          <w:bCs/>
          <w:color w:val="000000"/>
        </w:rPr>
        <w:t>(f)</w:t>
      </w:r>
      <w:r>
        <w:rPr>
          <w:rFonts w:ascii="Tahoma" w:hAnsi="Tahoma" w:cs="Tahoma"/>
          <w:bCs/>
          <w:color w:val="000000"/>
        </w:rPr>
        <w:tab/>
        <w:t xml:space="preserve">Dodaním softvéru Kupujúci nenadobúda vlastnícke právo k softvéru, ani na neho neprechádza nebezpečenstvo škody na softvéri.  </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9A5292">
        <w:rPr>
          <w:rFonts w:ascii="Tahoma" w:hAnsi="Tahoma" w:cs="Tahoma"/>
          <w:bCs/>
          <w:highlight w:val="yellow"/>
          <w:lang w:val="pl-PL"/>
        </w:rPr>
        <w:t>[</w:t>
      </w:r>
      <w:r w:rsidRPr="009A5292">
        <w:rPr>
          <w:rFonts w:ascii="Wingdings" w:eastAsia="Wingdings" w:hAnsi="Wingdings" w:cs="Wingdings"/>
          <w:bCs/>
          <w:highlight w:val="yellow"/>
          <w:lang w:val="pl-PL"/>
        </w:rPr>
        <w:t>□</w:t>
      </w:r>
      <w:r w:rsidRPr="009A5292">
        <w:rPr>
          <w:rFonts w:ascii="Tahoma" w:hAnsi="Tahoma" w:cs="Tahoma"/>
          <w:bCs/>
          <w:highlight w:val="yellow"/>
          <w:lang w:val="pl-PL"/>
        </w:rPr>
        <w:t>]</w:t>
      </w:r>
      <w:r w:rsidRPr="009A5292">
        <w:rPr>
          <w:rFonts w:ascii="Tahoma" w:hAnsi="Tahoma" w:cs="Tahoma"/>
          <w:bCs/>
          <w:lang w:val="pl-PL"/>
        </w:rPr>
        <w:t xml:space="preserve"> </w:t>
      </w:r>
      <w:proofErr w:type="spellStart"/>
      <w:r w:rsidRPr="009A5292">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9A5292">
        <w:rPr>
          <w:rFonts w:ascii="Tahoma" w:hAnsi="Tahoma" w:cs="Tahoma"/>
          <w:bCs/>
          <w:highlight w:val="yellow"/>
          <w:lang w:val="pl-PL"/>
        </w:rPr>
        <w:t>[</w:t>
      </w:r>
      <w:r w:rsidRPr="009A5292">
        <w:rPr>
          <w:rFonts w:ascii="Wingdings" w:eastAsia="Wingdings" w:hAnsi="Wingdings" w:cs="Wingdings"/>
          <w:bCs/>
          <w:highlight w:val="yellow"/>
          <w:lang w:val="pl-PL"/>
        </w:rPr>
        <w:t>□</w:t>
      </w:r>
      <w:r w:rsidRPr="009A5292">
        <w:rPr>
          <w:rFonts w:ascii="Tahoma" w:hAnsi="Tahoma" w:cs="Tahoma"/>
          <w:bCs/>
          <w:highlight w:val="yellow"/>
          <w:lang w:val="pl-PL"/>
        </w:rPr>
        <w:t>]</w:t>
      </w:r>
      <w:r w:rsidRPr="009A5292">
        <w:rPr>
          <w:rFonts w:ascii="Tahoma" w:hAnsi="Tahoma" w:cs="Tahoma"/>
          <w:bCs/>
          <w:lang w:val="pl-PL"/>
        </w:rPr>
        <w:t xml:space="preserve"> </w:t>
      </w:r>
      <w:proofErr w:type="spellStart"/>
      <w:r w:rsidRPr="009A5292">
        <w:rPr>
          <w:rFonts w:ascii="Tahoma" w:hAnsi="Tahoma" w:cs="Tahoma"/>
          <w:bCs/>
          <w:lang w:val="pl-PL"/>
        </w:rPr>
        <w:t>Eur</w:t>
      </w:r>
      <w:proofErr w:type="spellEnd"/>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9A5292">
        <w:rPr>
          <w:rFonts w:ascii="Tahoma" w:hAnsi="Tahoma" w:cs="Tahoma"/>
          <w:bCs/>
          <w:highlight w:val="yellow"/>
        </w:rPr>
        <w:t>[</w:t>
      </w:r>
      <w:r w:rsidR="00FF5F3C" w:rsidRPr="009A5292">
        <w:rPr>
          <w:rFonts w:ascii="Wingdings" w:eastAsia="Wingdings" w:hAnsi="Wingdings" w:cs="Wingdings"/>
          <w:bCs/>
          <w:highlight w:val="yellow"/>
        </w:rPr>
        <w:t>□</w:t>
      </w:r>
      <w:r w:rsidR="00FF5F3C" w:rsidRPr="009A5292">
        <w:rPr>
          <w:rFonts w:ascii="Tahoma" w:hAnsi="Tahoma" w:cs="Tahoma"/>
          <w:bCs/>
          <w:highlight w:val="yellow"/>
        </w:rPr>
        <w:t>]</w:t>
      </w:r>
      <w:r w:rsidR="00FF5F3C" w:rsidRPr="009A5292">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9A5292">
        <w:rPr>
          <w:rFonts w:ascii="Tahoma" w:hAnsi="Tahoma" w:cs="Tahoma"/>
          <w:bCs/>
          <w:highlight w:val="yellow"/>
        </w:rPr>
        <w:t>[</w:t>
      </w:r>
      <w:r w:rsidR="00FF5F3C" w:rsidRPr="009A5292">
        <w:rPr>
          <w:rFonts w:ascii="Wingdings" w:eastAsia="Wingdings" w:hAnsi="Wingdings" w:cs="Wingdings"/>
          <w:bCs/>
          <w:highlight w:val="yellow"/>
        </w:rPr>
        <w:t>□</w:t>
      </w:r>
      <w:r w:rsidR="00FF5F3C" w:rsidRPr="009A5292">
        <w:rPr>
          <w:rFonts w:ascii="Tahoma" w:hAnsi="Tahoma" w:cs="Tahoma"/>
          <w:bCs/>
          <w:highlight w:val="yellow"/>
        </w:rPr>
        <w:t>]</w:t>
      </w:r>
      <w:r w:rsidR="00FF5F3C" w:rsidRPr="009A5292">
        <w:rPr>
          <w:rFonts w:ascii="Tahoma" w:hAnsi="Tahoma" w:cs="Tahoma"/>
          <w:bCs/>
        </w:rPr>
        <w:t xml:space="preserve"> Eur</w:t>
      </w:r>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9A5292">
        <w:rPr>
          <w:rFonts w:ascii="Tahoma" w:hAnsi="Tahoma" w:cs="Tahoma"/>
          <w:bCs/>
          <w:highlight w:val="yellow"/>
        </w:rPr>
        <w:t>[</w:t>
      </w:r>
      <w:r w:rsidRPr="009A5292">
        <w:rPr>
          <w:rFonts w:ascii="Wingdings" w:eastAsia="Wingdings" w:hAnsi="Wingdings" w:cs="Wingdings"/>
          <w:b/>
          <w:highlight w:val="yellow"/>
        </w:rPr>
        <w:t>□</w:t>
      </w:r>
      <w:r w:rsidRPr="009A5292">
        <w:rPr>
          <w:rFonts w:ascii="Tahoma" w:hAnsi="Tahoma" w:cs="Tahoma"/>
          <w:bCs/>
          <w:highlight w:val="yellow"/>
        </w:rPr>
        <w:t>]</w:t>
      </w:r>
      <w:r w:rsidRPr="009A5292">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9A5292">
        <w:rPr>
          <w:rFonts w:ascii="Tahoma" w:hAnsi="Tahoma" w:cs="Tahoma"/>
          <w:bCs/>
          <w:highlight w:val="yellow"/>
        </w:rPr>
        <w:t>[</w:t>
      </w:r>
      <w:r w:rsidRPr="009A5292">
        <w:rPr>
          <w:rFonts w:ascii="Wingdings" w:eastAsia="Wingdings" w:hAnsi="Wingdings" w:cs="Wingdings"/>
          <w:bCs/>
          <w:highlight w:val="yellow"/>
        </w:rPr>
        <w:t>□</w:t>
      </w:r>
      <w:r w:rsidRPr="009A5292">
        <w:rPr>
          <w:rFonts w:ascii="Tahoma" w:hAnsi="Tahoma" w:cs="Tahoma"/>
          <w:bCs/>
          <w:highlight w:val="yellow"/>
        </w:rPr>
        <w:t>]</w:t>
      </w:r>
      <w:r w:rsidRPr="009A5292">
        <w:rPr>
          <w:rFonts w:ascii="Tahoma" w:hAnsi="Tahoma" w:cs="Tahoma"/>
          <w:bCs/>
        </w:rPr>
        <w:t xml:space="preserve"> Eur</w:t>
      </w:r>
      <w:r w:rsidRPr="00752FC6">
        <w:rPr>
          <w:rFonts w:ascii="Tahoma" w:hAnsi="Tahoma" w:cs="Tahoma"/>
          <w:bCs/>
        </w:rPr>
        <w:t>)</w:t>
      </w:r>
    </w:p>
    <w:p w14:paraId="4C5EB521" w14:textId="49318A94" w:rsidR="00764B23" w:rsidRPr="00764B23"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w:t>
      </w:r>
      <w:r w:rsidRPr="00764B23">
        <w:rPr>
          <w:rFonts w:ascii="Tahoma" w:hAnsi="Tahoma" w:cs="Tahoma"/>
          <w:color w:val="000000"/>
        </w:rPr>
        <w:t xml:space="preserve">podľa </w:t>
      </w:r>
      <w:r w:rsidRPr="0029643E">
        <w:rPr>
          <w:rFonts w:ascii="Tahoma" w:hAnsi="Tahoma" w:cs="Tahoma"/>
          <w:color w:val="000000"/>
        </w:rPr>
        <w:t xml:space="preserve">bodu 5.2 </w:t>
      </w:r>
      <w:r w:rsidR="009B4DB7" w:rsidRPr="0029643E">
        <w:rPr>
          <w:rFonts w:ascii="Tahoma" w:hAnsi="Tahoma" w:cs="Tahoma"/>
          <w:color w:val="000000"/>
        </w:rPr>
        <w:t>zahŕňa</w:t>
      </w:r>
      <w:r w:rsidRPr="00764B23">
        <w:rPr>
          <w:rFonts w:ascii="Tahoma" w:hAnsi="Tahoma" w:cs="Tahoma"/>
          <w:color w:val="000000"/>
        </w:rPr>
        <w:t xml:space="preserve"> súč</w:t>
      </w:r>
      <w:r w:rsidR="009B4DB7" w:rsidRPr="00764B23">
        <w:rPr>
          <w:rFonts w:ascii="Tahoma" w:hAnsi="Tahoma" w:cs="Tahoma"/>
          <w:color w:val="000000"/>
        </w:rPr>
        <w:t>e</w:t>
      </w:r>
      <w:r w:rsidRPr="00764B23">
        <w:rPr>
          <w:rFonts w:ascii="Tahoma" w:hAnsi="Tahoma" w:cs="Tahoma"/>
          <w:color w:val="000000"/>
        </w:rPr>
        <w:t xml:space="preserve">t cien za jednotlivé </w:t>
      </w:r>
      <w:r w:rsidR="00816B99" w:rsidRPr="00764B23">
        <w:rPr>
          <w:rFonts w:ascii="Tahoma" w:hAnsi="Tahoma" w:cs="Tahoma"/>
          <w:color w:val="000000"/>
        </w:rPr>
        <w:t>T</w:t>
      </w:r>
      <w:r w:rsidRPr="00764B23">
        <w:rPr>
          <w:rFonts w:ascii="Tahoma" w:hAnsi="Tahoma" w:cs="Tahoma"/>
          <w:color w:val="000000"/>
        </w:rPr>
        <w:t>ovary</w:t>
      </w:r>
      <w:r w:rsidR="003B31B5" w:rsidRPr="00764B23">
        <w:rPr>
          <w:rFonts w:ascii="Tahoma" w:hAnsi="Tahoma" w:cs="Tahoma"/>
          <w:color w:val="000000"/>
        </w:rPr>
        <w:t xml:space="preserve"> </w:t>
      </w:r>
      <w:r w:rsidRPr="00764B23">
        <w:rPr>
          <w:rFonts w:ascii="Tahoma" w:hAnsi="Tahoma" w:cs="Tahoma"/>
          <w:color w:val="000000"/>
        </w:rPr>
        <w:t xml:space="preserve">v druhu a množstvách uvedených v prílohe č. </w:t>
      </w:r>
      <w:r w:rsidR="00823711">
        <w:rPr>
          <w:rFonts w:ascii="Tahoma" w:hAnsi="Tahoma" w:cs="Tahoma"/>
          <w:color w:val="000000"/>
        </w:rPr>
        <w:t>1</w:t>
      </w:r>
      <w:r w:rsidRPr="00764B23">
        <w:rPr>
          <w:rFonts w:ascii="Tahoma" w:hAnsi="Tahoma" w:cs="Tahoma"/>
          <w:color w:val="000000"/>
        </w:rPr>
        <w:t xml:space="preserve">.  </w:t>
      </w:r>
    </w:p>
    <w:p w14:paraId="3AB7CF22" w14:textId="77777777" w:rsidR="000D4202" w:rsidRPr="004F778C" w:rsidRDefault="000D4202" w:rsidP="000D4202">
      <w:pPr>
        <w:pStyle w:val="Odsekzoznamu"/>
        <w:numPr>
          <w:ilvl w:val="1"/>
          <w:numId w:val="10"/>
        </w:numPr>
        <w:rPr>
          <w:rFonts w:ascii="Tahoma" w:hAnsi="Tahoma" w:cs="Tahoma"/>
          <w:b/>
          <w:bCs/>
        </w:rPr>
      </w:pPr>
      <w:r w:rsidRPr="004F778C">
        <w:rPr>
          <w:rFonts w:ascii="Tahoma" w:hAnsi="Tahoma" w:cs="Tahoma"/>
        </w:rPr>
        <w:t xml:space="preserve">Za účelom predídenia akýchkoľvek pochybností, bez ohľadu na dohodu Zmluvných strán o výške </w:t>
      </w:r>
      <w:r>
        <w:rPr>
          <w:rFonts w:ascii="Tahoma" w:hAnsi="Tahoma" w:cs="Tahoma"/>
        </w:rPr>
        <w:t>C</w:t>
      </w:r>
      <w:r w:rsidRPr="004F778C">
        <w:rPr>
          <w:rFonts w:ascii="Tahoma" w:hAnsi="Tahoma" w:cs="Tahoma"/>
        </w:rPr>
        <w:t xml:space="preserve">eny </w:t>
      </w:r>
      <w:r>
        <w:rPr>
          <w:rFonts w:ascii="Tahoma" w:hAnsi="Tahoma" w:cs="Tahoma"/>
        </w:rPr>
        <w:t xml:space="preserve">a </w:t>
      </w:r>
      <w:r w:rsidRPr="004F778C">
        <w:rPr>
          <w:rFonts w:ascii="Tahoma" w:hAnsi="Tahoma" w:cs="Tahoma"/>
        </w:rPr>
        <w:t xml:space="preserve">jej jednotlivých častí uvedených v </w:t>
      </w:r>
      <w:r>
        <w:rPr>
          <w:rFonts w:ascii="Tahoma" w:hAnsi="Tahoma" w:cs="Tahoma"/>
        </w:rPr>
        <w:t>Zmluve</w:t>
      </w:r>
      <w:r w:rsidRPr="004F778C">
        <w:rPr>
          <w:rFonts w:ascii="Tahoma" w:hAnsi="Tahoma" w:cs="Tahoma"/>
        </w:rPr>
        <w:t xml:space="preserve">, vrátane jej príloh, ak sa počas trvania </w:t>
      </w:r>
      <w:r>
        <w:rPr>
          <w:rFonts w:ascii="Tahoma" w:hAnsi="Tahoma" w:cs="Tahoma"/>
        </w:rPr>
        <w:t>Zmluvy</w:t>
      </w:r>
      <w:r w:rsidRPr="004F778C">
        <w:rPr>
          <w:rFonts w:ascii="Tahoma" w:hAnsi="Tahoma" w:cs="Tahoma"/>
        </w:rPr>
        <w:t xml:space="preserve"> zmení zákonom ustanovená sadzba DPH, </w:t>
      </w:r>
      <w:r>
        <w:rPr>
          <w:rFonts w:ascii="Tahoma" w:hAnsi="Tahoma" w:cs="Tahoma"/>
        </w:rPr>
        <w:t>Cena</w:t>
      </w:r>
      <w:r w:rsidRPr="004F778C">
        <w:rPr>
          <w:rFonts w:ascii="Tahoma" w:hAnsi="Tahoma" w:cs="Tahoma"/>
        </w:rPr>
        <w:t xml:space="preserve"> sa určí tak, že k príslušnej časti </w:t>
      </w:r>
      <w:r>
        <w:rPr>
          <w:rFonts w:ascii="Tahoma" w:hAnsi="Tahoma" w:cs="Tahoma"/>
        </w:rPr>
        <w:t>Ceny</w:t>
      </w:r>
      <w:r w:rsidRPr="004F778C">
        <w:rPr>
          <w:rFonts w:ascii="Tahoma" w:hAnsi="Tahoma" w:cs="Tahoma"/>
        </w:rPr>
        <w:t xml:space="preserve"> bez DPH sa priráta taká sadzba DPH, ktorá bude určená aplikovateľnými právnymi predpismi v čase vzniku daňovej povinnosti </w:t>
      </w:r>
      <w:r>
        <w:rPr>
          <w:rFonts w:ascii="Tahoma" w:hAnsi="Tahoma" w:cs="Tahoma"/>
        </w:rPr>
        <w:t>Predávajúceho</w:t>
      </w:r>
      <w:r w:rsidRPr="004F778C">
        <w:rPr>
          <w:rFonts w:ascii="Tahoma" w:hAnsi="Tahoma" w:cs="Tahoma"/>
        </w:rPr>
        <w:t xml:space="preserve"> a príslušná časť </w:t>
      </w:r>
      <w:r>
        <w:rPr>
          <w:rFonts w:ascii="Tahoma" w:hAnsi="Tahoma" w:cs="Tahoma"/>
        </w:rPr>
        <w:t>Ceny</w:t>
      </w:r>
      <w:r w:rsidRPr="004F778C">
        <w:rPr>
          <w:rFonts w:ascii="Tahoma" w:hAnsi="Tahoma" w:cs="Tahoma"/>
        </w:rPr>
        <w:t xml:space="preserve"> sa o takto zmenenú sadzbu DPH zníži alebo zvýši; o zmene </w:t>
      </w:r>
      <w:r>
        <w:rPr>
          <w:rFonts w:ascii="Tahoma" w:hAnsi="Tahoma" w:cs="Tahoma"/>
        </w:rPr>
        <w:t>Ceny</w:t>
      </w:r>
      <w:r w:rsidRPr="004F778C">
        <w:rPr>
          <w:rFonts w:ascii="Tahoma" w:hAnsi="Tahoma" w:cs="Tahoma"/>
        </w:rPr>
        <w:t xml:space="preserve">, resp. jej časti, vyvolanej zmenou zákonom ustanovenej sadzby DPH nie je medzi </w:t>
      </w:r>
      <w:r>
        <w:rPr>
          <w:rFonts w:ascii="Tahoma" w:hAnsi="Tahoma" w:cs="Tahoma"/>
        </w:rPr>
        <w:t>Z</w:t>
      </w:r>
      <w:r w:rsidRPr="004F778C">
        <w:rPr>
          <w:rFonts w:ascii="Tahoma" w:hAnsi="Tahoma" w:cs="Tahoma"/>
        </w:rPr>
        <w:t>mluvnými stranami potrebné uzatvárať dodatok.</w:t>
      </w:r>
    </w:p>
    <w:p w14:paraId="4361CCEA" w14:textId="6962F764" w:rsidR="00CE7DFA" w:rsidRPr="001C2155" w:rsidRDefault="006768F6" w:rsidP="00F36DA9">
      <w:pPr>
        <w:pStyle w:val="Odsekzoznamu"/>
        <w:numPr>
          <w:ilvl w:val="1"/>
          <w:numId w:val="10"/>
        </w:numPr>
        <w:rPr>
          <w:rFonts w:ascii="Tahoma" w:hAnsi="Tahoma" w:cs="Tahoma"/>
        </w:rPr>
      </w:pPr>
      <w:r w:rsidRPr="001C2155">
        <w:rPr>
          <w:rFonts w:ascii="Tahoma" w:hAnsi="Tahoma" w:cs="Tahoma"/>
          <w:color w:val="000000" w:themeColor="text1"/>
        </w:rPr>
        <w:t xml:space="preserve">Podkladom pre úhradu Ceny bude faktúra vystavená Predávajúcim a doručená elektronicky na adresu </w:t>
      </w:r>
      <w:r w:rsidR="00E43B33" w:rsidRPr="00E43B33">
        <w:rPr>
          <w:rFonts w:ascii="Tahoma" w:hAnsi="Tahoma" w:cs="Tahoma"/>
          <w:color w:val="000000" w:themeColor="text1"/>
        </w:rPr>
        <w:t xml:space="preserve">elektronickej pošty </w:t>
      </w:r>
      <w:r w:rsidR="00E43B33">
        <w:rPr>
          <w:rFonts w:ascii="Tahoma" w:hAnsi="Tahoma" w:cs="Tahoma"/>
          <w:color w:val="000000" w:themeColor="text1"/>
        </w:rPr>
        <w:t>Kupujúceho</w:t>
      </w:r>
      <w:r w:rsidR="007F5324">
        <w:rPr>
          <w:rFonts w:ascii="Tahoma" w:hAnsi="Tahoma" w:cs="Tahoma"/>
          <w:color w:val="000000" w:themeColor="text1"/>
        </w:rPr>
        <w:t>: faktury</w:t>
      </w:r>
      <w:r w:rsidR="00CB7F77">
        <w:rPr>
          <w:rFonts w:ascii="Tahoma" w:hAnsi="Tahoma" w:cs="Tahoma"/>
          <w:color w:val="000000" w:themeColor="text1"/>
        </w:rPr>
        <w:t>@bbsk.sk</w:t>
      </w:r>
      <w:r w:rsidRPr="001C2155">
        <w:rPr>
          <w:rFonts w:ascii="Tahoma" w:hAnsi="Tahoma" w:cs="Tahoma"/>
          <w:color w:val="000000" w:themeColor="text1"/>
        </w:rPr>
        <w:t>.</w:t>
      </w:r>
      <w:r w:rsidR="0034183B" w:rsidRPr="001C2155">
        <w:rPr>
          <w:rFonts w:ascii="Tahoma" w:hAnsi="Tahoma" w:cs="Tahoma"/>
          <w:color w:val="000000" w:themeColor="text1"/>
        </w:rPr>
        <w:t xml:space="preserve"> </w:t>
      </w:r>
      <w:r w:rsidR="0034183B" w:rsidRPr="001C2155">
        <w:rPr>
          <w:rFonts w:ascii="Tahoma" w:hAnsi="Tahoma" w:cs="Tahoma"/>
        </w:rPr>
        <w:t xml:space="preserve">Na elektronické doručovanie faktúr sa bude aplikovať dohoda Zmluvných strán o elektronickom doručovaní </w:t>
      </w:r>
      <w:r w:rsidR="001416DA">
        <w:rPr>
          <w:rFonts w:ascii="Tahoma" w:hAnsi="Tahoma" w:cs="Tahoma"/>
        </w:rPr>
        <w:t>K</w:t>
      </w:r>
      <w:r w:rsidR="0034183B" w:rsidRPr="001C2155">
        <w:rPr>
          <w:rFonts w:ascii="Tahoma" w:hAnsi="Tahoma" w:cs="Tahoma"/>
        </w:rPr>
        <w:t>orešpondencie.</w:t>
      </w:r>
      <w:r w:rsidR="00F36DA9">
        <w:rPr>
          <w:rFonts w:ascii="Tahoma" w:hAnsi="Tahoma" w:cs="Tahoma"/>
        </w:rPr>
        <w:t xml:space="preserve"> </w:t>
      </w:r>
      <w:r w:rsidR="00CE7DFA" w:rsidRPr="001C2155">
        <w:rPr>
          <w:rFonts w:ascii="Tahoma" w:hAnsi="Tahoma" w:cs="Tahoma"/>
        </w:rPr>
        <w:t xml:space="preserve">Informáciu o odoslaní faktúry, vrátane kópie faktúry a jej príloh, zašle </w:t>
      </w:r>
      <w:r w:rsidR="00445541">
        <w:rPr>
          <w:rFonts w:ascii="Tahoma" w:hAnsi="Tahoma" w:cs="Tahoma"/>
        </w:rPr>
        <w:t>Predávajúci</w:t>
      </w:r>
      <w:r w:rsidR="00CE7DFA" w:rsidRPr="001C2155">
        <w:rPr>
          <w:rFonts w:ascii="Tahoma" w:hAnsi="Tahoma" w:cs="Tahoma"/>
        </w:rPr>
        <w:t xml:space="preserve"> vždy aj na adresu Kontaktnej osoby </w:t>
      </w:r>
      <w:r w:rsidR="005077DD">
        <w:rPr>
          <w:rFonts w:ascii="Tahoma" w:hAnsi="Tahoma" w:cs="Tahoma"/>
        </w:rPr>
        <w:t>Kupujúceho</w:t>
      </w:r>
      <w:r w:rsidR="00CE7DFA" w:rsidRPr="001C2155">
        <w:rPr>
          <w:rFonts w:ascii="Tahoma" w:hAnsi="Tahoma" w:cs="Tahoma"/>
        </w:rPr>
        <w:t xml:space="preserve"> pre zmluvné záležitosti.</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1748B8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 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007ADA15" w14:textId="77777777" w:rsidR="00CB499B" w:rsidRDefault="00600CFB" w:rsidP="00CB499B">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4B9F42CA" w14:textId="77777777" w:rsidR="00CB499B" w:rsidRDefault="00CB499B"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t>názov a všetky identifikačné údaje Projektu tak, ako sú uvedené v bode 1.1 Zmluvy,</w:t>
      </w:r>
    </w:p>
    <w:p w14:paraId="2FAA2017" w14:textId="77777777" w:rsidR="00CB499B" w:rsidRDefault="00644639"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t>deň vystavenia faktúry,</w:t>
      </w:r>
    </w:p>
    <w:p w14:paraId="72A20D71" w14:textId="77777777" w:rsidR="00CB499B" w:rsidRDefault="00FF57AD"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lastRenderedPageBreak/>
        <w:t>d</w:t>
      </w:r>
      <w:r w:rsidR="00046E8C" w:rsidRPr="00CB499B">
        <w:rPr>
          <w:rFonts w:ascii="Tahoma" w:hAnsi="Tahoma" w:cs="Tahoma"/>
          <w:color w:val="000000"/>
        </w:rPr>
        <w:t>odací list</w:t>
      </w:r>
      <w:r w:rsidR="00EB0474" w:rsidRPr="00CB499B">
        <w:rPr>
          <w:rFonts w:ascii="Tahoma" w:hAnsi="Tahoma" w:cs="Tahoma"/>
          <w:color w:val="000000"/>
        </w:rPr>
        <w:t>;</w:t>
      </w:r>
    </w:p>
    <w:p w14:paraId="71107EB3" w14:textId="4172F807" w:rsidR="00046E8C" w:rsidRPr="00CB499B" w:rsidRDefault="00EB0474"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t xml:space="preserve">ak </w:t>
      </w:r>
      <w:r w:rsidR="00814A75" w:rsidRPr="00CB499B">
        <w:rPr>
          <w:rFonts w:ascii="Tahoma" w:hAnsi="Tahoma" w:cs="Tahoma"/>
          <w:color w:val="000000"/>
        </w:rPr>
        <w:t xml:space="preserve">Kupujúci v dodacom liste </w:t>
      </w:r>
      <w:r w:rsidR="0052366A" w:rsidRPr="00CB499B">
        <w:rPr>
          <w:rFonts w:ascii="Tahoma" w:hAnsi="Tahoma" w:cs="Tahoma"/>
          <w:color w:val="000000"/>
        </w:rPr>
        <w:t>vytkol</w:t>
      </w:r>
      <w:r w:rsidR="00814A75" w:rsidRPr="00CB499B">
        <w:rPr>
          <w:rFonts w:ascii="Tahoma" w:hAnsi="Tahoma" w:cs="Tahoma"/>
          <w:color w:val="000000"/>
        </w:rPr>
        <w:t xml:space="preserve"> vady </w:t>
      </w:r>
      <w:r w:rsidR="00B16826" w:rsidRPr="00CB499B">
        <w:rPr>
          <w:rFonts w:ascii="Tahoma" w:hAnsi="Tahoma" w:cs="Tahoma"/>
          <w:color w:val="000000"/>
        </w:rPr>
        <w:t>Tovaru</w:t>
      </w:r>
      <w:r w:rsidR="00814A75" w:rsidRPr="00CB499B">
        <w:rPr>
          <w:rFonts w:ascii="Tahoma" w:hAnsi="Tahoma" w:cs="Tahoma"/>
          <w:color w:val="000000"/>
        </w:rPr>
        <w:t xml:space="preserve">, aj </w:t>
      </w:r>
      <w:r w:rsidR="003813F9" w:rsidRPr="00CB499B">
        <w:rPr>
          <w:rFonts w:ascii="Tahoma" w:hAnsi="Tahoma" w:cs="Tahoma"/>
          <w:lang w:eastAsia="en-US"/>
        </w:rPr>
        <w:t>písomné potvrdenie o ú</w:t>
      </w:r>
      <w:r w:rsidR="00814A75" w:rsidRPr="00CB499B">
        <w:rPr>
          <w:rFonts w:ascii="Tahoma" w:hAnsi="Tahoma" w:cs="Tahoma"/>
          <w:lang w:eastAsia="en-US"/>
        </w:rPr>
        <w:t>pln</w:t>
      </w:r>
      <w:r w:rsidR="002E2B8B" w:rsidRPr="00CB499B">
        <w:rPr>
          <w:rFonts w:ascii="Tahoma" w:hAnsi="Tahoma" w:cs="Tahoma"/>
          <w:lang w:eastAsia="en-US"/>
        </w:rPr>
        <w:t>om</w:t>
      </w:r>
      <w:r w:rsidR="00814A75" w:rsidRPr="00CB499B">
        <w:rPr>
          <w:rFonts w:ascii="Tahoma" w:hAnsi="Tahoma" w:cs="Tahoma"/>
          <w:lang w:eastAsia="en-US"/>
        </w:rPr>
        <w:t xml:space="preserve"> a včasn</w:t>
      </w:r>
      <w:r w:rsidR="003813F9" w:rsidRPr="00CB499B">
        <w:rPr>
          <w:rFonts w:ascii="Tahoma" w:hAnsi="Tahoma" w:cs="Tahoma"/>
          <w:lang w:eastAsia="en-US"/>
        </w:rPr>
        <w:t>om</w:t>
      </w:r>
      <w:r w:rsidR="00814A75" w:rsidRPr="00CB499B">
        <w:rPr>
          <w:rFonts w:ascii="Tahoma" w:hAnsi="Tahoma" w:cs="Tahoma"/>
          <w:lang w:eastAsia="en-US"/>
        </w:rPr>
        <w:t xml:space="preserve"> odstránen</w:t>
      </w:r>
      <w:r w:rsidR="003813F9" w:rsidRPr="00CB499B">
        <w:rPr>
          <w:rFonts w:ascii="Tahoma" w:hAnsi="Tahoma" w:cs="Tahoma"/>
          <w:lang w:eastAsia="en-US"/>
        </w:rPr>
        <w:t xml:space="preserve">í </w:t>
      </w:r>
      <w:r w:rsidR="00814A75" w:rsidRPr="00CB499B">
        <w:rPr>
          <w:rFonts w:ascii="Tahoma" w:hAnsi="Tahoma" w:cs="Tahoma"/>
          <w:lang w:eastAsia="en-US"/>
        </w:rPr>
        <w:t>vád</w:t>
      </w:r>
      <w:r w:rsidR="003813F9" w:rsidRPr="00CB499B">
        <w:rPr>
          <w:rFonts w:ascii="Tahoma" w:hAnsi="Tahoma" w:cs="Tahoma"/>
          <w:lang w:eastAsia="en-US"/>
        </w:rPr>
        <w:t xml:space="preserve"> uvedených v dodacom liste podpísané oboma </w:t>
      </w:r>
      <w:r w:rsidR="00814A75" w:rsidRPr="00CB499B">
        <w:rPr>
          <w:rFonts w:ascii="Tahoma" w:hAnsi="Tahoma" w:cs="Tahoma"/>
          <w:lang w:eastAsia="en-US"/>
        </w:rPr>
        <w:t>Zmluvn</w:t>
      </w:r>
      <w:r w:rsidR="003813F9" w:rsidRPr="00CB499B">
        <w:rPr>
          <w:rFonts w:ascii="Tahoma" w:hAnsi="Tahoma" w:cs="Tahoma"/>
          <w:lang w:eastAsia="en-US"/>
        </w:rPr>
        <w:t>ými</w:t>
      </w:r>
      <w:r w:rsidR="00814A75" w:rsidRPr="00CB499B">
        <w:rPr>
          <w:rFonts w:ascii="Tahoma" w:hAnsi="Tahoma" w:cs="Tahoma"/>
          <w:lang w:eastAsia="en-US"/>
        </w:rPr>
        <w:t xml:space="preserve"> </w:t>
      </w:r>
      <w:r w:rsidR="003813F9" w:rsidRPr="00CB499B">
        <w:rPr>
          <w:rFonts w:ascii="Tahoma" w:hAnsi="Tahoma" w:cs="Tahoma"/>
          <w:lang w:eastAsia="en-US"/>
        </w:rPr>
        <w:t>stranami</w:t>
      </w:r>
      <w:r w:rsidR="00046E8C" w:rsidRPr="00CB499B">
        <w:rPr>
          <w:rFonts w:ascii="Tahoma" w:hAnsi="Tahoma" w:cs="Tahoma"/>
          <w:color w:val="000000"/>
        </w:rPr>
        <w:t>.</w:t>
      </w:r>
    </w:p>
    <w:p w14:paraId="41FC55A5" w14:textId="4F38A1E5" w:rsidR="00302C7F"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2A6D10">
        <w:rPr>
          <w:rFonts w:ascii="Tahoma" w:hAnsi="Tahoma" w:cs="Tahoma"/>
          <w:color w:val="000000"/>
        </w:rPr>
        <w:t>Tovaru</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00285BF6">
        <w:rPr>
          <w:rFonts w:ascii="Tahoma" w:hAnsi="Tahoma" w:cs="Tahoma"/>
          <w:b/>
          <w:bCs/>
          <w:color w:val="000000"/>
        </w:rPr>
        <w:t>6</w:t>
      </w:r>
      <w:r w:rsidR="00195F48" w:rsidRPr="00752FC6">
        <w:rPr>
          <w:rFonts w:ascii="Tahoma" w:hAnsi="Tahoma" w:cs="Tahoma"/>
          <w:b/>
          <w:bCs/>
          <w:color w:val="000000"/>
        </w:rPr>
        <w:t>0</w:t>
      </w:r>
      <w:r w:rsidRPr="00752FC6">
        <w:rPr>
          <w:rFonts w:ascii="Tahoma" w:hAnsi="Tahoma" w:cs="Tahoma"/>
          <w:b/>
          <w:bCs/>
          <w:color w:val="000000"/>
        </w:rPr>
        <w:t xml:space="preserve">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064F9385" w:rsidR="006D60E3" w:rsidRPr="001C2155"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00D328AD">
        <w:rPr>
          <w:rStyle w:val="markedcontent"/>
          <w:rFonts w:ascii="Tahoma" w:hAnsi="Tahoma" w:cs="Tahoma"/>
        </w:rPr>
        <w:t xml:space="preserve"> a</w:t>
      </w:r>
      <w:r w:rsidR="00D328AD">
        <w:rPr>
          <w:rFonts w:ascii="Tahoma" w:hAnsi="Tahoma" w:cs="Tahoma"/>
          <w:lang w:eastAsia="cs-CZ"/>
        </w:rPr>
        <w:t xml:space="preserve"> </w:t>
      </w:r>
      <w:r w:rsidR="00D328AD" w:rsidRPr="008A5989">
        <w:rPr>
          <w:rFonts w:ascii="Tahoma" w:hAnsi="Tahoma" w:cs="Tahoma"/>
          <w:lang w:eastAsia="cs-CZ"/>
        </w:rPr>
        <w:t>paušáln</w:t>
      </w:r>
      <w:r w:rsidR="00D328AD">
        <w:rPr>
          <w:rFonts w:ascii="Tahoma" w:hAnsi="Tahoma" w:cs="Tahoma"/>
          <w:lang w:eastAsia="cs-CZ"/>
        </w:rPr>
        <w:t>u</w:t>
      </w:r>
      <w:r w:rsidR="00D328AD" w:rsidRPr="008A5989">
        <w:rPr>
          <w:rFonts w:ascii="Tahoma" w:hAnsi="Tahoma" w:cs="Tahoma"/>
          <w:lang w:eastAsia="cs-CZ"/>
        </w:rPr>
        <w:t xml:space="preserve"> náhradu nákladov spojených s uplatnením pohľadávky</w:t>
      </w:r>
      <w:r w:rsidR="00D328AD">
        <w:rPr>
          <w:rFonts w:ascii="Tahoma" w:hAnsi="Tahoma" w:cs="Tahoma"/>
          <w:lang w:eastAsia="cs-CZ"/>
        </w:rPr>
        <w:t xml:space="preserve"> podľa § 369c ods. 1 Obchodného zákonníka</w:t>
      </w:r>
      <w:r w:rsidRPr="00752FC6">
        <w:rPr>
          <w:rFonts w:ascii="Tahoma" w:hAnsi="Tahoma" w:cs="Tahoma"/>
          <w:color w:val="000000" w:themeColor="text1"/>
        </w:rPr>
        <w:t>.</w:t>
      </w:r>
    </w:p>
    <w:p w14:paraId="453CA2FA" w14:textId="5B887506" w:rsidR="001E750D" w:rsidRPr="001C2155" w:rsidRDefault="001E750D" w:rsidP="001E750D">
      <w:pPr>
        <w:pStyle w:val="Odsekzoznamu"/>
        <w:numPr>
          <w:ilvl w:val="1"/>
          <w:numId w:val="10"/>
        </w:numPr>
        <w:rPr>
          <w:rFonts w:ascii="Tahoma" w:hAnsi="Tahoma" w:cs="Tahoma"/>
          <w:b/>
          <w:bCs/>
        </w:rPr>
      </w:pPr>
      <w:r>
        <w:rPr>
          <w:rFonts w:ascii="Tahoma" w:hAnsi="Tahoma" w:cs="Tahoma"/>
        </w:rPr>
        <w:t>Kupujúci</w:t>
      </w:r>
      <w:r w:rsidRPr="00B845E1">
        <w:rPr>
          <w:rFonts w:ascii="Tahoma" w:hAnsi="Tahoma" w:cs="Tahoma"/>
        </w:rPr>
        <w:t xml:space="preserve"> je oprávnený započítať akúkoľvek svoju i nesplatnú pohľadávku, ktorú má voči </w:t>
      </w:r>
      <w:r>
        <w:rPr>
          <w:rFonts w:ascii="Tahoma" w:hAnsi="Tahoma" w:cs="Tahoma"/>
        </w:rPr>
        <w:t>Predávajúcemu</w:t>
      </w:r>
      <w:r w:rsidRPr="00B845E1">
        <w:rPr>
          <w:rFonts w:ascii="Tahoma" w:hAnsi="Tahoma" w:cs="Tahoma"/>
        </w:rPr>
        <w:t xml:space="preserve">, s pohľadávkou, i nesplatnou, ktorá vznikne z tejto Zmluvy </w:t>
      </w:r>
      <w:r>
        <w:rPr>
          <w:rFonts w:ascii="Tahoma" w:hAnsi="Tahoma" w:cs="Tahoma"/>
        </w:rPr>
        <w:t xml:space="preserve">Predávajúcemu </w:t>
      </w:r>
      <w:r w:rsidRPr="00B845E1">
        <w:rPr>
          <w:rFonts w:ascii="Tahoma" w:hAnsi="Tahoma" w:cs="Tahoma"/>
        </w:rPr>
        <w:t xml:space="preserve">voči </w:t>
      </w:r>
      <w:r>
        <w:rPr>
          <w:rFonts w:ascii="Tahoma" w:hAnsi="Tahoma" w:cs="Tahoma"/>
        </w:rPr>
        <w:t>Kupujúcemu</w:t>
      </w:r>
      <w:r w:rsidRPr="00B845E1">
        <w:rPr>
          <w:rFonts w:ascii="Tahoma" w:hAnsi="Tahoma" w:cs="Tahoma"/>
        </w:rPr>
        <w:t xml:space="preserve">. Zápočet pohľadávok môže </w:t>
      </w:r>
      <w:r>
        <w:rPr>
          <w:rFonts w:ascii="Tahoma" w:hAnsi="Tahoma" w:cs="Tahoma"/>
        </w:rPr>
        <w:t>Kupujúci</w:t>
      </w:r>
      <w:r w:rsidRPr="00B845E1">
        <w:rPr>
          <w:rFonts w:ascii="Tahoma" w:hAnsi="Tahoma" w:cs="Tahoma"/>
        </w:rPr>
        <w:t xml:space="preserve"> uplatniť pri úhrade faktúry </w:t>
      </w:r>
      <w:r>
        <w:rPr>
          <w:rFonts w:ascii="Tahoma" w:hAnsi="Tahoma" w:cs="Tahoma"/>
        </w:rPr>
        <w:t>Predávajúceho</w:t>
      </w:r>
      <w:r w:rsidRPr="00B845E1">
        <w:rPr>
          <w:rFonts w:ascii="Tahoma" w:hAnsi="Tahoma" w:cs="Tahoma"/>
        </w:rPr>
        <w:t xml:space="preserve">. Zmluvné strany sa dohodli, v rozsahu v akom to právne predpisy pripúšťajú, že vylučujú právo </w:t>
      </w:r>
      <w:r>
        <w:rPr>
          <w:rFonts w:ascii="Tahoma" w:hAnsi="Tahoma" w:cs="Tahoma"/>
        </w:rPr>
        <w:t>Predávajúceho</w:t>
      </w:r>
      <w:r w:rsidRPr="00B845E1">
        <w:rPr>
          <w:rFonts w:ascii="Tahoma" w:hAnsi="Tahoma" w:cs="Tahoma"/>
        </w:rPr>
        <w:t xml:space="preserve"> započítať akúkoľvek jeho pohľadávku voči </w:t>
      </w:r>
      <w:r>
        <w:rPr>
          <w:rFonts w:ascii="Tahoma" w:hAnsi="Tahoma" w:cs="Tahoma"/>
        </w:rPr>
        <w:t>Kupujúcemu</w:t>
      </w:r>
      <w:r w:rsidRPr="00B845E1">
        <w:rPr>
          <w:rFonts w:ascii="Tahoma" w:hAnsi="Tahoma" w:cs="Tahoma"/>
        </w:rPr>
        <w:t xml:space="preserve"> oproti akejkoľvek pohľadávke </w:t>
      </w:r>
      <w:r>
        <w:rPr>
          <w:rFonts w:ascii="Tahoma" w:hAnsi="Tahoma" w:cs="Tahoma"/>
        </w:rPr>
        <w:t>Kupujúceho</w:t>
      </w:r>
      <w:r w:rsidRPr="00B845E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8FC28EB"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 xml:space="preserve">začatie konania podľa </w:t>
      </w:r>
      <w:r w:rsidR="00FC1668">
        <w:rPr>
          <w:rFonts w:ascii="Tahoma" w:hAnsi="Tahoma" w:cs="Tahoma"/>
          <w:bCs/>
          <w:color w:val="000000"/>
        </w:rPr>
        <w:t>Z</w:t>
      </w:r>
      <w:r w:rsidR="006461A3" w:rsidRPr="00752FC6">
        <w:rPr>
          <w:rFonts w:ascii="Tahoma" w:hAnsi="Tahoma" w:cs="Tahoma"/>
          <w:bCs/>
          <w:color w:val="000000"/>
        </w:rPr>
        <w:t>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 xml:space="preserve">kékoľvek iné skutočnosti súvisiace s úpadkom </w:t>
      </w:r>
      <w:r w:rsidR="006461A3" w:rsidRPr="00752FC6">
        <w:rPr>
          <w:rFonts w:ascii="Tahoma" w:hAnsi="Tahoma" w:cs="Tahoma"/>
          <w:bCs/>
          <w:color w:val="000000"/>
        </w:rPr>
        <w:lastRenderedPageBreak/>
        <w:t>alebo hroziacim úpadkom Predávajúceho, ktoré môžu ohroziť schopnosť Predávajúceho plniť podľa tejto Zmluvy.</w:t>
      </w:r>
    </w:p>
    <w:p w14:paraId="6DA26B58" w14:textId="6A8ADC85" w:rsidR="007C425C" w:rsidRPr="00B363AB"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r w:rsidR="00B363AB">
        <w:rPr>
          <w:rFonts w:ascii="Tahoma" w:hAnsi="Tahoma" w:cs="Tahoma"/>
          <w:b/>
          <w:bCs/>
        </w:rPr>
        <w:t xml:space="preserve"> </w:t>
      </w:r>
      <w:r w:rsidR="00B363AB" w:rsidRPr="001C2155">
        <w:rPr>
          <w:rFonts w:ascii="Tahoma" w:hAnsi="Tahoma" w:cs="Tahoma"/>
          <w:b/>
          <w:bCs/>
        </w:rPr>
        <w:t>a ochrana oznamovateľov protispoločenskej činnosti</w:t>
      </w:r>
    </w:p>
    <w:p w14:paraId="0AFD1385" w14:textId="1B07A528" w:rsidR="007C425C" w:rsidRPr="00752FC6" w:rsidRDefault="007F708D" w:rsidP="001C2155">
      <w:pPr>
        <w:ind w:left="1134" w:hanging="425"/>
        <w:jc w:val="both"/>
        <w:rPr>
          <w:rFonts w:ascii="Tahoma" w:hAnsi="Tahoma" w:cs="Tahoma"/>
        </w:rPr>
      </w:pPr>
      <w:r>
        <w:rPr>
          <w:rFonts w:ascii="Tahoma" w:hAnsi="Tahoma" w:cs="Tahoma"/>
        </w:rPr>
        <w:t>(a)</w:t>
      </w:r>
      <w:r>
        <w:rPr>
          <w:rFonts w:ascii="Tahoma" w:hAnsi="Tahoma" w:cs="Tahoma"/>
        </w:rPr>
        <w:tab/>
      </w:r>
      <w:r w:rsidR="007C425C" w:rsidRPr="00752FC6">
        <w:rPr>
          <w:rFonts w:ascii="Tahoma" w:hAnsi="Tahoma" w:cs="Tahoma"/>
        </w:rPr>
        <w:t xml:space="preserve">Pri </w:t>
      </w:r>
      <w:r w:rsidR="00CB74AD" w:rsidRPr="00752FC6">
        <w:rPr>
          <w:rFonts w:ascii="Tahoma" w:hAnsi="Tahoma" w:cs="Tahoma"/>
        </w:rPr>
        <w:t>realizácii</w:t>
      </w:r>
      <w:r w:rsidR="007C425C"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47643536" w:rsidR="007C425C" w:rsidRPr="00752FC6" w:rsidRDefault="00CB74AD" w:rsidP="001C2155">
      <w:pPr>
        <w:pStyle w:val="Odsekzoznamu"/>
        <w:widowControl/>
        <w:autoSpaceDE/>
        <w:autoSpaceDN/>
        <w:ind w:left="1701" w:hanging="567"/>
        <w:contextualSpacing/>
        <w:rPr>
          <w:rFonts w:ascii="Tahoma" w:hAnsi="Tahoma" w:cs="Tahoma"/>
        </w:rPr>
      </w:pPr>
      <w:r w:rsidRPr="00752FC6">
        <w:rPr>
          <w:rFonts w:ascii="Tahoma" w:hAnsi="Tahoma" w:cs="Tahoma"/>
        </w:rPr>
        <w:t>(</w:t>
      </w:r>
      <w:r w:rsidR="007F708D">
        <w:rPr>
          <w:rFonts w:ascii="Tahoma" w:hAnsi="Tahoma" w:cs="Tahoma"/>
        </w:rPr>
        <w:t>i</w:t>
      </w:r>
      <w:r w:rsidRPr="00752FC6">
        <w:rPr>
          <w:rFonts w:ascii="Tahoma" w:hAnsi="Tahoma" w:cs="Tahoma"/>
        </w:rPr>
        <w:t>)</w:t>
      </w:r>
      <w:r w:rsidR="007F708D">
        <w:rPr>
          <w:rFonts w:ascii="Tahoma" w:hAnsi="Tahoma" w:cs="Tahoma"/>
        </w:rPr>
        <w:tab/>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4427B7E7" w:rsidR="007C425C" w:rsidRPr="00752FC6" w:rsidRDefault="007F708D" w:rsidP="001C2155">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645BF9A8" w:rsidR="007C425C" w:rsidRPr="00752FC6" w:rsidRDefault="007F708D" w:rsidP="001C2155">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1A15A758" w:rsidR="007C425C" w:rsidRPr="001C2155" w:rsidRDefault="007C425C" w:rsidP="001C2155">
      <w:pPr>
        <w:pStyle w:val="Odsekzoznamu"/>
        <w:widowControl/>
        <w:numPr>
          <w:ilvl w:val="0"/>
          <w:numId w:val="8"/>
        </w:numPr>
        <w:autoSpaceDE/>
        <w:autoSpaceDN/>
        <w:ind w:left="1701" w:hanging="567"/>
        <w:contextualSpacing/>
        <w:rPr>
          <w:rFonts w:ascii="Tahoma" w:hAnsi="Tahoma" w:cs="Tahoma"/>
          <w:lang w:eastAsia="en-US"/>
        </w:rPr>
      </w:pPr>
      <w:r w:rsidRPr="001C2155">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1C2155">
        <w:rPr>
          <w:rFonts w:ascii="Tahoma" w:hAnsi="Tahoma" w:cs="Tahoma"/>
        </w:rPr>
        <w:t xml:space="preserve">Kupujúceho </w:t>
      </w:r>
      <w:r w:rsidRPr="001C2155">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351CA3D9" w14:textId="23FF0277" w:rsidR="00E044D1" w:rsidRPr="001C2155" w:rsidRDefault="007F708D" w:rsidP="001C2155">
      <w:pPr>
        <w:pStyle w:val="Odsekzoznamu"/>
        <w:widowControl/>
        <w:numPr>
          <w:ilvl w:val="2"/>
          <w:numId w:val="3"/>
        </w:numPr>
        <w:autoSpaceDE/>
        <w:autoSpaceDN/>
        <w:ind w:left="1134" w:hanging="425"/>
        <w:contextualSpacing/>
        <w:rPr>
          <w:rFonts w:ascii="Tahoma" w:hAnsi="Tahoma" w:cs="Tahoma"/>
        </w:rPr>
      </w:pPr>
      <w:r w:rsidRPr="001C2155">
        <w:rPr>
          <w:rFonts w:ascii="Tahoma" w:hAnsi="Tahoma" w:cs="Tahoma"/>
          <w:snapToGrid w:val="0"/>
        </w:rPr>
        <w:t>Predávajúci</w:t>
      </w:r>
      <w:r w:rsidR="00E044D1" w:rsidRPr="001C2155">
        <w:rPr>
          <w:rFonts w:ascii="Tahoma" w:hAnsi="Tahoma" w:cs="Tahoma"/>
          <w:snapToGrid w:val="0"/>
        </w:rPr>
        <w:t xml:space="preserve"> sa zaväzuje bezodkladne, najneskôr do 5 pracovných dní, písomne </w:t>
      </w:r>
      <w:r w:rsidRPr="001C2155">
        <w:rPr>
          <w:rFonts w:ascii="Tahoma" w:hAnsi="Tahoma" w:cs="Tahoma"/>
          <w:snapToGrid w:val="0"/>
        </w:rPr>
        <w:t>Kupujúceho</w:t>
      </w:r>
      <w:r w:rsidR="00E044D1" w:rsidRPr="001C2155">
        <w:rPr>
          <w:rFonts w:ascii="Tahoma" w:hAnsi="Tahoma" w:cs="Tahoma"/>
          <w:snapToGrid w:val="0"/>
        </w:rPr>
        <w:t xml:space="preserve"> informovať o vznesení akéhokoľvek obvinenia voči štatutárnemu zástupcovi </w:t>
      </w:r>
      <w:r w:rsidRPr="001C2155">
        <w:rPr>
          <w:rFonts w:ascii="Tahoma" w:hAnsi="Tahoma" w:cs="Tahoma"/>
          <w:snapToGrid w:val="0"/>
        </w:rPr>
        <w:t xml:space="preserve">Predávajúceho </w:t>
      </w:r>
      <w:r w:rsidR="00E044D1" w:rsidRPr="001C2155">
        <w:rPr>
          <w:rFonts w:ascii="Tahoma" w:hAnsi="Tahoma" w:cs="Tahoma"/>
          <w:snapToGrid w:val="0"/>
        </w:rPr>
        <w:t xml:space="preserve">alebo voči jeho zamestnancovi, bez ohľadu na jeho právnu kvalifikáciu, ak takéto obvinenie môže súvisieť s plnením Zmluvy. </w:t>
      </w:r>
      <w:r w:rsidRPr="001C2155">
        <w:rPr>
          <w:rFonts w:ascii="Tahoma" w:hAnsi="Tahoma" w:cs="Tahoma"/>
          <w:snapToGrid w:val="0"/>
        </w:rPr>
        <w:t>Predávajúci</w:t>
      </w:r>
      <w:r w:rsidR="00E044D1" w:rsidRPr="001C2155">
        <w:rPr>
          <w:rFonts w:ascii="Tahoma" w:hAnsi="Tahoma" w:cs="Tahoma"/>
          <w:snapToGrid w:val="0"/>
        </w:rPr>
        <w:t xml:space="preserve"> sa zaväzuje bezodkladne, najneskôr do 5 pracovných dní, písomne </w:t>
      </w:r>
      <w:r w:rsidRPr="001C2155">
        <w:rPr>
          <w:rFonts w:ascii="Tahoma" w:hAnsi="Tahoma" w:cs="Tahoma"/>
          <w:snapToGrid w:val="0"/>
        </w:rPr>
        <w:t>Kupujúceho</w:t>
      </w:r>
      <w:r w:rsidR="00E044D1" w:rsidRPr="001C2155">
        <w:rPr>
          <w:rFonts w:ascii="Tahoma" w:hAnsi="Tahoma" w:cs="Tahoma"/>
          <w:snapToGrid w:val="0"/>
        </w:rPr>
        <w:t xml:space="preserve"> informovať o vznesení akéhokoľvek obvinenia voči </w:t>
      </w:r>
      <w:r w:rsidR="008B02FB" w:rsidRPr="001C2155">
        <w:rPr>
          <w:rFonts w:ascii="Tahoma" w:hAnsi="Tahoma" w:cs="Tahoma"/>
          <w:snapToGrid w:val="0"/>
        </w:rPr>
        <w:t>Predávajúcemu</w:t>
      </w:r>
      <w:r w:rsidR="00E044D1" w:rsidRPr="001C2155">
        <w:rPr>
          <w:rFonts w:ascii="Tahoma" w:hAnsi="Tahoma" w:cs="Tahoma"/>
          <w:snapToGrid w:val="0"/>
        </w:rPr>
        <w:t xml:space="preserve">. Tieto záväzky </w:t>
      </w:r>
      <w:r w:rsidR="008B02FB" w:rsidRPr="001C2155">
        <w:rPr>
          <w:rFonts w:ascii="Tahoma" w:hAnsi="Tahoma" w:cs="Tahoma"/>
          <w:snapToGrid w:val="0"/>
        </w:rPr>
        <w:t>Predávajúceho</w:t>
      </w:r>
      <w:r w:rsidR="00E044D1" w:rsidRPr="001C2155">
        <w:rPr>
          <w:rFonts w:ascii="Tahoma" w:hAnsi="Tahoma" w:cs="Tahoma"/>
          <w:snapToGrid w:val="0"/>
        </w:rPr>
        <w:t xml:space="preserve"> trvajú a</w:t>
      </w:r>
      <w:r w:rsidR="00E044D1" w:rsidRPr="001C2155">
        <w:rPr>
          <w:rFonts w:ascii="Tahoma" w:hAnsi="Tahoma" w:cs="Tahoma"/>
        </w:rPr>
        <w:t>j po zániku Zmluvy z akéhokoľvek dôvodu.</w:t>
      </w:r>
    </w:p>
    <w:p w14:paraId="1C676473" w14:textId="461B8E92" w:rsidR="0014591F" w:rsidRPr="001C2155" w:rsidRDefault="0014591F" w:rsidP="001C2155">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1"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9A451EB"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070822">
        <w:rPr>
          <w:rFonts w:ascii="Tahoma" w:hAnsi="Tahoma" w:cs="Tahoma"/>
          <w:lang w:eastAsia="en-US"/>
        </w:rPr>
        <w:t>Tovar</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863B25C" w:rsidR="007C425C" w:rsidRPr="00DF2046" w:rsidRDefault="007C425C" w:rsidP="00DF2046">
      <w:pPr>
        <w:pStyle w:val="Odsekzoznamu"/>
        <w:numPr>
          <w:ilvl w:val="2"/>
          <w:numId w:val="5"/>
        </w:numPr>
        <w:tabs>
          <w:tab w:val="left" w:pos="1134"/>
        </w:tabs>
        <w:ind w:left="1134" w:right="141"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003B3DB7">
        <w:rPr>
          <w:rFonts w:ascii="Tahoma" w:hAnsi="Tahoma" w:cs="Tahoma"/>
          <w:lang w:eastAsia="cs-CZ"/>
        </w:rPr>
        <w:t xml:space="preserve">; </w:t>
      </w:r>
      <w:r w:rsidR="003B3DB7" w:rsidRPr="004F778C">
        <w:rPr>
          <w:rFonts w:ascii="Tahoma" w:hAnsi="Tahoma" w:cs="Tahoma"/>
          <w:bCs/>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lastRenderedPageBreak/>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37D06785" w:rsidR="007C425C" w:rsidRPr="00A72803"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 xml:space="preserve">Predávajúci berie na vedomie, že Zmluva podlieha kontrole nakladania s prostriedkami Kupujúceho. Za týmto účelom môžu príslušné orgány kontroly podľa </w:t>
      </w:r>
      <w:r w:rsidRPr="00A72803">
        <w:rPr>
          <w:rFonts w:ascii="Tahoma" w:hAnsi="Tahoma" w:cs="Tahoma"/>
          <w:lang w:eastAsia="en-US"/>
        </w:rPr>
        <w:t>osobitných právnych predpisov (</w:t>
      </w:r>
      <w:r w:rsidRPr="00EB4D09">
        <w:rPr>
          <w:rFonts w:ascii="Tahoma" w:hAnsi="Tahoma" w:cs="Tahoma"/>
          <w:lang w:eastAsia="en-US"/>
        </w:rPr>
        <w:t>napr. Najvyšší kontrolný úrad, Hlavný kontrolór Banskobystrického samosprávneho kraja a jeho útvar)</w:t>
      </w:r>
      <w:r w:rsidR="00B3044A" w:rsidRPr="00EB4D09">
        <w:rPr>
          <w:rFonts w:ascii="Tahoma" w:hAnsi="Tahoma" w:cs="Tahoma"/>
          <w:lang w:eastAsia="en-US"/>
        </w:rPr>
        <w:t>,</w:t>
      </w:r>
      <w:r w:rsidRPr="00EB4D09">
        <w:rPr>
          <w:rFonts w:ascii="Tahoma" w:hAnsi="Tahoma" w:cs="Tahoma"/>
          <w:lang w:eastAsia="en-US"/>
        </w:rPr>
        <w:t xml:space="preserve"> </w:t>
      </w:r>
      <w:r w:rsidR="00B3044A" w:rsidRPr="00EB4D09">
        <w:rPr>
          <w:rFonts w:ascii="Tahoma" w:hAnsi="Tahoma" w:cs="Tahoma"/>
        </w:rPr>
        <w:t xml:space="preserve">alebo akékoľvek ďalšie osoby oprávnené na výkon kontroly v súvislosti so Zmluvou o Externých zdrojoch alebo inou zmluvou, na základe ktorej budú </w:t>
      </w:r>
      <w:r w:rsidR="00EB4D09" w:rsidRPr="00EB4D09">
        <w:rPr>
          <w:rFonts w:ascii="Tahoma" w:hAnsi="Tahoma" w:cs="Tahoma"/>
        </w:rPr>
        <w:t>Kupujúcemu</w:t>
      </w:r>
      <w:r w:rsidR="00B3044A" w:rsidRPr="00EB4D09">
        <w:rPr>
          <w:rFonts w:ascii="Tahoma" w:hAnsi="Tahoma" w:cs="Tahoma"/>
        </w:rPr>
        <w:t xml:space="preserve"> poskytnuté Externé zdroje</w:t>
      </w:r>
      <w:r w:rsidR="00EB4D09" w:rsidRPr="00EB4D09">
        <w:rPr>
          <w:rFonts w:ascii="Tahoma" w:hAnsi="Tahoma" w:cs="Tahoma"/>
        </w:rPr>
        <w:t xml:space="preserve">, </w:t>
      </w:r>
      <w:r w:rsidRPr="00EB4D09">
        <w:rPr>
          <w:rFonts w:ascii="Tahoma" w:hAnsi="Tahoma" w:cs="Tahoma"/>
          <w:lang w:eastAsia="en-US"/>
        </w:rPr>
        <w:t>požadovať od Kupujúceho akékoľvek údaje, dokumenty alebo vysvetlenia súvisiace s</w:t>
      </w:r>
      <w:r w:rsidR="00A70AAA" w:rsidRPr="00EB4D09">
        <w:rPr>
          <w:rFonts w:ascii="Tahoma" w:hAnsi="Tahoma" w:cs="Tahoma"/>
          <w:lang w:eastAsia="en-US"/>
        </w:rPr>
        <w:t>o Zmluvou</w:t>
      </w:r>
      <w:r w:rsidRPr="00EB4D09">
        <w:rPr>
          <w:rFonts w:ascii="Tahoma" w:hAnsi="Tahoma" w:cs="Tahoma"/>
          <w:lang w:eastAsia="en-US"/>
        </w:rPr>
        <w:t>. Ak bude na účely podľa tohto bodu potrebná akákoľvek súčinnosť Predávajúceho, Predávajúci sa ju zaväzuje Kupujúcemu poskytnúť bez zbytočného odkladu na písomnú výzvu Kupujúceho, a to aj po zániku Zmluvy z akéhokoľvek dôvodu</w:t>
      </w:r>
      <w:r w:rsidR="00585C1A" w:rsidRPr="00EB4D09">
        <w:rPr>
          <w:rFonts w:ascii="Tahoma" w:hAnsi="Tahoma" w:cs="Tahoma"/>
          <w:lang w:eastAsia="en-US"/>
        </w:rPr>
        <w:t xml:space="preserve">; Predávajúci na tento účel </w:t>
      </w:r>
      <w:r w:rsidR="00DF7619" w:rsidRPr="00EB4D09">
        <w:rPr>
          <w:rFonts w:ascii="Tahoma" w:hAnsi="Tahoma" w:cs="Tahoma"/>
          <w:lang w:eastAsia="en-US"/>
        </w:rPr>
        <w:t>Kupujúcemu</w:t>
      </w:r>
      <w:r w:rsidR="00585C1A" w:rsidRPr="00EB4D09">
        <w:rPr>
          <w:rFonts w:ascii="Tahoma" w:hAnsi="Tahoma" w:cs="Tahoma"/>
          <w:lang w:eastAsia="en-US"/>
        </w:rPr>
        <w:t xml:space="preserve"> poskytne najmä zmluvy</w:t>
      </w:r>
      <w:r w:rsidR="00585C1A" w:rsidRPr="004F778C">
        <w:rPr>
          <w:rFonts w:ascii="Tahoma" w:hAnsi="Tahoma" w:cs="Tahoma"/>
          <w:lang w:eastAsia="en-US"/>
        </w:rPr>
        <w:t>, faktúry, iné písomnosti a ich zdôvodnenia/vysvetlenia. Súčinnosť v zmysle tohto bodu poskytne Predávajúci na svoje náklady</w:t>
      </w:r>
      <w:r w:rsidR="00585C1A">
        <w:rPr>
          <w:rFonts w:ascii="Tahoma" w:hAnsi="Tahoma" w:cs="Tahoma"/>
          <w:lang w:eastAsia="en-US"/>
        </w:rPr>
        <w:t>.</w:t>
      </w:r>
      <w:r w:rsidRPr="00A72803">
        <w:rPr>
          <w:rFonts w:ascii="Tahoma" w:hAnsi="Tahoma" w:cs="Tahoma"/>
          <w:lang w:eastAsia="en-US"/>
        </w:rPr>
        <w:t xml:space="preserve"> </w:t>
      </w:r>
    </w:p>
    <w:p w14:paraId="780F22E7" w14:textId="42F52AEF" w:rsidR="007C425C" w:rsidRPr="00CD5ACF" w:rsidRDefault="007C425C" w:rsidP="007C425C">
      <w:pPr>
        <w:pStyle w:val="Odsekzoznamu"/>
        <w:numPr>
          <w:ilvl w:val="2"/>
          <w:numId w:val="16"/>
        </w:numPr>
        <w:ind w:left="1134" w:hanging="425"/>
        <w:rPr>
          <w:rFonts w:ascii="Tahoma" w:hAnsi="Tahoma" w:cs="Tahoma"/>
        </w:rPr>
      </w:pPr>
      <w:r w:rsidRPr="00A72803">
        <w:rPr>
          <w:rFonts w:ascii="Tahoma" w:hAnsi="Tahoma" w:cs="Tahoma"/>
          <w:color w:val="000000"/>
        </w:rPr>
        <w:t xml:space="preserve">Predávajúci sa tiež zaväzuje strpieť výkon auditu/kontroly súvisiaceho s dodávaným </w:t>
      </w:r>
      <w:r w:rsidR="00B87AC5" w:rsidRPr="00A72803">
        <w:rPr>
          <w:rFonts w:ascii="Tahoma" w:hAnsi="Tahoma" w:cs="Tahoma"/>
          <w:color w:val="000000"/>
        </w:rPr>
        <w:t>Tovarom</w:t>
      </w:r>
      <w:r w:rsidRPr="00A72803">
        <w:rPr>
          <w:rFonts w:ascii="Tahoma" w:hAnsi="Tahoma" w:cs="Tahoma"/>
          <w:color w:val="000000"/>
        </w:rPr>
        <w:t>, a to oprávnenými osobami na výkon tejto kontroly/auditu a poskytnúť im všetku potrebnú súčinnosť</w:t>
      </w:r>
      <w:r w:rsidR="0044203F" w:rsidRPr="00A72803">
        <w:rPr>
          <w:rFonts w:ascii="Tahoma" w:hAnsi="Tahoma" w:cs="Tahoma"/>
          <w:color w:val="000000"/>
        </w:rPr>
        <w:t xml:space="preserve">, </w:t>
      </w:r>
      <w:r w:rsidR="0044203F" w:rsidRPr="00A72803">
        <w:rPr>
          <w:rFonts w:ascii="Tahoma" w:hAnsi="Tahoma" w:cs="Tahoma"/>
          <w:lang w:eastAsia="en-US"/>
        </w:rPr>
        <w:t>a to aj po zániku Zmluvy z akéhokoľvek dôvodu</w:t>
      </w:r>
      <w:r w:rsidRPr="00A72803">
        <w:rPr>
          <w:rFonts w:ascii="Tahoma" w:hAnsi="Tahoma" w:cs="Tahoma"/>
          <w:color w:val="000000"/>
        </w:rPr>
        <w:t>. Oprávnené osoby na výkon kontroly/auditu sú najmä</w:t>
      </w:r>
      <w:r w:rsidRPr="00CD5ACF">
        <w:rPr>
          <w:rFonts w:ascii="Tahoma" w:hAnsi="Tahoma" w:cs="Tahoma"/>
          <w:color w:val="000000"/>
        </w:rPr>
        <w:t xml:space="preserve">: </w:t>
      </w:r>
      <w:r w:rsidR="00A72803" w:rsidRPr="00A72803">
        <w:rPr>
          <w:rFonts w:ascii="Tahoma" w:hAnsi="Tahoma" w:cs="Tahoma"/>
          <w:color w:val="000000"/>
        </w:rPr>
        <w:t>a) Kupujúci, b)</w:t>
      </w:r>
      <w:r w:rsidR="00A72803" w:rsidRPr="00A72803">
        <w:rPr>
          <w:rFonts w:ascii="Tahoma" w:hAnsi="Tahoma" w:cs="Tahoma"/>
        </w:rPr>
        <w:t xml:space="preserve"> </w:t>
      </w:r>
      <w:r w:rsidR="00A72803" w:rsidRPr="00A72803">
        <w:rPr>
          <w:rFonts w:ascii="Tahoma" w:hAnsi="Tahoma" w:cs="Tahoma"/>
          <w:color w:val="000000"/>
        </w:rPr>
        <w:t>kontrolné/</w:t>
      </w:r>
      <w:proofErr w:type="spellStart"/>
      <w:r w:rsidR="00A72803" w:rsidRPr="00A72803">
        <w:rPr>
          <w:rFonts w:ascii="Tahoma" w:hAnsi="Tahoma" w:cs="Tahoma"/>
          <w:color w:val="000000"/>
        </w:rPr>
        <w:t>auditujúce</w:t>
      </w:r>
      <w:proofErr w:type="spellEnd"/>
      <w:r w:rsidR="00A72803" w:rsidRPr="00A72803">
        <w:rPr>
          <w:rFonts w:ascii="Tahoma" w:hAnsi="Tahoma" w:cs="Tahoma"/>
          <w:color w:val="00000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3104A9B" w:rsidR="008B4184" w:rsidRPr="00752FC6" w:rsidRDefault="000F4563" w:rsidP="00D970D3">
      <w:pPr>
        <w:rPr>
          <w:rFonts w:ascii="Tahoma" w:hAnsi="Tahoma" w:cs="Tahoma"/>
          <w:b/>
          <w:bCs/>
        </w:rPr>
      </w:pPr>
      <w:bookmarkStart w:id="9"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4BC1AD3D"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spôsobom vyplývajúc</w:t>
      </w:r>
      <w:r w:rsidR="002A1B55">
        <w:rPr>
          <w:rFonts w:ascii="Tahoma" w:hAnsi="Tahoma" w:cs="Tahoma"/>
          <w:lang w:eastAsia="en-US"/>
        </w:rPr>
        <w:t>i</w:t>
      </w:r>
      <w:r w:rsidR="00D01F43" w:rsidRPr="00752FC6">
        <w:rPr>
          <w:rFonts w:ascii="Tahoma" w:hAnsi="Tahoma" w:cs="Tahoma"/>
          <w:lang w:eastAsia="en-US"/>
        </w:rPr>
        <w:t xml:space="preserve">m zo zákona.  </w:t>
      </w:r>
    </w:p>
    <w:bookmarkEnd w:id="9"/>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 xml:space="preserve">povinnosti (záväzky) vyplývajúce zo Zmluvy, resp. jej časti, na iný subjekt, bez </w:t>
      </w:r>
      <w:r w:rsidRPr="00752FC6">
        <w:rPr>
          <w:rFonts w:ascii="Tahoma" w:hAnsi="Tahoma" w:cs="Tahoma"/>
        </w:rPr>
        <w:lastRenderedPageBreak/>
        <w:t>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54FEEE28" w14:textId="7C6B38C2" w:rsidR="00917D1A" w:rsidRPr="00203F1B" w:rsidRDefault="00917D1A" w:rsidP="00917D1A">
      <w:pPr>
        <w:tabs>
          <w:tab w:val="left" w:pos="709"/>
        </w:tabs>
        <w:ind w:left="709" w:hanging="709"/>
        <w:jc w:val="both"/>
        <w:rPr>
          <w:rFonts w:ascii="Tahoma" w:hAnsi="Tahoma" w:cs="Tahoma"/>
          <w:b/>
          <w:bCs/>
        </w:rPr>
      </w:pPr>
      <w:r>
        <w:rPr>
          <w:rFonts w:ascii="Tahoma" w:hAnsi="Tahoma" w:cs="Tahoma"/>
          <w:b/>
          <w:bCs/>
        </w:rPr>
        <w:t>6.10</w:t>
      </w:r>
      <w:r>
        <w:rPr>
          <w:rFonts w:ascii="Tahoma" w:hAnsi="Tahoma" w:cs="Tahoma"/>
          <w:b/>
          <w:bCs/>
        </w:rPr>
        <w:tab/>
      </w:r>
      <w:r w:rsidRPr="00203F1B">
        <w:rPr>
          <w:rFonts w:ascii="Tahoma" w:hAnsi="Tahoma" w:cs="Tahoma"/>
          <w:b/>
          <w:bCs/>
        </w:rPr>
        <w:t xml:space="preserve">Uplatňovanie medzinárodných sankcií </w:t>
      </w:r>
    </w:p>
    <w:p w14:paraId="53034C0C" w14:textId="77777777" w:rsidR="00917D1A" w:rsidRPr="00B01119" w:rsidRDefault="00917D1A" w:rsidP="00917D1A">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40894831" w14:textId="77777777" w:rsidR="00917D1A" w:rsidRDefault="00917D1A" w:rsidP="00917D1A">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Pr>
          <w:rFonts w:ascii="Tahoma" w:hAnsi="Tahoma" w:cs="Tahoma"/>
        </w:rPr>
        <w:t>Z</w:t>
      </w:r>
      <w:r w:rsidRPr="00B01119">
        <w:rPr>
          <w:rFonts w:ascii="Tahoma" w:hAnsi="Tahoma" w:cs="Tahoma"/>
        </w:rPr>
        <w:t>ákona o vykonávaní medzinárodných sankcií</w:t>
      </w:r>
      <w:r>
        <w:rPr>
          <w:rFonts w:ascii="Tahoma" w:hAnsi="Tahoma" w:cs="Tahoma"/>
        </w:rPr>
        <w:t>.</w:t>
      </w:r>
    </w:p>
    <w:p w14:paraId="62491CF5" w14:textId="77777777" w:rsidR="0030301A" w:rsidRPr="00752FC6" w:rsidRDefault="0030301A" w:rsidP="001C2155">
      <w:pPr>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3F46E513" w14:textId="059D1557" w:rsidR="00253F31" w:rsidRPr="00190AE5" w:rsidRDefault="001D40A1" w:rsidP="00253F31">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r w:rsidR="00253F31">
        <w:rPr>
          <w:rFonts w:ascii="Tahoma" w:hAnsi="Tahoma" w:cs="Tahoma"/>
        </w:rPr>
        <w:t xml:space="preserve"> </w:t>
      </w:r>
      <w:r w:rsidR="00253F31" w:rsidRPr="001C2155">
        <w:rPr>
          <w:rFonts w:ascii="Tahoma" w:hAnsi="Tahoma" w:cs="Tahoma"/>
        </w:rPr>
        <w:t xml:space="preserve">Za účelom realizácie doručovania Korešpondencie prostredníctvom elektronickej pošty sa Zmluvné strany zaväzujú riadne a bezodkladne si oznamovať zmenu adries elektronickej pošty na doručovanie Korešpondencie v Kontaktných údajoch a zabezpečiť </w:t>
      </w:r>
      <w:r w:rsidR="00253F31" w:rsidRPr="00285BF6">
        <w:rPr>
          <w:rFonts w:ascii="Tahoma" w:hAnsi="Tahoma" w:cs="Tahoma"/>
        </w:rPr>
        <w:t xml:space="preserve">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w:t>
      </w:r>
      <w:r w:rsidR="007C1969" w:rsidRPr="00285BF6">
        <w:rPr>
          <w:rFonts w:ascii="Tahoma" w:hAnsi="Tahoma" w:cs="Tahoma"/>
        </w:rPr>
        <w:t>c</w:t>
      </w:r>
      <w:r w:rsidR="00253F31" w:rsidRPr="00285BF6">
        <w:rPr>
          <w:rFonts w:ascii="Tahoma" w:hAnsi="Tahoma" w:cs="Tahoma"/>
        </w:rPr>
        <w:t xml:space="preserve">) </w:t>
      </w:r>
      <w:proofErr w:type="spellStart"/>
      <w:r w:rsidR="00253F31" w:rsidRPr="00285BF6">
        <w:rPr>
          <w:rFonts w:ascii="Tahoma" w:hAnsi="Tahoma" w:cs="Tahoma"/>
        </w:rPr>
        <w:t>podbod</w:t>
      </w:r>
      <w:proofErr w:type="spellEnd"/>
      <w:r w:rsidR="00253F31" w:rsidRPr="00285BF6">
        <w:rPr>
          <w:rFonts w:ascii="Tahoma" w:hAnsi="Tahoma" w:cs="Tahoma"/>
        </w:rPr>
        <w:t xml:space="preserve"> (ii) tohto bodu.</w:t>
      </w:r>
    </w:p>
    <w:p w14:paraId="2EC5BDA5" w14:textId="6829EEA4" w:rsidR="001D40A1" w:rsidRPr="00752FC6" w:rsidRDefault="007917B8" w:rsidP="00D71D76">
      <w:pPr>
        <w:tabs>
          <w:tab w:val="left" w:pos="1134"/>
        </w:tabs>
        <w:ind w:left="1134" w:hanging="425"/>
        <w:jc w:val="both"/>
        <w:rPr>
          <w:rFonts w:ascii="Tahoma" w:hAnsi="Tahoma" w:cs="Tahoma"/>
        </w:rPr>
      </w:pPr>
      <w:r w:rsidRPr="00190AE5">
        <w:rPr>
          <w:rFonts w:ascii="Tahoma" w:hAnsi="Tahoma" w:cs="Tahoma"/>
        </w:rPr>
        <w:t>(b)</w:t>
      </w:r>
      <w:r w:rsidRPr="00190AE5">
        <w:rPr>
          <w:rFonts w:ascii="Tahoma" w:hAnsi="Tahoma" w:cs="Tahoma"/>
        </w:rPr>
        <w:tab/>
      </w:r>
      <w:r w:rsidR="00D71D76" w:rsidRPr="00190AE5">
        <w:rPr>
          <w:rFonts w:ascii="Tahoma" w:hAnsi="Tahoma" w:cs="Tahoma"/>
        </w:rPr>
        <w:t>A</w:t>
      </w:r>
      <w:r w:rsidR="001D40A1" w:rsidRPr="00190AE5">
        <w:rPr>
          <w:rFonts w:ascii="Tahoma" w:hAnsi="Tahoma" w:cs="Tahoma"/>
        </w:rPr>
        <w:t>kékoľvek písomnosti týkajúce</w:t>
      </w:r>
      <w:r w:rsidR="001D40A1" w:rsidRPr="00752FC6">
        <w:rPr>
          <w:rFonts w:ascii="Tahoma" w:hAnsi="Tahoma" w:cs="Tahoma"/>
        </w:rPr>
        <w:t xml:space="preserv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4C3B1F3D" w14:textId="77777777" w:rsidR="00461C86" w:rsidRPr="001C2155" w:rsidRDefault="002A6D10" w:rsidP="00461C86">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461C86" w:rsidRPr="001C2155">
        <w:rPr>
          <w:rFonts w:ascii="Tahoma" w:hAnsi="Tahoma" w:cs="Tahoma"/>
        </w:rPr>
        <w:t>Korešpondencia sa považuje za doručenú v deň doručenia zásielky, pričom:</w:t>
      </w:r>
    </w:p>
    <w:p w14:paraId="132A5263" w14:textId="77777777" w:rsidR="00461C86" w:rsidRPr="001C2155" w:rsidRDefault="00461C86" w:rsidP="00461C86">
      <w:pPr>
        <w:widowControl/>
        <w:autoSpaceDE/>
        <w:autoSpaceDN/>
        <w:ind w:left="1560" w:hanging="426"/>
        <w:contextualSpacing/>
        <w:jc w:val="both"/>
        <w:rPr>
          <w:rFonts w:ascii="Tahoma" w:hAnsi="Tahoma" w:cs="Tahoma"/>
        </w:rPr>
      </w:pPr>
      <w:r w:rsidRPr="001C2155">
        <w:rPr>
          <w:rFonts w:ascii="Tahoma" w:hAnsi="Tahoma" w:cs="Tahoma"/>
        </w:rPr>
        <w:t xml:space="preserve">(i) </w:t>
      </w:r>
      <w:r w:rsidRPr="001C2155">
        <w:rPr>
          <w:rFonts w:ascii="Tahoma" w:hAnsi="Tahoma" w:cs="Tahoma"/>
        </w:rPr>
        <w:tab/>
        <w:t xml:space="preserve">Ak bola zásielka doručovaná poštou, osobne alebo expresnou kuriérnou službou, sa Korešpondencia považuje za </w:t>
      </w:r>
      <w:r w:rsidRPr="001C2155">
        <w:rPr>
          <w:rFonts w:ascii="Tahoma" w:hAnsi="Tahoma" w:cs="Tahoma"/>
          <w:b/>
          <w:bCs/>
        </w:rPr>
        <w:t>doručenú dňom jej prevzatia adresátom alebo dňom jej vrátenia</w:t>
      </w:r>
      <w:r w:rsidRPr="001C2155">
        <w:rPr>
          <w:rFonts w:ascii="Tahoma" w:hAnsi="Tahoma" w:cs="Tahoma"/>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59A750AB" w14:textId="11A738DB" w:rsidR="00461C86" w:rsidRPr="001C2155" w:rsidRDefault="00461C86" w:rsidP="00461C86">
      <w:pPr>
        <w:widowControl/>
        <w:autoSpaceDE/>
        <w:autoSpaceDN/>
        <w:ind w:left="1560" w:hanging="426"/>
        <w:contextualSpacing/>
        <w:jc w:val="both"/>
        <w:rPr>
          <w:rFonts w:ascii="Tahoma" w:hAnsi="Tahoma" w:cs="Tahoma"/>
        </w:rPr>
      </w:pPr>
      <w:r w:rsidRPr="001C2155">
        <w:rPr>
          <w:rFonts w:ascii="Tahoma" w:hAnsi="Tahoma" w:cs="Tahoma"/>
        </w:rPr>
        <w:lastRenderedPageBreak/>
        <w:t>(ii)</w:t>
      </w:r>
      <w:r w:rsidRPr="001C2155">
        <w:rPr>
          <w:rFonts w:ascii="Tahoma" w:hAnsi="Tahoma" w:cs="Tahoma"/>
        </w:rPr>
        <w:tab/>
        <w:t xml:space="preserve">V prípade doručovania Korešpondencie prostredníctvom elektronickej pošty sa bude Korešpondencia považovať za doručenú okamihom, v ktorom bude elektronická správa k dispozícii adresátovi na e-mailovom serveri slúžiacom na prijímanie elektronickej pošty, teda </w:t>
      </w:r>
      <w:r w:rsidRPr="001C2155">
        <w:rPr>
          <w:rFonts w:ascii="Tahoma" w:hAnsi="Tahoma" w:cs="Tahoma"/>
          <w:b/>
          <w:bCs/>
        </w:rPr>
        <w:t>prístupná v elektronickej schránke</w:t>
      </w:r>
      <w:r w:rsidRPr="001C2155">
        <w:rPr>
          <w:rFonts w:ascii="Tahoma" w:hAnsi="Tahoma" w:cs="Tahoma"/>
        </w:rPr>
        <w:t xml:space="preserve"> Zmluvnej strany, ktorá je adresátom -  dispozíciou sa rozumie moment, kedy Zmluvnej strane, ktorá je odosielateľom, dôjde </w:t>
      </w:r>
      <w:r w:rsidRPr="001C2155">
        <w:rPr>
          <w:rFonts w:ascii="Tahoma" w:hAnsi="Tahoma" w:cs="Tahoma"/>
          <w:b/>
          <w:bCs/>
        </w:rPr>
        <w:t>potvrdenie o úspešnom doručení zásielky</w:t>
      </w:r>
      <w:r w:rsidRPr="001C2155">
        <w:rPr>
          <w:rFonts w:ascii="Tahoma" w:hAnsi="Tahoma" w:cs="Tahoma"/>
        </w:rPr>
        <w:t xml:space="preserve">; ak nie je objektívne z technických dôvodov možné nastaviť automatické potvrdenie o úspešnom doručení zásielky, o čom sa </w:t>
      </w:r>
      <w:r w:rsidRPr="00285BF6">
        <w:rPr>
          <w:rFonts w:ascii="Tahoma" w:hAnsi="Tahoma" w:cs="Tahoma"/>
        </w:rPr>
        <w:t xml:space="preserve">Zmluvné strany budú osobitne informovať, na doručovanie Korešpondencie sa následne uplatní postup dohodnutý pre listinné doručovanie podľa </w:t>
      </w:r>
      <w:proofErr w:type="spellStart"/>
      <w:r w:rsidRPr="00285BF6">
        <w:rPr>
          <w:rFonts w:ascii="Tahoma" w:hAnsi="Tahoma" w:cs="Tahoma"/>
        </w:rPr>
        <w:t>podbodu</w:t>
      </w:r>
      <w:proofErr w:type="spellEnd"/>
      <w:r w:rsidRPr="00285BF6">
        <w:rPr>
          <w:rFonts w:ascii="Tahoma" w:hAnsi="Tahoma" w:cs="Tahoma"/>
        </w:rPr>
        <w:t xml:space="preserve"> (i) písm. </w:t>
      </w:r>
      <w:r w:rsidR="000F1359" w:rsidRPr="00285BF6">
        <w:rPr>
          <w:rFonts w:ascii="Tahoma" w:hAnsi="Tahoma" w:cs="Tahoma"/>
        </w:rPr>
        <w:t>c</w:t>
      </w:r>
      <w:r w:rsidRPr="00285BF6">
        <w:rPr>
          <w:rFonts w:ascii="Tahoma" w:hAnsi="Tahoma" w:cs="Tahoma"/>
        </w:rPr>
        <w:t>) tohto bodu</w:t>
      </w:r>
      <w:r w:rsidRPr="001C2155">
        <w:rPr>
          <w:rFonts w:ascii="Tahoma" w:hAnsi="Tahoma" w:cs="Tahoma"/>
        </w:rPr>
        <w:t xml:space="preserve">. </w:t>
      </w:r>
    </w:p>
    <w:p w14:paraId="562D74ED" w14:textId="77777777" w:rsidR="003F3649" w:rsidRPr="00752FC6" w:rsidRDefault="003F3649" w:rsidP="00461C86">
      <w:pPr>
        <w:widowControl/>
        <w:autoSpaceDE/>
        <w:autoSpaceDN/>
        <w:ind w:left="1134" w:hanging="425"/>
        <w:contextualSpacing/>
        <w:jc w:val="both"/>
        <w:rPr>
          <w:rFonts w:ascii="Tahoma" w:hAnsi="Tahoma" w:cs="Tahoma"/>
          <w:b/>
          <w:caps/>
        </w:rPr>
      </w:pPr>
      <w:bookmarkStart w:id="10" w:name="_Toc248119113"/>
      <w:bookmarkStart w:id="11" w:name="_Toc248145698"/>
    </w:p>
    <w:p w14:paraId="445982BC" w14:textId="4D3EA5AE"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24353E">
        <w:rPr>
          <w:rFonts w:ascii="Tahoma" w:hAnsi="Tahoma" w:cs="Tahoma"/>
          <w:b/>
        </w:rPr>
        <w:t xml:space="preserve"> a Kontaktné údaje</w:t>
      </w:r>
      <w:r w:rsidR="001D40A1" w:rsidRPr="00752FC6">
        <w:rPr>
          <w:rFonts w:ascii="Tahoma" w:hAnsi="Tahoma" w:cs="Tahoma"/>
          <w:b/>
          <w:caps/>
        </w:rPr>
        <w:t xml:space="preserve"> </w:t>
      </w:r>
      <w:bookmarkEnd w:id="10"/>
      <w:bookmarkEnd w:id="11"/>
    </w:p>
    <w:p w14:paraId="07A9C8AA" w14:textId="11D1AF65" w:rsidR="001D40A1" w:rsidRPr="00752FC6" w:rsidRDefault="001D40A1" w:rsidP="00D970D3">
      <w:pPr>
        <w:ind w:left="709" w:hanging="1"/>
        <w:rPr>
          <w:rFonts w:ascii="Tahoma" w:hAnsi="Tahoma" w:cs="Tahoma"/>
          <w:b/>
          <w:bCs/>
          <w:highlight w:val="yellow"/>
        </w:rPr>
      </w:pPr>
      <w:bookmarkStart w:id="12" w:name="_Toc248119116"/>
      <w:bookmarkStart w:id="13"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4C597140"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 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D44DEF" w:rsidRPr="008F6F9B" w14:paraId="5199B399" w14:textId="77777777" w:rsidTr="00DF2B8D">
        <w:trPr>
          <w:trHeight w:val="511"/>
          <w:jc w:val="center"/>
        </w:trPr>
        <w:tc>
          <w:tcPr>
            <w:tcW w:w="1388" w:type="pct"/>
            <w:tcMar>
              <w:left w:w="0" w:type="dxa"/>
              <w:right w:w="0" w:type="dxa"/>
            </w:tcMar>
            <w:vAlign w:val="center"/>
          </w:tcPr>
          <w:p w14:paraId="3AF46765" w14:textId="77777777" w:rsidR="00D44DEF" w:rsidRPr="00D86C11" w:rsidRDefault="00D44DEF" w:rsidP="00D44DEF">
            <w:pPr>
              <w:pStyle w:val="TABLE"/>
              <w:rPr>
                <w:rFonts w:ascii="Tahoma" w:hAnsi="Tahoma" w:cs="Tahoma"/>
                <w:bCs/>
                <w:sz w:val="18"/>
                <w:szCs w:val="18"/>
              </w:rPr>
            </w:pPr>
            <w:r w:rsidRPr="00D86C11">
              <w:rPr>
                <w:rFonts w:ascii="Tahoma" w:hAnsi="Tahoma" w:cs="Tahoma"/>
                <w:bCs/>
                <w:sz w:val="18"/>
                <w:szCs w:val="18"/>
              </w:rPr>
              <w:t xml:space="preserve">Ing. </w:t>
            </w:r>
            <w:r>
              <w:rPr>
                <w:rFonts w:ascii="Tahoma" w:hAnsi="Tahoma" w:cs="Tahoma"/>
                <w:bCs/>
                <w:sz w:val="18"/>
                <w:szCs w:val="18"/>
              </w:rPr>
              <w:t>Denisa Vetráková</w:t>
            </w:r>
          </w:p>
          <w:p w14:paraId="117710AE" w14:textId="6DAF2476" w:rsidR="00D44DEF" w:rsidRPr="008F6F9B" w:rsidRDefault="00D44DEF" w:rsidP="00D44DEF">
            <w:pPr>
              <w:pStyle w:val="TABLE"/>
              <w:rPr>
                <w:rFonts w:ascii="Tahoma" w:hAnsi="Tahoma" w:cs="Tahoma"/>
                <w:sz w:val="18"/>
                <w:szCs w:val="18"/>
                <w:highlight w:val="yellow"/>
              </w:rPr>
            </w:pPr>
          </w:p>
        </w:tc>
        <w:tc>
          <w:tcPr>
            <w:tcW w:w="1092" w:type="pct"/>
          </w:tcPr>
          <w:p w14:paraId="1FC7B0C4" w14:textId="4D2F527A" w:rsidR="00D44DEF" w:rsidRPr="008F6F9B" w:rsidRDefault="00D44DEF" w:rsidP="00D44DEF">
            <w:pPr>
              <w:pStyle w:val="TABLE"/>
              <w:rPr>
                <w:rFonts w:ascii="Tahoma" w:hAnsi="Tahoma" w:cs="Tahoma"/>
                <w:sz w:val="18"/>
                <w:szCs w:val="18"/>
                <w:highlight w:val="yellow"/>
              </w:rPr>
            </w:pPr>
            <w:r>
              <w:rPr>
                <w:rFonts w:ascii="Tahoma" w:hAnsi="Tahoma" w:cs="Tahoma"/>
                <w:bCs/>
                <w:sz w:val="18"/>
                <w:szCs w:val="18"/>
              </w:rPr>
              <w:t>+</w:t>
            </w:r>
            <w:r w:rsidRPr="001A6F39">
              <w:rPr>
                <w:rFonts w:ascii="Tahoma" w:hAnsi="Tahoma" w:cs="Tahoma"/>
                <w:bCs/>
                <w:sz w:val="18"/>
                <w:szCs w:val="18"/>
              </w:rPr>
              <w:t xml:space="preserve"> 421</w:t>
            </w:r>
            <w:r>
              <w:rPr>
                <w:rFonts w:ascii="Tahoma" w:hAnsi="Tahoma" w:cs="Tahoma"/>
                <w:bCs/>
                <w:sz w:val="18"/>
                <w:szCs w:val="18"/>
              </w:rPr>
              <w:t xml:space="preserve"> </w:t>
            </w:r>
            <w:r w:rsidRPr="001A6F39">
              <w:rPr>
                <w:rFonts w:ascii="Tahoma" w:hAnsi="Tahoma" w:cs="Tahoma"/>
                <w:bCs/>
                <w:sz w:val="18"/>
                <w:szCs w:val="18"/>
              </w:rPr>
              <w:t>948 944 607</w:t>
            </w:r>
            <w:r w:rsidRPr="00D86C11">
              <w:rPr>
                <w:rFonts w:ascii="Tahoma" w:hAnsi="Tahoma" w:cs="Tahoma"/>
                <w:bCs/>
                <w:sz w:val="18"/>
                <w:szCs w:val="18"/>
              </w:rPr>
              <w:t xml:space="preserve"> </w:t>
            </w:r>
          </w:p>
        </w:tc>
        <w:tc>
          <w:tcPr>
            <w:tcW w:w="1685" w:type="pct"/>
          </w:tcPr>
          <w:p w14:paraId="2B7BE26C" w14:textId="77777777" w:rsidR="00D44DEF" w:rsidRPr="00D86C11" w:rsidRDefault="00D44DEF" w:rsidP="00D44DEF">
            <w:pPr>
              <w:pStyle w:val="TABLE"/>
              <w:rPr>
                <w:rFonts w:ascii="Tahoma" w:hAnsi="Tahoma" w:cs="Tahoma"/>
                <w:bCs/>
                <w:sz w:val="18"/>
                <w:szCs w:val="18"/>
              </w:rPr>
            </w:pPr>
            <w:r>
              <w:rPr>
                <w:rFonts w:ascii="Tahoma" w:hAnsi="Tahoma" w:cs="Tahoma"/>
                <w:bCs/>
                <w:sz w:val="18"/>
                <w:szCs w:val="18"/>
              </w:rPr>
              <w:t>denisa</w:t>
            </w:r>
            <w:r w:rsidRPr="00D86C11">
              <w:rPr>
                <w:rFonts w:ascii="Tahoma" w:hAnsi="Tahoma" w:cs="Tahoma"/>
                <w:bCs/>
                <w:sz w:val="18"/>
                <w:szCs w:val="18"/>
              </w:rPr>
              <w:t>.</w:t>
            </w:r>
            <w:r>
              <w:rPr>
                <w:rFonts w:ascii="Tahoma" w:hAnsi="Tahoma" w:cs="Tahoma"/>
                <w:bCs/>
                <w:sz w:val="18"/>
                <w:szCs w:val="18"/>
              </w:rPr>
              <w:t>vetrakova@b</w:t>
            </w:r>
            <w:r w:rsidRPr="00D86C11">
              <w:rPr>
                <w:rFonts w:ascii="Tahoma" w:hAnsi="Tahoma" w:cs="Tahoma"/>
                <w:bCs/>
                <w:sz w:val="18"/>
                <w:szCs w:val="18"/>
              </w:rPr>
              <w:t>bsk.sk</w:t>
            </w:r>
          </w:p>
          <w:p w14:paraId="4AD5029B" w14:textId="729C9FB8" w:rsidR="00D44DEF" w:rsidRPr="008F6F9B" w:rsidRDefault="00D44DEF" w:rsidP="00D44DEF">
            <w:pPr>
              <w:pStyle w:val="TABLE"/>
              <w:rPr>
                <w:rFonts w:ascii="Tahoma" w:hAnsi="Tahoma" w:cs="Tahoma"/>
                <w:sz w:val="18"/>
                <w:szCs w:val="18"/>
                <w:highlight w:val="yellow"/>
              </w:rPr>
            </w:pPr>
          </w:p>
        </w:tc>
        <w:tc>
          <w:tcPr>
            <w:tcW w:w="835" w:type="pct"/>
            <w:tcMar>
              <w:left w:w="0" w:type="dxa"/>
              <w:right w:w="0" w:type="dxa"/>
            </w:tcMar>
            <w:vAlign w:val="center"/>
          </w:tcPr>
          <w:p w14:paraId="68D1BF03" w14:textId="77507847" w:rsidR="00D44DEF" w:rsidRPr="008F6F9B" w:rsidRDefault="00D44DEF" w:rsidP="00D44DEF">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D44DEF" w:rsidRPr="008F6F9B" w14:paraId="5E8CBAC3" w14:textId="77777777" w:rsidTr="00DF2B8D">
        <w:trPr>
          <w:trHeight w:val="511"/>
          <w:jc w:val="center"/>
        </w:trPr>
        <w:tc>
          <w:tcPr>
            <w:tcW w:w="1388" w:type="pct"/>
            <w:tcMar>
              <w:left w:w="0" w:type="dxa"/>
              <w:right w:w="0" w:type="dxa"/>
            </w:tcMar>
            <w:vAlign w:val="center"/>
          </w:tcPr>
          <w:p w14:paraId="3377D4D6" w14:textId="6523260A" w:rsidR="00D44DEF" w:rsidRPr="008F6F9B" w:rsidRDefault="00D44DEF" w:rsidP="00D44DEF">
            <w:pPr>
              <w:pStyle w:val="TABLE"/>
              <w:rPr>
                <w:rFonts w:ascii="Tahoma" w:hAnsi="Tahoma" w:cs="Tahoma"/>
                <w:sz w:val="18"/>
                <w:szCs w:val="18"/>
                <w:highlight w:val="yellow"/>
              </w:rPr>
            </w:pPr>
            <w:r w:rsidRPr="008E1007">
              <w:rPr>
                <w:rFonts w:ascii="Tahoma" w:hAnsi="Tahoma" w:cs="Tahoma"/>
                <w:bCs/>
                <w:sz w:val="18"/>
                <w:szCs w:val="18"/>
                <w:lang w:bidi="sk-SK"/>
              </w:rPr>
              <w:t>Mgr. Peter Hrnčiar</w:t>
            </w:r>
          </w:p>
        </w:tc>
        <w:tc>
          <w:tcPr>
            <w:tcW w:w="1092" w:type="pct"/>
          </w:tcPr>
          <w:p w14:paraId="10773D5B" w14:textId="77777777" w:rsidR="00D44DEF" w:rsidRPr="000B1A09" w:rsidRDefault="00D44DEF" w:rsidP="00D44DEF">
            <w:pPr>
              <w:pStyle w:val="TABLE"/>
              <w:rPr>
                <w:rFonts w:ascii="Tahoma" w:hAnsi="Tahoma" w:cs="Tahoma"/>
                <w:bCs/>
                <w:sz w:val="18"/>
                <w:szCs w:val="18"/>
              </w:rPr>
            </w:pPr>
            <w:r w:rsidRPr="000B1A09">
              <w:rPr>
                <w:rFonts w:ascii="Tahoma" w:hAnsi="Tahoma" w:cs="Tahoma"/>
                <w:bCs/>
                <w:sz w:val="18"/>
                <w:szCs w:val="18"/>
              </w:rPr>
              <w:t>+ 421</w:t>
            </w:r>
            <w:r>
              <w:rPr>
                <w:rFonts w:ascii="Tahoma" w:hAnsi="Tahoma" w:cs="Tahoma"/>
                <w:bCs/>
                <w:sz w:val="18"/>
                <w:szCs w:val="18"/>
              </w:rPr>
              <w:t> 917 530 094</w:t>
            </w:r>
          </w:p>
          <w:p w14:paraId="172CDB5A" w14:textId="77777777" w:rsidR="00D44DEF" w:rsidRPr="008F6F9B" w:rsidRDefault="00D44DEF" w:rsidP="00D44DEF">
            <w:pPr>
              <w:pStyle w:val="TABLE"/>
              <w:rPr>
                <w:rFonts w:ascii="Tahoma" w:hAnsi="Tahoma" w:cs="Tahoma"/>
                <w:sz w:val="18"/>
                <w:szCs w:val="18"/>
                <w:highlight w:val="yellow"/>
              </w:rPr>
            </w:pPr>
          </w:p>
        </w:tc>
        <w:tc>
          <w:tcPr>
            <w:tcW w:w="1685" w:type="pct"/>
          </w:tcPr>
          <w:p w14:paraId="2EE7DBB8" w14:textId="497978DE" w:rsidR="00D44DEF" w:rsidRPr="008F6F9B" w:rsidRDefault="00D44DEF" w:rsidP="00D44DEF">
            <w:pPr>
              <w:pStyle w:val="TABLE"/>
              <w:rPr>
                <w:rFonts w:ascii="Tahoma" w:hAnsi="Tahoma" w:cs="Tahoma"/>
                <w:sz w:val="18"/>
                <w:szCs w:val="18"/>
                <w:highlight w:val="yellow"/>
              </w:rPr>
            </w:pPr>
            <w:r>
              <w:rPr>
                <w:rFonts w:ascii="Tahoma" w:hAnsi="Tahoma" w:cs="Tahoma"/>
                <w:bCs/>
                <w:sz w:val="18"/>
                <w:szCs w:val="18"/>
              </w:rPr>
              <w:t>Peter.hrnciar</w:t>
            </w:r>
            <w:r w:rsidRPr="00787773">
              <w:rPr>
                <w:rFonts w:ascii="Tahoma" w:hAnsi="Tahoma" w:cs="Tahoma"/>
                <w:bCs/>
                <w:sz w:val="18"/>
                <w:szCs w:val="18"/>
              </w:rPr>
              <w:t>@</w:t>
            </w:r>
            <w:r>
              <w:rPr>
                <w:rFonts w:ascii="Tahoma" w:hAnsi="Tahoma" w:cs="Tahoma"/>
                <w:bCs/>
                <w:sz w:val="18"/>
                <w:szCs w:val="18"/>
              </w:rPr>
              <w:t>szs</w:t>
            </w:r>
            <w:r w:rsidRPr="00787773">
              <w:rPr>
                <w:rFonts w:ascii="Tahoma" w:hAnsi="Tahoma" w:cs="Tahoma"/>
                <w:bCs/>
                <w:sz w:val="18"/>
                <w:szCs w:val="18"/>
              </w:rPr>
              <w:t>zv.</w:t>
            </w:r>
            <w:r>
              <w:rPr>
                <w:rFonts w:ascii="Tahoma" w:hAnsi="Tahoma" w:cs="Tahoma"/>
                <w:bCs/>
                <w:sz w:val="18"/>
                <w:szCs w:val="18"/>
              </w:rPr>
              <w:t>eu</w:t>
            </w:r>
          </w:p>
        </w:tc>
        <w:tc>
          <w:tcPr>
            <w:tcW w:w="835" w:type="pct"/>
            <w:tcMar>
              <w:left w:w="0" w:type="dxa"/>
              <w:right w:w="0" w:type="dxa"/>
            </w:tcMar>
            <w:vAlign w:val="center"/>
          </w:tcPr>
          <w:p w14:paraId="0FE4FB63" w14:textId="371E042C" w:rsidR="00D44DEF" w:rsidRPr="008F6F9B" w:rsidRDefault="00D44DEF" w:rsidP="00D44DEF">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Pr="008F6F9B">
              <w:rPr>
                <w:rFonts w:ascii="Tahoma" w:hAnsi="Tahoma" w:cs="Tahoma"/>
                <w:sz w:val="18"/>
                <w:szCs w:val="18"/>
              </w:rPr>
              <w:t>Plnenia/podpis dodacieho listu</w:t>
            </w:r>
          </w:p>
        </w:tc>
      </w:tr>
      <w:tr w:rsidR="00D44DEF" w:rsidRPr="008F6F9B" w14:paraId="232D6AC2" w14:textId="77777777" w:rsidTr="00DF2B8D">
        <w:trPr>
          <w:trHeight w:val="70"/>
          <w:jc w:val="center"/>
        </w:trPr>
        <w:tc>
          <w:tcPr>
            <w:tcW w:w="1388" w:type="pct"/>
            <w:tcMar>
              <w:left w:w="0" w:type="dxa"/>
              <w:right w:w="0" w:type="dxa"/>
            </w:tcMar>
            <w:vAlign w:val="center"/>
          </w:tcPr>
          <w:p w14:paraId="108BE8CD" w14:textId="4D818686" w:rsidR="00D44DEF" w:rsidRPr="008F6F9B" w:rsidRDefault="00D44DEF" w:rsidP="00D44DEF">
            <w:pPr>
              <w:pStyle w:val="TABLE"/>
              <w:rPr>
                <w:rFonts w:ascii="Tahoma" w:hAnsi="Tahoma" w:cs="Tahoma"/>
                <w:sz w:val="18"/>
                <w:szCs w:val="18"/>
              </w:rPr>
            </w:pPr>
          </w:p>
        </w:tc>
        <w:tc>
          <w:tcPr>
            <w:tcW w:w="1092" w:type="pct"/>
          </w:tcPr>
          <w:p w14:paraId="626EA962" w14:textId="1592DF3C" w:rsidR="00D44DEF" w:rsidRPr="008F6F9B" w:rsidRDefault="00D44DEF" w:rsidP="00D44DEF">
            <w:pPr>
              <w:pStyle w:val="TABLE"/>
              <w:rPr>
                <w:rFonts w:ascii="Tahoma" w:hAnsi="Tahoma" w:cs="Tahoma"/>
                <w:sz w:val="18"/>
                <w:szCs w:val="18"/>
              </w:rPr>
            </w:pPr>
            <w:r>
              <w:rPr>
                <w:rFonts w:ascii="Tahoma" w:hAnsi="Tahoma" w:cs="Tahoma"/>
                <w:bCs/>
                <w:sz w:val="18"/>
                <w:szCs w:val="18"/>
              </w:rPr>
              <w:t xml:space="preserve">+421 </w:t>
            </w:r>
            <w:r w:rsidRPr="0097742C">
              <w:rPr>
                <w:rFonts w:ascii="Tahoma" w:hAnsi="Tahoma" w:cs="Tahoma"/>
                <w:bCs/>
                <w:sz w:val="18"/>
                <w:szCs w:val="18"/>
              </w:rPr>
              <w:t>949 007 591</w:t>
            </w:r>
          </w:p>
        </w:tc>
        <w:tc>
          <w:tcPr>
            <w:tcW w:w="1685" w:type="pct"/>
          </w:tcPr>
          <w:p w14:paraId="69106029" w14:textId="77777777" w:rsidR="00D44DEF" w:rsidRDefault="00D44DEF" w:rsidP="00D44DEF">
            <w:pPr>
              <w:pStyle w:val="TABLE"/>
              <w:rPr>
                <w:rFonts w:ascii="Tahoma" w:hAnsi="Tahoma" w:cs="Tahoma"/>
                <w:bCs/>
                <w:sz w:val="18"/>
                <w:szCs w:val="18"/>
              </w:rPr>
            </w:pPr>
            <w:hyperlink r:id="rId12" w:history="1">
              <w:r w:rsidRPr="00B4760C">
                <w:rPr>
                  <w:rStyle w:val="Hypertextovprepojenie"/>
                  <w:rFonts w:ascii="Tahoma" w:hAnsi="Tahoma" w:cs="Tahoma"/>
                  <w:bCs/>
                  <w:color w:val="auto"/>
                  <w:sz w:val="18"/>
                  <w:szCs w:val="18"/>
                  <w:u w:val="none"/>
                </w:rPr>
                <w:t>faktury@bbsk.sk</w:t>
              </w:r>
            </w:hyperlink>
          </w:p>
          <w:p w14:paraId="4A64F52F" w14:textId="3E8AACB5" w:rsidR="00D44DEF" w:rsidRPr="008F6F9B" w:rsidRDefault="00D44DEF" w:rsidP="00D44DEF">
            <w:pPr>
              <w:pStyle w:val="TABLE"/>
              <w:rPr>
                <w:rFonts w:ascii="Tahoma" w:hAnsi="Tahoma" w:cs="Tahoma"/>
                <w:sz w:val="18"/>
                <w:szCs w:val="18"/>
              </w:rPr>
            </w:pPr>
          </w:p>
        </w:tc>
        <w:tc>
          <w:tcPr>
            <w:tcW w:w="835" w:type="pct"/>
            <w:tcMar>
              <w:left w:w="0" w:type="dxa"/>
              <w:right w:w="0" w:type="dxa"/>
            </w:tcMar>
            <w:vAlign w:val="center"/>
          </w:tcPr>
          <w:p w14:paraId="1E1EEB16" w14:textId="7C4FCC7C" w:rsidR="00D44DEF" w:rsidRPr="008F6F9B" w:rsidRDefault="00D44DEF" w:rsidP="00D44DEF">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Default="001D40A1" w:rsidP="00D970D3">
      <w:pPr>
        <w:ind w:left="709" w:hanging="709"/>
        <w:rPr>
          <w:rFonts w:ascii="Tahoma" w:hAnsi="Tahoma" w:cs="Tahoma"/>
        </w:rPr>
      </w:pPr>
      <w:bookmarkStart w:id="14" w:name="_Toc248119115"/>
      <w:bookmarkStart w:id="15" w:name="_Toc248145700"/>
      <w:bookmarkEnd w:id="12"/>
      <w:bookmarkEnd w:id="13"/>
    </w:p>
    <w:p w14:paraId="502FE943" w14:textId="77777777" w:rsidR="00C82684" w:rsidRPr="004F778C" w:rsidRDefault="00C82684" w:rsidP="00C82684">
      <w:pPr>
        <w:ind w:left="709"/>
        <w:rPr>
          <w:rFonts w:ascii="Tahoma" w:hAnsi="Tahoma" w:cs="Tahoma"/>
          <w:b/>
          <w:bCs/>
        </w:rPr>
      </w:pPr>
      <w:r w:rsidRPr="004F778C">
        <w:rPr>
          <w:rFonts w:ascii="Tahoma" w:hAnsi="Tahoma" w:cs="Tahoma"/>
          <w:b/>
          <w:bCs/>
        </w:rPr>
        <w:t xml:space="preserve">(b) </w:t>
      </w:r>
      <w:r w:rsidRPr="004F778C">
        <w:rPr>
          <w:rFonts w:ascii="Tahoma" w:hAnsi="Tahoma" w:cs="Tahoma"/>
          <w:b/>
          <w:bCs/>
        </w:rPr>
        <w:tab/>
        <w:t xml:space="preserve">Kontaktné údaje </w:t>
      </w:r>
      <w:r>
        <w:rPr>
          <w:rFonts w:ascii="Tahoma" w:hAnsi="Tahoma" w:cs="Tahoma"/>
          <w:b/>
          <w:bCs/>
        </w:rPr>
        <w:t>Kupujúceho</w:t>
      </w:r>
      <w:r w:rsidRPr="004F778C">
        <w:rPr>
          <w:rFonts w:ascii="Tahoma" w:hAnsi="Tahoma" w:cs="Tahoma"/>
          <w:b/>
          <w:bCs/>
        </w:rPr>
        <w:t>:</w:t>
      </w:r>
    </w:p>
    <w:tbl>
      <w:tblPr>
        <w:tblStyle w:val="Mriekatabuky"/>
        <w:tblW w:w="0" w:type="auto"/>
        <w:tblInd w:w="-5" w:type="dxa"/>
        <w:tblLook w:val="04A0" w:firstRow="1" w:lastRow="0" w:firstColumn="1" w:lastColumn="0" w:noHBand="0" w:noVBand="1"/>
      </w:tblPr>
      <w:tblGrid>
        <w:gridCol w:w="2552"/>
        <w:gridCol w:w="6515"/>
      </w:tblGrid>
      <w:tr w:rsidR="00C82684" w:rsidRPr="003B51B9" w14:paraId="0646427A" w14:textId="77777777" w:rsidTr="004F778C">
        <w:tc>
          <w:tcPr>
            <w:tcW w:w="2552" w:type="dxa"/>
          </w:tcPr>
          <w:p w14:paraId="5914861B" w14:textId="214CAB51" w:rsidR="00C82684" w:rsidRPr="004F778C" w:rsidRDefault="00C82684" w:rsidP="004F778C">
            <w:pPr>
              <w:rPr>
                <w:rFonts w:ascii="Tahoma" w:hAnsi="Tahoma" w:cs="Tahoma"/>
                <w:b/>
                <w:bCs/>
                <w:sz w:val="18"/>
                <w:szCs w:val="18"/>
              </w:rPr>
            </w:pPr>
            <w:r w:rsidRPr="004F778C">
              <w:rPr>
                <w:rFonts w:ascii="Tahoma" w:hAnsi="Tahoma" w:cs="Tahoma"/>
                <w:b/>
                <w:bCs/>
                <w:sz w:val="18"/>
                <w:szCs w:val="18"/>
              </w:rPr>
              <w:t>Adresa sídla</w:t>
            </w:r>
          </w:p>
        </w:tc>
        <w:tc>
          <w:tcPr>
            <w:tcW w:w="6515" w:type="dxa"/>
          </w:tcPr>
          <w:p w14:paraId="0369A0B0" w14:textId="77777777" w:rsidR="00C82684" w:rsidRPr="004F778C" w:rsidRDefault="00C82684" w:rsidP="004F778C">
            <w:pPr>
              <w:rPr>
                <w:rFonts w:ascii="Tahoma" w:hAnsi="Tahoma" w:cs="Tahoma"/>
                <w:sz w:val="18"/>
                <w:szCs w:val="18"/>
              </w:rPr>
            </w:pPr>
            <w:r w:rsidRPr="004F778C">
              <w:rPr>
                <w:rFonts w:ascii="Tahoma" w:hAnsi="Tahoma" w:cs="Tahoma"/>
                <w:sz w:val="18"/>
                <w:szCs w:val="18"/>
              </w:rPr>
              <w:t xml:space="preserve">Námestie SNP 23, 974 01 Banská Bystrica </w:t>
            </w:r>
          </w:p>
        </w:tc>
      </w:tr>
      <w:tr w:rsidR="00C82684" w:rsidRPr="003B51B9" w14:paraId="3D00056D" w14:textId="77777777" w:rsidTr="004F778C">
        <w:tc>
          <w:tcPr>
            <w:tcW w:w="2552" w:type="dxa"/>
          </w:tcPr>
          <w:p w14:paraId="5071012F" w14:textId="77777777" w:rsidR="00C82684" w:rsidRPr="004F778C" w:rsidRDefault="00C82684" w:rsidP="004F778C">
            <w:pPr>
              <w:rPr>
                <w:rFonts w:ascii="Tahoma" w:hAnsi="Tahoma" w:cs="Tahoma"/>
                <w:b/>
                <w:bCs/>
                <w:sz w:val="18"/>
                <w:szCs w:val="18"/>
              </w:rPr>
            </w:pPr>
            <w:r w:rsidRPr="004F778C">
              <w:rPr>
                <w:rFonts w:ascii="Tahoma" w:hAnsi="Tahoma" w:cs="Tahoma"/>
                <w:b/>
                <w:bCs/>
                <w:sz w:val="18"/>
                <w:szCs w:val="18"/>
              </w:rPr>
              <w:t xml:space="preserve">Elektronická adresa na doručovanie Korešpondencie </w:t>
            </w:r>
          </w:p>
        </w:tc>
        <w:tc>
          <w:tcPr>
            <w:tcW w:w="6515" w:type="dxa"/>
          </w:tcPr>
          <w:p w14:paraId="1A475120" w14:textId="77777777" w:rsidR="00C82684" w:rsidRPr="004F778C" w:rsidRDefault="00C82684" w:rsidP="004F778C">
            <w:pPr>
              <w:rPr>
                <w:rFonts w:ascii="Tahoma" w:hAnsi="Tahoma" w:cs="Tahoma"/>
                <w:sz w:val="18"/>
                <w:szCs w:val="18"/>
                <w:highlight w:val="yellow"/>
              </w:rPr>
            </w:pPr>
            <w:r w:rsidRPr="004F778C">
              <w:rPr>
                <w:rFonts w:ascii="Tahoma" w:hAnsi="Tahoma" w:cs="Tahoma"/>
                <w:sz w:val="18"/>
                <w:szCs w:val="18"/>
                <w:highlight w:val="yellow"/>
              </w:rPr>
              <w:t>podatelna@bbsk.sk</w:t>
            </w:r>
          </w:p>
        </w:tc>
      </w:tr>
    </w:tbl>
    <w:p w14:paraId="0B488E0C" w14:textId="77777777" w:rsidR="00C82684" w:rsidRPr="00752FC6" w:rsidRDefault="00C82684" w:rsidP="00D970D3">
      <w:pPr>
        <w:ind w:left="709" w:hanging="709"/>
        <w:rPr>
          <w:rFonts w:ascii="Tahoma" w:hAnsi="Tahoma" w:cs="Tahoma"/>
        </w:rPr>
      </w:pPr>
    </w:p>
    <w:p w14:paraId="570FF710" w14:textId="518FE6E3" w:rsidR="001D40A1" w:rsidRPr="00752FC6" w:rsidRDefault="001D40A1" w:rsidP="00A563B5">
      <w:pPr>
        <w:ind w:left="1418" w:hanging="709"/>
        <w:rPr>
          <w:rFonts w:ascii="Tahoma" w:hAnsi="Tahoma" w:cs="Tahoma"/>
          <w:b/>
          <w:bCs/>
        </w:rPr>
      </w:pPr>
      <w:r w:rsidRPr="00752FC6">
        <w:rPr>
          <w:rFonts w:ascii="Tahoma" w:hAnsi="Tahoma" w:cs="Tahoma"/>
          <w:b/>
          <w:bCs/>
        </w:rPr>
        <w:t>(</w:t>
      </w:r>
      <w:r w:rsidR="00C82684">
        <w:rPr>
          <w:rFonts w:ascii="Tahoma" w:hAnsi="Tahoma" w:cs="Tahoma"/>
          <w:b/>
          <w:bCs/>
        </w:rPr>
        <w:t>c</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Default="004C71CA" w:rsidP="00D970D3">
      <w:pPr>
        <w:jc w:val="both"/>
        <w:rPr>
          <w:rFonts w:ascii="Tahoma" w:hAnsi="Tahoma" w:cs="Tahoma"/>
          <w:b/>
        </w:rPr>
      </w:pPr>
    </w:p>
    <w:p w14:paraId="21A3E1B1" w14:textId="77777777" w:rsidR="00150B45" w:rsidRPr="004F778C" w:rsidRDefault="00150B45" w:rsidP="00150B45">
      <w:pPr>
        <w:ind w:left="1418" w:hanging="709"/>
        <w:rPr>
          <w:rFonts w:ascii="Tahoma" w:hAnsi="Tahoma" w:cs="Tahoma"/>
          <w:b/>
        </w:rPr>
      </w:pPr>
      <w:r>
        <w:rPr>
          <w:rFonts w:ascii="Tahoma" w:hAnsi="Tahoma" w:cs="Tahoma"/>
          <w:b/>
        </w:rPr>
        <w:t>(d)</w:t>
      </w:r>
      <w:r>
        <w:rPr>
          <w:rFonts w:ascii="Tahoma" w:hAnsi="Tahoma" w:cs="Tahoma"/>
          <w:b/>
        </w:rPr>
        <w:tab/>
      </w:r>
      <w:r w:rsidRPr="004F778C">
        <w:rPr>
          <w:rFonts w:ascii="Tahoma" w:hAnsi="Tahoma" w:cs="Tahoma"/>
          <w:b/>
        </w:rPr>
        <w:t xml:space="preserve">Kontaktné údaje Predávajúceho: </w:t>
      </w:r>
    </w:p>
    <w:tbl>
      <w:tblPr>
        <w:tblStyle w:val="Mriekatabuky"/>
        <w:tblW w:w="0" w:type="auto"/>
        <w:tblLook w:val="04A0" w:firstRow="1" w:lastRow="0" w:firstColumn="1" w:lastColumn="0" w:noHBand="0" w:noVBand="1"/>
      </w:tblPr>
      <w:tblGrid>
        <w:gridCol w:w="2547"/>
        <w:gridCol w:w="6515"/>
      </w:tblGrid>
      <w:tr w:rsidR="00150B45" w:rsidRPr="00804885" w14:paraId="71F389D4" w14:textId="77777777" w:rsidTr="004F778C">
        <w:trPr>
          <w:trHeight w:val="355"/>
        </w:trPr>
        <w:tc>
          <w:tcPr>
            <w:tcW w:w="2547" w:type="dxa"/>
          </w:tcPr>
          <w:p w14:paraId="2715F64B" w14:textId="77777777" w:rsidR="00150B45" w:rsidRPr="004F778C" w:rsidRDefault="00150B45" w:rsidP="004F778C">
            <w:pPr>
              <w:jc w:val="both"/>
              <w:rPr>
                <w:rFonts w:ascii="Tahoma" w:hAnsi="Tahoma" w:cs="Tahoma"/>
                <w:b/>
                <w:sz w:val="18"/>
                <w:szCs w:val="18"/>
              </w:rPr>
            </w:pPr>
            <w:r w:rsidRPr="004F778C">
              <w:rPr>
                <w:rFonts w:ascii="Tahoma" w:hAnsi="Tahoma" w:cs="Tahoma"/>
                <w:b/>
                <w:sz w:val="18"/>
                <w:szCs w:val="18"/>
              </w:rPr>
              <w:t>Adresa sídla</w:t>
            </w:r>
          </w:p>
        </w:tc>
        <w:tc>
          <w:tcPr>
            <w:tcW w:w="6515" w:type="dxa"/>
          </w:tcPr>
          <w:p w14:paraId="109652CF" w14:textId="77777777" w:rsidR="00150B45" w:rsidRPr="004F778C" w:rsidRDefault="00150B45" w:rsidP="004F778C">
            <w:pPr>
              <w:jc w:val="both"/>
              <w:rPr>
                <w:rFonts w:ascii="Tahoma" w:hAnsi="Tahoma" w:cs="Tahoma"/>
                <w:b/>
              </w:rPr>
            </w:pPr>
          </w:p>
        </w:tc>
      </w:tr>
      <w:tr w:rsidR="00150B45" w:rsidRPr="00804885" w14:paraId="19964C48" w14:textId="77777777" w:rsidTr="004F778C">
        <w:tc>
          <w:tcPr>
            <w:tcW w:w="2547" w:type="dxa"/>
          </w:tcPr>
          <w:p w14:paraId="26FB7C2C" w14:textId="77777777" w:rsidR="00150B45" w:rsidRPr="004F778C" w:rsidRDefault="00150B45" w:rsidP="004F778C">
            <w:pPr>
              <w:rPr>
                <w:rFonts w:ascii="Tahoma" w:hAnsi="Tahoma" w:cs="Tahoma"/>
                <w:b/>
                <w:sz w:val="18"/>
                <w:szCs w:val="18"/>
              </w:rPr>
            </w:pPr>
            <w:r w:rsidRPr="004F778C">
              <w:rPr>
                <w:rFonts w:ascii="Tahoma" w:hAnsi="Tahoma" w:cs="Tahoma"/>
                <w:b/>
                <w:sz w:val="18"/>
                <w:szCs w:val="18"/>
              </w:rPr>
              <w:t xml:space="preserve">Elektronická adresa na doručovanie Korešpondencie </w:t>
            </w:r>
          </w:p>
        </w:tc>
        <w:tc>
          <w:tcPr>
            <w:tcW w:w="6515" w:type="dxa"/>
          </w:tcPr>
          <w:p w14:paraId="18D7604E" w14:textId="77777777" w:rsidR="00150B45" w:rsidRPr="004F778C" w:rsidRDefault="00150B45" w:rsidP="004F778C">
            <w:pPr>
              <w:jc w:val="both"/>
              <w:rPr>
                <w:rFonts w:ascii="Tahoma" w:hAnsi="Tahoma" w:cs="Tahoma"/>
                <w:b/>
              </w:rPr>
            </w:pPr>
          </w:p>
        </w:tc>
      </w:tr>
    </w:tbl>
    <w:p w14:paraId="096070DD" w14:textId="77777777" w:rsidR="00150B45" w:rsidRDefault="00150B45" w:rsidP="00D970D3">
      <w:pPr>
        <w:jc w:val="both"/>
        <w:rPr>
          <w:rFonts w:ascii="Tahoma" w:hAnsi="Tahoma" w:cs="Tahoma"/>
          <w:b/>
        </w:rPr>
      </w:pPr>
    </w:p>
    <w:p w14:paraId="4ED7F5A3" w14:textId="77777777" w:rsidR="00BE304B" w:rsidRPr="004F778C" w:rsidRDefault="00BE304B" w:rsidP="00BE304B">
      <w:pPr>
        <w:ind w:left="709"/>
        <w:jc w:val="both"/>
        <w:rPr>
          <w:rFonts w:ascii="Tahoma" w:hAnsi="Tahoma" w:cs="Tahoma"/>
          <w:bCs/>
        </w:rPr>
      </w:pPr>
      <w:r w:rsidRPr="004F778C">
        <w:rPr>
          <w:rFonts w:ascii="Tahoma" w:hAnsi="Tahoma" w:cs="Tahoma"/>
          <w:bCs/>
        </w:rPr>
        <w:t xml:space="preserve">Za účelom zachovania právnej istoty platí, že Kontaktné osoby Zmluvných strán sú určené na </w:t>
      </w:r>
      <w:r w:rsidRPr="004F778C">
        <w:rPr>
          <w:rFonts w:ascii="Tahoma" w:hAnsi="Tahoma" w:cs="Tahoma"/>
          <w:b/>
        </w:rPr>
        <w:t>uskutočňovanie vzájomnej výmeny informácií</w:t>
      </w:r>
      <w:r w:rsidRPr="004F778C">
        <w:rPr>
          <w:rFonts w:ascii="Tahoma" w:hAnsi="Tahoma" w:cs="Tahoma"/>
          <w:bCs/>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Zmluva výslovne neustanovuje inak. Ak bude mať ktorákoľvek zo Zmluvných strán v úmysle nechať sa na účely Zmluvy alebo v súvislosti s ňou inou osobou zastúpiť, udelí na to takejto osobe samostatné písomné poverenie/plnomocenstvo. </w:t>
      </w:r>
    </w:p>
    <w:p w14:paraId="3D4D960C" w14:textId="77777777" w:rsidR="00BE304B" w:rsidRPr="00752FC6" w:rsidRDefault="00BE304B"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lastRenderedPageBreak/>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w:t>
      </w:r>
      <w:proofErr w:type="spellStart"/>
      <w:r w:rsidR="00E1484A" w:rsidRPr="00752FC6">
        <w:rPr>
          <w:rFonts w:ascii="Tahoma" w:hAnsi="Tahoma" w:cs="Tahoma"/>
          <w:lang w:eastAsia="en-US"/>
        </w:rPr>
        <w:t>riadnosť</w:t>
      </w:r>
      <w:proofErr w:type="spellEnd"/>
      <w:r w:rsidR="00E1484A" w:rsidRPr="00752FC6">
        <w:rPr>
          <w:rFonts w:ascii="Tahoma" w:hAnsi="Tahoma" w:cs="Tahoma"/>
          <w:lang w:eastAsia="en-US"/>
        </w:rPr>
        <w:t xml:space="preserve">,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D074275" w14:textId="729DF1D7" w:rsidR="00F912E5" w:rsidRPr="00E202D9"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E202D9">
        <w:rPr>
          <w:rFonts w:ascii="Tahoma" w:hAnsi="Tahoma" w:cs="Tahoma"/>
          <w:lang w:eastAsia="en-US"/>
        </w:rPr>
        <w:t>s</w:t>
      </w:r>
      <w:r w:rsidR="00E1484A" w:rsidRPr="00E202D9">
        <w:rPr>
          <w:rFonts w:ascii="Tahoma" w:hAnsi="Tahoma" w:cs="Tahoma"/>
          <w:lang w:eastAsia="en-US"/>
        </w:rPr>
        <w:t xml:space="preserve">ubdodávateľov obsahuje identifikačné údaje, predmet subdodávky, podiel </w:t>
      </w:r>
      <w:r w:rsidR="009314BD" w:rsidRPr="00E202D9">
        <w:rPr>
          <w:rFonts w:ascii="Tahoma" w:hAnsi="Tahoma" w:cs="Tahoma"/>
          <w:lang w:eastAsia="en-US"/>
        </w:rPr>
        <w:t>s</w:t>
      </w:r>
      <w:r w:rsidR="00E1484A" w:rsidRPr="00E202D9">
        <w:rPr>
          <w:rFonts w:ascii="Tahoma" w:hAnsi="Tahoma" w:cs="Tahoma"/>
          <w:lang w:eastAsia="en-US"/>
        </w:rPr>
        <w:t xml:space="preserve">ubdodávateľa na </w:t>
      </w:r>
      <w:r w:rsidR="008B2F1D" w:rsidRPr="00E202D9">
        <w:rPr>
          <w:rFonts w:ascii="Tahoma" w:hAnsi="Tahoma" w:cs="Tahoma"/>
          <w:lang w:eastAsia="en-US"/>
        </w:rPr>
        <w:t>p</w:t>
      </w:r>
      <w:r w:rsidR="00E1484A" w:rsidRPr="00E202D9">
        <w:rPr>
          <w:rFonts w:ascii="Tahoma" w:hAnsi="Tahoma" w:cs="Tahoma"/>
          <w:lang w:eastAsia="en-US"/>
        </w:rPr>
        <w:t>lnení</w:t>
      </w:r>
      <w:r w:rsidR="001E18A1" w:rsidRPr="00E202D9">
        <w:rPr>
          <w:rFonts w:ascii="Tahoma" w:hAnsi="Tahoma" w:cs="Tahoma"/>
          <w:lang w:eastAsia="en-US"/>
        </w:rPr>
        <w:t xml:space="preserve"> </w:t>
      </w:r>
      <w:r w:rsidR="00E1484A" w:rsidRPr="00E202D9">
        <w:rPr>
          <w:rFonts w:ascii="Tahoma" w:hAnsi="Tahoma" w:cs="Tahoma"/>
          <w:lang w:eastAsia="en-US"/>
        </w:rPr>
        <w:t xml:space="preserve">a údaje o osobe oprávnenej konať za každého </w:t>
      </w:r>
      <w:r w:rsidR="009314BD" w:rsidRPr="00E202D9">
        <w:rPr>
          <w:rFonts w:ascii="Tahoma" w:hAnsi="Tahoma" w:cs="Tahoma"/>
          <w:lang w:eastAsia="en-US"/>
        </w:rPr>
        <w:t>s</w:t>
      </w:r>
      <w:r w:rsidR="00E1484A" w:rsidRPr="00E202D9">
        <w:rPr>
          <w:rFonts w:ascii="Tahoma" w:hAnsi="Tahoma" w:cs="Tahoma"/>
          <w:lang w:eastAsia="en-US"/>
        </w:rPr>
        <w:t xml:space="preserve">ubdodávateľa v rozsahu meno a priezvisko, adresa pobytu, dátum narodenia. </w:t>
      </w:r>
    </w:p>
    <w:p w14:paraId="787FA0A4" w14:textId="17F642C3"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w:t>
      </w:r>
      <w:r w:rsidR="00593AD6">
        <w:rPr>
          <w:rFonts w:ascii="Tahoma" w:hAnsi="Tahoma" w:cs="Tahoma"/>
          <w:lang w:eastAsia="en-US"/>
        </w:rPr>
        <w:t>p</w:t>
      </w:r>
      <w:r w:rsidR="0052355F">
        <w:rPr>
          <w:rFonts w:ascii="Tahoma" w:hAnsi="Tahoma" w:cs="Tahoma"/>
          <w:lang w:eastAsia="en-US"/>
        </w:rPr>
        <w:t xml:space="preserve">ríloha č. </w:t>
      </w:r>
      <w:r w:rsidR="00311019">
        <w:rPr>
          <w:rFonts w:ascii="Tahoma" w:hAnsi="Tahoma" w:cs="Tahoma"/>
          <w:lang w:eastAsia="en-US"/>
        </w:rPr>
        <w:t>2</w:t>
      </w:r>
      <w:r w:rsidR="0052355F">
        <w:rPr>
          <w:rFonts w:ascii="Tahoma" w:hAnsi="Tahoma" w:cs="Tahoma"/>
          <w:lang w:eastAsia="en-US"/>
        </w:rPr>
        <w:t xml:space="preserve">. </w:t>
      </w:r>
    </w:p>
    <w:p w14:paraId="02D4E092" w14:textId="0EE2A970" w:rsidR="00E202D9" w:rsidRPr="00D07A7A" w:rsidRDefault="00F1475F" w:rsidP="00E202D9">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E202D9">
        <w:rPr>
          <w:rFonts w:ascii="Tahoma" w:hAnsi="Tahoma" w:cs="Tahoma"/>
          <w:lang w:eastAsia="en-US"/>
        </w:rPr>
        <w:t>Ak Predávajúci nahrádza niektorého zo subdodávateľov uvedených v </w:t>
      </w:r>
      <w:r w:rsidR="00593AD6">
        <w:rPr>
          <w:rFonts w:ascii="Tahoma" w:hAnsi="Tahoma" w:cs="Tahoma"/>
          <w:lang w:eastAsia="en-US"/>
        </w:rPr>
        <w:t>p</w:t>
      </w:r>
      <w:r w:rsidR="00E202D9">
        <w:rPr>
          <w:rFonts w:ascii="Tahoma" w:hAnsi="Tahoma" w:cs="Tahoma"/>
          <w:lang w:eastAsia="en-US"/>
        </w:rPr>
        <w:t xml:space="preserve">rílohe č. </w:t>
      </w:r>
      <w:r w:rsidR="00311019">
        <w:rPr>
          <w:rFonts w:ascii="Tahoma" w:hAnsi="Tahoma" w:cs="Tahoma"/>
          <w:lang w:eastAsia="en-US"/>
        </w:rPr>
        <w:t>2</w:t>
      </w:r>
      <w:r w:rsidR="00E202D9">
        <w:rPr>
          <w:rFonts w:ascii="Tahoma" w:hAnsi="Tahoma" w:cs="Tahoma"/>
          <w:lang w:eastAsia="en-US"/>
        </w:rPr>
        <w:t xml:space="preserve">, alebo ak pri </w:t>
      </w:r>
      <w:r w:rsidR="00E202D9"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E202D9" w:rsidRPr="00D07A7A">
        <w:rPr>
          <w:rFonts w:ascii="Tahoma" w:hAnsi="Tahoma" w:cs="Tahoma"/>
          <w:color w:val="000000"/>
        </w:rPr>
        <w:t xml:space="preserve">povinný </w:t>
      </w:r>
      <w:r w:rsidR="00E202D9" w:rsidRPr="001C2155">
        <w:rPr>
          <w:rFonts w:ascii="Tahoma" w:hAnsi="Tahoma" w:cs="Tahoma"/>
          <w:color w:val="000000"/>
        </w:rPr>
        <w:t>oznámiť Kupujúcemu</w:t>
      </w:r>
      <w:r w:rsidR="00E202D9" w:rsidRPr="00D07A7A">
        <w:rPr>
          <w:rFonts w:ascii="Tahoma" w:hAnsi="Tahoma" w:cs="Tahoma"/>
          <w:color w:val="000000"/>
        </w:rPr>
        <w:t xml:space="preserve"> (identifikačné) údaje o novom subdodávateľovi a o osobe oprávnenej konať za nového subdodávateľa v rozsahu bodu 8.4, </w:t>
      </w:r>
      <w:r w:rsidR="00E202D9" w:rsidRPr="00D07A7A">
        <w:rPr>
          <w:rFonts w:ascii="Tahoma" w:hAnsi="Tahoma" w:cs="Tahoma"/>
        </w:rPr>
        <w:t xml:space="preserve">a to </w:t>
      </w:r>
      <w:r w:rsidR="00E202D9"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E202D9" w:rsidRPr="00D07A7A">
        <w:rPr>
          <w:rFonts w:ascii="Tahoma" w:hAnsi="Tahoma" w:cs="Tahoma"/>
        </w:rPr>
        <w:t xml:space="preserve"> </w:t>
      </w:r>
      <w:r w:rsidR="00E202D9" w:rsidRPr="00D07A7A">
        <w:rPr>
          <w:rFonts w:ascii="Tahoma" w:hAnsi="Tahoma" w:cs="Tahoma"/>
          <w:color w:val="000000"/>
        </w:rPr>
        <w:t xml:space="preserve">Predávajúci je na takúto zmenu oprávnený kedykoľvek počas trvania Zmluvy. </w:t>
      </w:r>
    </w:p>
    <w:p w14:paraId="3BB7F3EA" w14:textId="1192B6B1" w:rsidR="00E202D9" w:rsidRPr="002358CF" w:rsidRDefault="00E202D9" w:rsidP="00E202D9">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1C2155">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4A1F285C" w14:textId="71E0B399" w:rsidR="00C95908" w:rsidRPr="001C2155" w:rsidRDefault="00D970D3" w:rsidP="001C2155">
      <w:pPr>
        <w:ind w:left="709" w:hanging="709"/>
        <w:jc w:val="both"/>
        <w:rPr>
          <w:rFonts w:ascii="Tahoma" w:hAnsi="Tahoma" w:cs="Tahoma"/>
        </w:rPr>
      </w:pPr>
      <w:r w:rsidRPr="00752FC6">
        <w:rPr>
          <w:rFonts w:ascii="Tahoma" w:hAnsi="Tahoma" w:cs="Tahoma"/>
          <w:color w:val="000000"/>
        </w:rPr>
        <w:tab/>
      </w: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2F8C5034"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4AA0EB9B" w:rsidR="00EB6AA0" w:rsidRPr="0084164A" w:rsidRDefault="00233CB9" w:rsidP="0084164A">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zachová vlastnosti v zmysle Zmluvy a zodpovedá za vady </w:t>
      </w:r>
      <w:r w:rsidR="00871F66" w:rsidRPr="0084164A">
        <w:rPr>
          <w:rFonts w:ascii="Tahoma" w:hAnsi="Tahoma" w:cs="Tahoma"/>
          <w:lang w:eastAsia="en-US"/>
        </w:rPr>
        <w:t>Tovaru</w:t>
      </w:r>
      <w:r w:rsidR="00036F49" w:rsidRPr="0084164A">
        <w:rPr>
          <w:rFonts w:ascii="Tahoma" w:hAnsi="Tahoma" w:cs="Tahoma"/>
          <w:lang w:eastAsia="en-US"/>
        </w:rPr>
        <w:t xml:space="preserve"> počas záručnej doby, </w:t>
      </w:r>
      <w:r w:rsidR="00036F49" w:rsidRPr="00D44DEF">
        <w:rPr>
          <w:rFonts w:ascii="Tahoma" w:hAnsi="Tahoma" w:cs="Tahoma"/>
          <w:lang w:eastAsia="en-US"/>
        </w:rPr>
        <w:t xml:space="preserve">ktorá je </w:t>
      </w:r>
      <w:r w:rsidR="00036F49" w:rsidRPr="00D44DEF">
        <w:rPr>
          <w:rFonts w:ascii="Tahoma" w:hAnsi="Tahoma" w:cs="Tahoma"/>
          <w:b/>
          <w:bCs/>
          <w:lang w:eastAsia="en-US"/>
        </w:rPr>
        <w:t>24 mesiacov</w:t>
      </w:r>
      <w:r w:rsidR="00036F49" w:rsidRPr="00D44DEF">
        <w:rPr>
          <w:rFonts w:ascii="Tahoma" w:hAnsi="Tahoma" w:cs="Tahoma"/>
          <w:lang w:eastAsia="en-US"/>
        </w:rPr>
        <w:t xml:space="preserve">. </w:t>
      </w:r>
      <w:r w:rsidR="00EB6AA0" w:rsidRPr="00D44DEF">
        <w:rPr>
          <w:rFonts w:ascii="Tahoma" w:hAnsi="Tahoma" w:cs="Tahoma"/>
          <w:lang w:eastAsia="en-US"/>
        </w:rPr>
        <w:t>Záruka</w:t>
      </w:r>
      <w:r w:rsidR="00EB6AA0" w:rsidRPr="0084164A">
        <w:rPr>
          <w:rFonts w:ascii="Tahoma" w:hAnsi="Tahoma" w:cs="Tahoma"/>
          <w:lang w:eastAsia="en-US"/>
        </w:rPr>
        <w:t xml:space="preserve"> sa vzťahuje aj na všetky vady spôsobené vadou materiálu, prípadne </w:t>
      </w:r>
      <w:proofErr w:type="spellStart"/>
      <w:r w:rsidR="00EB6AA0" w:rsidRPr="0084164A">
        <w:rPr>
          <w:rFonts w:ascii="Tahoma" w:hAnsi="Tahoma" w:cs="Tahoma"/>
          <w:lang w:eastAsia="en-US"/>
        </w:rPr>
        <w:t>vadnou</w:t>
      </w:r>
      <w:proofErr w:type="spellEnd"/>
      <w:r w:rsidR="00EB6AA0" w:rsidRPr="0084164A">
        <w:rPr>
          <w:rFonts w:ascii="Tahoma" w:hAnsi="Tahoma" w:cs="Tahoma"/>
          <w:lang w:eastAsia="en-US"/>
        </w:rPr>
        <w:t xml:space="preserve"> súčasťou Tovaru. Predávajúci zodpovedá za vady materiálu, vady spôsobené výrobcom, vady </w:t>
      </w:r>
      <w:r w:rsidR="00EB6AA0" w:rsidRPr="0084164A">
        <w:rPr>
          <w:rFonts w:ascii="Tahoma" w:hAnsi="Tahoma" w:cs="Tahoma"/>
          <w:lang w:eastAsia="en-US"/>
        </w:rPr>
        <w:lastRenderedPageBreak/>
        <w:t xml:space="preserve">spôsobené subdodávateľom a akékoľvek iné vady. </w:t>
      </w:r>
    </w:p>
    <w:p w14:paraId="62268FC4" w14:textId="34EDB69B" w:rsidR="00036F49" w:rsidRPr="0084164A" w:rsidRDefault="00233CB9" w:rsidP="0084164A">
      <w:pPr>
        <w:ind w:left="709" w:hanging="709"/>
        <w:jc w:val="both"/>
        <w:rPr>
          <w:rFonts w:ascii="Tahoma" w:hAnsi="Tahoma" w:cs="Tahoma"/>
        </w:rPr>
      </w:pPr>
      <w:r>
        <w:rPr>
          <w:rFonts w:ascii="Tahoma" w:hAnsi="Tahoma" w:cs="Tahoma"/>
          <w:lang w:eastAsia="en-US"/>
        </w:rPr>
        <w:t>9.3</w:t>
      </w:r>
      <w:r>
        <w:rPr>
          <w:rFonts w:ascii="Tahoma" w:hAnsi="Tahoma" w:cs="Tahoma"/>
          <w:lang w:eastAsia="en-US"/>
        </w:rPr>
        <w:tab/>
      </w:r>
      <w:r w:rsidR="00036F49" w:rsidRPr="0084164A">
        <w:rPr>
          <w:rFonts w:ascii="Tahoma" w:hAnsi="Tahoma" w:cs="Tahoma"/>
          <w:lang w:eastAsia="en-US"/>
        </w:rPr>
        <w:t xml:space="preserve">Záručná doba začína plynúť odo dňa </w:t>
      </w:r>
      <w:r w:rsidR="00C15D15" w:rsidRPr="0084164A">
        <w:rPr>
          <w:rFonts w:ascii="Tahoma" w:hAnsi="Tahoma" w:cs="Tahoma"/>
          <w:lang w:eastAsia="en-US"/>
        </w:rPr>
        <w:t xml:space="preserve">dodania </w:t>
      </w:r>
      <w:r w:rsidR="00D33D81" w:rsidRPr="0084164A">
        <w:rPr>
          <w:rFonts w:ascii="Tahoma" w:hAnsi="Tahoma" w:cs="Tahoma"/>
          <w:lang w:eastAsia="en-US"/>
        </w:rPr>
        <w:t>Tovaru</w:t>
      </w:r>
      <w:r w:rsidR="00036F49" w:rsidRPr="0084164A">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Pr>
          <w:rFonts w:ascii="Tahoma" w:hAnsi="Tahoma" w:cs="Tahoma"/>
          <w:lang w:eastAsia="en-US"/>
        </w:rPr>
        <w:t>9.4</w:t>
      </w:r>
      <w:r>
        <w:rPr>
          <w:rFonts w:ascii="Tahoma" w:hAnsi="Tahoma" w:cs="Tahoma"/>
          <w:lang w:eastAsia="en-US"/>
        </w:rPr>
        <w:tab/>
      </w:r>
      <w:r w:rsidR="00036F49" w:rsidRPr="0084164A">
        <w:rPr>
          <w:rFonts w:ascii="Tahoma" w:hAnsi="Tahoma" w:cs="Tahoma"/>
          <w:lang w:eastAsia="en-US"/>
        </w:rPr>
        <w:t xml:space="preserve">Záručná doba neplynie počas doby, počas ktorej Kupujúci nemôže užívať </w:t>
      </w:r>
      <w:r w:rsidR="00C15D15" w:rsidRPr="0084164A">
        <w:rPr>
          <w:rFonts w:ascii="Tahoma" w:hAnsi="Tahoma" w:cs="Tahoma"/>
          <w:lang w:eastAsia="en-US"/>
        </w:rPr>
        <w:t>Tovar alebo jeho časť</w:t>
      </w:r>
      <w:r w:rsidR="00036F49" w:rsidRPr="0084164A">
        <w:rPr>
          <w:rFonts w:ascii="Tahoma" w:hAnsi="Tahoma" w:cs="Tahoma"/>
          <w:lang w:eastAsia="en-US"/>
        </w:rPr>
        <w:t xml:space="preserve"> pre jeho vady, za ktoré zodpovedá Predávajúci. Rovnako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80F625E" w:rsidR="008251D9" w:rsidRPr="0084164A" w:rsidRDefault="00233CB9" w:rsidP="0084164A">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91120" w:rsidRPr="0084164A">
        <w:rPr>
          <w:rFonts w:ascii="Tahoma" w:hAnsi="Tahoma" w:cs="Tahoma"/>
          <w:lang w:eastAsia="en-US"/>
        </w:rPr>
        <w:t>Tovar</w:t>
      </w:r>
      <w:r w:rsidR="00036F49" w:rsidRPr="0084164A">
        <w:rPr>
          <w:rFonts w:ascii="Tahoma" w:hAnsi="Tahoma" w:cs="Tahoma"/>
          <w:lang w:eastAsia="en-US"/>
        </w:rPr>
        <w:t>, ktor</w:t>
      </w:r>
      <w:r w:rsidR="00D91120" w:rsidRPr="0084164A">
        <w:rPr>
          <w:rFonts w:ascii="Tahoma" w:hAnsi="Tahoma" w:cs="Tahoma"/>
          <w:lang w:eastAsia="en-US"/>
        </w:rPr>
        <w:t>ý</w:t>
      </w:r>
      <w:r w:rsidR="00036F49" w:rsidRPr="0084164A">
        <w:rPr>
          <w:rFonts w:ascii="Tahoma" w:hAnsi="Tahoma" w:cs="Tahoma"/>
          <w:lang w:eastAsia="en-US"/>
        </w:rPr>
        <w:t xml:space="preserve"> </w:t>
      </w:r>
      <w:r w:rsidR="00036F49" w:rsidRPr="00D44DEF">
        <w:rPr>
          <w:rFonts w:ascii="Tahoma" w:hAnsi="Tahoma" w:cs="Tahoma"/>
          <w:lang w:eastAsia="en-US"/>
        </w:rPr>
        <w:t xml:space="preserve">zakúpil Predávajúci od tretej strany za účelom jeho ďalšieho predaja Kupujúcemu, vzťahuje záruka poskytovaná treťou stranou, táto nesmie byť kratšia ako lehota v zmysle </w:t>
      </w:r>
      <w:r w:rsidR="00662E61" w:rsidRPr="00D44DEF">
        <w:rPr>
          <w:rFonts w:ascii="Tahoma" w:hAnsi="Tahoma" w:cs="Tahoma"/>
          <w:lang w:eastAsia="en-US"/>
        </w:rPr>
        <w:t xml:space="preserve">bodu </w:t>
      </w:r>
      <w:r w:rsidR="00E35F98" w:rsidRPr="00D44DEF">
        <w:rPr>
          <w:rFonts w:ascii="Tahoma" w:hAnsi="Tahoma" w:cs="Tahoma"/>
          <w:lang w:eastAsia="en-US"/>
        </w:rPr>
        <w:t>9</w:t>
      </w:r>
      <w:r w:rsidR="00662E61" w:rsidRPr="00D44DEF">
        <w:rPr>
          <w:rFonts w:ascii="Tahoma" w:hAnsi="Tahoma" w:cs="Tahoma"/>
          <w:lang w:eastAsia="en-US"/>
        </w:rPr>
        <w:t>.2</w:t>
      </w:r>
      <w:r w:rsidR="00036F49" w:rsidRPr="00D44DEF">
        <w:rPr>
          <w:rFonts w:ascii="Tahoma" w:hAnsi="Tahoma" w:cs="Tahoma"/>
          <w:lang w:eastAsia="en-US"/>
        </w:rPr>
        <w:t>, ktorá</w:t>
      </w:r>
      <w:r w:rsidR="00036F49" w:rsidRPr="0084164A">
        <w:rPr>
          <w:rFonts w:ascii="Tahoma" w:hAnsi="Tahoma" w:cs="Tahoma"/>
          <w:lang w:eastAsia="en-US"/>
        </w:rPr>
        <w:t xml:space="preserve">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D91120" w:rsidRPr="0084164A">
        <w:rPr>
          <w:rFonts w:ascii="Tahoma" w:hAnsi="Tahoma" w:cs="Tahoma"/>
          <w:lang w:eastAsia="en-US"/>
        </w:rPr>
        <w:t>Tovaru</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D91120" w:rsidRPr="0084164A">
        <w:rPr>
          <w:rFonts w:ascii="Tahoma" w:hAnsi="Tahoma" w:cs="Tahoma"/>
          <w:lang w:eastAsia="en-US"/>
        </w:rPr>
        <w:t>Tovaru</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D91120" w:rsidRPr="0084164A">
        <w:rPr>
          <w:rFonts w:ascii="Tahoma" w:hAnsi="Tahoma" w:cs="Tahoma"/>
          <w:lang w:eastAsia="en-US"/>
        </w:rPr>
        <w:t xml:space="preserve">Tovaru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D91120" w:rsidRPr="0084164A">
        <w:rPr>
          <w:rFonts w:ascii="Tahoma" w:hAnsi="Tahoma" w:cs="Tahoma"/>
          <w:lang w:eastAsia="en-US"/>
        </w:rPr>
        <w:t>Tovaru</w:t>
      </w:r>
      <w:r w:rsidR="00036F49" w:rsidRPr="0084164A">
        <w:rPr>
          <w:rFonts w:ascii="Tahoma" w:hAnsi="Tahoma" w:cs="Tahoma"/>
          <w:lang w:eastAsia="en-US"/>
        </w:rPr>
        <w:t xml:space="preserve">, z ktorého je zrejmá osobitná záručná doba konkrétnej časti </w:t>
      </w:r>
      <w:r w:rsidR="00D91120" w:rsidRPr="0084164A">
        <w:rPr>
          <w:rFonts w:ascii="Tahoma" w:hAnsi="Tahoma" w:cs="Tahoma"/>
          <w:lang w:eastAsia="en-US"/>
        </w:rPr>
        <w:t>Tovaru</w:t>
      </w:r>
      <w:r w:rsidR="00036F49" w:rsidRPr="0084164A">
        <w:rPr>
          <w:rFonts w:ascii="Tahoma" w:hAnsi="Tahoma" w:cs="Tahoma"/>
          <w:lang w:eastAsia="en-US"/>
        </w:rPr>
        <w:t>.</w:t>
      </w:r>
    </w:p>
    <w:p w14:paraId="2810EB29" w14:textId="65EDC52E" w:rsidR="008251D9" w:rsidRPr="00D44DEF"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w:t>
      </w:r>
      <w:r w:rsidR="00036F49" w:rsidRPr="00D44DEF">
        <w:rPr>
          <w:rFonts w:ascii="Tahoma" w:hAnsi="Tahoma" w:cs="Tahoma"/>
          <w:lang w:eastAsia="en-US"/>
        </w:rPr>
        <w:t>najneskôr v posledný deň záručnej doby. Predávajúci je povinný bez zbytočného odkladu, avšak najneskôr do 5 pracovných dní, tieto vady odstrániť, za podmienky, že sa Zmluvné strany nedohodnú inak.</w:t>
      </w:r>
    </w:p>
    <w:p w14:paraId="3418107D" w14:textId="2C554B37" w:rsidR="008251D9" w:rsidRPr="00D44DEF" w:rsidRDefault="00233CB9" w:rsidP="0084164A">
      <w:pPr>
        <w:ind w:left="709" w:hanging="709"/>
        <w:jc w:val="both"/>
        <w:rPr>
          <w:rFonts w:ascii="Tahoma" w:hAnsi="Tahoma" w:cs="Tahoma"/>
        </w:rPr>
      </w:pPr>
      <w:r w:rsidRPr="00D44DEF">
        <w:rPr>
          <w:rFonts w:ascii="Tahoma" w:hAnsi="Tahoma" w:cs="Tahoma"/>
          <w:lang w:eastAsia="en-US"/>
        </w:rPr>
        <w:t>9.7</w:t>
      </w:r>
      <w:r w:rsidRPr="00D44DEF">
        <w:rPr>
          <w:rFonts w:ascii="Tahoma" w:hAnsi="Tahoma" w:cs="Tahoma"/>
          <w:lang w:eastAsia="en-US"/>
        </w:rPr>
        <w:tab/>
      </w:r>
      <w:r w:rsidR="00036F49" w:rsidRPr="00D44DEF">
        <w:rPr>
          <w:rFonts w:ascii="Tahoma" w:hAnsi="Tahoma" w:cs="Tahoma"/>
          <w:lang w:eastAsia="en-US"/>
        </w:rPr>
        <w:t xml:space="preserve">Ak má </w:t>
      </w:r>
      <w:r w:rsidR="00D91120" w:rsidRPr="00D44DEF">
        <w:rPr>
          <w:rFonts w:ascii="Tahoma" w:hAnsi="Tahoma" w:cs="Tahoma"/>
          <w:lang w:eastAsia="en-US"/>
        </w:rPr>
        <w:t>Tovar</w:t>
      </w:r>
      <w:r w:rsidR="00036F49" w:rsidRPr="00D44DEF">
        <w:rPr>
          <w:rFonts w:ascii="Tahoma" w:hAnsi="Tahoma" w:cs="Tahoma"/>
          <w:lang w:eastAsia="en-US"/>
        </w:rPr>
        <w:t xml:space="preserve"> pri preberaní zjavné vady, je Kupujúci oprávnen</w:t>
      </w:r>
      <w:r w:rsidR="008251D9" w:rsidRPr="00D44DEF">
        <w:rPr>
          <w:rFonts w:ascii="Tahoma" w:hAnsi="Tahoma" w:cs="Tahoma"/>
          <w:lang w:eastAsia="en-US"/>
        </w:rPr>
        <w:t>ý</w:t>
      </w:r>
      <w:r w:rsidR="00036F49" w:rsidRPr="00D44DEF">
        <w:rPr>
          <w:rFonts w:ascii="Tahoma" w:hAnsi="Tahoma" w:cs="Tahoma"/>
          <w:lang w:eastAsia="en-US"/>
        </w:rPr>
        <w:t xml:space="preserve"> podpísanie </w:t>
      </w:r>
      <w:r w:rsidR="00EB6AA0" w:rsidRPr="00D44DEF">
        <w:rPr>
          <w:rFonts w:ascii="Tahoma" w:hAnsi="Tahoma" w:cs="Tahoma"/>
          <w:lang w:eastAsia="en-US"/>
        </w:rPr>
        <w:t>d</w:t>
      </w:r>
      <w:r w:rsidR="00036F49" w:rsidRPr="00D44DEF">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0016EC" w:rsidRPr="00D44DEF">
        <w:rPr>
          <w:rFonts w:ascii="Tahoma" w:hAnsi="Tahoma" w:cs="Tahoma"/>
          <w:lang w:eastAsia="en-US"/>
        </w:rPr>
        <w:t>Tovaru</w:t>
      </w:r>
      <w:r w:rsidR="00036F49" w:rsidRPr="00D44DEF">
        <w:rPr>
          <w:rFonts w:ascii="Tahoma" w:hAnsi="Tahoma" w:cs="Tahoma"/>
          <w:lang w:eastAsia="en-US"/>
        </w:rPr>
        <w:t xml:space="preserve"> v zmysle tohto bodu a na podpísanie </w:t>
      </w:r>
      <w:r w:rsidR="00EB6AA0" w:rsidRPr="00D44DEF">
        <w:rPr>
          <w:rFonts w:ascii="Tahoma" w:hAnsi="Tahoma" w:cs="Tahoma"/>
          <w:lang w:eastAsia="en-US"/>
        </w:rPr>
        <w:t>d</w:t>
      </w:r>
      <w:r w:rsidR="00036F49" w:rsidRPr="00D44DEF">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5456F5FB" w:rsidR="00A35B91" w:rsidRPr="00D44DEF" w:rsidRDefault="00233CB9" w:rsidP="0084164A">
      <w:pPr>
        <w:ind w:left="709" w:hanging="709"/>
        <w:jc w:val="both"/>
        <w:rPr>
          <w:rFonts w:ascii="Tahoma" w:hAnsi="Tahoma" w:cs="Tahoma"/>
        </w:rPr>
      </w:pPr>
      <w:r w:rsidRPr="00D44DEF">
        <w:rPr>
          <w:rFonts w:ascii="Tahoma" w:hAnsi="Tahoma" w:cs="Tahoma"/>
          <w:lang w:eastAsia="en-US"/>
        </w:rPr>
        <w:t>9.8</w:t>
      </w:r>
      <w:r w:rsidRPr="00D44DEF">
        <w:rPr>
          <w:rFonts w:ascii="Tahoma" w:hAnsi="Tahoma" w:cs="Tahoma"/>
          <w:lang w:eastAsia="en-US"/>
        </w:rPr>
        <w:tab/>
      </w:r>
      <w:r w:rsidR="00A35B91" w:rsidRPr="00D44DEF">
        <w:rPr>
          <w:rFonts w:ascii="Tahoma" w:hAnsi="Tahoma" w:cs="Tahoma"/>
          <w:lang w:eastAsia="en-US"/>
        </w:rPr>
        <w:t xml:space="preserve">Ak má </w:t>
      </w:r>
      <w:r w:rsidR="000016EC" w:rsidRPr="00D44DEF">
        <w:rPr>
          <w:rFonts w:ascii="Tahoma" w:hAnsi="Tahoma" w:cs="Tahoma"/>
          <w:lang w:eastAsia="en-US"/>
        </w:rPr>
        <w:t>Tovar</w:t>
      </w:r>
      <w:r w:rsidR="00A35B91" w:rsidRPr="00D44DEF">
        <w:rPr>
          <w:rFonts w:ascii="Tahoma" w:hAnsi="Tahoma" w:cs="Tahoma"/>
          <w:lang w:eastAsia="en-US"/>
        </w:rPr>
        <w:t xml:space="preserve"> pri preberaní zjavné vady menšieho rozsahu a Kupujúci nevyužije oprávnenie odmietnuť podpísať dodací list, Kupujúci </w:t>
      </w:r>
      <w:r w:rsidR="004B0F4B" w:rsidRPr="00D44DEF">
        <w:rPr>
          <w:rFonts w:ascii="Tahoma" w:hAnsi="Tahoma" w:cs="Tahoma"/>
          <w:lang w:eastAsia="en-US"/>
        </w:rPr>
        <w:t xml:space="preserve">uvedie vady v dodacom </w:t>
      </w:r>
      <w:r w:rsidR="00DB5C0B" w:rsidRPr="00D44DEF">
        <w:rPr>
          <w:rFonts w:ascii="Tahoma" w:hAnsi="Tahoma" w:cs="Tahoma"/>
          <w:lang w:eastAsia="en-US"/>
        </w:rPr>
        <w:t>liste</w:t>
      </w:r>
      <w:r w:rsidR="004B0F4B" w:rsidRPr="00D44DEF">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D44DEF">
        <w:rPr>
          <w:rFonts w:ascii="Tahoma" w:hAnsi="Tahoma" w:cs="Tahoma"/>
          <w:lang w:eastAsia="en-US"/>
        </w:rPr>
        <w:t xml:space="preserve">, že sa tieto vady majú odstrániť do 5 pracovných dní odo dňa dodania </w:t>
      </w:r>
      <w:r w:rsidR="000016EC" w:rsidRPr="00D44DEF">
        <w:rPr>
          <w:rFonts w:ascii="Tahoma" w:hAnsi="Tahoma" w:cs="Tahoma"/>
          <w:lang w:eastAsia="en-US"/>
        </w:rPr>
        <w:t>Tovaru</w:t>
      </w:r>
      <w:r w:rsidR="006F59F9" w:rsidRPr="00D44DEF">
        <w:rPr>
          <w:rFonts w:ascii="Tahoma" w:hAnsi="Tahoma" w:cs="Tahoma"/>
          <w:lang w:eastAsia="en-US"/>
        </w:rPr>
        <w:t xml:space="preserve"> </w:t>
      </w:r>
      <w:r w:rsidR="008930CB" w:rsidRPr="00D44DEF">
        <w:rPr>
          <w:rFonts w:ascii="Tahoma" w:hAnsi="Tahoma" w:cs="Tahoma"/>
          <w:lang w:eastAsia="en-US"/>
        </w:rPr>
        <w:t xml:space="preserve">ktorýmkoľvek zo spôsobov uvedených v bode </w:t>
      </w:r>
      <w:r w:rsidR="00FA156D" w:rsidRPr="00D44DEF">
        <w:rPr>
          <w:rFonts w:ascii="Tahoma" w:hAnsi="Tahoma" w:cs="Tahoma"/>
          <w:lang w:eastAsia="en-US"/>
        </w:rPr>
        <w:t>9</w:t>
      </w:r>
      <w:r w:rsidR="008930CB" w:rsidRPr="00D44DEF">
        <w:rPr>
          <w:rFonts w:ascii="Tahoma" w:hAnsi="Tahoma" w:cs="Tahoma"/>
          <w:lang w:eastAsia="en-US"/>
        </w:rPr>
        <w:t xml:space="preserve">.12 písm. </w:t>
      </w:r>
      <w:r w:rsidR="000F3201" w:rsidRPr="00D44DEF">
        <w:rPr>
          <w:rFonts w:ascii="Tahoma" w:hAnsi="Tahoma" w:cs="Tahoma"/>
          <w:lang w:eastAsia="en-US"/>
        </w:rPr>
        <w:t>i</w:t>
      </w:r>
      <w:r w:rsidR="008930CB" w:rsidRPr="00D44DEF">
        <w:rPr>
          <w:rFonts w:ascii="Tahoma" w:hAnsi="Tahoma" w:cs="Tahoma"/>
          <w:lang w:eastAsia="en-US"/>
        </w:rPr>
        <w:t>) až iii), ktorý bude vhodný.</w:t>
      </w:r>
    </w:p>
    <w:p w14:paraId="1CCD5C72" w14:textId="75D82172" w:rsidR="00C62266" w:rsidRPr="00D44DEF" w:rsidRDefault="00233CB9" w:rsidP="0084164A">
      <w:pPr>
        <w:ind w:left="709" w:hanging="709"/>
        <w:jc w:val="both"/>
        <w:rPr>
          <w:rFonts w:ascii="Tahoma" w:hAnsi="Tahoma" w:cs="Tahoma"/>
        </w:rPr>
      </w:pPr>
      <w:r w:rsidRPr="00D44DEF">
        <w:rPr>
          <w:rFonts w:ascii="Tahoma" w:hAnsi="Tahoma" w:cs="Tahoma"/>
          <w:lang w:eastAsia="en-US"/>
        </w:rPr>
        <w:t>9.9</w:t>
      </w:r>
      <w:r w:rsidRPr="00D44DEF">
        <w:rPr>
          <w:rFonts w:ascii="Tahoma" w:hAnsi="Tahoma" w:cs="Tahoma"/>
          <w:lang w:eastAsia="en-US"/>
        </w:rPr>
        <w:tab/>
      </w:r>
      <w:r w:rsidR="00036F49" w:rsidRPr="00D44DEF">
        <w:rPr>
          <w:rFonts w:ascii="Tahoma" w:hAnsi="Tahoma" w:cs="Tahoma"/>
          <w:lang w:eastAsia="en-US"/>
        </w:rPr>
        <w:t xml:space="preserve">Predávajúci zodpovedá aj za vady </w:t>
      </w:r>
      <w:r w:rsidR="000016EC" w:rsidRPr="00D44DEF">
        <w:rPr>
          <w:rFonts w:ascii="Tahoma" w:hAnsi="Tahoma" w:cs="Tahoma"/>
          <w:lang w:eastAsia="en-US"/>
        </w:rPr>
        <w:t>Tovaru</w:t>
      </w:r>
      <w:r w:rsidR="00036F49" w:rsidRPr="00D44DEF">
        <w:rPr>
          <w:rFonts w:ascii="Tahoma" w:hAnsi="Tahoma" w:cs="Tahoma"/>
          <w:lang w:eastAsia="en-US"/>
        </w:rPr>
        <w:t xml:space="preserve"> </w:t>
      </w:r>
      <w:r w:rsidR="008930CB" w:rsidRPr="00D44DEF">
        <w:rPr>
          <w:rFonts w:ascii="Tahoma" w:hAnsi="Tahoma" w:cs="Tahoma"/>
          <w:lang w:eastAsia="en-US"/>
        </w:rPr>
        <w:t>zistené</w:t>
      </w:r>
      <w:r w:rsidR="00036F49" w:rsidRPr="00D44DEF">
        <w:rPr>
          <w:rFonts w:ascii="Tahoma" w:hAnsi="Tahoma" w:cs="Tahoma"/>
          <w:lang w:eastAsia="en-US"/>
        </w:rPr>
        <w:t xml:space="preserve"> po </w:t>
      </w:r>
      <w:r w:rsidR="008930CB" w:rsidRPr="00D44DEF">
        <w:rPr>
          <w:rFonts w:ascii="Tahoma" w:hAnsi="Tahoma" w:cs="Tahoma"/>
          <w:lang w:eastAsia="en-US"/>
        </w:rPr>
        <w:t xml:space="preserve">dodaní </w:t>
      </w:r>
      <w:r w:rsidR="000016EC" w:rsidRPr="00D44DEF">
        <w:rPr>
          <w:rFonts w:ascii="Tahoma" w:hAnsi="Tahoma" w:cs="Tahoma"/>
          <w:lang w:eastAsia="en-US"/>
        </w:rPr>
        <w:t>Tovaru</w:t>
      </w:r>
      <w:r w:rsidR="00036F49" w:rsidRPr="00D44DEF">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D44DEF">
        <w:rPr>
          <w:rFonts w:ascii="Tahoma" w:hAnsi="Tahoma" w:cs="Tahoma"/>
          <w:lang w:eastAsia="en-US"/>
        </w:rPr>
        <w:t>dodanej Dokumentácie</w:t>
      </w:r>
      <w:r w:rsidR="00036F49" w:rsidRPr="00D44DEF">
        <w:rPr>
          <w:rFonts w:ascii="Tahoma" w:hAnsi="Tahoma" w:cs="Tahoma"/>
          <w:lang w:eastAsia="en-US"/>
        </w:rPr>
        <w:t>.</w:t>
      </w:r>
    </w:p>
    <w:p w14:paraId="08295A59" w14:textId="1D3E93DF" w:rsidR="00036F49" w:rsidRPr="00D44DEF" w:rsidRDefault="00233CB9" w:rsidP="0084164A">
      <w:pPr>
        <w:ind w:left="709" w:hanging="709"/>
        <w:jc w:val="both"/>
        <w:rPr>
          <w:rFonts w:ascii="Tahoma" w:hAnsi="Tahoma" w:cs="Tahoma"/>
        </w:rPr>
      </w:pPr>
      <w:r w:rsidRPr="00D44DEF">
        <w:rPr>
          <w:rFonts w:ascii="Tahoma" w:hAnsi="Tahoma" w:cs="Tahoma"/>
          <w:lang w:eastAsia="en-US"/>
        </w:rPr>
        <w:t>9.10</w:t>
      </w:r>
      <w:r w:rsidRPr="00D44DEF">
        <w:rPr>
          <w:rFonts w:ascii="Tahoma" w:hAnsi="Tahoma" w:cs="Tahoma"/>
          <w:lang w:eastAsia="en-US"/>
        </w:rPr>
        <w:tab/>
      </w:r>
      <w:r w:rsidR="00036F49" w:rsidRPr="00D44DEF">
        <w:rPr>
          <w:rFonts w:ascii="Tahoma" w:hAnsi="Tahoma" w:cs="Tahoma"/>
          <w:lang w:eastAsia="en-US"/>
        </w:rPr>
        <w:t xml:space="preserve">Predávajúci nezodpovedá za vady </w:t>
      </w:r>
      <w:r w:rsidR="000016EC" w:rsidRPr="00D44DEF">
        <w:rPr>
          <w:rFonts w:ascii="Tahoma" w:hAnsi="Tahoma" w:cs="Tahoma"/>
          <w:lang w:eastAsia="en-US"/>
        </w:rPr>
        <w:t>Tovaru</w:t>
      </w:r>
      <w:r w:rsidR="00036F49" w:rsidRPr="00D44DEF">
        <w:rPr>
          <w:rFonts w:ascii="Tahoma" w:hAnsi="Tahoma" w:cs="Tahoma"/>
          <w:lang w:eastAsia="en-US"/>
        </w:rPr>
        <w:t>, ktoré boli spôsobené odovzdaním nevhodných alebo neúplných podkladov</w:t>
      </w:r>
      <w:r w:rsidR="00D33D81" w:rsidRPr="00D44DEF">
        <w:rPr>
          <w:rFonts w:ascii="Tahoma" w:hAnsi="Tahoma" w:cs="Tahoma"/>
          <w:lang w:eastAsia="en-US"/>
        </w:rPr>
        <w:t xml:space="preserve"> zo strany</w:t>
      </w:r>
      <w:r w:rsidR="00036F49" w:rsidRPr="00D44DEF">
        <w:rPr>
          <w:rFonts w:ascii="Tahoma" w:hAnsi="Tahoma" w:cs="Tahoma"/>
          <w:lang w:eastAsia="en-US"/>
        </w:rPr>
        <w:t xml:space="preserve"> Kupujúc</w:t>
      </w:r>
      <w:r w:rsidR="00D33D81" w:rsidRPr="00D44DEF">
        <w:rPr>
          <w:rFonts w:ascii="Tahoma" w:hAnsi="Tahoma" w:cs="Tahoma"/>
          <w:lang w:eastAsia="en-US"/>
        </w:rPr>
        <w:t>eho</w:t>
      </w:r>
      <w:r w:rsidR="00036F49" w:rsidRPr="00D44DEF">
        <w:rPr>
          <w:rFonts w:ascii="Tahoma" w:hAnsi="Tahoma" w:cs="Tahoma"/>
          <w:lang w:eastAsia="en-US"/>
        </w:rPr>
        <w:t>:</w:t>
      </w:r>
    </w:p>
    <w:p w14:paraId="357BCCAB" w14:textId="77777777" w:rsidR="00036F49" w:rsidRPr="00D44DEF" w:rsidRDefault="00036F49" w:rsidP="00D970D3">
      <w:pPr>
        <w:tabs>
          <w:tab w:val="left" w:pos="851"/>
          <w:tab w:val="left" w:pos="1134"/>
        </w:tabs>
        <w:ind w:left="1134" w:hanging="426"/>
        <w:jc w:val="both"/>
        <w:rPr>
          <w:rFonts w:ascii="Tahoma" w:hAnsi="Tahoma" w:cs="Tahoma"/>
          <w:lang w:eastAsia="en-US"/>
        </w:rPr>
      </w:pPr>
      <w:r w:rsidRPr="00D44DEF">
        <w:rPr>
          <w:rFonts w:ascii="Tahoma" w:hAnsi="Tahoma" w:cs="Tahoma"/>
          <w:lang w:eastAsia="en-US"/>
        </w:rPr>
        <w:t xml:space="preserve">(i)  </w:t>
      </w:r>
      <w:r w:rsidRPr="00D44DEF">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D44DEF" w:rsidRDefault="00036F49" w:rsidP="00D970D3">
      <w:pPr>
        <w:tabs>
          <w:tab w:val="left" w:pos="851"/>
          <w:tab w:val="left" w:pos="1134"/>
        </w:tabs>
        <w:ind w:left="1134" w:hanging="426"/>
        <w:jc w:val="both"/>
        <w:rPr>
          <w:rFonts w:ascii="Tahoma" w:hAnsi="Tahoma" w:cs="Tahoma"/>
          <w:lang w:eastAsia="en-US"/>
        </w:rPr>
      </w:pPr>
      <w:r w:rsidRPr="00D44DEF">
        <w:rPr>
          <w:rFonts w:ascii="Tahoma" w:hAnsi="Tahoma" w:cs="Tahoma"/>
          <w:lang w:eastAsia="en-US"/>
        </w:rPr>
        <w:t xml:space="preserve">(ii) </w:t>
      </w:r>
      <w:r w:rsidRPr="00D44DEF">
        <w:rPr>
          <w:rFonts w:ascii="Tahoma" w:hAnsi="Tahoma" w:cs="Tahoma"/>
          <w:lang w:eastAsia="en-US"/>
        </w:rPr>
        <w:tab/>
        <w:t xml:space="preserve">ak Predávajúci ani pri vynaložení odbornej starostlivosti nemohol zistiť ich </w:t>
      </w:r>
      <w:r w:rsidRPr="00D44DEF">
        <w:rPr>
          <w:rFonts w:ascii="Tahoma" w:hAnsi="Tahoma" w:cs="Tahoma"/>
          <w:lang w:eastAsia="en-US"/>
        </w:rPr>
        <w:lastRenderedPageBreak/>
        <w:t xml:space="preserve">nevhodnosť; to však neplatí, ak Predávajúci poruší povinnosti, vyhlásenia, záväzky alebo záruky Predávajúceho </w:t>
      </w:r>
      <w:r w:rsidR="008930CB" w:rsidRPr="00D44DEF">
        <w:rPr>
          <w:rFonts w:ascii="Tahoma" w:hAnsi="Tahoma" w:cs="Tahoma"/>
          <w:lang w:eastAsia="en-US"/>
        </w:rPr>
        <w:t>uvedené v</w:t>
      </w:r>
      <w:r w:rsidRPr="00D44DEF">
        <w:rPr>
          <w:rFonts w:ascii="Tahoma" w:hAnsi="Tahoma" w:cs="Tahoma"/>
          <w:lang w:eastAsia="en-US"/>
        </w:rPr>
        <w:t xml:space="preserve"> Zmluv</w:t>
      </w:r>
      <w:r w:rsidR="008930CB" w:rsidRPr="00D44DEF">
        <w:rPr>
          <w:rFonts w:ascii="Tahoma" w:hAnsi="Tahoma" w:cs="Tahoma"/>
          <w:lang w:eastAsia="en-US"/>
        </w:rPr>
        <w:t>e</w:t>
      </w:r>
      <w:r w:rsidRPr="00D44DEF">
        <w:rPr>
          <w:rFonts w:ascii="Tahoma" w:hAnsi="Tahoma" w:cs="Tahoma"/>
          <w:lang w:eastAsia="en-US"/>
        </w:rPr>
        <w:t>.</w:t>
      </w:r>
    </w:p>
    <w:p w14:paraId="0948241C" w14:textId="492F95B7" w:rsidR="00C62266" w:rsidRPr="00D44DEF" w:rsidRDefault="00233CB9" w:rsidP="0084164A">
      <w:pPr>
        <w:ind w:left="709" w:hanging="709"/>
        <w:jc w:val="both"/>
        <w:rPr>
          <w:rFonts w:ascii="Tahoma" w:hAnsi="Tahoma" w:cs="Tahoma"/>
        </w:rPr>
      </w:pPr>
      <w:r w:rsidRPr="00D44DEF">
        <w:rPr>
          <w:rFonts w:ascii="Tahoma" w:hAnsi="Tahoma" w:cs="Tahoma"/>
          <w:lang w:eastAsia="en-US"/>
        </w:rPr>
        <w:t>9.11</w:t>
      </w:r>
      <w:r w:rsidRPr="00D44DEF">
        <w:rPr>
          <w:rFonts w:ascii="Tahoma" w:hAnsi="Tahoma" w:cs="Tahoma"/>
          <w:lang w:eastAsia="en-US"/>
        </w:rPr>
        <w:tab/>
      </w:r>
      <w:r w:rsidR="00036F49" w:rsidRPr="00D44DEF">
        <w:rPr>
          <w:rFonts w:ascii="Tahoma" w:hAnsi="Tahoma" w:cs="Tahoma"/>
          <w:lang w:eastAsia="en-US"/>
        </w:rPr>
        <w:t xml:space="preserve">Vady </w:t>
      </w:r>
      <w:r w:rsidR="000016EC" w:rsidRPr="00D44DEF">
        <w:rPr>
          <w:rFonts w:ascii="Tahoma" w:hAnsi="Tahoma" w:cs="Tahoma"/>
          <w:lang w:eastAsia="en-US"/>
        </w:rPr>
        <w:t>Tovaru</w:t>
      </w:r>
      <w:r w:rsidR="00036F49" w:rsidRPr="00D44DEF">
        <w:rPr>
          <w:rFonts w:ascii="Tahoma" w:hAnsi="Tahoma" w:cs="Tahoma"/>
          <w:lang w:eastAsia="en-US"/>
        </w:rPr>
        <w:t xml:space="preserve"> </w:t>
      </w:r>
      <w:r w:rsidR="008930CB" w:rsidRPr="00D44DEF">
        <w:rPr>
          <w:rFonts w:ascii="Tahoma" w:hAnsi="Tahoma" w:cs="Tahoma"/>
          <w:lang w:eastAsia="en-US"/>
        </w:rPr>
        <w:t>zistené</w:t>
      </w:r>
      <w:r w:rsidR="00036F49" w:rsidRPr="00D44DEF">
        <w:rPr>
          <w:rFonts w:ascii="Tahoma" w:hAnsi="Tahoma" w:cs="Tahoma"/>
          <w:lang w:eastAsia="en-US"/>
        </w:rPr>
        <w:t xml:space="preserve"> po </w:t>
      </w:r>
      <w:r w:rsidR="008930CB" w:rsidRPr="00D44DEF">
        <w:rPr>
          <w:rFonts w:ascii="Tahoma" w:hAnsi="Tahoma" w:cs="Tahoma"/>
          <w:lang w:eastAsia="en-US"/>
        </w:rPr>
        <w:t xml:space="preserve">dodaní </w:t>
      </w:r>
      <w:r w:rsidR="000016EC" w:rsidRPr="00D44DEF">
        <w:rPr>
          <w:rFonts w:ascii="Tahoma" w:hAnsi="Tahoma" w:cs="Tahoma"/>
          <w:lang w:eastAsia="en-US"/>
        </w:rPr>
        <w:t>Tovaru</w:t>
      </w:r>
      <w:r w:rsidR="00036F49" w:rsidRPr="00D44DEF">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D44DEF">
        <w:rPr>
          <w:rFonts w:ascii="Tahoma" w:hAnsi="Tahoma" w:cs="Tahoma"/>
          <w:lang w:eastAsia="en-US"/>
        </w:rPr>
        <w:t> </w:t>
      </w:r>
      <w:r w:rsidR="00036F49" w:rsidRPr="00D44DEF">
        <w:rPr>
          <w:rFonts w:ascii="Tahoma" w:hAnsi="Tahoma" w:cs="Tahoma"/>
          <w:lang w:eastAsia="en-US"/>
        </w:rPr>
        <w:t>zmysle</w:t>
      </w:r>
      <w:r w:rsidR="0066255F" w:rsidRPr="00D44DEF">
        <w:rPr>
          <w:rFonts w:ascii="Tahoma" w:hAnsi="Tahoma" w:cs="Tahoma"/>
          <w:lang w:eastAsia="en-US"/>
        </w:rPr>
        <w:t xml:space="preserve"> bodu</w:t>
      </w:r>
      <w:r w:rsidR="00036F49" w:rsidRPr="00D44DEF">
        <w:rPr>
          <w:rFonts w:ascii="Tahoma" w:hAnsi="Tahoma" w:cs="Tahoma"/>
          <w:lang w:eastAsia="en-US"/>
        </w:rPr>
        <w:t xml:space="preserve"> </w:t>
      </w:r>
      <w:r w:rsidR="001D79D9" w:rsidRPr="00D44DEF">
        <w:rPr>
          <w:rFonts w:ascii="Tahoma" w:hAnsi="Tahoma" w:cs="Tahoma"/>
          <w:lang w:eastAsia="en-US"/>
        </w:rPr>
        <w:t>9</w:t>
      </w:r>
      <w:r w:rsidR="0066255F" w:rsidRPr="00D44DEF">
        <w:rPr>
          <w:rFonts w:ascii="Tahoma" w:hAnsi="Tahoma" w:cs="Tahoma"/>
          <w:lang w:eastAsia="en-US"/>
        </w:rPr>
        <w:t>.1</w:t>
      </w:r>
      <w:r w:rsidR="008930CB" w:rsidRPr="00D44DEF">
        <w:rPr>
          <w:rFonts w:ascii="Tahoma" w:hAnsi="Tahoma" w:cs="Tahoma"/>
          <w:lang w:eastAsia="en-US"/>
        </w:rPr>
        <w:t>2</w:t>
      </w:r>
      <w:r w:rsidR="00D63225" w:rsidRPr="00D44DEF">
        <w:rPr>
          <w:rFonts w:ascii="Tahoma" w:hAnsi="Tahoma" w:cs="Tahoma"/>
          <w:lang w:eastAsia="en-US"/>
        </w:rPr>
        <w:t xml:space="preserve"> a termín/lehotu na odstránenie vád; ak Kupujúci neurčí termín/lehotu na odstránenie vád, uplatní sa lehota </w:t>
      </w:r>
      <w:r w:rsidR="00577364" w:rsidRPr="00D44DEF">
        <w:rPr>
          <w:rFonts w:ascii="Tahoma" w:hAnsi="Tahoma" w:cs="Tahoma"/>
          <w:lang w:eastAsia="en-US"/>
        </w:rPr>
        <w:t>5 pracovných dní odo dňa doručenia reklamácie</w:t>
      </w:r>
      <w:r w:rsidR="00CB5A5A" w:rsidRPr="00D44DEF">
        <w:rPr>
          <w:rFonts w:ascii="Tahoma" w:hAnsi="Tahoma" w:cs="Tahoma"/>
          <w:lang w:eastAsia="en-US"/>
        </w:rPr>
        <w:t xml:space="preserve"> Predávajúcemu</w:t>
      </w:r>
      <w:r w:rsidR="00577364" w:rsidRPr="00D44DEF">
        <w:rPr>
          <w:rFonts w:ascii="Tahoma" w:hAnsi="Tahoma" w:cs="Tahoma"/>
          <w:lang w:eastAsia="en-US"/>
        </w:rPr>
        <w:t>, ak sa Zmluvné strany nedohodnú inak</w:t>
      </w:r>
      <w:r w:rsidR="00036F49" w:rsidRPr="00D44DEF">
        <w:rPr>
          <w:rFonts w:ascii="Tahoma" w:hAnsi="Tahoma" w:cs="Tahoma"/>
          <w:lang w:eastAsia="en-US"/>
        </w:rPr>
        <w:t>. Na účely reklamačného konania postačí, ak Kupujúci zašle Predávajúcemu reklamáciu prostredníctvom elektronickej pošty</w:t>
      </w:r>
      <w:r w:rsidR="00E911DB" w:rsidRPr="00D44DEF">
        <w:rPr>
          <w:rFonts w:ascii="Tahoma" w:hAnsi="Tahoma" w:cs="Tahoma"/>
          <w:lang w:eastAsia="en-US"/>
        </w:rPr>
        <w:t xml:space="preserve"> na</w:t>
      </w:r>
      <w:r w:rsidR="00E35170" w:rsidRPr="00D44DEF">
        <w:rPr>
          <w:rFonts w:ascii="Tahoma" w:hAnsi="Tahoma" w:cs="Tahoma"/>
          <w:lang w:eastAsia="en-US"/>
        </w:rPr>
        <w:t xml:space="preserve"> e-mailovú adresu kontaktnej osoby Predávajúceho pre zmluvné záležitosti.</w:t>
      </w:r>
    </w:p>
    <w:p w14:paraId="21487237" w14:textId="3474EEC0" w:rsidR="00036F49" w:rsidRPr="00D44DEF" w:rsidRDefault="00233CB9" w:rsidP="00DF2046">
      <w:pPr>
        <w:ind w:left="709" w:hanging="709"/>
        <w:jc w:val="both"/>
        <w:rPr>
          <w:rFonts w:ascii="Tahoma" w:hAnsi="Tahoma" w:cs="Tahoma"/>
        </w:rPr>
      </w:pPr>
      <w:r w:rsidRPr="00D44DEF">
        <w:rPr>
          <w:rFonts w:ascii="Tahoma" w:hAnsi="Tahoma" w:cs="Tahoma"/>
          <w:lang w:eastAsia="en-US"/>
        </w:rPr>
        <w:t>9.12</w:t>
      </w:r>
      <w:r w:rsidRPr="00D44DEF">
        <w:rPr>
          <w:rFonts w:ascii="Tahoma" w:hAnsi="Tahoma" w:cs="Tahoma"/>
          <w:lang w:eastAsia="en-US"/>
        </w:rPr>
        <w:tab/>
      </w:r>
      <w:r w:rsidR="00036F49" w:rsidRPr="00D44DEF">
        <w:rPr>
          <w:rFonts w:ascii="Tahoma" w:hAnsi="Tahoma" w:cs="Tahoma"/>
          <w:lang w:eastAsia="en-US"/>
        </w:rPr>
        <w:t xml:space="preserve">Ak Predávajúci dodal </w:t>
      </w:r>
      <w:r w:rsidR="008520BF" w:rsidRPr="00D44DEF">
        <w:rPr>
          <w:rFonts w:ascii="Tahoma" w:hAnsi="Tahoma" w:cs="Tahoma"/>
          <w:lang w:eastAsia="en-US"/>
        </w:rPr>
        <w:t>Tovar</w:t>
      </w:r>
      <w:r w:rsidR="00036F49" w:rsidRPr="00D44DEF">
        <w:rPr>
          <w:rFonts w:ascii="Tahoma" w:hAnsi="Tahoma" w:cs="Tahoma"/>
          <w:lang w:eastAsia="en-US"/>
        </w:rPr>
        <w:t xml:space="preserve"> s vadou/vadami, Kupujúci môže na náklady Predávajúceho: </w:t>
      </w:r>
    </w:p>
    <w:p w14:paraId="0A0659D9" w14:textId="13547C08" w:rsidR="00C62266" w:rsidRPr="00D44DEF" w:rsidRDefault="00036F49" w:rsidP="00D970D3">
      <w:pPr>
        <w:pStyle w:val="Odsekzoznamu"/>
        <w:numPr>
          <w:ilvl w:val="0"/>
          <w:numId w:val="20"/>
        </w:numPr>
        <w:ind w:left="1134" w:hanging="425"/>
        <w:rPr>
          <w:rFonts w:ascii="Tahoma" w:hAnsi="Tahoma" w:cs="Tahoma"/>
          <w:lang w:eastAsia="en-US"/>
        </w:rPr>
      </w:pPr>
      <w:r w:rsidRPr="00D44DEF">
        <w:rPr>
          <w:rFonts w:ascii="Tahoma" w:hAnsi="Tahoma" w:cs="Tahoma"/>
          <w:lang w:eastAsia="en-US"/>
        </w:rPr>
        <w:t xml:space="preserve">požadovať odstránenie vady/vád dodaním náhradného </w:t>
      </w:r>
      <w:r w:rsidR="008520BF" w:rsidRPr="00D44DEF">
        <w:rPr>
          <w:rFonts w:ascii="Tahoma" w:hAnsi="Tahoma" w:cs="Tahoma"/>
          <w:lang w:eastAsia="en-US"/>
        </w:rPr>
        <w:t>Tovaru</w:t>
      </w:r>
      <w:r w:rsidRPr="00D44DEF">
        <w:rPr>
          <w:rFonts w:ascii="Tahoma" w:hAnsi="Tahoma" w:cs="Tahoma"/>
          <w:lang w:eastAsia="en-US"/>
        </w:rPr>
        <w:t xml:space="preserve"> namiesto </w:t>
      </w:r>
      <w:proofErr w:type="spellStart"/>
      <w:r w:rsidRPr="00D44DEF">
        <w:rPr>
          <w:rFonts w:ascii="Tahoma" w:hAnsi="Tahoma" w:cs="Tahoma"/>
          <w:lang w:eastAsia="en-US"/>
        </w:rPr>
        <w:t>vadného</w:t>
      </w:r>
      <w:proofErr w:type="spellEnd"/>
      <w:r w:rsidRPr="00D44DEF">
        <w:rPr>
          <w:rFonts w:ascii="Tahoma" w:hAnsi="Tahoma" w:cs="Tahoma"/>
          <w:lang w:eastAsia="en-US"/>
        </w:rPr>
        <w:t xml:space="preserve"> </w:t>
      </w:r>
      <w:r w:rsidR="008520BF" w:rsidRPr="00D44DEF">
        <w:rPr>
          <w:rFonts w:ascii="Tahoma" w:hAnsi="Tahoma" w:cs="Tahoma"/>
          <w:lang w:eastAsia="en-US"/>
        </w:rPr>
        <w:t>Tovaru</w:t>
      </w:r>
      <w:r w:rsidRPr="00D44DEF">
        <w:rPr>
          <w:rFonts w:ascii="Tahoma" w:hAnsi="Tahoma" w:cs="Tahoma"/>
          <w:lang w:eastAsia="en-US"/>
        </w:rPr>
        <w:t>,</w:t>
      </w:r>
      <w:r w:rsidR="00C62266" w:rsidRPr="00D44DEF">
        <w:rPr>
          <w:rFonts w:ascii="Tahoma" w:hAnsi="Tahoma" w:cs="Tahoma"/>
          <w:lang w:eastAsia="en-US"/>
        </w:rPr>
        <w:t xml:space="preserve"> </w:t>
      </w:r>
      <w:r w:rsidRPr="00D44DEF">
        <w:rPr>
          <w:rFonts w:ascii="Tahoma" w:hAnsi="Tahoma" w:cs="Tahoma"/>
          <w:lang w:eastAsia="en-US"/>
        </w:rPr>
        <w:t xml:space="preserve">alebo </w:t>
      </w:r>
    </w:p>
    <w:p w14:paraId="70182308" w14:textId="491E3FF3" w:rsidR="00C62266" w:rsidRPr="00D44DEF" w:rsidRDefault="00036F49" w:rsidP="00D970D3">
      <w:pPr>
        <w:pStyle w:val="Odsekzoznamu"/>
        <w:numPr>
          <w:ilvl w:val="0"/>
          <w:numId w:val="20"/>
        </w:numPr>
        <w:ind w:left="1134" w:hanging="425"/>
        <w:rPr>
          <w:rFonts w:ascii="Tahoma" w:hAnsi="Tahoma" w:cs="Tahoma"/>
          <w:lang w:eastAsia="en-US"/>
        </w:rPr>
      </w:pPr>
      <w:r w:rsidRPr="00D44DEF">
        <w:rPr>
          <w:rFonts w:ascii="Tahoma" w:hAnsi="Tahoma" w:cs="Tahoma"/>
          <w:lang w:eastAsia="en-US"/>
        </w:rPr>
        <w:t xml:space="preserve">požadovať odstránenie vady/vád dodaním chýbajúceho </w:t>
      </w:r>
      <w:r w:rsidR="008520BF" w:rsidRPr="00D44DEF">
        <w:rPr>
          <w:rFonts w:ascii="Tahoma" w:hAnsi="Tahoma" w:cs="Tahoma"/>
          <w:lang w:eastAsia="en-US"/>
        </w:rPr>
        <w:t>Tovaru</w:t>
      </w:r>
      <w:r w:rsidRPr="00D44DEF">
        <w:rPr>
          <w:rFonts w:ascii="Tahoma" w:hAnsi="Tahoma" w:cs="Tahoma"/>
          <w:lang w:eastAsia="en-US"/>
        </w:rPr>
        <w:t>, alebo</w:t>
      </w:r>
    </w:p>
    <w:p w14:paraId="4B5FA7B8" w14:textId="783C0B4B" w:rsidR="00036F49" w:rsidRPr="00D44DEF" w:rsidRDefault="00036F49" w:rsidP="00D970D3">
      <w:pPr>
        <w:pStyle w:val="Odsekzoznamu"/>
        <w:numPr>
          <w:ilvl w:val="0"/>
          <w:numId w:val="20"/>
        </w:numPr>
        <w:ind w:left="1134" w:hanging="425"/>
        <w:rPr>
          <w:rFonts w:ascii="Tahoma" w:hAnsi="Tahoma" w:cs="Tahoma"/>
          <w:lang w:eastAsia="en-US"/>
        </w:rPr>
      </w:pPr>
      <w:r w:rsidRPr="00D44DEF">
        <w:rPr>
          <w:rFonts w:ascii="Tahoma" w:hAnsi="Tahoma" w:cs="Tahoma"/>
          <w:lang w:eastAsia="en-US"/>
        </w:rPr>
        <w:t xml:space="preserve">požadovať odstránenie vady/vád opravou </w:t>
      </w:r>
      <w:r w:rsidR="00714929" w:rsidRPr="00D44DEF">
        <w:rPr>
          <w:rFonts w:ascii="Tahoma" w:hAnsi="Tahoma" w:cs="Tahoma"/>
          <w:lang w:eastAsia="en-US"/>
        </w:rPr>
        <w:t>Tovaru</w:t>
      </w:r>
      <w:r w:rsidRPr="00D44DEF">
        <w:rPr>
          <w:rFonts w:ascii="Tahoma" w:hAnsi="Tahoma" w:cs="Tahoma"/>
          <w:lang w:eastAsia="en-US"/>
        </w:rPr>
        <w:t>, ak je vada/sú vady opraviteľné.</w:t>
      </w:r>
    </w:p>
    <w:p w14:paraId="5C3B1DA7" w14:textId="1D8636A7" w:rsidR="00036F49" w:rsidRPr="00D44DEF" w:rsidRDefault="00036F49" w:rsidP="00D970D3">
      <w:pPr>
        <w:tabs>
          <w:tab w:val="left" w:pos="709"/>
          <w:tab w:val="left" w:pos="851"/>
        </w:tabs>
        <w:ind w:left="709"/>
        <w:jc w:val="both"/>
        <w:rPr>
          <w:rFonts w:ascii="Tahoma" w:hAnsi="Tahoma" w:cs="Tahoma"/>
          <w:lang w:eastAsia="en-US"/>
        </w:rPr>
      </w:pPr>
      <w:r w:rsidRPr="00D44DEF">
        <w:rPr>
          <w:rFonts w:ascii="Tahoma" w:hAnsi="Tahoma" w:cs="Tahoma"/>
          <w:lang w:eastAsia="en-US"/>
        </w:rPr>
        <w:t>Voľba medzi nárokmi uvedenými v tomto bode patrí Kupujúcemu. Úplné a včasné odstránenie vád si Zmluvné strany písomne potvrdia v uplatnenej reklamácii</w:t>
      </w:r>
      <w:r w:rsidR="00B90A62" w:rsidRPr="00D44DEF">
        <w:rPr>
          <w:rFonts w:ascii="Tahoma" w:hAnsi="Tahoma" w:cs="Tahoma"/>
          <w:lang w:eastAsia="en-US"/>
        </w:rPr>
        <w:t>, ibaže budú potvrdené</w:t>
      </w:r>
      <w:r w:rsidRPr="00D44DEF">
        <w:rPr>
          <w:rFonts w:ascii="Tahoma" w:hAnsi="Tahoma" w:cs="Tahoma"/>
          <w:lang w:eastAsia="en-US"/>
        </w:rPr>
        <w:t>.</w:t>
      </w:r>
      <w:r w:rsidR="00622E0C" w:rsidRPr="00D44DEF">
        <w:rPr>
          <w:rFonts w:ascii="Tahoma" w:hAnsi="Tahoma" w:cs="Tahoma"/>
          <w:lang w:eastAsia="en-US"/>
        </w:rPr>
        <w:t xml:space="preserve"> Predávajúci znáša všetky náklady spojené s odstránením vád podľa </w:t>
      </w:r>
      <w:r w:rsidR="008849E1" w:rsidRPr="00D44DEF">
        <w:rPr>
          <w:rFonts w:ascii="Tahoma" w:hAnsi="Tahoma" w:cs="Tahoma"/>
          <w:lang w:eastAsia="en-US"/>
        </w:rPr>
        <w:t xml:space="preserve">tohto </w:t>
      </w:r>
      <w:r w:rsidR="00622E0C" w:rsidRPr="00D44DEF">
        <w:rPr>
          <w:rFonts w:ascii="Tahoma" w:hAnsi="Tahoma" w:cs="Tahoma"/>
          <w:lang w:eastAsia="en-US"/>
        </w:rPr>
        <w:t>bodu.</w:t>
      </w:r>
    </w:p>
    <w:p w14:paraId="3DE8C7C8" w14:textId="6505A2BF" w:rsidR="00036F49" w:rsidRPr="00D44DEF" w:rsidRDefault="00233CB9" w:rsidP="0084164A">
      <w:pPr>
        <w:ind w:left="709" w:hanging="709"/>
        <w:jc w:val="both"/>
        <w:rPr>
          <w:rFonts w:ascii="Tahoma" w:hAnsi="Tahoma" w:cs="Tahoma"/>
        </w:rPr>
      </w:pPr>
      <w:r w:rsidRPr="00D44DEF">
        <w:rPr>
          <w:rFonts w:ascii="Tahoma" w:hAnsi="Tahoma" w:cs="Tahoma"/>
          <w:lang w:eastAsia="en-US"/>
        </w:rPr>
        <w:t>9.13</w:t>
      </w:r>
      <w:r w:rsidRPr="00D44DEF">
        <w:rPr>
          <w:rFonts w:ascii="Tahoma" w:hAnsi="Tahoma" w:cs="Tahoma"/>
          <w:lang w:eastAsia="en-US"/>
        </w:rPr>
        <w:tab/>
      </w:r>
      <w:r w:rsidR="00036F49" w:rsidRPr="00D44DEF">
        <w:rPr>
          <w:rFonts w:ascii="Tahoma" w:hAnsi="Tahoma" w:cs="Tahoma"/>
          <w:lang w:eastAsia="en-US"/>
        </w:rPr>
        <w:t>Ak Predávajúci neodstránil vady v</w:t>
      </w:r>
      <w:r w:rsidR="004F5942" w:rsidRPr="00D44DEF">
        <w:rPr>
          <w:rFonts w:ascii="Tahoma" w:hAnsi="Tahoma" w:cs="Tahoma"/>
          <w:lang w:eastAsia="en-US"/>
        </w:rPr>
        <w:t> dohodnutom termíne/</w:t>
      </w:r>
      <w:r w:rsidR="00036F49" w:rsidRPr="00D44DEF">
        <w:rPr>
          <w:rFonts w:ascii="Tahoma" w:hAnsi="Tahoma" w:cs="Tahoma"/>
          <w:lang w:eastAsia="en-US"/>
        </w:rPr>
        <w:t xml:space="preserve">lehote alebo ak písomne oznámi Kupujúcemu pred uplynutím </w:t>
      </w:r>
      <w:r w:rsidR="004F5942" w:rsidRPr="00D44DEF">
        <w:rPr>
          <w:rFonts w:ascii="Tahoma" w:hAnsi="Tahoma" w:cs="Tahoma"/>
          <w:lang w:eastAsia="en-US"/>
        </w:rPr>
        <w:t>termínu/</w:t>
      </w:r>
      <w:r w:rsidR="00036F49" w:rsidRPr="00D44DEF">
        <w:rPr>
          <w:rFonts w:ascii="Tahoma" w:hAnsi="Tahoma" w:cs="Tahoma"/>
          <w:lang w:eastAsia="en-US"/>
        </w:rPr>
        <w:t>lehoty na ich odstránenie, že vady neodstráni, môže Kupujúci:</w:t>
      </w:r>
    </w:p>
    <w:p w14:paraId="7E4791AE" w14:textId="4B85300A" w:rsidR="00782248" w:rsidRPr="00D44DEF"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D44DEF">
        <w:rPr>
          <w:rFonts w:ascii="Tahoma" w:hAnsi="Tahoma" w:cs="Tahoma"/>
          <w:lang w:eastAsia="en-US"/>
        </w:rPr>
        <w:t>požadovať od Predávajúceho primeranú zľavu z </w:t>
      </w:r>
      <w:r w:rsidR="00015D87" w:rsidRPr="00D44DEF">
        <w:rPr>
          <w:rFonts w:ascii="Tahoma" w:hAnsi="Tahoma" w:cs="Tahoma"/>
          <w:lang w:eastAsia="en-US"/>
        </w:rPr>
        <w:t>C</w:t>
      </w:r>
      <w:r w:rsidRPr="00D44DEF">
        <w:rPr>
          <w:rFonts w:ascii="Tahoma" w:hAnsi="Tahoma" w:cs="Tahoma"/>
          <w:lang w:eastAsia="en-US"/>
        </w:rPr>
        <w:t>eny, aleb</w:t>
      </w:r>
      <w:r w:rsidR="00782248" w:rsidRPr="00D44DEF">
        <w:rPr>
          <w:rFonts w:ascii="Tahoma" w:hAnsi="Tahoma" w:cs="Tahoma"/>
          <w:lang w:eastAsia="en-US"/>
        </w:rPr>
        <w:t>o</w:t>
      </w:r>
    </w:p>
    <w:p w14:paraId="0138C590" w14:textId="2AB83FB4" w:rsidR="00782248" w:rsidRPr="00D44DEF"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D44DEF">
        <w:rPr>
          <w:rFonts w:ascii="Tahoma" w:hAnsi="Tahoma" w:cs="Tahoma"/>
          <w:lang w:eastAsia="en-US"/>
        </w:rPr>
        <w:t>odstrániť</w:t>
      </w:r>
      <w:r w:rsidR="00FF2971" w:rsidRPr="00D44DEF">
        <w:rPr>
          <w:rFonts w:ascii="Tahoma" w:hAnsi="Tahoma" w:cs="Tahoma"/>
          <w:lang w:eastAsia="en-US"/>
        </w:rPr>
        <w:t xml:space="preserve"> na náklady Predávajúceho </w:t>
      </w:r>
      <w:r w:rsidRPr="00D44DEF">
        <w:rPr>
          <w:rFonts w:ascii="Tahoma" w:hAnsi="Tahoma" w:cs="Tahoma"/>
          <w:lang w:eastAsia="en-US"/>
        </w:rPr>
        <w:t>vady sám alebo zabezpečiť ich odstránenie treťou osobou,</w:t>
      </w:r>
      <w:r w:rsidR="00D35861" w:rsidRPr="00D44DEF">
        <w:rPr>
          <w:rFonts w:ascii="Tahoma" w:hAnsi="Tahoma" w:cs="Tahoma"/>
          <w:lang w:eastAsia="en-US"/>
        </w:rPr>
        <w:t xml:space="preserve"> </w:t>
      </w:r>
      <w:r w:rsidRPr="00D44DEF">
        <w:rPr>
          <w:rFonts w:ascii="Tahoma" w:hAnsi="Tahoma" w:cs="Tahoma"/>
          <w:lang w:eastAsia="en-US"/>
        </w:rPr>
        <w:t>oboje bez vplyvu na záruku poskytnutú Predávajúcim, alebo</w:t>
      </w:r>
    </w:p>
    <w:p w14:paraId="642FD813" w14:textId="478A0113" w:rsidR="00036F49" w:rsidRPr="00D44DEF" w:rsidRDefault="00036F49" w:rsidP="00D970D3">
      <w:pPr>
        <w:pStyle w:val="Odsekzoznamu"/>
        <w:numPr>
          <w:ilvl w:val="0"/>
          <w:numId w:val="19"/>
        </w:numPr>
        <w:ind w:hanging="404"/>
        <w:rPr>
          <w:rFonts w:ascii="Tahoma" w:hAnsi="Tahoma" w:cs="Tahoma"/>
          <w:lang w:eastAsia="en-US"/>
        </w:rPr>
      </w:pPr>
      <w:r w:rsidRPr="00D44DEF">
        <w:rPr>
          <w:rFonts w:ascii="Tahoma" w:hAnsi="Tahoma" w:cs="Tahoma"/>
          <w:lang w:eastAsia="en-US"/>
        </w:rPr>
        <w:t>odstúpiť od Zmluvy.</w:t>
      </w:r>
    </w:p>
    <w:p w14:paraId="6AC43080" w14:textId="733150EE" w:rsidR="00036F49" w:rsidRPr="00D44DEF" w:rsidRDefault="00233CB9" w:rsidP="00B25426">
      <w:pPr>
        <w:tabs>
          <w:tab w:val="left" w:pos="709"/>
        </w:tabs>
        <w:ind w:left="709" w:hanging="709"/>
        <w:jc w:val="both"/>
        <w:rPr>
          <w:rFonts w:ascii="Tahoma" w:hAnsi="Tahoma" w:cs="Tahoma"/>
          <w:lang w:eastAsia="en-US"/>
        </w:rPr>
      </w:pPr>
      <w:r w:rsidRPr="00D44DEF">
        <w:rPr>
          <w:rFonts w:ascii="Tahoma" w:hAnsi="Tahoma" w:cs="Tahoma"/>
          <w:lang w:eastAsia="en-US"/>
        </w:rPr>
        <w:t>9</w:t>
      </w:r>
      <w:r w:rsidR="00B25426" w:rsidRPr="00D44DEF">
        <w:rPr>
          <w:rFonts w:ascii="Tahoma" w:hAnsi="Tahoma" w:cs="Tahoma"/>
          <w:lang w:eastAsia="en-US"/>
        </w:rPr>
        <w:t>.1</w:t>
      </w:r>
      <w:r w:rsidR="006A1B0E" w:rsidRPr="00D44DEF">
        <w:rPr>
          <w:rFonts w:ascii="Tahoma" w:hAnsi="Tahoma" w:cs="Tahoma"/>
          <w:lang w:eastAsia="en-US"/>
        </w:rPr>
        <w:t>4</w:t>
      </w:r>
      <w:r w:rsidR="00B25426" w:rsidRPr="00D44DEF">
        <w:rPr>
          <w:rFonts w:ascii="Tahoma" w:hAnsi="Tahoma" w:cs="Tahoma"/>
          <w:lang w:eastAsia="en-US"/>
        </w:rPr>
        <w:tab/>
      </w:r>
      <w:r w:rsidR="00036F49" w:rsidRPr="00D44DEF">
        <w:rPr>
          <w:rFonts w:ascii="Tahoma" w:hAnsi="Tahoma" w:cs="Tahoma"/>
          <w:lang w:eastAsia="en-US"/>
        </w:rPr>
        <w:t xml:space="preserve">Voľba medzi nárokmi z neodstránenia vád </w:t>
      </w:r>
      <w:r w:rsidR="00B25426" w:rsidRPr="00D44DEF">
        <w:rPr>
          <w:rFonts w:ascii="Tahoma" w:hAnsi="Tahoma" w:cs="Tahoma"/>
          <w:lang w:eastAsia="en-US"/>
        </w:rPr>
        <w:t xml:space="preserve">podľa bodu </w:t>
      </w:r>
      <w:r w:rsidR="00382D40" w:rsidRPr="00D44DEF">
        <w:rPr>
          <w:rFonts w:ascii="Tahoma" w:hAnsi="Tahoma" w:cs="Tahoma"/>
          <w:lang w:eastAsia="en-US"/>
        </w:rPr>
        <w:t>9</w:t>
      </w:r>
      <w:r w:rsidR="00B25426" w:rsidRPr="00D44DEF">
        <w:rPr>
          <w:rFonts w:ascii="Tahoma" w:hAnsi="Tahoma" w:cs="Tahoma"/>
          <w:lang w:eastAsia="en-US"/>
        </w:rPr>
        <w:t>.1</w:t>
      </w:r>
      <w:r w:rsidR="006A1B0E" w:rsidRPr="00D44DEF">
        <w:rPr>
          <w:rFonts w:ascii="Tahoma" w:hAnsi="Tahoma" w:cs="Tahoma"/>
          <w:lang w:eastAsia="en-US"/>
        </w:rPr>
        <w:t>3</w:t>
      </w:r>
      <w:r w:rsidR="0066255F" w:rsidRPr="00D44DEF">
        <w:rPr>
          <w:rFonts w:ascii="Tahoma" w:hAnsi="Tahoma" w:cs="Tahoma"/>
          <w:lang w:eastAsia="en-US"/>
        </w:rPr>
        <w:t xml:space="preserve"> </w:t>
      </w:r>
      <w:r w:rsidR="00036F49" w:rsidRPr="00D44DEF">
        <w:rPr>
          <w:rFonts w:ascii="Tahoma" w:hAnsi="Tahoma" w:cs="Tahoma"/>
          <w:lang w:eastAsia="en-US"/>
        </w:rPr>
        <w:t>patrí Kupujúcemu, pričom platia nasledovné zásady:</w:t>
      </w:r>
    </w:p>
    <w:p w14:paraId="21B36999" w14:textId="1AE7E277" w:rsidR="00036F49" w:rsidRPr="00D44DEF" w:rsidRDefault="00D66B33" w:rsidP="003804CF">
      <w:pPr>
        <w:widowControl/>
        <w:autoSpaceDE/>
        <w:autoSpaceDN/>
        <w:ind w:left="1134" w:hanging="425"/>
        <w:contextualSpacing/>
        <w:jc w:val="both"/>
        <w:rPr>
          <w:rFonts w:ascii="Tahoma" w:hAnsi="Tahoma" w:cs="Tahoma"/>
          <w:lang w:eastAsia="en-US"/>
        </w:rPr>
      </w:pPr>
      <w:r w:rsidRPr="00D44DEF">
        <w:rPr>
          <w:rFonts w:ascii="Tahoma" w:hAnsi="Tahoma" w:cs="Tahoma"/>
          <w:lang w:eastAsia="en-US"/>
        </w:rPr>
        <w:t>(a)</w:t>
      </w:r>
      <w:r w:rsidRPr="00D44DEF">
        <w:rPr>
          <w:rFonts w:ascii="Tahoma" w:hAnsi="Tahoma" w:cs="Tahoma"/>
          <w:lang w:eastAsia="en-US"/>
        </w:rPr>
        <w:tab/>
      </w:r>
      <w:r w:rsidR="00036F49" w:rsidRPr="00D44DEF">
        <w:rPr>
          <w:rFonts w:ascii="Tahoma" w:hAnsi="Tahoma" w:cs="Tahoma"/>
          <w:lang w:eastAsia="en-US"/>
        </w:rPr>
        <w:t xml:space="preserve">V prípade, že bude Kupujúci postupovať podľa </w:t>
      </w:r>
      <w:r w:rsidR="006A1B0E" w:rsidRPr="00D44DEF">
        <w:rPr>
          <w:rFonts w:ascii="Tahoma" w:hAnsi="Tahoma" w:cs="Tahoma"/>
          <w:lang w:eastAsia="en-US"/>
        </w:rPr>
        <w:t xml:space="preserve">bodu </w:t>
      </w:r>
      <w:r w:rsidR="00382D40" w:rsidRPr="00D44DEF">
        <w:rPr>
          <w:rFonts w:ascii="Tahoma" w:hAnsi="Tahoma" w:cs="Tahoma"/>
          <w:lang w:eastAsia="en-US"/>
        </w:rPr>
        <w:t>9</w:t>
      </w:r>
      <w:r w:rsidR="006A1B0E" w:rsidRPr="00D44DEF">
        <w:rPr>
          <w:rFonts w:ascii="Tahoma" w:hAnsi="Tahoma" w:cs="Tahoma"/>
          <w:lang w:eastAsia="en-US"/>
        </w:rPr>
        <w:t xml:space="preserve">.13 </w:t>
      </w:r>
      <w:r w:rsidR="00036F49" w:rsidRPr="00D44DEF">
        <w:rPr>
          <w:rFonts w:ascii="Tahoma" w:hAnsi="Tahoma" w:cs="Tahoma"/>
          <w:lang w:eastAsia="en-US"/>
        </w:rPr>
        <w:t>písm. i</w:t>
      </w:r>
      <w:r w:rsidR="00A86133" w:rsidRPr="00D44DEF">
        <w:rPr>
          <w:rFonts w:ascii="Tahoma" w:hAnsi="Tahoma" w:cs="Tahoma"/>
          <w:lang w:eastAsia="en-US"/>
        </w:rPr>
        <w:t>)</w:t>
      </w:r>
      <w:r w:rsidR="00036F49" w:rsidRPr="00D44DEF">
        <w:rPr>
          <w:rFonts w:ascii="Tahoma" w:hAnsi="Tahoma" w:cs="Tahoma"/>
          <w:lang w:eastAsia="en-US"/>
        </w:rPr>
        <w:t>, zľava z</w:t>
      </w:r>
      <w:r w:rsidR="00156EC1" w:rsidRPr="00D44DEF">
        <w:rPr>
          <w:rFonts w:ascii="Tahoma" w:hAnsi="Tahoma" w:cs="Tahoma"/>
          <w:lang w:eastAsia="en-US"/>
        </w:rPr>
        <w:t> </w:t>
      </w:r>
      <w:r w:rsidR="00015D87" w:rsidRPr="00D44DEF">
        <w:rPr>
          <w:rFonts w:ascii="Tahoma" w:hAnsi="Tahoma" w:cs="Tahoma"/>
          <w:lang w:eastAsia="en-US"/>
        </w:rPr>
        <w:t>C</w:t>
      </w:r>
      <w:r w:rsidR="00036F49" w:rsidRPr="00D44DEF">
        <w:rPr>
          <w:rFonts w:ascii="Tahoma" w:hAnsi="Tahoma" w:cs="Tahoma"/>
          <w:lang w:eastAsia="en-US"/>
        </w:rPr>
        <w:t>eny sa určí prednostne na základe písomnej dohody Zmluvných strán. Ak sa Zmluvné strany nedohodnú na primeranej zľave z</w:t>
      </w:r>
      <w:r w:rsidR="00156EC1" w:rsidRPr="00D44DEF">
        <w:rPr>
          <w:rFonts w:ascii="Tahoma" w:hAnsi="Tahoma" w:cs="Tahoma"/>
          <w:lang w:eastAsia="en-US"/>
        </w:rPr>
        <w:t> </w:t>
      </w:r>
      <w:r w:rsidR="00015D87" w:rsidRPr="00D44DEF">
        <w:rPr>
          <w:rFonts w:ascii="Tahoma" w:hAnsi="Tahoma" w:cs="Tahoma"/>
          <w:lang w:eastAsia="en-US"/>
        </w:rPr>
        <w:t>C</w:t>
      </w:r>
      <w:r w:rsidR="00036F49" w:rsidRPr="00D44DEF">
        <w:rPr>
          <w:rFonts w:ascii="Tahoma" w:hAnsi="Tahoma" w:cs="Tahoma"/>
          <w:lang w:eastAsia="en-US"/>
        </w:rPr>
        <w:t xml:space="preserve">eny </w:t>
      </w:r>
      <w:r w:rsidR="00BA4A59" w:rsidRPr="00D44DEF">
        <w:rPr>
          <w:rFonts w:ascii="Tahoma" w:hAnsi="Tahoma" w:cs="Tahoma"/>
          <w:lang w:eastAsia="en-US"/>
        </w:rPr>
        <w:t xml:space="preserve">ani </w:t>
      </w:r>
      <w:r w:rsidR="00036F49" w:rsidRPr="00D44DEF">
        <w:rPr>
          <w:rFonts w:ascii="Tahoma" w:hAnsi="Tahoma" w:cs="Tahoma"/>
          <w:lang w:eastAsia="en-US"/>
        </w:rPr>
        <w:t xml:space="preserve">do 30 dní odo dňa doručenia reklamácie Predávajúcemu, vypočíta sa zľava ako súčet rozdielu medzi </w:t>
      </w:r>
      <w:r w:rsidR="009F1D20" w:rsidRPr="00D44DEF">
        <w:rPr>
          <w:rFonts w:ascii="Tahoma" w:hAnsi="Tahoma" w:cs="Tahoma"/>
          <w:lang w:eastAsia="en-US"/>
        </w:rPr>
        <w:t>Cenou</w:t>
      </w:r>
      <w:r w:rsidR="00036F49" w:rsidRPr="00D44DEF">
        <w:rPr>
          <w:rFonts w:ascii="Tahoma" w:hAnsi="Tahoma" w:cs="Tahoma"/>
          <w:lang w:eastAsia="en-US"/>
        </w:rPr>
        <w:t xml:space="preserve"> a hodnotou </w:t>
      </w:r>
      <w:proofErr w:type="spellStart"/>
      <w:r w:rsidR="00036F49" w:rsidRPr="00D44DEF">
        <w:rPr>
          <w:rFonts w:ascii="Tahoma" w:hAnsi="Tahoma" w:cs="Tahoma"/>
          <w:lang w:eastAsia="en-US"/>
        </w:rPr>
        <w:t>vadného</w:t>
      </w:r>
      <w:proofErr w:type="spellEnd"/>
      <w:r w:rsidR="00036F49" w:rsidRPr="00D44DEF">
        <w:rPr>
          <w:rFonts w:ascii="Tahoma" w:hAnsi="Tahoma" w:cs="Tahoma"/>
          <w:lang w:eastAsia="en-US"/>
        </w:rPr>
        <w:t xml:space="preserve"> </w:t>
      </w:r>
      <w:r w:rsidR="00AE0F35" w:rsidRPr="00D44DEF">
        <w:rPr>
          <w:rFonts w:ascii="Tahoma" w:hAnsi="Tahoma" w:cs="Tahoma"/>
          <w:lang w:eastAsia="en-US"/>
        </w:rPr>
        <w:t>Tovaru</w:t>
      </w:r>
      <w:r w:rsidR="00036F49" w:rsidRPr="00D44DEF">
        <w:rPr>
          <w:rFonts w:ascii="Tahoma" w:hAnsi="Tahoma" w:cs="Tahoma"/>
          <w:lang w:eastAsia="en-US"/>
        </w:rPr>
        <w:t xml:space="preserve"> v</w:t>
      </w:r>
      <w:r w:rsidR="009F1D20" w:rsidRPr="00D44DEF">
        <w:rPr>
          <w:rFonts w:ascii="Tahoma" w:hAnsi="Tahoma" w:cs="Tahoma"/>
          <w:lang w:eastAsia="en-US"/>
        </w:rPr>
        <w:t> </w:t>
      </w:r>
      <w:r w:rsidR="00036F49" w:rsidRPr="00D44DEF">
        <w:rPr>
          <w:rFonts w:ascii="Tahoma" w:hAnsi="Tahoma" w:cs="Tahoma"/>
          <w:lang w:eastAsia="en-US"/>
        </w:rPr>
        <w:t>čase</w:t>
      </w:r>
      <w:r w:rsidR="009F1D20" w:rsidRPr="00D44DEF">
        <w:rPr>
          <w:rFonts w:ascii="Tahoma" w:hAnsi="Tahoma" w:cs="Tahoma"/>
          <w:lang w:eastAsia="en-US"/>
        </w:rPr>
        <w:t xml:space="preserve"> dodania </w:t>
      </w:r>
      <w:r w:rsidR="00036F49" w:rsidRPr="00D44DEF">
        <w:rPr>
          <w:rFonts w:ascii="Tahoma" w:hAnsi="Tahoma" w:cs="Tahoma"/>
          <w:lang w:eastAsia="en-US"/>
        </w:rPr>
        <w:t xml:space="preserve">a nákladov, ktoré bude musieť Kupujúci vynaložiť na činnosti, ktoré sú nevyhnutné na to, aby sa </w:t>
      </w:r>
      <w:r w:rsidR="00AE0F35" w:rsidRPr="00D44DEF">
        <w:rPr>
          <w:rFonts w:ascii="Tahoma" w:hAnsi="Tahoma" w:cs="Tahoma"/>
          <w:lang w:eastAsia="en-US"/>
        </w:rPr>
        <w:t>Tovar</w:t>
      </w:r>
      <w:r w:rsidR="00036F49" w:rsidRPr="00D44DEF">
        <w:rPr>
          <w:rFonts w:ascii="Tahoma" w:hAnsi="Tahoma" w:cs="Tahoma"/>
          <w:lang w:eastAsia="en-US"/>
        </w:rPr>
        <w:t xml:space="preserve"> stal </w:t>
      </w:r>
      <w:proofErr w:type="spellStart"/>
      <w:r w:rsidR="00036F49" w:rsidRPr="00D44DEF">
        <w:rPr>
          <w:rFonts w:ascii="Tahoma" w:hAnsi="Tahoma" w:cs="Tahoma"/>
          <w:lang w:eastAsia="en-US"/>
        </w:rPr>
        <w:t>bezvadným</w:t>
      </w:r>
      <w:proofErr w:type="spellEnd"/>
      <w:r w:rsidR="00036F49" w:rsidRPr="00D44DEF">
        <w:rPr>
          <w:rFonts w:ascii="Tahoma" w:hAnsi="Tahoma" w:cs="Tahoma"/>
          <w:lang w:eastAsia="en-US"/>
        </w:rPr>
        <w:t xml:space="preserve"> v zmysle Zmluvy. </w:t>
      </w:r>
      <w:r w:rsidR="003804CF" w:rsidRPr="00D44DEF">
        <w:rPr>
          <w:rFonts w:ascii="Tahoma" w:hAnsi="Tahoma" w:cs="Tahoma"/>
          <w:lang w:eastAsia="en-US"/>
        </w:rPr>
        <w:t xml:space="preserve"> </w:t>
      </w:r>
      <w:r w:rsidR="00036F49" w:rsidRPr="00D44DEF">
        <w:rPr>
          <w:rFonts w:ascii="Tahoma" w:hAnsi="Tahoma" w:cs="Tahoma"/>
          <w:lang w:eastAsia="en-US"/>
        </w:rPr>
        <w:t>Ak bude zľava z </w:t>
      </w:r>
      <w:r w:rsidR="003804CF" w:rsidRPr="00D44DEF">
        <w:rPr>
          <w:rFonts w:ascii="Tahoma" w:hAnsi="Tahoma" w:cs="Tahoma"/>
          <w:lang w:eastAsia="en-US"/>
        </w:rPr>
        <w:t>C</w:t>
      </w:r>
      <w:r w:rsidR="00036F49" w:rsidRPr="00D44DEF">
        <w:rPr>
          <w:rFonts w:ascii="Tahoma" w:hAnsi="Tahoma" w:cs="Tahoma"/>
          <w:lang w:eastAsia="en-US"/>
        </w:rPr>
        <w:t xml:space="preserve">eny uplatnená </w:t>
      </w:r>
      <w:r w:rsidR="003804CF" w:rsidRPr="00D44DEF">
        <w:rPr>
          <w:rFonts w:ascii="Tahoma" w:hAnsi="Tahoma" w:cs="Tahoma"/>
          <w:lang w:eastAsia="en-US"/>
        </w:rPr>
        <w:t xml:space="preserve">Kupujúcim </w:t>
      </w:r>
      <w:r w:rsidR="00036F49" w:rsidRPr="00D44DEF">
        <w:rPr>
          <w:rFonts w:ascii="Tahoma" w:hAnsi="Tahoma" w:cs="Tahoma"/>
          <w:lang w:eastAsia="en-US"/>
        </w:rPr>
        <w:t>ešte pred vystavením faktúry za dodan</w:t>
      </w:r>
      <w:r w:rsidR="00AE0F35" w:rsidRPr="00D44DEF">
        <w:rPr>
          <w:rFonts w:ascii="Tahoma" w:hAnsi="Tahoma" w:cs="Tahoma"/>
          <w:lang w:eastAsia="en-US"/>
        </w:rPr>
        <w:t>ý</w:t>
      </w:r>
      <w:r w:rsidR="00036F49" w:rsidRPr="00D44DEF">
        <w:rPr>
          <w:rFonts w:ascii="Tahoma" w:hAnsi="Tahoma" w:cs="Tahoma"/>
          <w:lang w:eastAsia="en-US"/>
        </w:rPr>
        <w:t xml:space="preserve"> </w:t>
      </w:r>
      <w:r w:rsidR="00AE0F35" w:rsidRPr="00D44DEF">
        <w:rPr>
          <w:rFonts w:ascii="Tahoma" w:hAnsi="Tahoma" w:cs="Tahoma"/>
          <w:lang w:eastAsia="en-US"/>
        </w:rPr>
        <w:t>Tovar</w:t>
      </w:r>
      <w:r w:rsidR="00036F49" w:rsidRPr="00D44DEF">
        <w:rPr>
          <w:rFonts w:ascii="Tahoma" w:hAnsi="Tahoma" w:cs="Tahoma"/>
          <w:lang w:eastAsia="en-US"/>
        </w:rPr>
        <w:t>, ku ktorému sa zľava z </w:t>
      </w:r>
      <w:r w:rsidR="003804CF" w:rsidRPr="00D44DEF">
        <w:rPr>
          <w:rFonts w:ascii="Tahoma" w:hAnsi="Tahoma" w:cs="Tahoma"/>
          <w:lang w:eastAsia="en-US"/>
        </w:rPr>
        <w:t>C</w:t>
      </w:r>
      <w:r w:rsidR="00036F49" w:rsidRPr="00D44DEF">
        <w:rPr>
          <w:rFonts w:ascii="Tahoma" w:hAnsi="Tahoma" w:cs="Tahoma"/>
          <w:lang w:eastAsia="en-US"/>
        </w:rPr>
        <w:t xml:space="preserve">eny bude vzťahovať, Predávajúci je povinný fakturovanú </w:t>
      </w:r>
      <w:r w:rsidR="003804CF" w:rsidRPr="00D44DEF">
        <w:rPr>
          <w:rFonts w:ascii="Tahoma" w:hAnsi="Tahoma" w:cs="Tahoma"/>
          <w:lang w:eastAsia="en-US"/>
        </w:rPr>
        <w:t>C</w:t>
      </w:r>
      <w:r w:rsidR="00036F49" w:rsidRPr="00D44DEF">
        <w:rPr>
          <w:rFonts w:ascii="Tahoma" w:hAnsi="Tahoma" w:cs="Tahoma"/>
          <w:lang w:eastAsia="en-US"/>
        </w:rPr>
        <w:t xml:space="preserve">enu znížiť o sumu zľavy. Ak k uplatneniu zľavy z </w:t>
      </w:r>
      <w:r w:rsidR="003804CF" w:rsidRPr="00D44DEF">
        <w:rPr>
          <w:rFonts w:ascii="Tahoma" w:hAnsi="Tahoma" w:cs="Tahoma"/>
          <w:lang w:eastAsia="en-US"/>
        </w:rPr>
        <w:t>C</w:t>
      </w:r>
      <w:r w:rsidR="00036F49" w:rsidRPr="00D44DEF">
        <w:rPr>
          <w:rFonts w:ascii="Tahoma" w:hAnsi="Tahoma" w:cs="Tahoma"/>
          <w:lang w:eastAsia="en-US"/>
        </w:rPr>
        <w:t>eny dôjde až po vystavení faktúry za dodan</w:t>
      </w:r>
      <w:r w:rsidR="00AE0F35" w:rsidRPr="00D44DEF">
        <w:rPr>
          <w:rFonts w:ascii="Tahoma" w:hAnsi="Tahoma" w:cs="Tahoma"/>
          <w:lang w:eastAsia="en-US"/>
        </w:rPr>
        <w:t>ý Tovar</w:t>
      </w:r>
      <w:r w:rsidR="00036F49" w:rsidRPr="00D44DEF">
        <w:rPr>
          <w:rFonts w:ascii="Tahoma" w:hAnsi="Tahoma" w:cs="Tahoma"/>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D44DEF">
        <w:rPr>
          <w:rFonts w:ascii="Tahoma" w:hAnsi="Tahoma" w:cs="Tahoma"/>
          <w:lang w:eastAsia="en-US"/>
        </w:rPr>
        <w:t>C</w:t>
      </w:r>
      <w:r w:rsidR="00036F49" w:rsidRPr="00D44DEF">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752FC6" w:rsidRDefault="00D66B33" w:rsidP="003F65AA">
      <w:pPr>
        <w:widowControl/>
        <w:autoSpaceDE/>
        <w:autoSpaceDN/>
        <w:ind w:left="1134" w:hanging="425"/>
        <w:jc w:val="both"/>
        <w:rPr>
          <w:rFonts w:ascii="Tahoma" w:hAnsi="Tahoma" w:cs="Tahoma"/>
          <w:lang w:eastAsia="en-US"/>
        </w:rPr>
      </w:pPr>
      <w:r w:rsidRPr="00D44DEF">
        <w:rPr>
          <w:rFonts w:ascii="Tahoma" w:hAnsi="Tahoma" w:cs="Tahoma"/>
          <w:lang w:eastAsia="en-US"/>
        </w:rPr>
        <w:t>(b)</w:t>
      </w:r>
      <w:r w:rsidRPr="00D44DEF">
        <w:rPr>
          <w:rFonts w:ascii="Tahoma" w:hAnsi="Tahoma" w:cs="Tahoma"/>
          <w:lang w:eastAsia="en-US"/>
        </w:rPr>
        <w:tab/>
      </w:r>
      <w:r w:rsidR="00036F49" w:rsidRPr="00D44DEF">
        <w:rPr>
          <w:rFonts w:ascii="Tahoma" w:hAnsi="Tahoma" w:cs="Tahoma"/>
          <w:lang w:eastAsia="en-US"/>
        </w:rPr>
        <w:t xml:space="preserve">Ak bude Kupujúci postupovať podľa </w:t>
      </w:r>
      <w:r w:rsidR="00BA4A59" w:rsidRPr="00D44DEF">
        <w:rPr>
          <w:rFonts w:ascii="Tahoma" w:hAnsi="Tahoma" w:cs="Tahoma"/>
          <w:lang w:eastAsia="en-US"/>
        </w:rPr>
        <w:t xml:space="preserve">bodu </w:t>
      </w:r>
      <w:r w:rsidR="00382D40" w:rsidRPr="00D44DEF">
        <w:rPr>
          <w:rFonts w:ascii="Tahoma" w:hAnsi="Tahoma" w:cs="Tahoma"/>
          <w:lang w:eastAsia="en-US"/>
        </w:rPr>
        <w:t>9</w:t>
      </w:r>
      <w:r w:rsidR="00BA4A59" w:rsidRPr="00D44DEF">
        <w:rPr>
          <w:rFonts w:ascii="Tahoma" w:hAnsi="Tahoma" w:cs="Tahoma"/>
          <w:lang w:eastAsia="en-US"/>
        </w:rPr>
        <w:t>.13 písm. ii)</w:t>
      </w:r>
      <w:r w:rsidR="00036F49" w:rsidRPr="00D44DEF">
        <w:rPr>
          <w:rFonts w:ascii="Tahoma" w:hAnsi="Tahoma" w:cs="Tahoma"/>
          <w:lang w:eastAsia="en-US"/>
        </w:rPr>
        <w:t xml:space="preserve">, výška </w:t>
      </w:r>
      <w:r w:rsidR="00FF2971" w:rsidRPr="00D44DEF">
        <w:rPr>
          <w:rFonts w:ascii="Tahoma" w:hAnsi="Tahoma" w:cs="Tahoma"/>
          <w:lang w:eastAsia="en-US"/>
        </w:rPr>
        <w:t xml:space="preserve">nákladov Predávajúceho sa </w:t>
      </w:r>
      <w:r w:rsidR="00346E71" w:rsidRPr="00D44DEF">
        <w:rPr>
          <w:rFonts w:ascii="Tahoma" w:hAnsi="Tahoma" w:cs="Tahoma"/>
          <w:lang w:eastAsia="en-US"/>
        </w:rPr>
        <w:t xml:space="preserve">určí ako súčet </w:t>
      </w:r>
      <w:r w:rsidR="00840444" w:rsidRPr="00D44DEF">
        <w:rPr>
          <w:rFonts w:ascii="Tahoma" w:hAnsi="Tahoma" w:cs="Tahoma"/>
          <w:lang w:eastAsia="en-US"/>
        </w:rPr>
        <w:t xml:space="preserve">obvyklej </w:t>
      </w:r>
      <w:r w:rsidR="00036F49" w:rsidRPr="00D44DEF">
        <w:rPr>
          <w:rFonts w:ascii="Tahoma" w:hAnsi="Tahoma" w:cs="Tahoma"/>
          <w:lang w:eastAsia="en-US"/>
        </w:rPr>
        <w:t>ceny takto vykonaných prác</w:t>
      </w:r>
      <w:r w:rsidR="004C1681" w:rsidRPr="00D44DEF">
        <w:rPr>
          <w:rFonts w:ascii="Tahoma" w:hAnsi="Tahoma" w:cs="Tahoma"/>
          <w:lang w:eastAsia="en-US"/>
        </w:rPr>
        <w:t xml:space="preserve"> a/alebo služieb</w:t>
      </w:r>
      <w:r w:rsidR="00036F49" w:rsidRPr="00D44DEF">
        <w:rPr>
          <w:rFonts w:ascii="Tahoma" w:hAnsi="Tahoma" w:cs="Tahoma"/>
          <w:lang w:eastAsia="en-US"/>
        </w:rPr>
        <w:t xml:space="preserve"> </w:t>
      </w:r>
      <w:r w:rsidR="00840444" w:rsidRPr="00D44DEF">
        <w:rPr>
          <w:rFonts w:ascii="Tahoma" w:hAnsi="Tahoma" w:cs="Tahoma"/>
          <w:lang w:eastAsia="en-US"/>
        </w:rPr>
        <w:t>(</w:t>
      </w:r>
      <w:r w:rsidR="00036F49" w:rsidRPr="00D44DEF">
        <w:rPr>
          <w:rFonts w:ascii="Tahoma" w:hAnsi="Tahoma" w:cs="Tahoma"/>
          <w:lang w:eastAsia="en-US"/>
        </w:rPr>
        <w:t>s prihliadnutím na konkrétne okolnosti prípadu</w:t>
      </w:r>
      <w:r w:rsidR="004C1681" w:rsidRPr="00D44DEF">
        <w:rPr>
          <w:rFonts w:ascii="Tahoma" w:hAnsi="Tahoma" w:cs="Tahoma"/>
          <w:lang w:eastAsia="en-US"/>
        </w:rPr>
        <w:t xml:space="preserve">, </w:t>
      </w:r>
      <w:r w:rsidR="00036F49" w:rsidRPr="00D44DEF">
        <w:rPr>
          <w:rFonts w:ascii="Tahoma" w:hAnsi="Tahoma" w:cs="Tahoma"/>
          <w:lang w:eastAsia="en-US"/>
        </w:rPr>
        <w:t>vrátane časovej tiesne</w:t>
      </w:r>
      <w:r w:rsidR="00840444" w:rsidRPr="00D44DEF">
        <w:rPr>
          <w:rFonts w:ascii="Tahoma" w:hAnsi="Tahoma" w:cs="Tahoma"/>
          <w:lang w:eastAsia="en-US"/>
        </w:rPr>
        <w:t>)</w:t>
      </w:r>
      <w:r w:rsidR="00346E71" w:rsidRPr="00D44DEF">
        <w:rPr>
          <w:rFonts w:ascii="Tahoma" w:hAnsi="Tahoma" w:cs="Tahoma"/>
          <w:lang w:eastAsia="en-US"/>
        </w:rPr>
        <w:t xml:space="preserve"> a</w:t>
      </w:r>
      <w:r w:rsidR="00B15BA6" w:rsidRPr="00D44DEF">
        <w:rPr>
          <w:rFonts w:ascii="Tahoma" w:hAnsi="Tahoma" w:cs="Tahoma"/>
          <w:lang w:eastAsia="en-US"/>
        </w:rPr>
        <w:t xml:space="preserve"> prípadných </w:t>
      </w:r>
      <w:r w:rsidR="00346E71" w:rsidRPr="00D44DEF">
        <w:rPr>
          <w:rFonts w:ascii="Tahoma" w:hAnsi="Tahoma" w:cs="Tahoma"/>
          <w:lang w:eastAsia="en-US"/>
        </w:rPr>
        <w:t xml:space="preserve">nákladov Kupujúceho </w:t>
      </w:r>
      <w:r w:rsidR="00B15BA6" w:rsidRPr="00D44DEF">
        <w:rPr>
          <w:rFonts w:ascii="Tahoma" w:hAnsi="Tahoma" w:cs="Tahoma"/>
          <w:lang w:eastAsia="en-US"/>
        </w:rPr>
        <w:t>vynaložených na</w:t>
      </w:r>
      <w:r w:rsidR="00346E71" w:rsidRPr="00D44DEF">
        <w:rPr>
          <w:rFonts w:ascii="Tahoma" w:hAnsi="Tahoma" w:cs="Tahoma"/>
          <w:lang w:eastAsia="en-US"/>
        </w:rPr>
        <w:t xml:space="preserve"> realizáciu oprávnenia podľa </w:t>
      </w:r>
      <w:r w:rsidR="00840444" w:rsidRPr="00D44DEF">
        <w:rPr>
          <w:rFonts w:ascii="Tahoma" w:hAnsi="Tahoma" w:cs="Tahoma"/>
          <w:lang w:eastAsia="en-US"/>
        </w:rPr>
        <w:t xml:space="preserve">bodu </w:t>
      </w:r>
      <w:r w:rsidR="00382D40" w:rsidRPr="00D44DEF">
        <w:rPr>
          <w:rFonts w:ascii="Tahoma" w:hAnsi="Tahoma" w:cs="Tahoma"/>
          <w:lang w:eastAsia="en-US"/>
        </w:rPr>
        <w:t>9</w:t>
      </w:r>
      <w:r w:rsidR="00840444" w:rsidRPr="00D44DEF">
        <w:rPr>
          <w:rFonts w:ascii="Tahoma" w:hAnsi="Tahoma" w:cs="Tahoma"/>
          <w:lang w:eastAsia="en-US"/>
        </w:rPr>
        <w:t>.13 písm. ii)</w:t>
      </w:r>
      <w:r w:rsidR="00036F49" w:rsidRPr="00D44DEF">
        <w:rPr>
          <w:rFonts w:ascii="Tahoma" w:hAnsi="Tahoma" w:cs="Tahoma"/>
          <w:lang w:eastAsia="en-US"/>
        </w:rPr>
        <w:t xml:space="preserve">, </w:t>
      </w:r>
      <w:r w:rsidR="00B15BA6" w:rsidRPr="00D44DEF">
        <w:rPr>
          <w:rFonts w:ascii="Tahoma" w:hAnsi="Tahoma" w:cs="Tahoma"/>
          <w:lang w:eastAsia="en-US"/>
        </w:rPr>
        <w:t>pričom sa</w:t>
      </w:r>
      <w:r w:rsidR="00036F49" w:rsidRPr="00D44DEF">
        <w:rPr>
          <w:rFonts w:ascii="Tahoma" w:hAnsi="Tahoma" w:cs="Tahoma"/>
          <w:lang w:eastAsia="en-US"/>
        </w:rPr>
        <w:t xml:space="preserve"> ne</w:t>
      </w:r>
      <w:r w:rsidR="00840444" w:rsidRPr="00D44DEF">
        <w:rPr>
          <w:rFonts w:ascii="Tahoma" w:hAnsi="Tahoma" w:cs="Tahoma"/>
          <w:lang w:eastAsia="en-US"/>
        </w:rPr>
        <w:t xml:space="preserve">musí </w:t>
      </w:r>
      <w:r w:rsidR="00036F49" w:rsidRPr="00D44DEF">
        <w:rPr>
          <w:rFonts w:ascii="Tahoma" w:hAnsi="Tahoma" w:cs="Tahoma"/>
          <w:lang w:eastAsia="en-US"/>
        </w:rPr>
        <w:t>prihliadať</w:t>
      </w:r>
      <w:r w:rsidR="00036F49" w:rsidRPr="00752FC6">
        <w:rPr>
          <w:rFonts w:ascii="Tahoma" w:hAnsi="Tahoma" w:cs="Tahoma"/>
          <w:lang w:eastAsia="en-US"/>
        </w:rPr>
        <w:t xml:space="preserve"> na ceny Predávajúceho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lastRenderedPageBreak/>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45FA93E" w:rsidR="00C17726" w:rsidRPr="00D44DEF"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w:t>
      </w:r>
      <w:r w:rsidR="00F13837">
        <w:rPr>
          <w:rFonts w:ascii="Tahoma" w:hAnsi="Tahoma" w:cs="Tahoma"/>
        </w:rPr>
        <w:t>Kupujúceho</w:t>
      </w:r>
      <w:r w:rsidRPr="00752FC6">
        <w:rPr>
          <w:rFonts w:ascii="Tahoma" w:hAnsi="Tahoma" w:cs="Tahoma"/>
        </w:rPr>
        <w:t xml:space="preserve">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 xml:space="preserve">za škodu </w:t>
      </w:r>
      <w:r w:rsidR="00674004">
        <w:rPr>
          <w:rFonts w:ascii="Tahoma" w:hAnsi="Tahoma" w:cs="Tahoma"/>
          <w:lang w:eastAsia="cs-CZ"/>
        </w:rPr>
        <w:t xml:space="preserve">spôsobenú omeškaním Kupujúceho s úhradou </w:t>
      </w:r>
      <w:r w:rsidR="00674004" w:rsidRPr="00D44DEF">
        <w:rPr>
          <w:rFonts w:ascii="Tahoma" w:hAnsi="Tahoma" w:cs="Tahoma"/>
          <w:lang w:eastAsia="cs-CZ"/>
        </w:rPr>
        <w:t xml:space="preserve">Ceny </w:t>
      </w:r>
      <w:r w:rsidRPr="00D44DEF">
        <w:rPr>
          <w:rFonts w:ascii="Tahoma" w:hAnsi="Tahoma" w:cs="Tahoma"/>
          <w:lang w:eastAsia="cs-CZ"/>
        </w:rPr>
        <w:t>je preto limitovaná úrokmi z</w:t>
      </w:r>
      <w:r w:rsidR="00271D67" w:rsidRPr="00D44DEF">
        <w:rPr>
          <w:rFonts w:ascii="Tahoma" w:hAnsi="Tahoma" w:cs="Tahoma"/>
          <w:lang w:eastAsia="cs-CZ"/>
        </w:rPr>
        <w:t> </w:t>
      </w:r>
      <w:r w:rsidRPr="00D44DEF">
        <w:rPr>
          <w:rFonts w:ascii="Tahoma" w:hAnsi="Tahoma" w:cs="Tahoma"/>
          <w:lang w:eastAsia="cs-CZ"/>
        </w:rPr>
        <w:t>omeškania</w:t>
      </w:r>
      <w:r w:rsidR="00271D67" w:rsidRPr="00D44DEF">
        <w:rPr>
          <w:rFonts w:ascii="Tahoma" w:hAnsi="Tahoma" w:cs="Tahoma"/>
          <w:lang w:eastAsia="cs-CZ"/>
        </w:rPr>
        <w:t xml:space="preserve"> a paušálnou náhradou nákladov spojených s uplatnením pohľadávky</w:t>
      </w:r>
      <w:r w:rsidRPr="00D44DEF">
        <w:rPr>
          <w:rFonts w:ascii="Tahoma" w:hAnsi="Tahoma" w:cs="Tahoma"/>
          <w:lang w:eastAsia="cs-CZ"/>
        </w:rPr>
        <w:t>, na ktoré je P</w:t>
      </w:r>
      <w:r w:rsidRPr="00D44DEF">
        <w:rPr>
          <w:rFonts w:ascii="Tahoma" w:hAnsi="Tahoma" w:cs="Tahoma"/>
        </w:rPr>
        <w:t xml:space="preserve">redávajúci </w:t>
      </w:r>
      <w:r w:rsidRPr="00D44DEF">
        <w:rPr>
          <w:rFonts w:ascii="Tahoma" w:hAnsi="Tahoma" w:cs="Tahoma"/>
          <w:lang w:eastAsia="cs-CZ"/>
        </w:rPr>
        <w:t>oprávnený v zmysle bodu 5.</w:t>
      </w:r>
      <w:r w:rsidR="009612C1" w:rsidRPr="00D44DEF">
        <w:rPr>
          <w:rFonts w:ascii="Tahoma" w:hAnsi="Tahoma" w:cs="Tahoma"/>
          <w:lang w:eastAsia="cs-CZ"/>
        </w:rPr>
        <w:t>10</w:t>
      </w:r>
      <w:r w:rsidRPr="00D44DEF">
        <w:rPr>
          <w:rFonts w:ascii="Tahoma" w:hAnsi="Tahoma" w:cs="Tahoma"/>
          <w:lang w:eastAsia="cs-CZ"/>
        </w:rPr>
        <w:t>.</w:t>
      </w:r>
    </w:p>
    <w:p w14:paraId="77B56068" w14:textId="2034CB90" w:rsidR="000420EB" w:rsidRPr="00D44DEF" w:rsidRDefault="0028381A" w:rsidP="00D27A98">
      <w:pPr>
        <w:pStyle w:val="Odsekzoznamu"/>
        <w:widowControl/>
        <w:numPr>
          <w:ilvl w:val="1"/>
          <w:numId w:val="18"/>
        </w:numPr>
        <w:suppressAutoHyphens/>
        <w:autoSpaceDN/>
        <w:ind w:left="709"/>
        <w:rPr>
          <w:rFonts w:ascii="Tahoma" w:hAnsi="Tahoma" w:cs="Tahoma"/>
        </w:rPr>
      </w:pPr>
      <w:r w:rsidRPr="00D44DEF">
        <w:rPr>
          <w:rStyle w:val="markedcontent"/>
          <w:rFonts w:ascii="Tahoma" w:hAnsi="Tahoma" w:cs="Tahoma"/>
        </w:rPr>
        <w:t xml:space="preserve">Ak Predávajúci nedodrží termín dodania </w:t>
      </w:r>
      <w:r w:rsidR="00227D23" w:rsidRPr="00D44DEF">
        <w:rPr>
          <w:rFonts w:ascii="Tahoma" w:hAnsi="Tahoma" w:cs="Tahoma"/>
          <w:lang w:eastAsia="en-US"/>
        </w:rPr>
        <w:t>Tovaru</w:t>
      </w:r>
      <w:r w:rsidRPr="00D44DEF">
        <w:rPr>
          <w:rStyle w:val="markedcontent"/>
          <w:rFonts w:ascii="Tahoma" w:hAnsi="Tahoma" w:cs="Tahoma"/>
        </w:rPr>
        <w:t xml:space="preserve"> dohodnutý v Zmluve, má Kupujúci právo uplatniť si voči Predávajúcemu zmluvnú pokutu vo výške </w:t>
      </w:r>
      <w:r w:rsidRPr="00D44DEF">
        <w:rPr>
          <w:rStyle w:val="markedcontent"/>
          <w:rFonts w:ascii="Tahoma" w:hAnsi="Tahoma" w:cs="Tahoma"/>
          <w:b/>
          <w:bCs/>
        </w:rPr>
        <w:t>0,5 % z </w:t>
      </w:r>
      <w:r w:rsidR="00755394" w:rsidRPr="00D44DEF">
        <w:rPr>
          <w:rStyle w:val="markedcontent"/>
          <w:rFonts w:ascii="Tahoma" w:hAnsi="Tahoma" w:cs="Tahoma"/>
          <w:b/>
          <w:bCs/>
        </w:rPr>
        <w:t>C</w:t>
      </w:r>
      <w:r w:rsidRPr="00D44DEF">
        <w:rPr>
          <w:rStyle w:val="markedcontent"/>
          <w:rFonts w:ascii="Tahoma" w:hAnsi="Tahoma" w:cs="Tahoma"/>
          <w:b/>
          <w:bCs/>
        </w:rPr>
        <w:t>eny</w:t>
      </w:r>
      <w:r w:rsidRPr="00D44DEF">
        <w:rPr>
          <w:rStyle w:val="markedcontent"/>
          <w:rFonts w:ascii="Tahoma" w:hAnsi="Tahoma" w:cs="Tahoma"/>
        </w:rPr>
        <w:t xml:space="preserve"> </w:t>
      </w:r>
      <w:r w:rsidRPr="00D44DEF">
        <w:rPr>
          <w:rFonts w:ascii="Tahoma" w:hAnsi="Tahoma" w:cs="Tahoma"/>
          <w:b/>
        </w:rPr>
        <w:t>bez DPH</w:t>
      </w:r>
      <w:r w:rsidRPr="00D44DEF">
        <w:rPr>
          <w:rStyle w:val="markedcontent"/>
          <w:rFonts w:ascii="Tahoma" w:hAnsi="Tahoma" w:cs="Tahoma"/>
        </w:rPr>
        <w:t xml:space="preserve"> za každý i začatý deň omeškania</w:t>
      </w:r>
      <w:r w:rsidRPr="00D44DEF">
        <w:rPr>
          <w:rFonts w:ascii="Tahoma" w:hAnsi="Tahoma" w:cs="Tahoma"/>
          <w:noProof/>
        </w:rPr>
        <w:t>, a to aj opakovane, a Predávajúci sa zaväzuje takto uplatnenú zmluvnú pokutu uhradiť.</w:t>
      </w:r>
    </w:p>
    <w:p w14:paraId="4D24FC2C" w14:textId="57DEDBBA" w:rsidR="00A52DEC"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Ak Predávajúci poruší akúkoľvek povinnosť uvedenú v</w:t>
      </w:r>
      <w:r w:rsidR="00CC7583" w:rsidRPr="00D44DEF">
        <w:rPr>
          <w:rFonts w:ascii="Tahoma" w:hAnsi="Tahoma" w:cs="Tahoma"/>
          <w:noProof/>
        </w:rPr>
        <w:t> </w:t>
      </w:r>
      <w:r w:rsidR="00A52DEC" w:rsidRPr="00D44DEF">
        <w:rPr>
          <w:rFonts w:ascii="Tahoma" w:hAnsi="Tahoma" w:cs="Tahoma"/>
          <w:noProof/>
        </w:rPr>
        <w:t>bod</w:t>
      </w:r>
      <w:r w:rsidR="00CC7583" w:rsidRPr="00D44DEF">
        <w:rPr>
          <w:rFonts w:ascii="Tahoma" w:hAnsi="Tahoma" w:cs="Tahoma"/>
          <w:noProof/>
        </w:rPr>
        <w:t>e 4</w:t>
      </w:r>
      <w:r w:rsidR="00780FBE" w:rsidRPr="00D44DEF">
        <w:rPr>
          <w:rFonts w:ascii="Tahoma" w:hAnsi="Tahoma" w:cs="Tahoma"/>
          <w:noProof/>
        </w:rPr>
        <w:t>.</w:t>
      </w:r>
      <w:r w:rsidR="00A04EC8" w:rsidRPr="00D44DEF">
        <w:rPr>
          <w:rFonts w:ascii="Tahoma" w:hAnsi="Tahoma" w:cs="Tahoma"/>
          <w:noProof/>
        </w:rPr>
        <w:t>1, 4.</w:t>
      </w:r>
      <w:r w:rsidR="005831E6" w:rsidRPr="00D44DEF">
        <w:rPr>
          <w:rFonts w:ascii="Tahoma" w:hAnsi="Tahoma" w:cs="Tahoma"/>
          <w:noProof/>
        </w:rPr>
        <w:t>2</w:t>
      </w:r>
      <w:r w:rsidR="007D402E" w:rsidRPr="00D44DEF">
        <w:rPr>
          <w:rFonts w:ascii="Tahoma" w:hAnsi="Tahoma" w:cs="Tahoma"/>
          <w:noProof/>
        </w:rPr>
        <w:t>,</w:t>
      </w:r>
      <w:r w:rsidR="00623156" w:rsidRPr="00D44DEF">
        <w:rPr>
          <w:rFonts w:ascii="Tahoma" w:hAnsi="Tahoma" w:cs="Tahoma"/>
          <w:noProof/>
        </w:rPr>
        <w:t> 4.4</w:t>
      </w:r>
      <w:r w:rsidR="007D402E" w:rsidRPr="00D44DEF">
        <w:rPr>
          <w:rFonts w:ascii="Tahoma" w:hAnsi="Tahoma" w:cs="Tahoma"/>
          <w:noProof/>
        </w:rPr>
        <w:t xml:space="preserve"> a 4.7</w:t>
      </w:r>
      <w:r w:rsidRPr="00D44DEF">
        <w:rPr>
          <w:rFonts w:ascii="Tahoma" w:hAnsi="Tahoma" w:cs="Tahoma"/>
          <w:noProof/>
        </w:rPr>
        <w:t>, má</w:t>
      </w:r>
      <w:r w:rsidRPr="00D44DEF">
        <w:rPr>
          <w:rFonts w:ascii="Tahoma" w:hAnsi="Tahoma" w:cs="Tahoma"/>
        </w:rPr>
        <w:t xml:space="preserve"> </w:t>
      </w:r>
      <w:r w:rsidRPr="00D44DEF">
        <w:rPr>
          <w:rFonts w:ascii="Tahoma" w:hAnsi="Tahoma" w:cs="Tahoma"/>
          <w:noProof/>
        </w:rPr>
        <w:t xml:space="preserve">Kupujúci právo uplatniť si voči Predávajúcemu zmluvnú pokutu vo výške </w:t>
      </w:r>
      <w:r w:rsidRPr="00D44DEF">
        <w:rPr>
          <w:rFonts w:ascii="Tahoma" w:hAnsi="Tahoma" w:cs="Tahoma"/>
          <w:b/>
          <w:bCs/>
          <w:noProof/>
        </w:rPr>
        <w:t>100</w:t>
      </w:r>
      <w:r w:rsidR="00780FBE" w:rsidRPr="00D44DEF">
        <w:rPr>
          <w:rFonts w:ascii="Tahoma" w:hAnsi="Tahoma" w:cs="Tahoma"/>
          <w:b/>
          <w:bCs/>
          <w:noProof/>
        </w:rPr>
        <w:t>0</w:t>
      </w:r>
      <w:r w:rsidR="00A52DEC" w:rsidRPr="00D44DEF">
        <w:rPr>
          <w:rFonts w:ascii="Tahoma" w:hAnsi="Tahoma" w:cs="Tahoma"/>
          <w:b/>
          <w:bCs/>
          <w:noProof/>
        </w:rPr>
        <w:t>,-</w:t>
      </w:r>
      <w:r w:rsidRPr="00D44DEF">
        <w:rPr>
          <w:rFonts w:ascii="Tahoma" w:hAnsi="Tahoma" w:cs="Tahoma"/>
          <w:b/>
          <w:bCs/>
          <w:noProof/>
        </w:rPr>
        <w:t xml:space="preserve"> Eur</w:t>
      </w:r>
      <w:r w:rsidR="00A52DEC" w:rsidRPr="00D44DEF">
        <w:rPr>
          <w:rFonts w:ascii="Tahoma" w:hAnsi="Tahoma" w:cs="Tahoma"/>
          <w:b/>
          <w:bCs/>
          <w:noProof/>
        </w:rPr>
        <w:t xml:space="preserve"> </w:t>
      </w:r>
      <w:r w:rsidR="00A52DEC" w:rsidRPr="00D44DEF">
        <w:rPr>
          <w:rFonts w:ascii="Tahoma" w:hAnsi="Tahoma" w:cs="Tahoma"/>
          <w:noProof/>
        </w:rPr>
        <w:t>(slovom</w:t>
      </w:r>
      <w:r w:rsidR="002E2B8B" w:rsidRPr="00D44DEF">
        <w:rPr>
          <w:rFonts w:ascii="Tahoma" w:hAnsi="Tahoma" w:cs="Tahoma"/>
          <w:noProof/>
        </w:rPr>
        <w:t>:</w:t>
      </w:r>
      <w:r w:rsidR="00A52DEC" w:rsidRPr="00D44DEF">
        <w:rPr>
          <w:rFonts w:ascii="Tahoma" w:hAnsi="Tahoma" w:cs="Tahoma"/>
          <w:noProof/>
        </w:rPr>
        <w:t xml:space="preserve"> </w:t>
      </w:r>
      <w:r w:rsidR="00780FBE" w:rsidRPr="00D44DEF">
        <w:rPr>
          <w:rFonts w:ascii="Tahoma" w:hAnsi="Tahoma" w:cs="Tahoma"/>
          <w:noProof/>
        </w:rPr>
        <w:t>tisíc</w:t>
      </w:r>
      <w:r w:rsidR="00A52DEC" w:rsidRPr="00D44DEF">
        <w:rPr>
          <w:rFonts w:ascii="Tahoma" w:hAnsi="Tahoma" w:cs="Tahoma"/>
          <w:noProof/>
        </w:rPr>
        <w:t xml:space="preserve"> eur)</w:t>
      </w:r>
      <w:r w:rsidRPr="00D44DEF">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má </w:t>
      </w:r>
      <w:r w:rsidR="00227D23" w:rsidRPr="00D44DEF">
        <w:rPr>
          <w:rFonts w:ascii="Tahoma" w:hAnsi="Tahoma" w:cs="Tahoma"/>
          <w:lang w:eastAsia="en-US"/>
        </w:rPr>
        <w:t>Tovar</w:t>
      </w:r>
      <w:r w:rsidRPr="00D44DEF">
        <w:rPr>
          <w:rFonts w:ascii="Tahoma" w:hAnsi="Tahoma" w:cs="Tahoma"/>
          <w:noProof/>
        </w:rPr>
        <w:t xml:space="preserve"> vady, </w:t>
      </w:r>
      <w:r w:rsidR="00D522B7" w:rsidRPr="00D44DEF">
        <w:rPr>
          <w:rFonts w:ascii="Tahoma" w:hAnsi="Tahoma" w:cs="Tahoma"/>
          <w:noProof/>
        </w:rPr>
        <w:t xml:space="preserve">pre </w:t>
      </w:r>
      <w:r w:rsidRPr="00D44DEF">
        <w:rPr>
          <w:rFonts w:ascii="Tahoma" w:hAnsi="Tahoma" w:cs="Tahoma"/>
          <w:noProof/>
        </w:rPr>
        <w:t xml:space="preserve">ktoré Kupujúci počas záručnej doby nebude môcť </w:t>
      </w:r>
      <w:r w:rsidR="00D522B7" w:rsidRPr="00D44DEF">
        <w:rPr>
          <w:rFonts w:ascii="Tahoma" w:hAnsi="Tahoma" w:cs="Tahoma"/>
          <w:noProof/>
        </w:rPr>
        <w:t>T</w:t>
      </w:r>
      <w:r w:rsidRPr="00D44DEF">
        <w:rPr>
          <w:rFonts w:ascii="Tahoma" w:hAnsi="Tahoma" w:cs="Tahoma"/>
          <w:noProof/>
        </w:rPr>
        <w:t xml:space="preserve">ovar riadne užívať, je Kupujúci oprávnený uplatniť si u Predávajúceho a Predávajúci sa zaväzuje zaplatiť zmluvnú pokutu vo výške </w:t>
      </w:r>
      <w:r w:rsidRPr="00D44DEF">
        <w:rPr>
          <w:rFonts w:ascii="Tahoma" w:hAnsi="Tahoma" w:cs="Tahoma"/>
          <w:b/>
          <w:bCs/>
          <w:noProof/>
        </w:rPr>
        <w:t>2,5 % z </w:t>
      </w:r>
      <w:r w:rsidR="00D522B7" w:rsidRPr="00D44DEF">
        <w:rPr>
          <w:rFonts w:ascii="Tahoma" w:hAnsi="Tahoma" w:cs="Tahoma"/>
          <w:b/>
          <w:bCs/>
          <w:noProof/>
        </w:rPr>
        <w:t>C</w:t>
      </w:r>
      <w:r w:rsidRPr="00D44DEF">
        <w:rPr>
          <w:rFonts w:ascii="Tahoma" w:hAnsi="Tahoma" w:cs="Tahoma"/>
          <w:b/>
          <w:bCs/>
          <w:noProof/>
        </w:rPr>
        <w:t xml:space="preserve">eny </w:t>
      </w:r>
      <w:r w:rsidRPr="00D44DEF">
        <w:rPr>
          <w:rFonts w:ascii="Tahoma" w:hAnsi="Tahoma" w:cs="Tahoma"/>
          <w:b/>
        </w:rPr>
        <w:t>bez DPH</w:t>
      </w:r>
      <w:r w:rsidRPr="00D44DEF">
        <w:rPr>
          <w:rFonts w:ascii="Tahoma" w:hAnsi="Tahoma" w:cs="Tahoma"/>
          <w:noProof/>
        </w:rPr>
        <w:t>.</w:t>
      </w:r>
    </w:p>
    <w:p w14:paraId="3A40DAA1" w14:textId="04FCE5B3" w:rsidR="0003518E"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Predávajúci </w:t>
      </w:r>
      <w:r w:rsidR="00A512F4" w:rsidRPr="00D44DEF">
        <w:rPr>
          <w:rFonts w:ascii="Tahoma" w:hAnsi="Tahoma" w:cs="Tahoma"/>
          <w:noProof/>
        </w:rPr>
        <w:t xml:space="preserve">poruší zákaz podľa bodu 6.9, </w:t>
      </w:r>
      <w:r w:rsidRPr="00D44DEF">
        <w:rPr>
          <w:rFonts w:ascii="Tahoma" w:hAnsi="Tahoma" w:cs="Tahoma"/>
          <w:noProof/>
        </w:rPr>
        <w:t xml:space="preserve">má Kupujúci právo uplatniť si voči Predávajúcemu zmluvnú pokutu </w:t>
      </w:r>
      <w:r w:rsidRPr="00D44DEF">
        <w:rPr>
          <w:rFonts w:ascii="Tahoma" w:hAnsi="Tahoma" w:cs="Tahoma"/>
          <w:b/>
          <w:bCs/>
          <w:noProof/>
        </w:rPr>
        <w:t>vo výške 100 % z finančného objemu</w:t>
      </w:r>
      <w:r w:rsidRPr="00D44DEF">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D44DEF">
        <w:rPr>
          <w:rFonts w:ascii="Tahoma" w:hAnsi="Tahoma" w:cs="Tahoma"/>
          <w:noProof/>
        </w:rPr>
        <w:t> </w:t>
      </w:r>
      <w:r w:rsidRPr="00D44DEF">
        <w:rPr>
          <w:rFonts w:ascii="Tahoma" w:hAnsi="Tahoma" w:cs="Tahoma"/>
          <w:noProof/>
        </w:rPr>
        <w:t>pohľadávkou</w:t>
      </w:r>
      <w:r w:rsidR="008E3350" w:rsidRPr="00D44DEF">
        <w:rPr>
          <w:rFonts w:ascii="Tahoma" w:hAnsi="Tahoma" w:cs="Tahoma"/>
          <w:noProof/>
        </w:rPr>
        <w:t xml:space="preserve"> alebo, ak uzatvoril Predávajúci zmluvu o prevode práv a povinností k Zmluve ako celku, má Kupujúci právo uplatniť si voči Predávajúcemu zmluvnú pokutu </w:t>
      </w:r>
      <w:r w:rsidR="008E3350" w:rsidRPr="00D44DEF">
        <w:rPr>
          <w:rFonts w:ascii="Tahoma" w:hAnsi="Tahoma" w:cs="Tahoma"/>
          <w:b/>
          <w:bCs/>
          <w:noProof/>
        </w:rPr>
        <w:t xml:space="preserve">vo výške Ceny </w:t>
      </w:r>
      <w:r w:rsidR="008E3350" w:rsidRPr="00D44DEF">
        <w:rPr>
          <w:rFonts w:ascii="Tahoma" w:hAnsi="Tahoma" w:cs="Tahoma"/>
          <w:b/>
        </w:rPr>
        <w:t>bez DPH.</w:t>
      </w:r>
    </w:p>
    <w:p w14:paraId="223E9D4D" w14:textId="4251D2CA" w:rsidR="0003518E"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Predávajúci </w:t>
      </w:r>
      <w:r w:rsidRPr="00D44DEF">
        <w:rPr>
          <w:rFonts w:ascii="Tahoma" w:hAnsi="Tahoma" w:cs="Tahoma"/>
        </w:rPr>
        <w:t>nespln</w:t>
      </w:r>
      <w:r w:rsidR="0003518E" w:rsidRPr="00D44DEF">
        <w:rPr>
          <w:rFonts w:ascii="Tahoma" w:hAnsi="Tahoma" w:cs="Tahoma"/>
        </w:rPr>
        <w:t>í</w:t>
      </w:r>
      <w:r w:rsidRPr="00D44DEF">
        <w:rPr>
          <w:rFonts w:ascii="Tahoma" w:hAnsi="Tahoma" w:cs="Tahoma"/>
        </w:rPr>
        <w:t xml:space="preserve"> alebo poruš</w:t>
      </w:r>
      <w:r w:rsidR="0003518E" w:rsidRPr="00D44DEF">
        <w:rPr>
          <w:rFonts w:ascii="Tahoma" w:hAnsi="Tahoma" w:cs="Tahoma"/>
        </w:rPr>
        <w:t>í</w:t>
      </w:r>
      <w:r w:rsidRPr="00D44DEF">
        <w:rPr>
          <w:rFonts w:ascii="Tahoma" w:hAnsi="Tahoma" w:cs="Tahoma"/>
        </w:rPr>
        <w:t xml:space="preserve"> ktorúkoľvek jeho povinnosť týkajúcu sa </w:t>
      </w:r>
      <w:r w:rsidR="008E3350" w:rsidRPr="00D44DEF">
        <w:rPr>
          <w:rFonts w:ascii="Tahoma" w:hAnsi="Tahoma" w:cs="Tahoma"/>
        </w:rPr>
        <w:t>s</w:t>
      </w:r>
      <w:r w:rsidRPr="00D44DEF">
        <w:rPr>
          <w:rFonts w:ascii="Tahoma" w:hAnsi="Tahoma" w:cs="Tahoma"/>
        </w:rPr>
        <w:t xml:space="preserve">ubdodávateľov podľa </w:t>
      </w:r>
      <w:r w:rsidR="008E3350" w:rsidRPr="00D44DEF">
        <w:rPr>
          <w:rFonts w:ascii="Tahoma" w:hAnsi="Tahoma" w:cs="Tahoma"/>
        </w:rPr>
        <w:t>tejto</w:t>
      </w:r>
      <w:r w:rsidRPr="00D44DEF">
        <w:rPr>
          <w:rFonts w:ascii="Tahoma" w:hAnsi="Tahoma" w:cs="Tahoma"/>
        </w:rPr>
        <w:t xml:space="preserve"> Zmluvy, </w:t>
      </w:r>
      <w:r w:rsidRPr="00D44DEF">
        <w:rPr>
          <w:rFonts w:ascii="Tahoma" w:hAnsi="Tahoma" w:cs="Tahoma"/>
          <w:noProof/>
        </w:rPr>
        <w:t xml:space="preserve">je Kupujúci oprávnený uplatniť si u Predávajúceho a Predávajúci sa zaväzuje zaplatiť zmluvnú pokutu vo výške </w:t>
      </w:r>
      <w:r w:rsidRPr="00D44DEF">
        <w:rPr>
          <w:rFonts w:ascii="Tahoma" w:hAnsi="Tahoma" w:cs="Tahoma"/>
          <w:b/>
          <w:bCs/>
          <w:noProof/>
        </w:rPr>
        <w:t xml:space="preserve">5 </w:t>
      </w:r>
      <w:r w:rsidRPr="00D44DEF">
        <w:rPr>
          <w:rFonts w:ascii="Tahoma" w:hAnsi="Tahoma" w:cs="Tahoma"/>
          <w:b/>
          <w:bCs/>
        </w:rPr>
        <w:t>% z</w:t>
      </w:r>
      <w:r w:rsidR="0003518E" w:rsidRPr="00D44DEF">
        <w:rPr>
          <w:rFonts w:ascii="Tahoma" w:hAnsi="Tahoma" w:cs="Tahoma"/>
          <w:b/>
          <w:bCs/>
        </w:rPr>
        <w:t> </w:t>
      </w:r>
      <w:r w:rsidR="00F715A3" w:rsidRPr="00D44DEF">
        <w:rPr>
          <w:rFonts w:ascii="Tahoma" w:hAnsi="Tahoma" w:cs="Tahoma"/>
          <w:b/>
          <w:bCs/>
        </w:rPr>
        <w:t>C</w:t>
      </w:r>
      <w:r w:rsidR="0003518E" w:rsidRPr="00D44DEF">
        <w:rPr>
          <w:rFonts w:ascii="Tahoma" w:hAnsi="Tahoma" w:cs="Tahoma"/>
          <w:b/>
          <w:bCs/>
        </w:rPr>
        <w:t>eny</w:t>
      </w:r>
      <w:r w:rsidRPr="00D44DEF">
        <w:rPr>
          <w:rFonts w:ascii="Tahoma" w:hAnsi="Tahoma" w:cs="Tahoma"/>
          <w:b/>
          <w:bCs/>
        </w:rPr>
        <w:t xml:space="preserve"> bez DPH</w:t>
      </w:r>
      <w:r w:rsidR="0003518E" w:rsidRPr="00D44DEF">
        <w:rPr>
          <w:rFonts w:ascii="Tahoma" w:hAnsi="Tahoma" w:cs="Tahoma"/>
        </w:rPr>
        <w:t xml:space="preserve"> za</w:t>
      </w:r>
      <w:r w:rsidRPr="00D44DEF">
        <w:rPr>
          <w:rFonts w:ascii="Tahoma" w:hAnsi="Tahoma" w:cs="Tahoma"/>
        </w:rPr>
        <w:t xml:space="preserve"> každý, čo i len začatý deň porušenia/nesplnenia povinnosti, a to aj opakovane.</w:t>
      </w:r>
    </w:p>
    <w:p w14:paraId="42E05338" w14:textId="6E560974" w:rsidR="006D60E3"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Predávajúci </w:t>
      </w:r>
      <w:r w:rsidRPr="00D44DEF">
        <w:rPr>
          <w:rFonts w:ascii="Tahoma" w:hAnsi="Tahoma" w:cs="Tahoma"/>
        </w:rPr>
        <w:t>riadne a včasn</w:t>
      </w:r>
      <w:r w:rsidR="00D912F5" w:rsidRPr="00D44DEF">
        <w:rPr>
          <w:rFonts w:ascii="Tahoma" w:hAnsi="Tahoma" w:cs="Tahoma"/>
        </w:rPr>
        <w:t>e</w:t>
      </w:r>
      <w:r w:rsidRPr="00D44DEF">
        <w:rPr>
          <w:rFonts w:ascii="Tahoma" w:hAnsi="Tahoma" w:cs="Tahoma"/>
        </w:rPr>
        <w:t xml:space="preserve"> neodstráni vady </w:t>
      </w:r>
      <w:r w:rsidR="00227D23" w:rsidRPr="00D44DEF">
        <w:rPr>
          <w:rFonts w:ascii="Tahoma" w:hAnsi="Tahoma" w:cs="Tahoma"/>
          <w:lang w:eastAsia="en-US"/>
        </w:rPr>
        <w:t>Tovaru</w:t>
      </w:r>
      <w:r w:rsidRPr="00D44DEF">
        <w:rPr>
          <w:rFonts w:ascii="Tahoma" w:hAnsi="Tahoma" w:cs="Tahoma"/>
        </w:rPr>
        <w:t xml:space="preserve"> </w:t>
      </w:r>
      <w:r w:rsidR="00643129" w:rsidRPr="00D44DEF">
        <w:rPr>
          <w:rFonts w:ascii="Tahoma" w:hAnsi="Tahoma" w:cs="Tahoma"/>
        </w:rPr>
        <w:t xml:space="preserve">v súlade s lehotami </w:t>
      </w:r>
      <w:r w:rsidRPr="00D44DEF">
        <w:rPr>
          <w:rFonts w:ascii="Tahoma" w:hAnsi="Tahoma" w:cs="Tahoma"/>
        </w:rPr>
        <w:t xml:space="preserve">podľa </w:t>
      </w:r>
      <w:r w:rsidR="007C0622" w:rsidRPr="00D44DEF">
        <w:rPr>
          <w:rFonts w:ascii="Tahoma" w:hAnsi="Tahoma" w:cs="Tahoma"/>
        </w:rPr>
        <w:t xml:space="preserve">bodu </w:t>
      </w:r>
      <w:r w:rsidR="008B2D57" w:rsidRPr="00D44DEF">
        <w:rPr>
          <w:rFonts w:ascii="Tahoma" w:hAnsi="Tahoma" w:cs="Tahoma"/>
        </w:rPr>
        <w:t>9</w:t>
      </w:r>
      <w:r w:rsidRPr="00D44DEF">
        <w:rPr>
          <w:rFonts w:ascii="Tahoma" w:hAnsi="Tahoma" w:cs="Tahoma"/>
        </w:rPr>
        <w:t>, j</w:t>
      </w:r>
      <w:r w:rsidRPr="00D44DEF">
        <w:rPr>
          <w:rFonts w:ascii="Tahoma" w:hAnsi="Tahoma" w:cs="Tahoma"/>
          <w:noProof/>
        </w:rPr>
        <w:t xml:space="preserve">e Kupujúci oprávnený uplatniť si u Predávajúceho a Predávajúci sa zaväzuje zaplatiť zmluvnú pokutu </w:t>
      </w:r>
      <w:r w:rsidRPr="00D44DEF">
        <w:rPr>
          <w:rFonts w:ascii="Tahoma" w:hAnsi="Tahoma" w:cs="Tahoma"/>
          <w:b/>
          <w:bCs/>
        </w:rPr>
        <w:t xml:space="preserve">vo výške </w:t>
      </w:r>
      <w:r w:rsidR="00894BA5" w:rsidRPr="00D44DEF">
        <w:rPr>
          <w:rFonts w:ascii="Tahoma" w:hAnsi="Tahoma" w:cs="Tahoma"/>
          <w:b/>
          <w:bCs/>
        </w:rPr>
        <w:t>0,</w:t>
      </w:r>
      <w:r w:rsidRPr="00D44DEF">
        <w:rPr>
          <w:rFonts w:ascii="Tahoma" w:hAnsi="Tahoma" w:cs="Tahoma"/>
          <w:b/>
          <w:bCs/>
        </w:rPr>
        <w:t>1 %</w:t>
      </w:r>
      <w:r w:rsidRPr="00D44DEF">
        <w:rPr>
          <w:rFonts w:ascii="Tahoma" w:hAnsi="Tahoma" w:cs="Tahoma"/>
          <w:b/>
        </w:rPr>
        <w:t xml:space="preserve"> z </w:t>
      </w:r>
      <w:r w:rsidR="00F715A3" w:rsidRPr="00D44DEF">
        <w:rPr>
          <w:rFonts w:ascii="Tahoma" w:hAnsi="Tahoma" w:cs="Tahoma"/>
          <w:b/>
        </w:rPr>
        <w:t>C</w:t>
      </w:r>
      <w:r w:rsidRPr="00D44DEF">
        <w:rPr>
          <w:rFonts w:ascii="Tahoma" w:hAnsi="Tahoma" w:cs="Tahoma"/>
          <w:b/>
        </w:rPr>
        <w:t>eny,</w:t>
      </w:r>
      <w:r w:rsidRPr="00D44DEF">
        <w:rPr>
          <w:rFonts w:ascii="Tahoma" w:hAnsi="Tahoma" w:cs="Tahoma"/>
        </w:rPr>
        <w:t xml:space="preserve"> a to za každý aj začatý deň omeškania, a to až do dňa úplného odstránenia</w:t>
      </w:r>
      <w:r w:rsidR="006F29BB" w:rsidRPr="00D44DEF">
        <w:rPr>
          <w:rFonts w:ascii="Tahoma" w:hAnsi="Tahoma" w:cs="Tahoma"/>
        </w:rPr>
        <w:t xml:space="preserve"> vád</w:t>
      </w:r>
      <w:r w:rsidRPr="00D44DEF">
        <w:rPr>
          <w:rFonts w:ascii="Tahoma" w:hAnsi="Tahoma" w:cs="Tahoma"/>
        </w:rPr>
        <w:t xml:space="preserve"> podľa </w:t>
      </w:r>
      <w:r w:rsidR="007C0622" w:rsidRPr="00D44DEF">
        <w:rPr>
          <w:rFonts w:ascii="Tahoma" w:hAnsi="Tahoma" w:cs="Tahoma"/>
        </w:rPr>
        <w:t xml:space="preserve">bodu </w:t>
      </w:r>
      <w:r w:rsidR="008B2D57" w:rsidRPr="00D44DEF">
        <w:rPr>
          <w:rFonts w:ascii="Tahoma" w:hAnsi="Tahoma" w:cs="Tahoma"/>
        </w:rPr>
        <w:t>9</w:t>
      </w:r>
      <w:r w:rsidR="007C0622" w:rsidRPr="00D44DEF">
        <w:rPr>
          <w:rFonts w:ascii="Tahoma" w:hAnsi="Tahoma" w:cs="Tahoma"/>
        </w:rPr>
        <w:t>.</w:t>
      </w:r>
      <w:r w:rsidR="001F5166" w:rsidRPr="00D44DEF">
        <w:rPr>
          <w:rFonts w:ascii="Tahoma" w:hAnsi="Tahoma" w:cs="Tahoma"/>
        </w:rPr>
        <w:t xml:space="preserve">12 </w:t>
      </w:r>
      <w:r w:rsidRPr="00D44DEF">
        <w:rPr>
          <w:rFonts w:ascii="Tahoma" w:hAnsi="Tahoma" w:cs="Tahoma"/>
        </w:rPr>
        <w:t xml:space="preserve">Zmluvy, najneskôr však do dňa úplného uspokojenia nárokov Kupujúceho </w:t>
      </w:r>
      <w:r w:rsidR="008B2377" w:rsidRPr="00D44DEF">
        <w:rPr>
          <w:rFonts w:ascii="Tahoma" w:hAnsi="Tahoma" w:cs="Tahoma"/>
          <w:lang w:eastAsia="en-US"/>
        </w:rPr>
        <w:t xml:space="preserve">podľa bodu </w:t>
      </w:r>
      <w:r w:rsidR="008B2D57" w:rsidRPr="00D44DEF">
        <w:rPr>
          <w:rFonts w:ascii="Tahoma" w:hAnsi="Tahoma" w:cs="Tahoma"/>
          <w:lang w:eastAsia="en-US"/>
        </w:rPr>
        <w:t>9</w:t>
      </w:r>
      <w:r w:rsidR="008B2377" w:rsidRPr="00D44DEF">
        <w:rPr>
          <w:rFonts w:ascii="Tahoma" w:hAnsi="Tahoma" w:cs="Tahoma"/>
          <w:lang w:eastAsia="en-US"/>
        </w:rPr>
        <w:t>.</w:t>
      </w:r>
      <w:r w:rsidR="001F5166" w:rsidRPr="00D44DEF">
        <w:rPr>
          <w:rFonts w:ascii="Tahoma" w:hAnsi="Tahoma" w:cs="Tahoma"/>
          <w:lang w:eastAsia="en-US"/>
        </w:rPr>
        <w:t>13</w:t>
      </w:r>
      <w:r w:rsidRPr="00D44DEF">
        <w:rPr>
          <w:rFonts w:ascii="Tahoma" w:hAnsi="Tahoma" w:cs="Tahoma"/>
          <w:lang w:eastAsia="en-US"/>
        </w:rPr>
        <w:t>.</w:t>
      </w:r>
    </w:p>
    <w:p w14:paraId="7C039911" w14:textId="3F15E59E" w:rsidR="007940A9"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rPr>
        <w:t xml:space="preserve">Zmluvné strany </w:t>
      </w:r>
      <w:r w:rsidR="00037759" w:rsidRPr="00D44DEF">
        <w:rPr>
          <w:rFonts w:ascii="Tahoma" w:hAnsi="Tahoma" w:cs="Tahoma"/>
        </w:rPr>
        <w:t>vy</w:t>
      </w:r>
      <w:r w:rsidRPr="00D44DEF">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44DEF">
        <w:rPr>
          <w:rFonts w:ascii="Tahoma" w:hAnsi="Tahoma" w:cs="Tahoma"/>
          <w:lang w:eastAsia="cs-CZ"/>
        </w:rPr>
        <w:t>Zmluvné pokuty dohodnuté v tejto Zmluve nepredstavujú paušalizovanú náhradu škody za porušenie povinností, ktorých splnenie je zabezpečené nárokom na zaplatenie zmluvnej pokuty.</w:t>
      </w:r>
      <w:r w:rsidR="002311E7" w:rsidRPr="00D44DEF">
        <w:rPr>
          <w:rFonts w:ascii="Tahoma" w:hAnsi="Tahoma" w:cs="Tahoma"/>
          <w:lang w:eastAsia="cs-CZ"/>
        </w:rPr>
        <w:t xml:space="preserve"> </w:t>
      </w:r>
      <w:r w:rsidR="0028381A" w:rsidRPr="00D44DEF">
        <w:rPr>
          <w:rFonts w:ascii="Tahoma" w:hAnsi="Tahoma" w:cs="Tahoma"/>
          <w:lang w:eastAsia="cs-CZ"/>
        </w:rPr>
        <w:t>Uplatnením alebo zaplatením zmluvnej pokuty nie je dotknuté právo Kupujúceho na odstúpenie od Zmluvy, úroky z omeškania a na náhradu vzniknutej škody</w:t>
      </w:r>
      <w:r w:rsidR="002311E7" w:rsidRPr="00D44DEF">
        <w:rPr>
          <w:rFonts w:ascii="Tahoma" w:hAnsi="Tahoma" w:cs="Tahoma"/>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D44DEF">
        <w:rPr>
          <w:rFonts w:ascii="Tahoma" w:hAnsi="Tahoma" w:cs="Tahoma"/>
          <w:lang w:eastAsia="cs-CZ"/>
        </w:rPr>
        <w:t xml:space="preserve">. </w:t>
      </w:r>
      <w:r w:rsidR="0028381A" w:rsidRPr="00D44DEF">
        <w:rPr>
          <w:rFonts w:ascii="Tahoma" w:hAnsi="Tahoma" w:cs="Tahoma"/>
        </w:rPr>
        <w:t>Odstúpením od Zmluvy alebo úhradou uplatnenej škody nezaniká nárok na úhradu zmluvnej</w:t>
      </w:r>
      <w:r w:rsidR="0028381A" w:rsidRPr="00752FC6">
        <w:rPr>
          <w:rFonts w:ascii="Tahoma" w:hAnsi="Tahoma" w:cs="Tahoma"/>
        </w:rPr>
        <w:t xml:space="preserve">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D44DEF" w:rsidRDefault="000D6CF9" w:rsidP="004C64F0">
      <w:pPr>
        <w:tabs>
          <w:tab w:val="left" w:pos="709"/>
        </w:tabs>
        <w:ind w:left="709"/>
        <w:jc w:val="both"/>
        <w:rPr>
          <w:rFonts w:ascii="Tahoma" w:hAnsi="Tahoma" w:cs="Tahoma"/>
        </w:rPr>
      </w:pPr>
      <w:r w:rsidRPr="00D44DEF">
        <w:rPr>
          <w:rFonts w:ascii="Tahoma" w:hAnsi="Tahoma" w:cs="Tahoma"/>
        </w:rPr>
        <w:t>Zmluva zaniká</w:t>
      </w:r>
      <w:r w:rsidR="004C64F0" w:rsidRPr="00D44DEF">
        <w:rPr>
          <w:rFonts w:ascii="Tahoma" w:hAnsi="Tahoma" w:cs="Tahoma"/>
        </w:rPr>
        <w:t xml:space="preserve"> riadnym a včasným splnením záväzkov Zmluvných strán dohodnutých v Zmluve. </w:t>
      </w:r>
      <w:r w:rsidR="00184E3A" w:rsidRPr="00D44DEF">
        <w:rPr>
          <w:rFonts w:ascii="Tahoma" w:hAnsi="Tahoma" w:cs="Tahoma"/>
        </w:rPr>
        <w:t>Zmluvu môžu Zmluvné strany ukončiť aj:</w:t>
      </w:r>
    </w:p>
    <w:p w14:paraId="4DC35CCC" w14:textId="2934DC5E" w:rsidR="00BD04B9" w:rsidRPr="00D44DEF" w:rsidRDefault="000D6CF9" w:rsidP="00414885">
      <w:pPr>
        <w:pStyle w:val="Odsekzoznamu"/>
        <w:numPr>
          <w:ilvl w:val="0"/>
          <w:numId w:val="22"/>
        </w:numPr>
        <w:ind w:left="1134" w:hanging="425"/>
        <w:rPr>
          <w:rFonts w:ascii="Tahoma" w:hAnsi="Tahoma" w:cs="Tahoma"/>
        </w:rPr>
      </w:pPr>
      <w:bookmarkStart w:id="16" w:name="_Toc248119118"/>
      <w:bookmarkStart w:id="17" w:name="_Toc248145703"/>
      <w:r w:rsidRPr="00D44DEF">
        <w:rPr>
          <w:rFonts w:ascii="Tahoma" w:hAnsi="Tahoma" w:cs="Tahoma"/>
        </w:rPr>
        <w:t xml:space="preserve">písomnou dohodou Zmluvných strán </w:t>
      </w:r>
      <w:r w:rsidR="002A2438" w:rsidRPr="00D44DEF">
        <w:rPr>
          <w:rFonts w:ascii="Tahoma" w:hAnsi="Tahoma" w:cs="Tahoma"/>
        </w:rPr>
        <w:t xml:space="preserve">ku </w:t>
      </w:r>
      <w:r w:rsidRPr="00D44DEF">
        <w:rPr>
          <w:rFonts w:ascii="Tahoma" w:hAnsi="Tahoma" w:cs="Tahoma"/>
        </w:rPr>
        <w:t>dň</w:t>
      </w:r>
      <w:r w:rsidR="002A2438" w:rsidRPr="00D44DEF">
        <w:rPr>
          <w:rFonts w:ascii="Tahoma" w:hAnsi="Tahoma" w:cs="Tahoma"/>
        </w:rPr>
        <w:t>u uvedenému v takejto dohode</w:t>
      </w:r>
      <w:r w:rsidRPr="00D44DEF">
        <w:rPr>
          <w:rFonts w:ascii="Tahoma" w:hAnsi="Tahoma" w:cs="Tahoma"/>
        </w:rPr>
        <w:t>;</w:t>
      </w:r>
      <w:bookmarkEnd w:id="16"/>
      <w:bookmarkEnd w:id="17"/>
      <w:r w:rsidRPr="00D44DEF">
        <w:rPr>
          <w:rFonts w:ascii="Tahoma" w:hAnsi="Tahoma" w:cs="Tahoma"/>
        </w:rPr>
        <w:t xml:space="preserve"> </w:t>
      </w:r>
      <w:bookmarkStart w:id="18" w:name="_Toc248119121"/>
      <w:bookmarkStart w:id="19" w:name="_Toc248145706"/>
    </w:p>
    <w:p w14:paraId="72D84405" w14:textId="66262B31" w:rsidR="00130368" w:rsidRPr="00D44DEF" w:rsidRDefault="000D6CF9" w:rsidP="00414885">
      <w:pPr>
        <w:pStyle w:val="Odsekzoznamu"/>
        <w:numPr>
          <w:ilvl w:val="0"/>
          <w:numId w:val="22"/>
        </w:numPr>
        <w:ind w:left="1134" w:hanging="425"/>
        <w:rPr>
          <w:rFonts w:ascii="Tahoma" w:hAnsi="Tahoma" w:cs="Tahoma"/>
        </w:rPr>
      </w:pPr>
      <w:r w:rsidRPr="00D44DEF">
        <w:rPr>
          <w:rFonts w:ascii="Tahoma" w:hAnsi="Tahoma" w:cs="Tahoma"/>
        </w:rPr>
        <w:t xml:space="preserve">nadobudnutím účinnosti odstúpenia od Zmluvy v súlade s bodom </w:t>
      </w:r>
      <w:r w:rsidR="00142C66" w:rsidRPr="00D44DEF">
        <w:rPr>
          <w:rFonts w:ascii="Tahoma" w:hAnsi="Tahoma" w:cs="Tahoma"/>
        </w:rPr>
        <w:t>1</w:t>
      </w:r>
      <w:r w:rsidR="00EC22C6" w:rsidRPr="00D44DEF">
        <w:rPr>
          <w:rFonts w:ascii="Tahoma" w:hAnsi="Tahoma" w:cs="Tahoma"/>
        </w:rPr>
        <w:t>1</w:t>
      </w:r>
      <w:r w:rsidRPr="00D44DEF">
        <w:rPr>
          <w:rFonts w:ascii="Tahoma" w:hAnsi="Tahoma" w:cs="Tahoma"/>
        </w:rPr>
        <w:t>.</w:t>
      </w:r>
      <w:bookmarkEnd w:id="18"/>
      <w:bookmarkEnd w:id="19"/>
      <w:r w:rsidR="002A2438" w:rsidRPr="00D44DEF">
        <w:rPr>
          <w:rFonts w:ascii="Tahoma" w:hAnsi="Tahoma" w:cs="Tahoma"/>
        </w:rPr>
        <w:t>3</w:t>
      </w:r>
      <w:r w:rsidRPr="00D44DEF">
        <w:rPr>
          <w:rFonts w:ascii="Tahoma" w:hAnsi="Tahoma" w:cs="Tahoma"/>
        </w:rPr>
        <w:t>.</w:t>
      </w:r>
    </w:p>
    <w:p w14:paraId="1D01A6CA" w14:textId="24EDB218" w:rsidR="00130368" w:rsidRPr="00752FC6" w:rsidRDefault="00D66B33" w:rsidP="002A2438">
      <w:pPr>
        <w:widowControl/>
        <w:autoSpaceDE/>
        <w:autoSpaceDN/>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.3</w:t>
      </w:r>
      <w:r w:rsidRPr="00752FC6">
        <w:rPr>
          <w:rFonts w:ascii="Tahoma" w:hAnsi="Tahoma" w:cs="Tahoma"/>
          <w:b/>
          <w:bCs/>
        </w:rPr>
        <w:tab/>
      </w:r>
      <w:r w:rsidR="000A62D6" w:rsidRPr="00752FC6">
        <w:rPr>
          <w:rFonts w:ascii="Tahoma" w:hAnsi="Tahoma" w:cs="Tahoma"/>
          <w:b/>
          <w:bCs/>
        </w:rPr>
        <w:t xml:space="preserve">Odstúpenie od </w:t>
      </w:r>
      <w:r w:rsidR="000A00D5" w:rsidRPr="00752FC6">
        <w:rPr>
          <w:rFonts w:ascii="Tahoma" w:hAnsi="Tahoma" w:cs="Tahoma"/>
          <w:b/>
          <w:bCs/>
        </w:rPr>
        <w:t>Z</w:t>
      </w:r>
      <w:r w:rsidR="000A62D6" w:rsidRPr="00752FC6">
        <w:rPr>
          <w:rFonts w:ascii="Tahoma" w:hAnsi="Tahoma" w:cs="Tahoma"/>
          <w:b/>
          <w:bCs/>
        </w:rPr>
        <w:t>mluvy</w:t>
      </w:r>
    </w:p>
    <w:p w14:paraId="675E193D" w14:textId="598D0121" w:rsidR="00130368" w:rsidRPr="00752FC6"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P</w:t>
      </w:r>
      <w:r w:rsidR="00130368" w:rsidRPr="00752FC6">
        <w:rPr>
          <w:rFonts w:ascii="Tahoma" w:hAnsi="Tahoma" w:cs="Tahoma"/>
          <w:color w:val="000000"/>
        </w:rPr>
        <w:t>redávajúci je oprávnený od Zmluvy odstúpiť na základe jednostranného oznámenia výlučne vtedy:</w:t>
      </w:r>
    </w:p>
    <w:p w14:paraId="316D7CF7" w14:textId="6F4A92F9" w:rsidR="00630972" w:rsidRPr="00D44DEF"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752FC6">
        <w:rPr>
          <w:rFonts w:ascii="Tahoma" w:hAnsi="Tahoma" w:cs="Tahoma"/>
          <w:color w:val="000000"/>
        </w:rPr>
        <w:t xml:space="preserve">ak sa Kupujúci dostane do omeškania s úhradou </w:t>
      </w:r>
      <w:r w:rsidR="005A750C">
        <w:rPr>
          <w:rFonts w:ascii="Tahoma" w:hAnsi="Tahoma" w:cs="Tahoma"/>
          <w:color w:val="000000"/>
        </w:rPr>
        <w:t>C</w:t>
      </w:r>
      <w:r w:rsidRPr="00752FC6">
        <w:rPr>
          <w:rFonts w:ascii="Tahoma" w:hAnsi="Tahoma" w:cs="Tahoma"/>
          <w:color w:val="000000"/>
        </w:rPr>
        <w:t xml:space="preserve">eny a je v omeškaní dlhšie ako 30 dní, a to napriek predchádzajúcemu upozorneniu Predávajúceho s poskytnutím primeranej lehoty na </w:t>
      </w:r>
      <w:r w:rsidRPr="00D44DEF">
        <w:rPr>
          <w:rFonts w:ascii="Tahoma" w:hAnsi="Tahoma" w:cs="Tahoma"/>
          <w:color w:val="000000"/>
        </w:rPr>
        <w:t>nápravu, ktorá nesmie byť kratšia ako 3 pracovné dni; alebo</w:t>
      </w:r>
    </w:p>
    <w:p w14:paraId="019306F6" w14:textId="123BBC00" w:rsidR="00130368" w:rsidRPr="00D44DEF"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D44DEF">
        <w:rPr>
          <w:rFonts w:ascii="Tahoma" w:hAnsi="Tahoma" w:cs="Tahoma"/>
          <w:color w:val="000000"/>
        </w:rPr>
        <w:t xml:space="preserve">ak Kupujúci poruší zákaz podľa </w:t>
      </w:r>
      <w:r w:rsidR="00142C66" w:rsidRPr="00D44DEF">
        <w:rPr>
          <w:rFonts w:ascii="Tahoma" w:hAnsi="Tahoma" w:cs="Tahoma"/>
          <w:color w:val="000000"/>
        </w:rPr>
        <w:t xml:space="preserve">bodu </w:t>
      </w:r>
      <w:r w:rsidR="003C6101" w:rsidRPr="00D44DEF">
        <w:rPr>
          <w:rFonts w:ascii="Tahoma" w:hAnsi="Tahoma" w:cs="Tahoma"/>
          <w:color w:val="000000"/>
        </w:rPr>
        <w:t>6.9</w:t>
      </w:r>
      <w:r w:rsidRPr="00D44DEF">
        <w:rPr>
          <w:rFonts w:ascii="Tahoma" w:hAnsi="Tahoma" w:cs="Tahoma"/>
          <w:color w:val="000000"/>
        </w:rPr>
        <w:t>, bez poskytnutia dodatočnej primeranej lehoty na splnenie povinnosti.</w:t>
      </w:r>
    </w:p>
    <w:p w14:paraId="0FC2AD6A" w14:textId="1BA04E55" w:rsidR="00D912F5" w:rsidRPr="00D44DEF"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D44DEF">
        <w:rPr>
          <w:rFonts w:ascii="Tahoma" w:hAnsi="Tahoma" w:cs="Tahoma"/>
          <w:color w:val="000000"/>
        </w:rPr>
        <w:t>Kupujúci si na účely Zmluvy vyhradzuje, že porušenie povinností Predávajúceho alebo nepravdivosť vyhlásení a/alebo záruk Predávajúceho, uvedených v</w:t>
      </w:r>
      <w:r w:rsidR="00630972" w:rsidRPr="00D44DEF">
        <w:rPr>
          <w:rFonts w:ascii="Tahoma" w:hAnsi="Tahoma" w:cs="Tahoma"/>
          <w:color w:val="000000"/>
        </w:rPr>
        <w:t xml:space="preserve"> bodoch </w:t>
      </w:r>
      <w:r w:rsidR="00F73C22" w:rsidRPr="00D44DEF">
        <w:rPr>
          <w:rFonts w:ascii="Tahoma" w:hAnsi="Tahoma" w:cs="Tahoma"/>
          <w:color w:val="000000"/>
        </w:rPr>
        <w:t>2</w:t>
      </w:r>
      <w:r w:rsidR="00630972" w:rsidRPr="00D44DEF">
        <w:rPr>
          <w:rFonts w:ascii="Tahoma" w:hAnsi="Tahoma" w:cs="Tahoma"/>
          <w:color w:val="000000"/>
        </w:rPr>
        <w:t xml:space="preserve">, </w:t>
      </w:r>
      <w:r w:rsidR="00B03E56" w:rsidRPr="00D44DEF">
        <w:rPr>
          <w:rFonts w:ascii="Tahoma" w:hAnsi="Tahoma" w:cs="Tahoma"/>
          <w:color w:val="000000"/>
        </w:rPr>
        <w:t>4</w:t>
      </w:r>
      <w:r w:rsidR="009B0AE4" w:rsidRPr="00D44DEF">
        <w:rPr>
          <w:rFonts w:ascii="Tahoma" w:hAnsi="Tahoma" w:cs="Tahoma"/>
          <w:color w:val="000000"/>
        </w:rPr>
        <w:t>.</w:t>
      </w:r>
      <w:r w:rsidR="00B03E56" w:rsidRPr="00D44DEF">
        <w:rPr>
          <w:rFonts w:ascii="Tahoma" w:hAnsi="Tahoma" w:cs="Tahoma"/>
          <w:color w:val="000000"/>
        </w:rPr>
        <w:t>1</w:t>
      </w:r>
      <w:r w:rsidR="00D917AF" w:rsidRPr="00D44DEF">
        <w:rPr>
          <w:rFonts w:ascii="Tahoma" w:hAnsi="Tahoma" w:cs="Tahoma"/>
          <w:color w:val="000000"/>
        </w:rPr>
        <w:t xml:space="preserve"> až 4.5</w:t>
      </w:r>
      <w:r w:rsidR="00157785" w:rsidRPr="00D44DEF">
        <w:rPr>
          <w:rFonts w:ascii="Tahoma" w:hAnsi="Tahoma" w:cs="Tahoma"/>
          <w:color w:val="000000"/>
        </w:rPr>
        <w:t>, 4.7</w:t>
      </w:r>
      <w:r w:rsidR="009B0AE4" w:rsidRPr="00D44DEF">
        <w:rPr>
          <w:rFonts w:ascii="Tahoma" w:hAnsi="Tahoma" w:cs="Tahoma"/>
          <w:color w:val="000000"/>
        </w:rPr>
        <w:t xml:space="preserve">, </w:t>
      </w:r>
      <w:r w:rsidR="00422902" w:rsidRPr="00D44DEF">
        <w:rPr>
          <w:rFonts w:ascii="Tahoma" w:hAnsi="Tahoma" w:cs="Tahoma"/>
          <w:color w:val="000000"/>
        </w:rPr>
        <w:t>6.2 až 6.5</w:t>
      </w:r>
      <w:r w:rsidR="009518EA" w:rsidRPr="00D44DEF">
        <w:rPr>
          <w:rFonts w:ascii="Tahoma" w:hAnsi="Tahoma" w:cs="Tahoma"/>
          <w:color w:val="000000"/>
        </w:rPr>
        <w:t xml:space="preserve"> a v bodoch</w:t>
      </w:r>
      <w:r w:rsidR="000F3E31" w:rsidRPr="00D44DEF">
        <w:rPr>
          <w:rFonts w:ascii="Tahoma" w:hAnsi="Tahoma" w:cs="Tahoma"/>
          <w:color w:val="000000"/>
        </w:rPr>
        <w:t xml:space="preserve"> 6.7 až 6.</w:t>
      </w:r>
      <w:r w:rsidR="00D2635C" w:rsidRPr="00D44DEF">
        <w:rPr>
          <w:rFonts w:ascii="Tahoma" w:hAnsi="Tahoma" w:cs="Tahoma"/>
          <w:color w:val="000000"/>
        </w:rPr>
        <w:t>10</w:t>
      </w:r>
      <w:r w:rsidR="00B6267A" w:rsidRPr="00D44DEF">
        <w:rPr>
          <w:rFonts w:ascii="Tahoma" w:hAnsi="Tahoma" w:cs="Tahoma"/>
          <w:color w:val="000000"/>
        </w:rPr>
        <w:t xml:space="preserve"> a</w:t>
      </w:r>
      <w:r w:rsidRPr="00D44DEF">
        <w:rPr>
          <w:rFonts w:ascii="Tahoma" w:hAnsi="Tahoma" w:cs="Tahoma"/>
          <w:color w:val="000000"/>
        </w:rPr>
        <w:t xml:space="preserve"> v</w:t>
      </w:r>
      <w:r w:rsidR="000F3E31" w:rsidRPr="00D44DEF">
        <w:rPr>
          <w:rFonts w:ascii="Tahoma" w:hAnsi="Tahoma" w:cs="Tahoma"/>
          <w:color w:val="000000"/>
        </w:rPr>
        <w:t> bode 8</w:t>
      </w:r>
      <w:r w:rsidRPr="00D44DEF">
        <w:rPr>
          <w:rFonts w:ascii="Tahoma" w:hAnsi="Tahoma" w:cs="Tahoma"/>
          <w:color w:val="000000"/>
        </w:rPr>
        <w:t xml:space="preserve">, sa považuje </w:t>
      </w:r>
      <w:r w:rsidRPr="00D44DEF">
        <w:rPr>
          <w:rFonts w:ascii="Tahoma" w:hAnsi="Tahoma" w:cs="Tahoma"/>
          <w:b/>
          <w:bCs/>
          <w:color w:val="000000"/>
        </w:rPr>
        <w:t>za podstatné porušenie</w:t>
      </w:r>
      <w:r w:rsidRPr="00D44DEF">
        <w:rPr>
          <w:rFonts w:ascii="Tahoma" w:hAnsi="Tahoma" w:cs="Tahoma"/>
          <w:color w:val="000000"/>
        </w:rPr>
        <w:t xml:space="preserve"> Zmluvy. V prípade podstatného porušenia Zmluvy je </w:t>
      </w:r>
      <w:r w:rsidR="00B25C16" w:rsidRPr="00D44DEF">
        <w:rPr>
          <w:rFonts w:ascii="Tahoma" w:hAnsi="Tahoma" w:cs="Tahoma"/>
          <w:color w:val="000000"/>
        </w:rPr>
        <w:t>Kupujúci</w:t>
      </w:r>
      <w:r w:rsidRPr="00D44DEF">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D44DEF">
        <w:rPr>
          <w:rFonts w:ascii="Tahoma" w:hAnsi="Tahoma" w:cs="Tahoma"/>
          <w:color w:val="000000"/>
        </w:rPr>
        <w:t xml:space="preserve">bodu </w:t>
      </w:r>
      <w:r w:rsidR="00EC22C6" w:rsidRPr="00D44DEF">
        <w:rPr>
          <w:rFonts w:ascii="Tahoma" w:hAnsi="Tahoma" w:cs="Tahoma"/>
          <w:color w:val="000000"/>
        </w:rPr>
        <w:t>9</w:t>
      </w:r>
      <w:r w:rsidR="00B25C16" w:rsidRPr="00D44DEF">
        <w:rPr>
          <w:rFonts w:ascii="Tahoma" w:hAnsi="Tahoma" w:cs="Tahoma"/>
          <w:color w:val="000000"/>
        </w:rPr>
        <w:t>.</w:t>
      </w:r>
      <w:r w:rsidR="001F5166" w:rsidRPr="00D44DEF">
        <w:rPr>
          <w:rFonts w:ascii="Tahoma" w:hAnsi="Tahoma" w:cs="Tahoma"/>
          <w:color w:val="000000"/>
        </w:rPr>
        <w:t xml:space="preserve">13 </w:t>
      </w:r>
      <w:r w:rsidR="00B7351F" w:rsidRPr="00D44DEF">
        <w:rPr>
          <w:rFonts w:ascii="Tahoma" w:hAnsi="Tahoma" w:cs="Tahoma"/>
          <w:color w:val="000000"/>
        </w:rPr>
        <w:t>s</w:t>
      </w:r>
      <w:r w:rsidRPr="00D44DEF">
        <w:rPr>
          <w:rFonts w:ascii="Tahoma" w:hAnsi="Tahoma" w:cs="Tahoma"/>
          <w:color w:val="000000"/>
        </w:rPr>
        <w:t>a taktiež považuje za odstúpenie pre podstatné porušenie Zmluvy.</w:t>
      </w:r>
    </w:p>
    <w:p w14:paraId="3527E792" w14:textId="659EE38B" w:rsidR="00D912F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D44DEF">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w:t>
      </w:r>
      <w:r w:rsidRPr="00752FC6">
        <w:rPr>
          <w:rFonts w:ascii="Tahoma" w:hAnsi="Tahoma" w:cs="Tahoma"/>
          <w:color w:val="000000"/>
        </w:rPr>
        <w:t xml:space="preserve">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0F0CD083" w14:textId="09B23A93" w:rsidR="00EB2418" w:rsidRDefault="00EB2418" w:rsidP="00DA26A2">
      <w:pPr>
        <w:pStyle w:val="Odsekzoznamu"/>
        <w:widowControl/>
        <w:numPr>
          <w:ilvl w:val="0"/>
          <w:numId w:val="25"/>
        </w:numPr>
        <w:autoSpaceDE/>
        <w:autoSpaceDN/>
        <w:ind w:left="1134" w:hanging="425"/>
        <w:contextualSpacing/>
        <w:rPr>
          <w:rFonts w:ascii="Tahoma" w:hAnsi="Tahoma" w:cs="Tahoma"/>
        </w:rPr>
      </w:pPr>
      <w:r w:rsidRPr="001C2155">
        <w:rPr>
          <w:rFonts w:ascii="Tahoma" w:hAnsi="Tahoma" w:cs="Tahoma"/>
          <w:color w:val="000000"/>
        </w:rPr>
        <w:t>Kupujúci smie od Zmluvy odstúpiť bez poskytnutia dodatočnej primeranej lehoty na splnenie povinnosti na základe jednostranného oznámenia aj v prípade, ak</w:t>
      </w:r>
      <w:r w:rsidR="00DA26A2" w:rsidRPr="001C2155">
        <w:rPr>
          <w:rFonts w:ascii="Tahoma" w:hAnsi="Tahoma" w:cs="Tahoma"/>
          <w:color w:val="000000"/>
        </w:rPr>
        <w:t xml:space="preserve"> </w:t>
      </w:r>
      <w:r w:rsidR="00DA26A2" w:rsidRPr="001C2155">
        <w:rPr>
          <w:rFonts w:ascii="Tahoma" w:hAnsi="Tahoma" w:cs="Tahoma"/>
        </w:rPr>
        <w:t xml:space="preserve">sa preukáže, že </w:t>
      </w:r>
      <w:r w:rsidR="00BD0DD6">
        <w:rPr>
          <w:rFonts w:ascii="Tahoma" w:hAnsi="Tahoma" w:cs="Tahoma"/>
        </w:rPr>
        <w:t>Predávajúci</w:t>
      </w:r>
      <w:r w:rsidR="00DA26A2" w:rsidRPr="001C2155">
        <w:rPr>
          <w:rFonts w:ascii="Tahoma" w:hAnsi="Tahoma" w:cs="Tahoma"/>
        </w:rPr>
        <w:t xml:space="preserve"> vo Verejnom obstarávaní poskytol nepravdivé, neúplné alebo skreslené údaje alebo predložil nepravdivé doklady.</w:t>
      </w:r>
    </w:p>
    <w:p w14:paraId="48340C54" w14:textId="03F3AC08" w:rsidR="0047651D" w:rsidRPr="0047651D" w:rsidRDefault="0047651D" w:rsidP="0047651D">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 xml:space="preserve">Až do času dodania Tovaru v zmysle Zmluvy je </w:t>
      </w:r>
      <w:r w:rsidRPr="00752FC6">
        <w:rPr>
          <w:rFonts w:ascii="Tahoma" w:hAnsi="Tahoma" w:cs="Tahoma"/>
          <w:color w:val="000000"/>
        </w:rPr>
        <w:t xml:space="preserve">Kupujúci </w:t>
      </w:r>
      <w:r>
        <w:rPr>
          <w:rFonts w:ascii="Tahoma" w:hAnsi="Tahoma" w:cs="Tahoma"/>
          <w:color w:val="000000"/>
        </w:rPr>
        <w:t>oprávnený</w:t>
      </w:r>
      <w:r w:rsidRPr="00752FC6">
        <w:rPr>
          <w:rFonts w:ascii="Tahoma" w:hAnsi="Tahoma" w:cs="Tahoma"/>
          <w:color w:val="000000"/>
        </w:rPr>
        <w:t xml:space="preserve"> od Zmluvy odstúpiť bez poskytnutia dodatočnej primeranej lehoty na splnenie povinnosti na základe jednostranného oznámenia v prípade, ak výsledky administratívnej finančnej kontroly zo strany </w:t>
      </w:r>
      <w:r>
        <w:rPr>
          <w:rFonts w:ascii="Tahoma" w:hAnsi="Tahoma" w:cs="Tahoma"/>
          <w:color w:val="000000"/>
        </w:rPr>
        <w:t>p</w:t>
      </w:r>
      <w:r w:rsidRPr="00752FC6">
        <w:rPr>
          <w:rFonts w:ascii="Tahoma" w:hAnsi="Tahoma" w:cs="Tahoma"/>
          <w:color w:val="000000"/>
        </w:rPr>
        <w:t xml:space="preserve">oskytovateľa </w:t>
      </w:r>
      <w:r>
        <w:rPr>
          <w:rFonts w:ascii="Tahoma" w:hAnsi="Tahoma" w:cs="Tahoma"/>
          <w:color w:val="000000"/>
        </w:rPr>
        <w:t>Externých zdrojov</w:t>
      </w:r>
      <w:r w:rsidRPr="00752FC6">
        <w:rPr>
          <w:rFonts w:ascii="Tahoma" w:hAnsi="Tahoma" w:cs="Tahoma"/>
          <w:color w:val="000000"/>
        </w:rPr>
        <w:t xml:space="preserve"> neumožnia financovanie výdavkov vzniknutých zo Zmluvy</w:t>
      </w:r>
      <w:r>
        <w:rPr>
          <w:rFonts w:ascii="Tahoma" w:hAnsi="Tahoma" w:cs="Tahoma"/>
          <w:color w:val="000000"/>
        </w:rPr>
        <w:t>, t. j. úhradu Ceny.</w:t>
      </w:r>
    </w:p>
    <w:p w14:paraId="149BD678" w14:textId="319C3AB3"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w:t>
      </w:r>
      <w:r w:rsidR="008A6B5E">
        <w:rPr>
          <w:rFonts w:ascii="Tahoma" w:hAnsi="Tahoma" w:cs="Tahoma"/>
          <w:color w:val="000000"/>
        </w:rPr>
        <w:t xml:space="preserve"> </w:t>
      </w:r>
      <w:r w:rsidR="008A6B5E" w:rsidRPr="004F778C">
        <w:rPr>
          <w:rFonts w:ascii="Tahoma" w:hAnsi="Tahoma" w:cs="Tahoma"/>
          <w:color w:val="000000"/>
        </w:rPr>
        <w:t>spočívajúcich v porušení Zmluvy zo strany Predávajúceho</w:t>
      </w:r>
      <w:r w:rsidRPr="00752FC6">
        <w:rPr>
          <w:rFonts w:ascii="Tahoma" w:hAnsi="Tahoma" w:cs="Tahoma"/>
          <w:color w:val="000000"/>
        </w:rPr>
        <w:t xml:space="preserve">. Takéto odstúpenie pre menej podstatné porušenie Zmluvy však predpokladá, že pred doručením </w:t>
      </w:r>
      <w:r w:rsidRPr="00752FC6">
        <w:rPr>
          <w:rFonts w:ascii="Tahoma" w:hAnsi="Tahoma" w:cs="Tahoma"/>
          <w:color w:val="000000"/>
        </w:rPr>
        <w:lastRenderedPageBreak/>
        <w:t>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2E0220F4" w14:textId="5CA55780" w:rsidR="0081510E" w:rsidRPr="00752FC6" w:rsidRDefault="0081510E" w:rsidP="00DF2046">
      <w:pPr>
        <w:ind w:left="1134" w:hanging="425"/>
        <w:jc w:val="both"/>
        <w:rPr>
          <w:rFonts w:ascii="Tahoma" w:hAnsi="Tahoma" w:cs="Tahoma"/>
        </w:rPr>
      </w:pPr>
      <w:r w:rsidRPr="00853335">
        <w:rPr>
          <w:rFonts w:ascii="Tahoma" w:hAnsi="Tahoma" w:cs="Tahoma"/>
        </w:rPr>
        <w:t>(c)</w:t>
      </w:r>
      <w:r>
        <w:rPr>
          <w:rFonts w:ascii="Tahoma" w:hAnsi="Tahoma" w:cs="Tahoma"/>
          <w:sz w:val="20"/>
          <w:szCs w:val="20"/>
        </w:rPr>
        <w:tab/>
      </w:r>
      <w:r w:rsidRPr="00853335">
        <w:rPr>
          <w:rFonts w:ascii="Tahoma" w:hAnsi="Tahoma" w:cs="Tahoma"/>
        </w:rPr>
        <w:t xml:space="preserve">Zmena v osobe </w:t>
      </w:r>
      <w:r>
        <w:rPr>
          <w:rFonts w:ascii="Tahoma" w:hAnsi="Tahoma" w:cs="Tahoma"/>
        </w:rPr>
        <w:t>Predávajúceho</w:t>
      </w:r>
      <w:r w:rsidRPr="00853335">
        <w:rPr>
          <w:rFonts w:ascii="Tahoma" w:hAnsi="Tahoma" w:cs="Tahoma"/>
        </w:rPr>
        <w:t xml:space="preserve"> v dôsledku právneho nástupníctva</w:t>
      </w:r>
      <w:r>
        <w:rPr>
          <w:rFonts w:ascii="Tahoma" w:hAnsi="Tahoma" w:cs="Tahoma"/>
        </w:rPr>
        <w:t>, s ktorým je spojený prechod práv a povinností</w:t>
      </w:r>
      <w:r w:rsidRPr="00853335">
        <w:rPr>
          <w:rFonts w:ascii="Tahoma" w:hAnsi="Tahoma" w:cs="Tahoma"/>
        </w:rPr>
        <w:t xml:space="preserve"> </w:t>
      </w:r>
      <w:r>
        <w:rPr>
          <w:rFonts w:ascii="Tahoma" w:hAnsi="Tahoma" w:cs="Tahoma"/>
        </w:rPr>
        <w:t xml:space="preserve">zo Zmluvy </w:t>
      </w:r>
      <w:r w:rsidRPr="00853335">
        <w:rPr>
          <w:rFonts w:ascii="Tahoma" w:hAnsi="Tahoma" w:cs="Tahoma"/>
        </w:rPr>
        <w:t>(</w:t>
      </w:r>
      <w:proofErr w:type="spellStart"/>
      <w:r w:rsidRPr="00853335">
        <w:rPr>
          <w:rFonts w:ascii="Tahoma" w:hAnsi="Tahoma" w:cs="Tahoma"/>
        </w:rPr>
        <w:t>príkladmo</w:t>
      </w:r>
      <w:proofErr w:type="spellEnd"/>
      <w:r w:rsidRPr="00853335">
        <w:rPr>
          <w:rFonts w:ascii="Tahoma" w:hAnsi="Tahoma" w:cs="Tahoma"/>
        </w:rPr>
        <w:t xml:space="preserve"> z titulu prevodu podniku alebo jeho časti na inú osobu, vkladu podniku alebo jeho časti do základného imania inej osoby, k premene </w:t>
      </w:r>
      <w:r>
        <w:rPr>
          <w:rFonts w:ascii="Tahoma" w:hAnsi="Tahoma" w:cs="Tahoma"/>
        </w:rPr>
        <w:t>Predávajúceho</w:t>
      </w:r>
      <w:r w:rsidRPr="00853335">
        <w:rPr>
          <w:rFonts w:ascii="Tahoma" w:hAnsi="Tahoma" w:cs="Tahoma"/>
        </w:rPr>
        <w:t>)</w:t>
      </w:r>
      <w:r>
        <w:rPr>
          <w:rFonts w:ascii="Tahoma" w:hAnsi="Tahoma" w:cs="Tahoma"/>
        </w:rPr>
        <w:t>,</w:t>
      </w:r>
      <w:r w:rsidRPr="00853335">
        <w:rPr>
          <w:rFonts w:ascii="Tahoma" w:hAnsi="Tahoma" w:cs="Tahoma"/>
        </w:rPr>
        <w:t xml:space="preserve"> </w:t>
      </w:r>
      <w:r>
        <w:rPr>
          <w:rFonts w:ascii="Tahoma" w:hAnsi="Tahoma" w:cs="Tahoma"/>
        </w:rPr>
        <w:t xml:space="preserve">uskutočnená </w:t>
      </w:r>
      <w:r w:rsidRPr="00853335">
        <w:rPr>
          <w:rFonts w:ascii="Tahoma" w:hAnsi="Tahoma" w:cs="Tahoma"/>
        </w:rPr>
        <w:t xml:space="preserve">s predchádzajúcim súhlasom </w:t>
      </w:r>
      <w:r>
        <w:rPr>
          <w:rFonts w:ascii="Tahoma" w:hAnsi="Tahoma" w:cs="Tahoma"/>
        </w:rPr>
        <w:t>Kupujúceho</w:t>
      </w:r>
      <w:r w:rsidRPr="00853335">
        <w:rPr>
          <w:rFonts w:ascii="Tahoma" w:hAnsi="Tahoma" w:cs="Tahoma"/>
        </w:rPr>
        <w:t xml:space="preserve"> si nevyžaduje uzatvorenie dodatku k Zmluve.</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37F86DAC" w:rsidR="00CD0DD5" w:rsidRPr="001C2155" w:rsidRDefault="000708FF" w:rsidP="0072471E">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w:t>
      </w:r>
      <w:r w:rsidR="0072471E">
        <w:rPr>
          <w:rFonts w:ascii="Tahoma" w:hAnsi="Tahoma" w:cs="Tahoma"/>
        </w:rPr>
        <w:t xml:space="preserve">v listinnej forme </w:t>
      </w:r>
      <w:r w:rsidRPr="00752FC6">
        <w:rPr>
          <w:rFonts w:ascii="Tahoma" w:hAnsi="Tahoma" w:cs="Tahoma"/>
        </w:rPr>
        <w:t xml:space="preserve">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72471E">
        <w:rPr>
          <w:rFonts w:ascii="Tahoma" w:hAnsi="Tahoma" w:cs="Tahoma"/>
        </w:rPr>
        <w:t xml:space="preserve"> </w:t>
      </w:r>
      <w:r w:rsidR="0072471E" w:rsidRPr="00E64EE0">
        <w:rPr>
          <w:rFonts w:ascii="Tahoma" w:hAnsi="Tahoma" w:cs="Tahoma"/>
        </w:rPr>
        <w:t xml:space="preserve">Dohoda </w:t>
      </w:r>
      <w:r w:rsidR="0072471E" w:rsidRPr="00E64EE0">
        <w:rPr>
          <w:rFonts w:ascii="Tahoma" w:hAnsi="Tahoma" w:cs="Tahoma"/>
          <w:bCs/>
        </w:rPr>
        <w:t>Zmluvných strán o počte rovnopisov sa neuplatní v prípade, ak k uzavretiu Zmluvy</w:t>
      </w:r>
      <w:r w:rsidR="0072471E" w:rsidRPr="00E64EE0">
        <w:rPr>
          <w:rFonts w:ascii="Tahoma" w:hAnsi="Tahoma" w:cs="Tahoma"/>
        </w:rPr>
        <w:t xml:space="preserve"> (resp. dodatku k nej) dochádza elektronicky</w:t>
      </w:r>
      <w:r w:rsidR="0072471E">
        <w:rPr>
          <w:rFonts w:ascii="Tahoma" w:hAnsi="Tahoma" w:cs="Tahoma"/>
        </w:rPr>
        <w:t xml:space="preserve"> prostredníctvom kvalifikovaných elektronických podpisov osôb oprávnených konať za Zmluvné strany</w:t>
      </w:r>
      <w:r w:rsidR="0072471E" w:rsidRPr="00E64EE0">
        <w:rPr>
          <w:rFonts w:ascii="Tahoma" w:hAnsi="Tahoma" w:cs="Tahoma"/>
        </w:rPr>
        <w:t xml:space="preserve">. </w:t>
      </w:r>
    </w:p>
    <w:p w14:paraId="603B0AC9" w14:textId="1EC1C775" w:rsidR="000708FF" w:rsidRPr="00752FC6" w:rsidRDefault="000708FF" w:rsidP="00D970D3">
      <w:pPr>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21FA319B" w:rsidR="000708FF" w:rsidRPr="00D44DEF"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w:t>
      </w:r>
      <w:r w:rsidR="000708FF" w:rsidRPr="00D44DEF">
        <w:rPr>
          <w:rFonts w:ascii="Tahoma" w:hAnsi="Tahoma" w:cs="Tahoma"/>
        </w:rPr>
        <w:t>Zmluva z akýchkoľvek dôvodov zanikne, Zmluvné strany si vymienili, že body</w:t>
      </w:r>
      <w:r w:rsidR="008048EA" w:rsidRPr="00D44DEF">
        <w:rPr>
          <w:rFonts w:ascii="Tahoma" w:hAnsi="Tahoma" w:cs="Tahoma"/>
        </w:rPr>
        <w:t xml:space="preserve"> </w:t>
      </w:r>
      <w:r w:rsidR="00612FA9" w:rsidRPr="00D44DEF">
        <w:rPr>
          <w:rFonts w:ascii="Tahoma" w:hAnsi="Tahoma" w:cs="Tahoma"/>
        </w:rPr>
        <w:t>1</w:t>
      </w:r>
      <w:r w:rsidR="008048EA" w:rsidRPr="00D44DEF">
        <w:rPr>
          <w:rFonts w:ascii="Tahoma" w:hAnsi="Tahoma" w:cs="Tahoma"/>
        </w:rPr>
        <w:t>, body</w:t>
      </w:r>
      <w:r w:rsidR="000708FF" w:rsidRPr="00D44DEF">
        <w:rPr>
          <w:rFonts w:ascii="Tahoma" w:hAnsi="Tahoma" w:cs="Tahoma"/>
        </w:rPr>
        <w:t xml:space="preserve"> týkajúce sa </w:t>
      </w:r>
      <w:r w:rsidRPr="00D44DEF">
        <w:rPr>
          <w:rFonts w:ascii="Tahoma" w:hAnsi="Tahoma" w:cs="Tahoma"/>
        </w:rPr>
        <w:t xml:space="preserve">kontroly, </w:t>
      </w:r>
      <w:r w:rsidR="00A17F9D" w:rsidRPr="00D44DEF">
        <w:rPr>
          <w:rFonts w:ascii="Tahoma" w:hAnsi="Tahoma" w:cs="Tahoma"/>
        </w:rPr>
        <w:t xml:space="preserve">preukázateľnosti, </w:t>
      </w:r>
      <w:r w:rsidR="000708FF" w:rsidRPr="00D44DEF">
        <w:rPr>
          <w:rFonts w:ascii="Tahoma" w:hAnsi="Tahoma" w:cs="Tahoma"/>
        </w:rPr>
        <w:t>zmluvných pokút, náhrady škody, dôverných informácií a</w:t>
      </w:r>
      <w:r w:rsidRPr="00D44DEF">
        <w:rPr>
          <w:rFonts w:ascii="Tahoma" w:hAnsi="Tahoma" w:cs="Tahoma"/>
        </w:rPr>
        <w:t> ochrany osobných údajov</w:t>
      </w:r>
      <w:r w:rsidR="000708FF" w:rsidRPr="00D44DEF">
        <w:rPr>
          <w:rFonts w:ascii="Tahoma" w:hAnsi="Tahoma" w:cs="Tahoma"/>
        </w:rPr>
        <w:t>, korešpondencie a doručovania a</w:t>
      </w:r>
      <w:r w:rsidR="008048EA" w:rsidRPr="00D44DEF">
        <w:rPr>
          <w:rFonts w:ascii="Tahoma" w:hAnsi="Tahoma" w:cs="Tahoma"/>
        </w:rPr>
        <w:t> tento bod</w:t>
      </w:r>
      <w:r w:rsidR="000708FF" w:rsidRPr="00D44DEF">
        <w:rPr>
          <w:rFonts w:ascii="Tahoma" w:hAnsi="Tahoma" w:cs="Tahoma"/>
        </w:rPr>
        <w:t xml:space="preserve"> </w:t>
      </w:r>
      <w:r w:rsidR="00BD283F" w:rsidRPr="00D44DEF">
        <w:rPr>
          <w:rFonts w:ascii="Tahoma" w:hAnsi="Tahoma" w:cs="Tahoma"/>
        </w:rPr>
        <w:t>12</w:t>
      </w:r>
      <w:r w:rsidR="000708FF" w:rsidRPr="00D44DEF">
        <w:rPr>
          <w:rFonts w:ascii="Tahoma" w:hAnsi="Tahoma" w:cs="Tahoma"/>
        </w:rPr>
        <w:t>, zánikom Zmluvy nezanikajú.</w:t>
      </w:r>
    </w:p>
    <w:p w14:paraId="7D057A3C" w14:textId="164DD370" w:rsidR="00570F40" w:rsidRPr="00D44DEF" w:rsidRDefault="00570F40" w:rsidP="00570F40">
      <w:pPr>
        <w:ind w:left="709" w:hanging="709"/>
        <w:rPr>
          <w:rFonts w:ascii="Tahoma" w:hAnsi="Tahoma" w:cs="Tahoma"/>
          <w:b/>
          <w:bCs/>
        </w:rPr>
      </w:pPr>
      <w:r w:rsidRPr="00D44DEF">
        <w:rPr>
          <w:rFonts w:ascii="Tahoma" w:hAnsi="Tahoma" w:cs="Tahoma"/>
          <w:b/>
          <w:bCs/>
        </w:rPr>
        <w:t>1</w:t>
      </w:r>
      <w:r w:rsidR="00BD283F" w:rsidRPr="00D44DEF">
        <w:rPr>
          <w:rFonts w:ascii="Tahoma" w:hAnsi="Tahoma" w:cs="Tahoma"/>
          <w:b/>
          <w:bCs/>
        </w:rPr>
        <w:t>2</w:t>
      </w:r>
      <w:r w:rsidRPr="00D44DEF">
        <w:rPr>
          <w:rFonts w:ascii="Tahoma" w:hAnsi="Tahoma" w:cs="Tahoma"/>
          <w:b/>
          <w:bCs/>
        </w:rPr>
        <w:t>.4</w:t>
      </w:r>
      <w:r w:rsidRPr="00D44DEF">
        <w:rPr>
          <w:rFonts w:ascii="Tahoma" w:hAnsi="Tahoma" w:cs="Tahoma"/>
          <w:b/>
          <w:bCs/>
        </w:rPr>
        <w:tab/>
      </w:r>
      <w:r w:rsidR="00B531E6" w:rsidRPr="00D44DEF">
        <w:rPr>
          <w:rFonts w:ascii="Tahoma" w:hAnsi="Tahoma" w:cs="Tahoma"/>
          <w:b/>
          <w:bCs/>
        </w:rPr>
        <w:t>J</w:t>
      </w:r>
      <w:r w:rsidRPr="00D44DEF">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D44DEF">
        <w:rPr>
          <w:rFonts w:ascii="Tahoma" w:hAnsi="Tahoma" w:cs="Tahoma"/>
          <w:b/>
          <w:bCs/>
        </w:rPr>
        <w:tab/>
      </w:r>
      <w:r w:rsidR="00B531E6" w:rsidRPr="00D44DEF">
        <w:rPr>
          <w:rFonts w:ascii="Tahoma" w:hAnsi="Tahoma" w:cs="Tahoma"/>
        </w:rPr>
        <w:t>Akékoľvek spory,</w:t>
      </w:r>
      <w:r w:rsidR="00B531E6" w:rsidRPr="00752FC6">
        <w:rPr>
          <w:rFonts w:ascii="Tahoma" w:hAnsi="Tahoma" w:cs="Tahoma"/>
        </w:rPr>
        <w:t xml:space="preserve">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752FC6" w:rsidRDefault="00771F9D" w:rsidP="00570F40">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00570F40" w:rsidRPr="00752FC6">
        <w:rPr>
          <w:rStyle w:val="CharStyle15"/>
          <w:rFonts w:ascii="Tahoma" w:hAnsi="Tahoma" w:cs="Tahoma"/>
          <w:bCs/>
          <w:color w:val="000000"/>
        </w:rPr>
        <w:t>:</w:t>
      </w:r>
    </w:p>
    <w:p w14:paraId="62BBD434" w14:textId="5DDB9FB1"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20"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20"/>
      <w:r w:rsidR="00247840">
        <w:rPr>
          <w:rFonts w:ascii="Tahoma" w:hAnsi="Tahoma" w:cs="Tahoma"/>
          <w:sz w:val="22"/>
          <w:szCs w:val="22"/>
        </w:rPr>
        <w:t xml:space="preserve"> a cenová ponuka</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6162240F" w14:textId="00F5CA56"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247840">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 xml:space="preserve">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w:t>
      </w:r>
      <w:r w:rsidRPr="00752FC6">
        <w:rPr>
          <w:rFonts w:ascii="Tahoma" w:hAnsi="Tahoma" w:cs="Tahoma"/>
        </w:rPr>
        <w:lastRenderedPageBreak/>
        <w:t>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6457432"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E6738">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4C17D" w14:textId="77777777" w:rsidR="0000086D" w:rsidRDefault="0000086D" w:rsidP="00D044A0">
      <w:r>
        <w:separator/>
      </w:r>
    </w:p>
  </w:endnote>
  <w:endnote w:type="continuationSeparator" w:id="0">
    <w:p w14:paraId="36FE4D29" w14:textId="77777777" w:rsidR="0000086D" w:rsidRDefault="0000086D"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CFB19" w14:textId="77777777" w:rsidR="0000086D" w:rsidRDefault="0000086D" w:rsidP="00D044A0">
      <w:r>
        <w:separator/>
      </w:r>
    </w:p>
  </w:footnote>
  <w:footnote w:type="continuationSeparator" w:id="0">
    <w:p w14:paraId="6529703F" w14:textId="77777777" w:rsidR="0000086D" w:rsidRDefault="0000086D"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45A768B"/>
    <w:multiLevelType w:val="hybridMultilevel"/>
    <w:tmpl w:val="C72ECF14"/>
    <w:lvl w:ilvl="0" w:tplc="FFFFFFFF">
      <w:start w:val="4"/>
      <w:numFmt w:val="lowerRoman"/>
      <w:lvlText w:val="(%1)"/>
      <w:lvlJc w:val="left"/>
      <w:pPr>
        <w:ind w:left="149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4"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6"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8"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0"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1"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2"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1"/>
  </w:num>
  <w:num w:numId="3" w16cid:durableId="641471499">
    <w:abstractNumId w:val="12"/>
  </w:num>
  <w:num w:numId="4" w16cid:durableId="277687248">
    <w:abstractNumId w:val="33"/>
  </w:num>
  <w:num w:numId="5" w16cid:durableId="95296048">
    <w:abstractNumId w:val="17"/>
  </w:num>
  <w:num w:numId="6" w16cid:durableId="758479354">
    <w:abstractNumId w:val="14"/>
  </w:num>
  <w:num w:numId="7" w16cid:durableId="94712264">
    <w:abstractNumId w:val="5"/>
  </w:num>
  <w:num w:numId="8" w16cid:durableId="1489976545">
    <w:abstractNumId w:val="10"/>
  </w:num>
  <w:num w:numId="9" w16cid:durableId="1332444652">
    <w:abstractNumId w:val="13"/>
  </w:num>
  <w:num w:numId="10" w16cid:durableId="1821187748">
    <w:abstractNumId w:val="25"/>
  </w:num>
  <w:num w:numId="11" w16cid:durableId="186910245">
    <w:abstractNumId w:val="9"/>
  </w:num>
  <w:num w:numId="12" w16cid:durableId="1519001794">
    <w:abstractNumId w:val="28"/>
  </w:num>
  <w:num w:numId="13" w16cid:durableId="363943134">
    <w:abstractNumId w:val="0"/>
  </w:num>
  <w:num w:numId="14" w16cid:durableId="1627393697">
    <w:abstractNumId w:val="20"/>
  </w:num>
  <w:num w:numId="15" w16cid:durableId="1735397206">
    <w:abstractNumId w:val="15"/>
  </w:num>
  <w:num w:numId="16" w16cid:durableId="1140686308">
    <w:abstractNumId w:val="19"/>
  </w:num>
  <w:num w:numId="17" w16cid:durableId="288048825">
    <w:abstractNumId w:val="23"/>
  </w:num>
  <w:num w:numId="18" w16cid:durableId="22900268">
    <w:abstractNumId w:val="27"/>
  </w:num>
  <w:num w:numId="19" w16cid:durableId="1046417758">
    <w:abstractNumId w:val="31"/>
  </w:num>
  <w:num w:numId="20" w16cid:durableId="2022732328">
    <w:abstractNumId w:val="3"/>
  </w:num>
  <w:num w:numId="21" w16cid:durableId="940527174">
    <w:abstractNumId w:val="1"/>
  </w:num>
  <w:num w:numId="22" w16cid:durableId="2016836593">
    <w:abstractNumId w:val="7"/>
  </w:num>
  <w:num w:numId="23" w16cid:durableId="439758069">
    <w:abstractNumId w:val="32"/>
  </w:num>
  <w:num w:numId="24" w16cid:durableId="113714208">
    <w:abstractNumId w:val="35"/>
  </w:num>
  <w:num w:numId="25" w16cid:durableId="1839223209">
    <w:abstractNumId w:val="22"/>
  </w:num>
  <w:num w:numId="26" w16cid:durableId="1327052520">
    <w:abstractNumId w:val="6"/>
  </w:num>
  <w:num w:numId="27" w16cid:durableId="2041662031">
    <w:abstractNumId w:val="11"/>
  </w:num>
  <w:num w:numId="28" w16cid:durableId="11513605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0"/>
  </w:num>
  <w:num w:numId="32" w16cid:durableId="1728146785">
    <w:abstractNumId w:val="34"/>
  </w:num>
  <w:num w:numId="33" w16cid:durableId="1959951813">
    <w:abstractNumId w:val="18"/>
  </w:num>
  <w:num w:numId="34" w16cid:durableId="150023508">
    <w:abstractNumId w:val="26"/>
  </w:num>
  <w:num w:numId="35" w16cid:durableId="608778682">
    <w:abstractNumId w:val="24"/>
  </w:num>
  <w:num w:numId="36" w16cid:durableId="213891186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86D"/>
    <w:rsid w:val="000016EC"/>
    <w:rsid w:val="00001801"/>
    <w:rsid w:val="000037C6"/>
    <w:rsid w:val="000076B3"/>
    <w:rsid w:val="00007ACF"/>
    <w:rsid w:val="00015D87"/>
    <w:rsid w:val="0001793F"/>
    <w:rsid w:val="00023BD5"/>
    <w:rsid w:val="00024665"/>
    <w:rsid w:val="00025696"/>
    <w:rsid w:val="00027685"/>
    <w:rsid w:val="0003262B"/>
    <w:rsid w:val="0003518E"/>
    <w:rsid w:val="00036B47"/>
    <w:rsid w:val="00036F49"/>
    <w:rsid w:val="0003722E"/>
    <w:rsid w:val="00037759"/>
    <w:rsid w:val="000405BA"/>
    <w:rsid w:val="000420EB"/>
    <w:rsid w:val="00043D22"/>
    <w:rsid w:val="00046E8C"/>
    <w:rsid w:val="000479A5"/>
    <w:rsid w:val="00052921"/>
    <w:rsid w:val="00052988"/>
    <w:rsid w:val="00057640"/>
    <w:rsid w:val="000604BE"/>
    <w:rsid w:val="0006300D"/>
    <w:rsid w:val="00070822"/>
    <w:rsid w:val="000708FF"/>
    <w:rsid w:val="000723A5"/>
    <w:rsid w:val="0007516C"/>
    <w:rsid w:val="00077648"/>
    <w:rsid w:val="00077A67"/>
    <w:rsid w:val="0008237F"/>
    <w:rsid w:val="00083E06"/>
    <w:rsid w:val="00084D18"/>
    <w:rsid w:val="0009435B"/>
    <w:rsid w:val="00096BC0"/>
    <w:rsid w:val="00096E7B"/>
    <w:rsid w:val="000A00D5"/>
    <w:rsid w:val="000A351E"/>
    <w:rsid w:val="000A3BA0"/>
    <w:rsid w:val="000A446A"/>
    <w:rsid w:val="000A5335"/>
    <w:rsid w:val="000A62D6"/>
    <w:rsid w:val="000A78CA"/>
    <w:rsid w:val="000B28F5"/>
    <w:rsid w:val="000B2958"/>
    <w:rsid w:val="000B5B58"/>
    <w:rsid w:val="000C181A"/>
    <w:rsid w:val="000C1BF7"/>
    <w:rsid w:val="000C1C57"/>
    <w:rsid w:val="000C4939"/>
    <w:rsid w:val="000D239F"/>
    <w:rsid w:val="000D4202"/>
    <w:rsid w:val="000D472B"/>
    <w:rsid w:val="000D671A"/>
    <w:rsid w:val="000D6CF9"/>
    <w:rsid w:val="000E089C"/>
    <w:rsid w:val="000E0F8E"/>
    <w:rsid w:val="000E1EFB"/>
    <w:rsid w:val="000E3801"/>
    <w:rsid w:val="000E5977"/>
    <w:rsid w:val="000E6B67"/>
    <w:rsid w:val="000F02DC"/>
    <w:rsid w:val="000F1359"/>
    <w:rsid w:val="000F3201"/>
    <w:rsid w:val="000F3E31"/>
    <w:rsid w:val="000F4563"/>
    <w:rsid w:val="000F5619"/>
    <w:rsid w:val="000F5941"/>
    <w:rsid w:val="00102CC2"/>
    <w:rsid w:val="00110574"/>
    <w:rsid w:val="00110C42"/>
    <w:rsid w:val="001137C0"/>
    <w:rsid w:val="00122885"/>
    <w:rsid w:val="00124080"/>
    <w:rsid w:val="00130368"/>
    <w:rsid w:val="00132757"/>
    <w:rsid w:val="0013453A"/>
    <w:rsid w:val="0013762D"/>
    <w:rsid w:val="001416DA"/>
    <w:rsid w:val="00142C66"/>
    <w:rsid w:val="0014591F"/>
    <w:rsid w:val="00146590"/>
    <w:rsid w:val="00150B45"/>
    <w:rsid w:val="00152015"/>
    <w:rsid w:val="00156EC1"/>
    <w:rsid w:val="00157785"/>
    <w:rsid w:val="001642C9"/>
    <w:rsid w:val="00166442"/>
    <w:rsid w:val="00172929"/>
    <w:rsid w:val="00175007"/>
    <w:rsid w:val="00177C10"/>
    <w:rsid w:val="001839E9"/>
    <w:rsid w:val="00184E3A"/>
    <w:rsid w:val="00190AE5"/>
    <w:rsid w:val="0019197C"/>
    <w:rsid w:val="00192058"/>
    <w:rsid w:val="00195F48"/>
    <w:rsid w:val="001A1428"/>
    <w:rsid w:val="001A230A"/>
    <w:rsid w:val="001A4278"/>
    <w:rsid w:val="001A52F6"/>
    <w:rsid w:val="001A6348"/>
    <w:rsid w:val="001B18E0"/>
    <w:rsid w:val="001B1D74"/>
    <w:rsid w:val="001C2155"/>
    <w:rsid w:val="001C233D"/>
    <w:rsid w:val="001C433D"/>
    <w:rsid w:val="001C5CA5"/>
    <w:rsid w:val="001C7B4D"/>
    <w:rsid w:val="001C7F94"/>
    <w:rsid w:val="001D2DE1"/>
    <w:rsid w:val="001D40A1"/>
    <w:rsid w:val="001D4460"/>
    <w:rsid w:val="001D4F97"/>
    <w:rsid w:val="001D52A6"/>
    <w:rsid w:val="001D6DBC"/>
    <w:rsid w:val="001D79D9"/>
    <w:rsid w:val="001E18A1"/>
    <w:rsid w:val="001E750D"/>
    <w:rsid w:val="001F01C2"/>
    <w:rsid w:val="001F289A"/>
    <w:rsid w:val="001F341D"/>
    <w:rsid w:val="001F5166"/>
    <w:rsid w:val="00200551"/>
    <w:rsid w:val="00202476"/>
    <w:rsid w:val="00202505"/>
    <w:rsid w:val="00202704"/>
    <w:rsid w:val="002144A6"/>
    <w:rsid w:val="00216C8B"/>
    <w:rsid w:val="0021733B"/>
    <w:rsid w:val="00224737"/>
    <w:rsid w:val="00227D23"/>
    <w:rsid w:val="002311E7"/>
    <w:rsid w:val="002336F7"/>
    <w:rsid w:val="0023374D"/>
    <w:rsid w:val="00233CB9"/>
    <w:rsid w:val="00235CB0"/>
    <w:rsid w:val="00241402"/>
    <w:rsid w:val="00242FBB"/>
    <w:rsid w:val="0024353E"/>
    <w:rsid w:val="00246858"/>
    <w:rsid w:val="00247840"/>
    <w:rsid w:val="00253F31"/>
    <w:rsid w:val="002567F0"/>
    <w:rsid w:val="00262FA6"/>
    <w:rsid w:val="00265895"/>
    <w:rsid w:val="00266EC6"/>
    <w:rsid w:val="00270C9B"/>
    <w:rsid w:val="00271D67"/>
    <w:rsid w:val="0027600D"/>
    <w:rsid w:val="0028381A"/>
    <w:rsid w:val="0028408F"/>
    <w:rsid w:val="00285BF6"/>
    <w:rsid w:val="00293FF9"/>
    <w:rsid w:val="0029465B"/>
    <w:rsid w:val="00295395"/>
    <w:rsid w:val="0029643E"/>
    <w:rsid w:val="002A1B55"/>
    <w:rsid w:val="002A2438"/>
    <w:rsid w:val="002A6BFA"/>
    <w:rsid w:val="002A6D10"/>
    <w:rsid w:val="002B1684"/>
    <w:rsid w:val="002B3E4B"/>
    <w:rsid w:val="002B4209"/>
    <w:rsid w:val="002B4B53"/>
    <w:rsid w:val="002B65C7"/>
    <w:rsid w:val="002B7923"/>
    <w:rsid w:val="002C1FFA"/>
    <w:rsid w:val="002C3A14"/>
    <w:rsid w:val="002C74BB"/>
    <w:rsid w:val="002D1C70"/>
    <w:rsid w:val="002D24CF"/>
    <w:rsid w:val="002D369D"/>
    <w:rsid w:val="002E2B8B"/>
    <w:rsid w:val="002E3BDD"/>
    <w:rsid w:val="002E3DBE"/>
    <w:rsid w:val="002E734C"/>
    <w:rsid w:val="002F1F0B"/>
    <w:rsid w:val="002F389A"/>
    <w:rsid w:val="002F4B75"/>
    <w:rsid w:val="002F4C24"/>
    <w:rsid w:val="00301CCF"/>
    <w:rsid w:val="00302C7F"/>
    <w:rsid w:val="0030301A"/>
    <w:rsid w:val="003037D2"/>
    <w:rsid w:val="00311019"/>
    <w:rsid w:val="00311487"/>
    <w:rsid w:val="0031160E"/>
    <w:rsid w:val="003131CC"/>
    <w:rsid w:val="003136BC"/>
    <w:rsid w:val="00313B98"/>
    <w:rsid w:val="003158E7"/>
    <w:rsid w:val="0031676E"/>
    <w:rsid w:val="0031737D"/>
    <w:rsid w:val="00321E3A"/>
    <w:rsid w:val="003231F8"/>
    <w:rsid w:val="003259AE"/>
    <w:rsid w:val="003340AE"/>
    <w:rsid w:val="00335CE5"/>
    <w:rsid w:val="0034183B"/>
    <w:rsid w:val="00342164"/>
    <w:rsid w:val="003425EC"/>
    <w:rsid w:val="00342DC6"/>
    <w:rsid w:val="003435EF"/>
    <w:rsid w:val="0034619F"/>
    <w:rsid w:val="00346D97"/>
    <w:rsid w:val="00346E71"/>
    <w:rsid w:val="00351000"/>
    <w:rsid w:val="00352850"/>
    <w:rsid w:val="00354603"/>
    <w:rsid w:val="00355048"/>
    <w:rsid w:val="00355649"/>
    <w:rsid w:val="00357EFD"/>
    <w:rsid w:val="00366054"/>
    <w:rsid w:val="00375CFC"/>
    <w:rsid w:val="00376E1F"/>
    <w:rsid w:val="003804CF"/>
    <w:rsid w:val="003813F9"/>
    <w:rsid w:val="00382D40"/>
    <w:rsid w:val="00391D2D"/>
    <w:rsid w:val="0039407B"/>
    <w:rsid w:val="003942DA"/>
    <w:rsid w:val="003967F5"/>
    <w:rsid w:val="003A3D1C"/>
    <w:rsid w:val="003A4CFE"/>
    <w:rsid w:val="003A50D7"/>
    <w:rsid w:val="003A5C5B"/>
    <w:rsid w:val="003A6117"/>
    <w:rsid w:val="003B105E"/>
    <w:rsid w:val="003B1337"/>
    <w:rsid w:val="003B23D5"/>
    <w:rsid w:val="003B31B5"/>
    <w:rsid w:val="003B3DB7"/>
    <w:rsid w:val="003C071B"/>
    <w:rsid w:val="003C1E97"/>
    <w:rsid w:val="003C4BE9"/>
    <w:rsid w:val="003C6101"/>
    <w:rsid w:val="003C6626"/>
    <w:rsid w:val="003D43BF"/>
    <w:rsid w:val="003D47EE"/>
    <w:rsid w:val="003D4DAF"/>
    <w:rsid w:val="003D5CB6"/>
    <w:rsid w:val="003E0259"/>
    <w:rsid w:val="003E2379"/>
    <w:rsid w:val="003E3667"/>
    <w:rsid w:val="003F0445"/>
    <w:rsid w:val="003F2FBB"/>
    <w:rsid w:val="003F3649"/>
    <w:rsid w:val="003F65AA"/>
    <w:rsid w:val="00404BE0"/>
    <w:rsid w:val="004110DE"/>
    <w:rsid w:val="004143C1"/>
    <w:rsid w:val="00414885"/>
    <w:rsid w:val="00414E11"/>
    <w:rsid w:val="00416E2D"/>
    <w:rsid w:val="004206C7"/>
    <w:rsid w:val="00422902"/>
    <w:rsid w:val="00423602"/>
    <w:rsid w:val="00433958"/>
    <w:rsid w:val="00433B78"/>
    <w:rsid w:val="00433C8C"/>
    <w:rsid w:val="00433D3D"/>
    <w:rsid w:val="004341A6"/>
    <w:rsid w:val="00434FE2"/>
    <w:rsid w:val="004350B0"/>
    <w:rsid w:val="00435924"/>
    <w:rsid w:val="0044096F"/>
    <w:rsid w:val="00440E52"/>
    <w:rsid w:val="0044203F"/>
    <w:rsid w:val="00444006"/>
    <w:rsid w:val="00444884"/>
    <w:rsid w:val="00445541"/>
    <w:rsid w:val="00454ECC"/>
    <w:rsid w:val="00456E58"/>
    <w:rsid w:val="00460B0F"/>
    <w:rsid w:val="00461C2F"/>
    <w:rsid w:val="00461C86"/>
    <w:rsid w:val="00465CDB"/>
    <w:rsid w:val="0046649D"/>
    <w:rsid w:val="004670A4"/>
    <w:rsid w:val="004708B1"/>
    <w:rsid w:val="00471DEA"/>
    <w:rsid w:val="00473B35"/>
    <w:rsid w:val="004741FD"/>
    <w:rsid w:val="0047651D"/>
    <w:rsid w:val="00477B62"/>
    <w:rsid w:val="00487187"/>
    <w:rsid w:val="00491C4B"/>
    <w:rsid w:val="00491E81"/>
    <w:rsid w:val="004935DE"/>
    <w:rsid w:val="004955B3"/>
    <w:rsid w:val="004A35AE"/>
    <w:rsid w:val="004A6CB7"/>
    <w:rsid w:val="004A6DE8"/>
    <w:rsid w:val="004B0F4B"/>
    <w:rsid w:val="004B6126"/>
    <w:rsid w:val="004C08A6"/>
    <w:rsid w:val="004C1580"/>
    <w:rsid w:val="004C1681"/>
    <w:rsid w:val="004C3751"/>
    <w:rsid w:val="004C64F0"/>
    <w:rsid w:val="004C6B28"/>
    <w:rsid w:val="004C71CA"/>
    <w:rsid w:val="004D15B1"/>
    <w:rsid w:val="004D1A57"/>
    <w:rsid w:val="004D3D65"/>
    <w:rsid w:val="004D5D7C"/>
    <w:rsid w:val="004E089C"/>
    <w:rsid w:val="004E3B38"/>
    <w:rsid w:val="004E6ED4"/>
    <w:rsid w:val="004E7FF9"/>
    <w:rsid w:val="004F340E"/>
    <w:rsid w:val="004F5383"/>
    <w:rsid w:val="004F5942"/>
    <w:rsid w:val="004F62B7"/>
    <w:rsid w:val="004F74F7"/>
    <w:rsid w:val="0050176C"/>
    <w:rsid w:val="00506E6F"/>
    <w:rsid w:val="005077DD"/>
    <w:rsid w:val="00511BB2"/>
    <w:rsid w:val="005172A4"/>
    <w:rsid w:val="0052355F"/>
    <w:rsid w:val="0052366A"/>
    <w:rsid w:val="0052744A"/>
    <w:rsid w:val="00531E43"/>
    <w:rsid w:val="00532CF1"/>
    <w:rsid w:val="0053307E"/>
    <w:rsid w:val="005342B4"/>
    <w:rsid w:val="005426B9"/>
    <w:rsid w:val="00543D8F"/>
    <w:rsid w:val="0054467D"/>
    <w:rsid w:val="005465AC"/>
    <w:rsid w:val="005471BB"/>
    <w:rsid w:val="00556177"/>
    <w:rsid w:val="005600C1"/>
    <w:rsid w:val="005600ED"/>
    <w:rsid w:val="00563086"/>
    <w:rsid w:val="00563332"/>
    <w:rsid w:val="00563BF3"/>
    <w:rsid w:val="00570F40"/>
    <w:rsid w:val="00571E17"/>
    <w:rsid w:val="00573024"/>
    <w:rsid w:val="005759EF"/>
    <w:rsid w:val="00577364"/>
    <w:rsid w:val="00580EA0"/>
    <w:rsid w:val="005831E6"/>
    <w:rsid w:val="005855FE"/>
    <w:rsid w:val="00585B41"/>
    <w:rsid w:val="00585C1A"/>
    <w:rsid w:val="00587094"/>
    <w:rsid w:val="00587E8E"/>
    <w:rsid w:val="00590EF3"/>
    <w:rsid w:val="00593AD6"/>
    <w:rsid w:val="005A16D9"/>
    <w:rsid w:val="005A2F6F"/>
    <w:rsid w:val="005A40AD"/>
    <w:rsid w:val="005A750C"/>
    <w:rsid w:val="005B1252"/>
    <w:rsid w:val="005B3A1C"/>
    <w:rsid w:val="005B5B0F"/>
    <w:rsid w:val="005C4843"/>
    <w:rsid w:val="005D11FE"/>
    <w:rsid w:val="005E6CF0"/>
    <w:rsid w:val="005E747F"/>
    <w:rsid w:val="005F0287"/>
    <w:rsid w:val="005F0DAB"/>
    <w:rsid w:val="005F1AB0"/>
    <w:rsid w:val="005F694B"/>
    <w:rsid w:val="005F7637"/>
    <w:rsid w:val="00600CFB"/>
    <w:rsid w:val="00602248"/>
    <w:rsid w:val="00612FA9"/>
    <w:rsid w:val="0062241D"/>
    <w:rsid w:val="00622918"/>
    <w:rsid w:val="00622E0C"/>
    <w:rsid w:val="00623156"/>
    <w:rsid w:val="006254AD"/>
    <w:rsid w:val="00626CB3"/>
    <w:rsid w:val="006308F4"/>
    <w:rsid w:val="00630972"/>
    <w:rsid w:val="00631756"/>
    <w:rsid w:val="00632044"/>
    <w:rsid w:val="0063644F"/>
    <w:rsid w:val="00643129"/>
    <w:rsid w:val="00644639"/>
    <w:rsid w:val="006455F7"/>
    <w:rsid w:val="006461A3"/>
    <w:rsid w:val="00646A1A"/>
    <w:rsid w:val="006540CC"/>
    <w:rsid w:val="00654EEC"/>
    <w:rsid w:val="00657E2E"/>
    <w:rsid w:val="00661482"/>
    <w:rsid w:val="0066199D"/>
    <w:rsid w:val="0066255F"/>
    <w:rsid w:val="00662E61"/>
    <w:rsid w:val="00663939"/>
    <w:rsid w:val="00664890"/>
    <w:rsid w:val="00664F9D"/>
    <w:rsid w:val="00666CFE"/>
    <w:rsid w:val="006709FB"/>
    <w:rsid w:val="00674004"/>
    <w:rsid w:val="00674779"/>
    <w:rsid w:val="00674F17"/>
    <w:rsid w:val="00675500"/>
    <w:rsid w:val="006768F6"/>
    <w:rsid w:val="00677293"/>
    <w:rsid w:val="00681656"/>
    <w:rsid w:val="00681ED3"/>
    <w:rsid w:val="006839E5"/>
    <w:rsid w:val="00690793"/>
    <w:rsid w:val="00691379"/>
    <w:rsid w:val="00695DCB"/>
    <w:rsid w:val="00697B39"/>
    <w:rsid w:val="006A0B14"/>
    <w:rsid w:val="006A1B0E"/>
    <w:rsid w:val="006A7641"/>
    <w:rsid w:val="006B01FD"/>
    <w:rsid w:val="006B14A5"/>
    <w:rsid w:val="006B4E3B"/>
    <w:rsid w:val="006B4EA1"/>
    <w:rsid w:val="006B5268"/>
    <w:rsid w:val="006B6A14"/>
    <w:rsid w:val="006B7750"/>
    <w:rsid w:val="006C0467"/>
    <w:rsid w:val="006C4391"/>
    <w:rsid w:val="006C56DB"/>
    <w:rsid w:val="006C7705"/>
    <w:rsid w:val="006D0C07"/>
    <w:rsid w:val="006D0D38"/>
    <w:rsid w:val="006D1425"/>
    <w:rsid w:val="006D43AD"/>
    <w:rsid w:val="006D4E49"/>
    <w:rsid w:val="006D60E3"/>
    <w:rsid w:val="006E2EE0"/>
    <w:rsid w:val="006F0043"/>
    <w:rsid w:val="006F29BB"/>
    <w:rsid w:val="006F59F9"/>
    <w:rsid w:val="006F69EA"/>
    <w:rsid w:val="006F7BF5"/>
    <w:rsid w:val="00700BC1"/>
    <w:rsid w:val="007059CB"/>
    <w:rsid w:val="00706AF9"/>
    <w:rsid w:val="0070712D"/>
    <w:rsid w:val="00710E1F"/>
    <w:rsid w:val="0071387B"/>
    <w:rsid w:val="00714929"/>
    <w:rsid w:val="00724382"/>
    <w:rsid w:val="0072471E"/>
    <w:rsid w:val="00724BCD"/>
    <w:rsid w:val="00732B04"/>
    <w:rsid w:val="00733C20"/>
    <w:rsid w:val="00734B6E"/>
    <w:rsid w:val="00734E11"/>
    <w:rsid w:val="007353F6"/>
    <w:rsid w:val="00741093"/>
    <w:rsid w:val="00741DE1"/>
    <w:rsid w:val="00742EA6"/>
    <w:rsid w:val="0074788F"/>
    <w:rsid w:val="0075280B"/>
    <w:rsid w:val="00752FC6"/>
    <w:rsid w:val="00753BC9"/>
    <w:rsid w:val="00754AA5"/>
    <w:rsid w:val="00754AEC"/>
    <w:rsid w:val="00755394"/>
    <w:rsid w:val="00755DEF"/>
    <w:rsid w:val="00756282"/>
    <w:rsid w:val="00762541"/>
    <w:rsid w:val="00764B23"/>
    <w:rsid w:val="0076534E"/>
    <w:rsid w:val="007702B2"/>
    <w:rsid w:val="007718C9"/>
    <w:rsid w:val="00771F9D"/>
    <w:rsid w:val="00773B63"/>
    <w:rsid w:val="00780FBE"/>
    <w:rsid w:val="00782248"/>
    <w:rsid w:val="007824CD"/>
    <w:rsid w:val="007859D3"/>
    <w:rsid w:val="0078616D"/>
    <w:rsid w:val="007917B8"/>
    <w:rsid w:val="007923BD"/>
    <w:rsid w:val="0079279C"/>
    <w:rsid w:val="007940A9"/>
    <w:rsid w:val="00797EC5"/>
    <w:rsid w:val="007A0382"/>
    <w:rsid w:val="007A038E"/>
    <w:rsid w:val="007A45F4"/>
    <w:rsid w:val="007A55E2"/>
    <w:rsid w:val="007A58D4"/>
    <w:rsid w:val="007A7D7A"/>
    <w:rsid w:val="007B63E0"/>
    <w:rsid w:val="007B676F"/>
    <w:rsid w:val="007B6D60"/>
    <w:rsid w:val="007B7D87"/>
    <w:rsid w:val="007C0622"/>
    <w:rsid w:val="007C1969"/>
    <w:rsid w:val="007C425C"/>
    <w:rsid w:val="007C6D4C"/>
    <w:rsid w:val="007D402E"/>
    <w:rsid w:val="007D48FA"/>
    <w:rsid w:val="007E6738"/>
    <w:rsid w:val="007F0451"/>
    <w:rsid w:val="007F5324"/>
    <w:rsid w:val="007F6156"/>
    <w:rsid w:val="007F708D"/>
    <w:rsid w:val="00801167"/>
    <w:rsid w:val="00801D39"/>
    <w:rsid w:val="0080272B"/>
    <w:rsid w:val="00803BF3"/>
    <w:rsid w:val="008048EA"/>
    <w:rsid w:val="00805632"/>
    <w:rsid w:val="00814A75"/>
    <w:rsid w:val="0081510E"/>
    <w:rsid w:val="00816B99"/>
    <w:rsid w:val="00817ADD"/>
    <w:rsid w:val="00820008"/>
    <w:rsid w:val="00820FCE"/>
    <w:rsid w:val="008226CE"/>
    <w:rsid w:val="00823711"/>
    <w:rsid w:val="00823EE0"/>
    <w:rsid w:val="008251D9"/>
    <w:rsid w:val="0083430F"/>
    <w:rsid w:val="00834BFE"/>
    <w:rsid w:val="0083533B"/>
    <w:rsid w:val="00837648"/>
    <w:rsid w:val="00840444"/>
    <w:rsid w:val="0084164A"/>
    <w:rsid w:val="00842703"/>
    <w:rsid w:val="00842A24"/>
    <w:rsid w:val="008436CD"/>
    <w:rsid w:val="00846445"/>
    <w:rsid w:val="00850773"/>
    <w:rsid w:val="008520BF"/>
    <w:rsid w:val="00852A71"/>
    <w:rsid w:val="00857728"/>
    <w:rsid w:val="00860AF1"/>
    <w:rsid w:val="008618C1"/>
    <w:rsid w:val="00863DB9"/>
    <w:rsid w:val="00865EDD"/>
    <w:rsid w:val="008673A7"/>
    <w:rsid w:val="00870809"/>
    <w:rsid w:val="00871F66"/>
    <w:rsid w:val="00872364"/>
    <w:rsid w:val="00881B76"/>
    <w:rsid w:val="0088234E"/>
    <w:rsid w:val="008849E1"/>
    <w:rsid w:val="0088546D"/>
    <w:rsid w:val="008859B0"/>
    <w:rsid w:val="00886966"/>
    <w:rsid w:val="00886C9D"/>
    <w:rsid w:val="00891B5E"/>
    <w:rsid w:val="00891E07"/>
    <w:rsid w:val="008930CB"/>
    <w:rsid w:val="00894BA5"/>
    <w:rsid w:val="0089562E"/>
    <w:rsid w:val="00896A51"/>
    <w:rsid w:val="008A22ED"/>
    <w:rsid w:val="008A2AFD"/>
    <w:rsid w:val="008A46F6"/>
    <w:rsid w:val="008A6B5E"/>
    <w:rsid w:val="008B026E"/>
    <w:rsid w:val="008B02FB"/>
    <w:rsid w:val="008B0894"/>
    <w:rsid w:val="008B13CD"/>
    <w:rsid w:val="008B1835"/>
    <w:rsid w:val="008B2377"/>
    <w:rsid w:val="008B2D57"/>
    <w:rsid w:val="008B2F1D"/>
    <w:rsid w:val="008B3195"/>
    <w:rsid w:val="008B4184"/>
    <w:rsid w:val="008B7508"/>
    <w:rsid w:val="008C6C43"/>
    <w:rsid w:val="008D5AA6"/>
    <w:rsid w:val="008D6D65"/>
    <w:rsid w:val="008E3350"/>
    <w:rsid w:val="008E7F0F"/>
    <w:rsid w:val="008F0F04"/>
    <w:rsid w:val="008F6F9B"/>
    <w:rsid w:val="0090085C"/>
    <w:rsid w:val="009118CD"/>
    <w:rsid w:val="00917D1A"/>
    <w:rsid w:val="00920EC6"/>
    <w:rsid w:val="009257EF"/>
    <w:rsid w:val="00930820"/>
    <w:rsid w:val="009314BD"/>
    <w:rsid w:val="009323F0"/>
    <w:rsid w:val="0093384C"/>
    <w:rsid w:val="00940D45"/>
    <w:rsid w:val="00943769"/>
    <w:rsid w:val="00944920"/>
    <w:rsid w:val="00946C5F"/>
    <w:rsid w:val="009518EA"/>
    <w:rsid w:val="00952B7C"/>
    <w:rsid w:val="0095609C"/>
    <w:rsid w:val="009612C1"/>
    <w:rsid w:val="009621EB"/>
    <w:rsid w:val="00963550"/>
    <w:rsid w:val="00971D9A"/>
    <w:rsid w:val="00972E60"/>
    <w:rsid w:val="00975453"/>
    <w:rsid w:val="00976C72"/>
    <w:rsid w:val="0098077D"/>
    <w:rsid w:val="00983839"/>
    <w:rsid w:val="00986CFB"/>
    <w:rsid w:val="009872ED"/>
    <w:rsid w:val="00997CE8"/>
    <w:rsid w:val="009A1F2E"/>
    <w:rsid w:val="009A5292"/>
    <w:rsid w:val="009A71DB"/>
    <w:rsid w:val="009A776B"/>
    <w:rsid w:val="009B0AE4"/>
    <w:rsid w:val="009B4DB7"/>
    <w:rsid w:val="009B5786"/>
    <w:rsid w:val="009B7D2C"/>
    <w:rsid w:val="009B7DE4"/>
    <w:rsid w:val="009C1B8E"/>
    <w:rsid w:val="009C7E9C"/>
    <w:rsid w:val="009D488D"/>
    <w:rsid w:val="009E234A"/>
    <w:rsid w:val="009E2637"/>
    <w:rsid w:val="009E3315"/>
    <w:rsid w:val="009F17D5"/>
    <w:rsid w:val="009F1D20"/>
    <w:rsid w:val="009F55CC"/>
    <w:rsid w:val="009F5F39"/>
    <w:rsid w:val="009F6CD2"/>
    <w:rsid w:val="00A00230"/>
    <w:rsid w:val="00A02F46"/>
    <w:rsid w:val="00A034BB"/>
    <w:rsid w:val="00A04CB1"/>
    <w:rsid w:val="00A04EC8"/>
    <w:rsid w:val="00A1064E"/>
    <w:rsid w:val="00A10A89"/>
    <w:rsid w:val="00A11DC9"/>
    <w:rsid w:val="00A121C3"/>
    <w:rsid w:val="00A123E7"/>
    <w:rsid w:val="00A12AD9"/>
    <w:rsid w:val="00A17169"/>
    <w:rsid w:val="00A17F9D"/>
    <w:rsid w:val="00A277A2"/>
    <w:rsid w:val="00A27CC4"/>
    <w:rsid w:val="00A327A5"/>
    <w:rsid w:val="00A339AE"/>
    <w:rsid w:val="00A35B91"/>
    <w:rsid w:val="00A403B5"/>
    <w:rsid w:val="00A40433"/>
    <w:rsid w:val="00A46EAA"/>
    <w:rsid w:val="00A47CDD"/>
    <w:rsid w:val="00A512F4"/>
    <w:rsid w:val="00A5139B"/>
    <w:rsid w:val="00A52DEC"/>
    <w:rsid w:val="00A53910"/>
    <w:rsid w:val="00A53BDB"/>
    <w:rsid w:val="00A563B5"/>
    <w:rsid w:val="00A60BC5"/>
    <w:rsid w:val="00A62928"/>
    <w:rsid w:val="00A62B99"/>
    <w:rsid w:val="00A703E9"/>
    <w:rsid w:val="00A70AAA"/>
    <w:rsid w:val="00A72803"/>
    <w:rsid w:val="00A728D1"/>
    <w:rsid w:val="00A77E53"/>
    <w:rsid w:val="00A86133"/>
    <w:rsid w:val="00A866C6"/>
    <w:rsid w:val="00A92638"/>
    <w:rsid w:val="00A93B42"/>
    <w:rsid w:val="00AA09BC"/>
    <w:rsid w:val="00AA4066"/>
    <w:rsid w:val="00AB128A"/>
    <w:rsid w:val="00AB4734"/>
    <w:rsid w:val="00AB47F8"/>
    <w:rsid w:val="00AB7843"/>
    <w:rsid w:val="00AC1479"/>
    <w:rsid w:val="00AC2240"/>
    <w:rsid w:val="00AC35C4"/>
    <w:rsid w:val="00AC43A3"/>
    <w:rsid w:val="00AD01F0"/>
    <w:rsid w:val="00AD251F"/>
    <w:rsid w:val="00AD41CA"/>
    <w:rsid w:val="00AD4FC9"/>
    <w:rsid w:val="00AD532B"/>
    <w:rsid w:val="00AD605C"/>
    <w:rsid w:val="00AD6EB0"/>
    <w:rsid w:val="00AE0F35"/>
    <w:rsid w:val="00AE226A"/>
    <w:rsid w:val="00AE5D19"/>
    <w:rsid w:val="00AE7B67"/>
    <w:rsid w:val="00AF0D34"/>
    <w:rsid w:val="00AF1D12"/>
    <w:rsid w:val="00AF2900"/>
    <w:rsid w:val="00AF3D22"/>
    <w:rsid w:val="00B004D7"/>
    <w:rsid w:val="00B0104E"/>
    <w:rsid w:val="00B0178B"/>
    <w:rsid w:val="00B03E56"/>
    <w:rsid w:val="00B11873"/>
    <w:rsid w:val="00B1362C"/>
    <w:rsid w:val="00B141F8"/>
    <w:rsid w:val="00B14A60"/>
    <w:rsid w:val="00B15BA6"/>
    <w:rsid w:val="00B16826"/>
    <w:rsid w:val="00B16CC5"/>
    <w:rsid w:val="00B20D23"/>
    <w:rsid w:val="00B24C8D"/>
    <w:rsid w:val="00B25426"/>
    <w:rsid w:val="00B25C16"/>
    <w:rsid w:val="00B3044A"/>
    <w:rsid w:val="00B35044"/>
    <w:rsid w:val="00B363AB"/>
    <w:rsid w:val="00B37A82"/>
    <w:rsid w:val="00B43482"/>
    <w:rsid w:val="00B4426F"/>
    <w:rsid w:val="00B46F6B"/>
    <w:rsid w:val="00B478D5"/>
    <w:rsid w:val="00B47AD9"/>
    <w:rsid w:val="00B47B30"/>
    <w:rsid w:val="00B505D9"/>
    <w:rsid w:val="00B50EB3"/>
    <w:rsid w:val="00B52697"/>
    <w:rsid w:val="00B531E6"/>
    <w:rsid w:val="00B557DD"/>
    <w:rsid w:val="00B56F21"/>
    <w:rsid w:val="00B6267A"/>
    <w:rsid w:val="00B64734"/>
    <w:rsid w:val="00B67953"/>
    <w:rsid w:val="00B7123F"/>
    <w:rsid w:val="00B7351F"/>
    <w:rsid w:val="00B754A0"/>
    <w:rsid w:val="00B81049"/>
    <w:rsid w:val="00B81906"/>
    <w:rsid w:val="00B81DA5"/>
    <w:rsid w:val="00B823BE"/>
    <w:rsid w:val="00B87AC5"/>
    <w:rsid w:val="00B87C10"/>
    <w:rsid w:val="00B90A62"/>
    <w:rsid w:val="00B928A8"/>
    <w:rsid w:val="00B946D1"/>
    <w:rsid w:val="00B9528E"/>
    <w:rsid w:val="00BA4A59"/>
    <w:rsid w:val="00BA6FEB"/>
    <w:rsid w:val="00BB2ACF"/>
    <w:rsid w:val="00BB4287"/>
    <w:rsid w:val="00BC5F8F"/>
    <w:rsid w:val="00BD04B9"/>
    <w:rsid w:val="00BD0DD6"/>
    <w:rsid w:val="00BD283F"/>
    <w:rsid w:val="00BD769D"/>
    <w:rsid w:val="00BD7C36"/>
    <w:rsid w:val="00BE304B"/>
    <w:rsid w:val="00BE61E6"/>
    <w:rsid w:val="00BE6A30"/>
    <w:rsid w:val="00BF31F2"/>
    <w:rsid w:val="00BF3600"/>
    <w:rsid w:val="00BF48D3"/>
    <w:rsid w:val="00C01C22"/>
    <w:rsid w:val="00C031BE"/>
    <w:rsid w:val="00C03EF2"/>
    <w:rsid w:val="00C052FD"/>
    <w:rsid w:val="00C07085"/>
    <w:rsid w:val="00C15D15"/>
    <w:rsid w:val="00C17726"/>
    <w:rsid w:val="00C21891"/>
    <w:rsid w:val="00C23051"/>
    <w:rsid w:val="00C23AA1"/>
    <w:rsid w:val="00C268FC"/>
    <w:rsid w:val="00C3090D"/>
    <w:rsid w:val="00C30A96"/>
    <w:rsid w:val="00C30D8E"/>
    <w:rsid w:val="00C319AF"/>
    <w:rsid w:val="00C32872"/>
    <w:rsid w:val="00C33430"/>
    <w:rsid w:val="00C40112"/>
    <w:rsid w:val="00C452DE"/>
    <w:rsid w:val="00C453E2"/>
    <w:rsid w:val="00C45C5D"/>
    <w:rsid w:val="00C461EC"/>
    <w:rsid w:val="00C463B9"/>
    <w:rsid w:val="00C46804"/>
    <w:rsid w:val="00C4750C"/>
    <w:rsid w:val="00C54151"/>
    <w:rsid w:val="00C604D8"/>
    <w:rsid w:val="00C62140"/>
    <w:rsid w:val="00C62266"/>
    <w:rsid w:val="00C63116"/>
    <w:rsid w:val="00C650E7"/>
    <w:rsid w:val="00C66223"/>
    <w:rsid w:val="00C67B4B"/>
    <w:rsid w:val="00C71F06"/>
    <w:rsid w:val="00C72C74"/>
    <w:rsid w:val="00C756D9"/>
    <w:rsid w:val="00C76F8E"/>
    <w:rsid w:val="00C80691"/>
    <w:rsid w:val="00C80AF3"/>
    <w:rsid w:val="00C82684"/>
    <w:rsid w:val="00C8619F"/>
    <w:rsid w:val="00C90FC2"/>
    <w:rsid w:val="00C95725"/>
    <w:rsid w:val="00C95908"/>
    <w:rsid w:val="00CA042E"/>
    <w:rsid w:val="00CA6443"/>
    <w:rsid w:val="00CA7F29"/>
    <w:rsid w:val="00CB1424"/>
    <w:rsid w:val="00CB1A97"/>
    <w:rsid w:val="00CB3D4D"/>
    <w:rsid w:val="00CB499B"/>
    <w:rsid w:val="00CB4D61"/>
    <w:rsid w:val="00CB5A5A"/>
    <w:rsid w:val="00CB664D"/>
    <w:rsid w:val="00CB7008"/>
    <w:rsid w:val="00CB74AD"/>
    <w:rsid w:val="00CB7F77"/>
    <w:rsid w:val="00CC4E46"/>
    <w:rsid w:val="00CC7583"/>
    <w:rsid w:val="00CD0DD5"/>
    <w:rsid w:val="00CD3444"/>
    <w:rsid w:val="00CD5ACF"/>
    <w:rsid w:val="00CD68D4"/>
    <w:rsid w:val="00CD78FF"/>
    <w:rsid w:val="00CD7E77"/>
    <w:rsid w:val="00CE6A70"/>
    <w:rsid w:val="00CE7DFA"/>
    <w:rsid w:val="00CF0548"/>
    <w:rsid w:val="00CF1C33"/>
    <w:rsid w:val="00CF56D7"/>
    <w:rsid w:val="00D01F43"/>
    <w:rsid w:val="00D044A0"/>
    <w:rsid w:val="00D062EC"/>
    <w:rsid w:val="00D07A7A"/>
    <w:rsid w:val="00D16167"/>
    <w:rsid w:val="00D17144"/>
    <w:rsid w:val="00D1798D"/>
    <w:rsid w:val="00D2554F"/>
    <w:rsid w:val="00D2635C"/>
    <w:rsid w:val="00D26AE9"/>
    <w:rsid w:val="00D27A98"/>
    <w:rsid w:val="00D322D2"/>
    <w:rsid w:val="00D3266C"/>
    <w:rsid w:val="00D328AD"/>
    <w:rsid w:val="00D33D81"/>
    <w:rsid w:val="00D33E14"/>
    <w:rsid w:val="00D34DBA"/>
    <w:rsid w:val="00D35861"/>
    <w:rsid w:val="00D35AE5"/>
    <w:rsid w:val="00D35FAB"/>
    <w:rsid w:val="00D37C78"/>
    <w:rsid w:val="00D44DEF"/>
    <w:rsid w:val="00D459AB"/>
    <w:rsid w:val="00D50DF9"/>
    <w:rsid w:val="00D522B7"/>
    <w:rsid w:val="00D63225"/>
    <w:rsid w:val="00D64830"/>
    <w:rsid w:val="00D64CF8"/>
    <w:rsid w:val="00D66992"/>
    <w:rsid w:val="00D66B33"/>
    <w:rsid w:val="00D71D76"/>
    <w:rsid w:val="00D749BF"/>
    <w:rsid w:val="00D77908"/>
    <w:rsid w:val="00D77E48"/>
    <w:rsid w:val="00D81DDF"/>
    <w:rsid w:val="00D8374D"/>
    <w:rsid w:val="00D91120"/>
    <w:rsid w:val="00D912F5"/>
    <w:rsid w:val="00D914EA"/>
    <w:rsid w:val="00D917AF"/>
    <w:rsid w:val="00D970D3"/>
    <w:rsid w:val="00D97B9C"/>
    <w:rsid w:val="00DA1B5A"/>
    <w:rsid w:val="00DA26A2"/>
    <w:rsid w:val="00DB3446"/>
    <w:rsid w:val="00DB464E"/>
    <w:rsid w:val="00DB5BBA"/>
    <w:rsid w:val="00DB5C0B"/>
    <w:rsid w:val="00DB6AF4"/>
    <w:rsid w:val="00DC265F"/>
    <w:rsid w:val="00DC2E5E"/>
    <w:rsid w:val="00DC3EE2"/>
    <w:rsid w:val="00DC4022"/>
    <w:rsid w:val="00DC70C5"/>
    <w:rsid w:val="00DC7335"/>
    <w:rsid w:val="00DC787E"/>
    <w:rsid w:val="00DD40EB"/>
    <w:rsid w:val="00DD49BD"/>
    <w:rsid w:val="00DE09B3"/>
    <w:rsid w:val="00DE0BD4"/>
    <w:rsid w:val="00DE1C41"/>
    <w:rsid w:val="00DE3314"/>
    <w:rsid w:val="00DF2046"/>
    <w:rsid w:val="00DF2781"/>
    <w:rsid w:val="00DF2787"/>
    <w:rsid w:val="00DF32B2"/>
    <w:rsid w:val="00DF7619"/>
    <w:rsid w:val="00E00DF6"/>
    <w:rsid w:val="00E044D1"/>
    <w:rsid w:val="00E06940"/>
    <w:rsid w:val="00E07853"/>
    <w:rsid w:val="00E11877"/>
    <w:rsid w:val="00E139A6"/>
    <w:rsid w:val="00E1484A"/>
    <w:rsid w:val="00E202D9"/>
    <w:rsid w:val="00E23A1B"/>
    <w:rsid w:val="00E2484F"/>
    <w:rsid w:val="00E26467"/>
    <w:rsid w:val="00E33194"/>
    <w:rsid w:val="00E35170"/>
    <w:rsid w:val="00E35F98"/>
    <w:rsid w:val="00E36A9B"/>
    <w:rsid w:val="00E402B3"/>
    <w:rsid w:val="00E419CD"/>
    <w:rsid w:val="00E4287B"/>
    <w:rsid w:val="00E43B33"/>
    <w:rsid w:val="00E50113"/>
    <w:rsid w:val="00E508D6"/>
    <w:rsid w:val="00E5241D"/>
    <w:rsid w:val="00E62DD3"/>
    <w:rsid w:val="00E67165"/>
    <w:rsid w:val="00E676BD"/>
    <w:rsid w:val="00E822FA"/>
    <w:rsid w:val="00E87B45"/>
    <w:rsid w:val="00E905D7"/>
    <w:rsid w:val="00E911DB"/>
    <w:rsid w:val="00E923E6"/>
    <w:rsid w:val="00E95254"/>
    <w:rsid w:val="00E97850"/>
    <w:rsid w:val="00E97F05"/>
    <w:rsid w:val="00EA0804"/>
    <w:rsid w:val="00EA089D"/>
    <w:rsid w:val="00EA11AE"/>
    <w:rsid w:val="00EA1EFD"/>
    <w:rsid w:val="00EA329F"/>
    <w:rsid w:val="00EA385A"/>
    <w:rsid w:val="00EA5959"/>
    <w:rsid w:val="00EA5A8F"/>
    <w:rsid w:val="00EA642D"/>
    <w:rsid w:val="00EB0474"/>
    <w:rsid w:val="00EB0D8E"/>
    <w:rsid w:val="00EB1566"/>
    <w:rsid w:val="00EB2418"/>
    <w:rsid w:val="00EB2AD3"/>
    <w:rsid w:val="00EB4D09"/>
    <w:rsid w:val="00EB6AA0"/>
    <w:rsid w:val="00EC1900"/>
    <w:rsid w:val="00EC197D"/>
    <w:rsid w:val="00EC21D7"/>
    <w:rsid w:val="00EC22C6"/>
    <w:rsid w:val="00EC4CC7"/>
    <w:rsid w:val="00EC6063"/>
    <w:rsid w:val="00ED0CA7"/>
    <w:rsid w:val="00ED0DDC"/>
    <w:rsid w:val="00ED1D6C"/>
    <w:rsid w:val="00ED246A"/>
    <w:rsid w:val="00ED3D7A"/>
    <w:rsid w:val="00ED5DD9"/>
    <w:rsid w:val="00EE6D89"/>
    <w:rsid w:val="00EE6F2A"/>
    <w:rsid w:val="00EE7668"/>
    <w:rsid w:val="00F030ED"/>
    <w:rsid w:val="00F04663"/>
    <w:rsid w:val="00F06BDF"/>
    <w:rsid w:val="00F10B0C"/>
    <w:rsid w:val="00F13837"/>
    <w:rsid w:val="00F13DCA"/>
    <w:rsid w:val="00F1440C"/>
    <w:rsid w:val="00F1475F"/>
    <w:rsid w:val="00F305D4"/>
    <w:rsid w:val="00F31D7B"/>
    <w:rsid w:val="00F335E7"/>
    <w:rsid w:val="00F366C9"/>
    <w:rsid w:val="00F36DA9"/>
    <w:rsid w:val="00F36F6D"/>
    <w:rsid w:val="00F41A64"/>
    <w:rsid w:val="00F42B8C"/>
    <w:rsid w:val="00F51E9D"/>
    <w:rsid w:val="00F534E7"/>
    <w:rsid w:val="00F567EC"/>
    <w:rsid w:val="00F65E44"/>
    <w:rsid w:val="00F70C0E"/>
    <w:rsid w:val="00F715A3"/>
    <w:rsid w:val="00F73C22"/>
    <w:rsid w:val="00F754D8"/>
    <w:rsid w:val="00F77C08"/>
    <w:rsid w:val="00F82894"/>
    <w:rsid w:val="00F830A8"/>
    <w:rsid w:val="00F90BE4"/>
    <w:rsid w:val="00F90C68"/>
    <w:rsid w:val="00F912E5"/>
    <w:rsid w:val="00F92428"/>
    <w:rsid w:val="00F92912"/>
    <w:rsid w:val="00F92EBC"/>
    <w:rsid w:val="00F939E2"/>
    <w:rsid w:val="00F976BA"/>
    <w:rsid w:val="00FA012E"/>
    <w:rsid w:val="00FA1225"/>
    <w:rsid w:val="00FA156D"/>
    <w:rsid w:val="00FA3CDA"/>
    <w:rsid w:val="00FA5C50"/>
    <w:rsid w:val="00FA72EB"/>
    <w:rsid w:val="00FB08E5"/>
    <w:rsid w:val="00FB0E92"/>
    <w:rsid w:val="00FB1564"/>
    <w:rsid w:val="00FB4CEE"/>
    <w:rsid w:val="00FB79FF"/>
    <w:rsid w:val="00FC1668"/>
    <w:rsid w:val="00FC2145"/>
    <w:rsid w:val="00FC613B"/>
    <w:rsid w:val="00FD1EED"/>
    <w:rsid w:val="00FD253B"/>
    <w:rsid w:val="00FD2D11"/>
    <w:rsid w:val="00FD3DDF"/>
    <w:rsid w:val="00FE0BBD"/>
    <w:rsid w:val="00FE0F81"/>
    <w:rsid w:val="00FE27BD"/>
    <w:rsid w:val="00FE7A52"/>
    <w:rsid w:val="00FF2971"/>
    <w:rsid w:val="00FF2E5C"/>
    <w:rsid w:val="00FF4079"/>
    <w:rsid w:val="00FF484B"/>
    <w:rsid w:val="00FF57AD"/>
    <w:rsid w:val="00FF5F3C"/>
    <w:rsid w:val="00FF6785"/>
    <w:rsid w:val="4559B104"/>
    <w:rsid w:val="63B2EE90"/>
    <w:rsid w:val="777DC7B6"/>
    <w:rsid w:val="7BB548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14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554660440">
      <w:bodyDiv w:val="1"/>
      <w:marLeft w:val="0"/>
      <w:marRight w:val="0"/>
      <w:marTop w:val="0"/>
      <w:marBottom w:val="0"/>
      <w:divBdr>
        <w:top w:val="none" w:sz="0" w:space="0" w:color="auto"/>
        <w:left w:val="none" w:sz="0" w:space="0" w:color="auto"/>
        <w:bottom w:val="none" w:sz="0" w:space="0" w:color="auto"/>
        <w:right w:val="none" w:sz="0" w:space="0" w:color="auto"/>
      </w:divBdr>
    </w:div>
    <w:div w:id="20381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bbsk.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sk.sk/podavanie-oznameni-o-protispolocenskej-cinnost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f94a11ab9c75f0807daf97f3ca43b26">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da3ea0641eec68a65928001b83def4cc"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447EFC0C-5A56-4F94-A449-4377FC36B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21</Pages>
  <Words>10135</Words>
  <Characters>57772</Characters>
  <Application>Microsoft Office Word</Application>
  <DocSecurity>0</DocSecurity>
  <Lines>481</Lines>
  <Paragraphs>135</Paragraphs>
  <ScaleCrop>false</ScaleCrop>
  <Company/>
  <LinksUpToDate>false</LinksUpToDate>
  <CharactersWithSpaces>67772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Anna Gibaľová</cp:lastModifiedBy>
  <cp:revision>123</cp:revision>
  <cp:lastPrinted>2023-02-09T12:24:00Z</cp:lastPrinted>
  <dcterms:created xsi:type="dcterms:W3CDTF">2024-10-11T10:58:00Z</dcterms:created>
  <dcterms:modified xsi:type="dcterms:W3CDTF">2025-08-19T09:18:00Z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ies>
</file>