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980EC5" w:rsidRPr="008D62E7" w14:paraId="77AC1D81" w14:textId="77777777" w:rsidTr="00477218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79B03347" w14:textId="070D9020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138752072"/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Položka č. 1 : </w:t>
            </w:r>
            <w:r w:rsidRPr="00980EC5">
              <w:rPr>
                <w:rFonts w:ascii="Times New Roman" w:hAnsi="Times New Roman" w:cs="Times New Roman"/>
              </w:rPr>
              <w:t xml:space="preserve"> </w:t>
            </w: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>Náhradný zdroj pre rádiostanicu</w:t>
            </w:r>
            <w:r w:rsidR="007B6F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63E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typ </w:t>
            </w:r>
            <w:r w:rsidR="007B6F9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980EC5" w:rsidRPr="00D720CF" w14:paraId="2EEF2FD8" w14:textId="77777777" w:rsidTr="00477218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20F4E1AA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6D81FDB6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Špecifikácia</w:t>
            </w:r>
          </w:p>
        </w:tc>
      </w:tr>
      <w:tr w:rsidR="00980EC5" w:rsidRPr="00D720CF" w14:paraId="25E272A2" w14:textId="77777777" w:rsidTr="00477218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290B4DB5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Typ batérie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31B0E33C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lítium-iónová (Li-ion) batéria pre ručnú rádiostanicu  Motorola</w:t>
            </w:r>
          </w:p>
          <w:p w14:paraId="6A0A3D66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DP1400  (napr. Motorola PMNN4254, alebo ekvivalent)</w:t>
            </w:r>
          </w:p>
        </w:tc>
      </w:tr>
      <w:tr w:rsidR="000836B3" w:rsidRPr="00D720CF" w14:paraId="4AB68D72" w14:textId="77777777" w:rsidTr="00477218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81E4E32" w14:textId="2813448F" w:rsidR="000836B3" w:rsidRPr="00980EC5" w:rsidRDefault="000836B3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Počet 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6DAAC0E2" w14:textId="6F3906BE" w:rsidR="000836B3" w:rsidRPr="00980EC5" w:rsidRDefault="000836B3" w:rsidP="0047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ks</w:t>
            </w:r>
          </w:p>
        </w:tc>
      </w:tr>
      <w:tr w:rsidR="00980EC5" w:rsidRPr="00D720CF" w14:paraId="51C0980D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B547F00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Kapacita batérie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3990E25" w14:textId="77777777" w:rsidR="00980EC5" w:rsidRPr="00980EC5" w:rsidRDefault="00980EC5" w:rsidP="00477218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min. 2000mAh</w:t>
            </w:r>
          </w:p>
        </w:tc>
      </w:tr>
      <w:tr w:rsidR="00980EC5" w:rsidRPr="00D720CF" w14:paraId="2C569BC3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496193D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Životnosť (počet nabíjacích cyklov)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6D53364A" w14:textId="77777777" w:rsidR="00980EC5" w:rsidRPr="00980EC5" w:rsidRDefault="00980EC5" w:rsidP="00477218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min. 300</w:t>
            </w:r>
          </w:p>
        </w:tc>
      </w:tr>
      <w:tr w:rsidR="00980EC5" w:rsidRPr="00D720CF" w14:paraId="56DB2618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6A9F524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Krytie batérie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12E435D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minimálne IP54</w:t>
            </w:r>
          </w:p>
        </w:tc>
      </w:tr>
      <w:tr w:rsidR="00980EC5" w:rsidRPr="00D720CF" w14:paraId="0E94BD88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051425B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Certifikácia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86B7C85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 xml:space="preserve">min. CE </w:t>
            </w:r>
          </w:p>
        </w:tc>
      </w:tr>
      <w:tr w:rsidR="00980EC5" w:rsidRPr="00D720CF" w14:paraId="6FC3A526" w14:textId="77777777" w:rsidTr="00173BB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07669C9" w14:textId="201A5940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Bezpečnosť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E55E1C8" w14:textId="008A6A20" w:rsidR="00980EC5" w:rsidRPr="00980EC5" w:rsidRDefault="00980EC5" w:rsidP="00173BB1">
            <w:pPr>
              <w:pStyle w:val="Odsekzoznamu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batéria musí byť vybavená ochrannými obvodmi proti prebitiu, nadmernému   vybitiu, skratu a prehriatiu</w:t>
            </w:r>
          </w:p>
        </w:tc>
      </w:tr>
      <w:bookmarkEnd w:id="0"/>
    </w:tbl>
    <w:p w14:paraId="49664F5E" w14:textId="77777777" w:rsidR="00CF24B3" w:rsidRDefault="00CF24B3"/>
    <w:p w14:paraId="5A690F12" w14:textId="77777777" w:rsidR="00980EC5" w:rsidRDefault="00980EC5"/>
    <w:p w14:paraId="7BF39F97" w14:textId="77777777" w:rsidR="00980EC5" w:rsidRDefault="00980EC5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980EC5" w:rsidRPr="008D62E7" w14:paraId="2F073806" w14:textId="77777777" w:rsidTr="00477218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43CE419" w14:textId="39B72EDD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Položka č.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 </w:t>
            </w:r>
            <w:r w:rsidRPr="00980EC5">
              <w:rPr>
                <w:rFonts w:ascii="Times New Roman" w:hAnsi="Times New Roman" w:cs="Times New Roman"/>
              </w:rPr>
              <w:t xml:space="preserve"> </w:t>
            </w: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Náhradný zdroj pre </w:t>
            </w:r>
            <w:r w:rsidRPr="00666768">
              <w:rPr>
                <w:b/>
                <w:bCs/>
              </w:rPr>
              <w:t xml:space="preserve"> </w:t>
            </w:r>
            <w:r w:rsidR="00C63EAF">
              <w:rPr>
                <w:b/>
                <w:bCs/>
              </w:rPr>
              <w:t>mobilný terminál</w:t>
            </w:r>
          </w:p>
        </w:tc>
      </w:tr>
      <w:tr w:rsidR="00980EC5" w:rsidRPr="00D720CF" w14:paraId="4C798D0E" w14:textId="77777777" w:rsidTr="00477218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2FD06B6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7FF7475C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Špecifikácia</w:t>
            </w:r>
          </w:p>
        </w:tc>
      </w:tr>
      <w:tr w:rsidR="00980EC5" w:rsidRPr="00D720CF" w14:paraId="478C6D33" w14:textId="77777777" w:rsidTr="00477218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E253D02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Typ batérie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FFB522D" w14:textId="5593F300" w:rsidR="00980EC5" w:rsidRPr="00980EC5" w:rsidRDefault="002205E6" w:rsidP="0047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dobíjateľná </w:t>
            </w:r>
            <w:r w:rsidR="00980EC5" w:rsidRPr="00980EC5">
              <w:rPr>
                <w:rFonts w:ascii="Times New Roman" w:hAnsi="Times New Roman" w:cs="Times New Roman"/>
              </w:rPr>
              <w:t xml:space="preserve">lítium-iónová (Li-ion) batéria </w:t>
            </w:r>
            <w:r>
              <w:rPr>
                <w:rFonts w:ascii="Times New Roman" w:hAnsi="Times New Roman" w:cs="Times New Roman"/>
              </w:rPr>
              <w:t xml:space="preserve">alebo </w:t>
            </w:r>
            <w:r w:rsidRPr="002205E6">
              <w:rPr>
                <w:rFonts w:ascii="Times New Roman" w:hAnsi="Times New Roman" w:cs="Times New Roman"/>
              </w:rPr>
              <w:t xml:space="preserve">lítium-polymérová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2205E6">
              <w:rPr>
                <w:rFonts w:ascii="Times New Roman" w:hAnsi="Times New Roman" w:cs="Times New Roman"/>
              </w:rPr>
              <w:t xml:space="preserve">(Li-Po) </w:t>
            </w:r>
            <w:r w:rsidR="00980EC5" w:rsidRPr="00980EC5">
              <w:rPr>
                <w:rFonts w:ascii="Times New Roman" w:hAnsi="Times New Roman" w:cs="Times New Roman"/>
              </w:rPr>
              <w:t>kompatibilná s Coppernic C-One2 EID</w:t>
            </w:r>
          </w:p>
        </w:tc>
      </w:tr>
      <w:tr w:rsidR="000836B3" w:rsidRPr="00D720CF" w14:paraId="69638C25" w14:textId="77777777" w:rsidTr="00477218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6155F17" w14:textId="1688D903" w:rsidR="000836B3" w:rsidRPr="00980EC5" w:rsidRDefault="000836B3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Počet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CEDC9CD" w14:textId="3A28C8D8" w:rsidR="000836B3" w:rsidRPr="00980EC5" w:rsidRDefault="000836B3" w:rsidP="0047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ks</w:t>
            </w:r>
          </w:p>
        </w:tc>
      </w:tr>
      <w:tr w:rsidR="00980EC5" w:rsidRPr="00D720CF" w14:paraId="7B02B457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1462A19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Kapacita batérie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BC9E27E" w14:textId="3242BB1B" w:rsidR="00980EC5" w:rsidRPr="00980EC5" w:rsidRDefault="00980EC5" w:rsidP="002205E6">
            <w:pPr>
              <w:pStyle w:val="Odsekzoznamu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iCs/>
                <w:color w:val="000000"/>
              </w:rPr>
              <w:t>3</w:t>
            </w:r>
            <w:r w:rsidRPr="00980EC5">
              <w:rPr>
                <w:rFonts w:ascii="Times New Roman" w:hAnsi="Times New Roman" w:cs="Times New Roman"/>
                <w:iCs/>
                <w:color w:val="000000"/>
              </w:rPr>
              <w:t>000mAh</w:t>
            </w:r>
            <w:r w:rsidR="002205E6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2205E6" w:rsidRPr="002205E6">
              <w:rPr>
                <w:rFonts w:ascii="Times New Roman" w:hAnsi="Times New Roman" w:cs="Times New Roman"/>
                <w:iCs/>
                <w:color w:val="000000"/>
              </w:rPr>
              <w:t>alebo kapacita zodpovedajúca originálnej batérii pre zariadenie, ktorá zabezpečí prevádzku minimálne 8 hodín bežného používania</w:t>
            </w:r>
          </w:p>
        </w:tc>
      </w:tr>
      <w:tr w:rsidR="002205E6" w:rsidRPr="00D720CF" w14:paraId="562F494C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37FA2BE" w14:textId="768FA620" w:rsidR="002205E6" w:rsidRPr="00980EC5" w:rsidRDefault="002205E6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Nabíjanie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29340F2" w14:textId="104B1BBA" w:rsidR="002205E6" w:rsidRPr="00980EC5" w:rsidRDefault="002205E6" w:rsidP="002205E6">
            <w:pPr>
              <w:pStyle w:val="Odsekzoznamu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p</w:t>
            </w:r>
            <w:r w:rsidRPr="002205E6">
              <w:rPr>
                <w:rFonts w:ascii="Times New Roman" w:hAnsi="Times New Roman" w:cs="Times New Roman"/>
                <w:iCs/>
                <w:color w:val="000000"/>
              </w:rPr>
              <w:t>odpora nabíjania cez USB-C port zariadenia</w:t>
            </w:r>
          </w:p>
        </w:tc>
      </w:tr>
      <w:tr w:rsidR="000A0FB6" w:rsidRPr="00D720CF" w14:paraId="375B3CA4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343DC51" w14:textId="53F85969" w:rsidR="000A0FB6" w:rsidRPr="00980EC5" w:rsidRDefault="000A0FB6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Napätie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D67EF7C" w14:textId="6164F1CC" w:rsidR="000A0FB6" w:rsidRPr="00980EC5" w:rsidRDefault="006159FB" w:rsidP="006159FB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</w:t>
            </w:r>
            <w:r w:rsidR="000A0FB6">
              <w:rPr>
                <w:rFonts w:ascii="Times New Roman" w:hAnsi="Times New Roman" w:cs="Times New Roman"/>
                <w:iCs/>
                <w:color w:val="000000"/>
              </w:rPr>
              <w:t>min. 3.5 V</w:t>
            </w:r>
          </w:p>
        </w:tc>
      </w:tr>
      <w:tr w:rsidR="00980EC5" w:rsidRPr="00D720CF" w14:paraId="282FB562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1CD7321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Životnosť (počet nabíjacích cyklov)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1C686D7" w14:textId="77777777" w:rsidR="00980EC5" w:rsidRPr="00980EC5" w:rsidRDefault="00980EC5" w:rsidP="00477218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min. 300</w:t>
            </w:r>
          </w:p>
        </w:tc>
      </w:tr>
      <w:tr w:rsidR="00980EC5" w:rsidRPr="00D720CF" w14:paraId="287EDEBD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94E2AD2" w14:textId="62A0272E" w:rsidR="00980EC5" w:rsidRPr="00980EC5" w:rsidRDefault="002205E6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6CD994C" w14:textId="15AC1A28" w:rsidR="00980EC5" w:rsidRPr="00980EC5" w:rsidRDefault="002205E6" w:rsidP="0047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205E6">
              <w:rPr>
                <w:rFonts w:ascii="Times New Roman" w:hAnsi="Times New Roman" w:cs="Times New Roman"/>
              </w:rPr>
              <w:t>lná kompatibilita s batériovým slotom a konektormi zariadenia</w:t>
            </w:r>
          </w:p>
        </w:tc>
      </w:tr>
      <w:tr w:rsidR="00980EC5" w:rsidRPr="00D720CF" w14:paraId="2ABD911A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633C23E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Certifikácia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2AAF863D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 xml:space="preserve">min. CE </w:t>
            </w:r>
          </w:p>
        </w:tc>
      </w:tr>
      <w:tr w:rsidR="005777C9" w:rsidRPr="00D720CF" w14:paraId="7DB35357" w14:textId="77777777" w:rsidTr="00477218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10E21A6" w14:textId="74D193DD" w:rsidR="005777C9" w:rsidRPr="00980EC5" w:rsidRDefault="005777C9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Doplnková služba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662D94D3" w14:textId="1C867184" w:rsidR="005777C9" w:rsidRPr="00980EC5" w:rsidRDefault="005777C9" w:rsidP="00477218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z</w:t>
            </w:r>
            <w:r w:rsidRPr="005777C9">
              <w:rPr>
                <w:rFonts w:ascii="Times New Roman" w:hAnsi="Times New Roman" w:cs="Times New Roman"/>
                <w:iCs/>
                <w:color w:val="000000"/>
              </w:rPr>
              <w:t xml:space="preserve">abezpečenie </w:t>
            </w:r>
            <w:r w:rsidR="00E96D70">
              <w:rPr>
                <w:rFonts w:ascii="Times New Roman" w:hAnsi="Times New Roman" w:cs="Times New Roman"/>
                <w:iCs/>
                <w:color w:val="000000"/>
              </w:rPr>
              <w:t xml:space="preserve">odbornej </w:t>
            </w:r>
            <w:r w:rsidRPr="005777C9">
              <w:rPr>
                <w:rFonts w:ascii="Times New Roman" w:hAnsi="Times New Roman" w:cs="Times New Roman"/>
                <w:iCs/>
                <w:color w:val="000000"/>
              </w:rPr>
              <w:t>výmeny batérie v zariadení</w:t>
            </w:r>
          </w:p>
        </w:tc>
      </w:tr>
      <w:tr w:rsidR="00980EC5" w:rsidRPr="00D720CF" w14:paraId="35FF5CCC" w14:textId="77777777" w:rsidTr="00980EC5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9D3B53B" w14:textId="77777777" w:rsidR="00980EC5" w:rsidRPr="00980EC5" w:rsidRDefault="00980EC5" w:rsidP="0047721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Bezpečnosť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9DC5D98" w14:textId="703C2BB4" w:rsidR="00980EC5" w:rsidRPr="00980EC5" w:rsidRDefault="00980EC5" w:rsidP="00980EC5">
            <w:pPr>
              <w:pStyle w:val="Odsekzoznamu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80EC5">
              <w:rPr>
                <w:rFonts w:ascii="Times New Roman" w:hAnsi="Times New Roman" w:cs="Times New Roman"/>
              </w:rPr>
              <w:t>ntegrovan</w:t>
            </w:r>
            <w:r w:rsidR="006510FD">
              <w:rPr>
                <w:rFonts w:ascii="Times New Roman" w:hAnsi="Times New Roman" w:cs="Times New Roman"/>
              </w:rPr>
              <w:t>á</w:t>
            </w:r>
            <w:r w:rsidRPr="00980EC5">
              <w:rPr>
                <w:rFonts w:ascii="Times New Roman" w:hAnsi="Times New Roman" w:cs="Times New Roman"/>
              </w:rPr>
              <w:t xml:space="preserve"> ochran</w:t>
            </w:r>
            <w:r w:rsidR="006510FD">
              <w:rPr>
                <w:rFonts w:ascii="Times New Roman" w:hAnsi="Times New Roman" w:cs="Times New Roman"/>
              </w:rPr>
              <w:t>a</w:t>
            </w:r>
            <w:r w:rsidRPr="00980EC5">
              <w:rPr>
                <w:rFonts w:ascii="Times New Roman" w:hAnsi="Times New Roman" w:cs="Times New Roman"/>
              </w:rPr>
              <w:t xml:space="preserve"> proti prebitiu, nadmernému vybitiu, skratu a prehriatiu</w:t>
            </w:r>
          </w:p>
        </w:tc>
      </w:tr>
    </w:tbl>
    <w:p w14:paraId="0D07EDDD" w14:textId="77777777" w:rsidR="00980EC5" w:rsidRDefault="00980EC5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5C7A31" w:rsidRPr="008D62E7" w14:paraId="20141450" w14:textId="77777777" w:rsidTr="0075792D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2B7AC63E" w14:textId="2D19083C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Položka č.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 </w:t>
            </w:r>
            <w:r w:rsidRPr="00980EC5">
              <w:rPr>
                <w:rFonts w:ascii="Times New Roman" w:hAnsi="Times New Roman" w:cs="Times New Roman"/>
              </w:rPr>
              <w:t xml:space="preserve"> </w:t>
            </w:r>
            <w:r w:rsidRPr="00980EC5">
              <w:rPr>
                <w:rFonts w:ascii="Times New Roman" w:hAnsi="Times New Roman" w:cs="Times New Roman"/>
                <w:b/>
                <w:bCs/>
                <w:color w:val="000000"/>
              </w:rPr>
              <w:t>Náhradný zdroj pre rádiostanicu</w:t>
            </w:r>
            <w:r w:rsidR="007B6F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63E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typ </w:t>
            </w:r>
            <w:r w:rsidR="007B6F9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5C7A31" w:rsidRPr="00D720CF" w14:paraId="795164AF" w14:textId="77777777" w:rsidTr="0075792D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D5C0818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0EAF620E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Špecifikácia</w:t>
            </w:r>
          </w:p>
        </w:tc>
      </w:tr>
      <w:tr w:rsidR="005C7A31" w:rsidRPr="00D720CF" w14:paraId="4E9E5BED" w14:textId="77777777" w:rsidTr="0075792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2909738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Typ batérie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0060CBF" w14:textId="7D17BBEC" w:rsidR="005C7A31" w:rsidRPr="00980EC5" w:rsidRDefault="00F737E9" w:rsidP="007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IMPRES Li-Ion</w:t>
            </w:r>
            <w:r w:rsidR="005C7A31" w:rsidRPr="00980EC5">
              <w:rPr>
                <w:rFonts w:ascii="Times New Roman" w:hAnsi="Times New Roman" w:cs="Times New Roman"/>
              </w:rPr>
              <w:t xml:space="preserve"> batéria pre ručnú rádiostanicu  Motorola</w:t>
            </w:r>
          </w:p>
          <w:p w14:paraId="4323C737" w14:textId="2123D35E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DP</w:t>
            </w:r>
            <w:r w:rsidR="00F737E9">
              <w:rPr>
                <w:rFonts w:ascii="Times New Roman" w:hAnsi="Times New Roman" w:cs="Times New Roman"/>
              </w:rPr>
              <w:t>4801</w:t>
            </w:r>
            <w:r w:rsidR="008E061B">
              <w:rPr>
                <w:rFonts w:ascii="Times New Roman" w:hAnsi="Times New Roman" w:cs="Times New Roman"/>
              </w:rPr>
              <w:t>/ DP4801e</w:t>
            </w:r>
            <w:r w:rsidRPr="00980EC5">
              <w:rPr>
                <w:rFonts w:ascii="Times New Roman" w:hAnsi="Times New Roman" w:cs="Times New Roman"/>
              </w:rPr>
              <w:t xml:space="preserve">  (napr. Motorola PMNN4</w:t>
            </w:r>
            <w:r w:rsidR="00F737E9">
              <w:rPr>
                <w:rFonts w:ascii="Times New Roman" w:hAnsi="Times New Roman" w:cs="Times New Roman"/>
              </w:rPr>
              <w:t>4</w:t>
            </w:r>
            <w:r w:rsidRPr="00980EC5">
              <w:rPr>
                <w:rFonts w:ascii="Times New Roman" w:hAnsi="Times New Roman" w:cs="Times New Roman"/>
              </w:rPr>
              <w:t>54, alebo ekvivalent)</w:t>
            </w:r>
          </w:p>
        </w:tc>
      </w:tr>
      <w:tr w:rsidR="005C7A31" w:rsidRPr="00D720CF" w14:paraId="3822670C" w14:textId="77777777" w:rsidTr="0075792D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C396FDC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Počet 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2851FD1" w14:textId="3DE082E4" w:rsidR="005C7A31" w:rsidRPr="00980EC5" w:rsidRDefault="008E061B" w:rsidP="007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5C7A31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5C7A31" w:rsidRPr="00D720CF" w14:paraId="7D3A408A" w14:textId="77777777" w:rsidTr="0075792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AD81433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Kapacita batérie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E8B9E06" w14:textId="4AD3639E" w:rsidR="005C7A31" w:rsidRPr="00980EC5" w:rsidRDefault="005C7A31" w:rsidP="0075792D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min. 2</w:t>
            </w:r>
            <w:r w:rsidR="008E061B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Pr="00980EC5">
              <w:rPr>
                <w:rFonts w:ascii="Times New Roman" w:hAnsi="Times New Roman" w:cs="Times New Roman"/>
                <w:iCs/>
                <w:color w:val="000000"/>
              </w:rPr>
              <w:t>00mAh</w:t>
            </w:r>
          </w:p>
        </w:tc>
      </w:tr>
      <w:tr w:rsidR="005C7A31" w:rsidRPr="00D720CF" w14:paraId="45F3133D" w14:textId="77777777" w:rsidTr="0075792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ECAF1C8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Životnosť (počet nabíjacích cyklov)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AAA650B" w14:textId="77777777" w:rsidR="005C7A31" w:rsidRPr="00980EC5" w:rsidRDefault="005C7A31" w:rsidP="0075792D">
            <w:pPr>
              <w:pStyle w:val="Odsekzoznamu"/>
              <w:spacing w:after="0" w:line="240" w:lineRule="auto"/>
              <w:contextualSpacing w:val="0"/>
              <w:rPr>
                <w:rFonts w:ascii="Times New Roman" w:hAnsi="Times New Roman" w:cs="Times New Roman"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min. 300</w:t>
            </w:r>
          </w:p>
        </w:tc>
      </w:tr>
      <w:tr w:rsidR="005C7A31" w:rsidRPr="00D720CF" w14:paraId="63B69FAF" w14:textId="77777777" w:rsidTr="0075792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935E680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Krytie batérie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3D88016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minimálne IP54</w:t>
            </w:r>
          </w:p>
        </w:tc>
      </w:tr>
      <w:tr w:rsidR="005C7A31" w:rsidRPr="00D720CF" w14:paraId="166A3036" w14:textId="77777777" w:rsidTr="0075792D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018F8A7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Certifikácia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9081715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 xml:space="preserve">min. CE </w:t>
            </w:r>
          </w:p>
        </w:tc>
      </w:tr>
      <w:tr w:rsidR="005C7A31" w:rsidRPr="00D720CF" w14:paraId="7AC90348" w14:textId="77777777" w:rsidTr="0075792D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8340D8E" w14:textId="77777777" w:rsidR="005C7A31" w:rsidRPr="00980EC5" w:rsidRDefault="005C7A31" w:rsidP="0075792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80EC5">
              <w:rPr>
                <w:rFonts w:ascii="Times New Roman" w:hAnsi="Times New Roman" w:cs="Times New Roman"/>
                <w:b/>
                <w:iCs/>
                <w:color w:val="000000"/>
              </w:rPr>
              <w:t>Bezpečnosť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FF8E72A" w14:textId="77777777" w:rsidR="005C7A31" w:rsidRPr="00980EC5" w:rsidRDefault="005C7A31" w:rsidP="0075792D">
            <w:pPr>
              <w:pStyle w:val="Odsekzoznamu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80EC5">
              <w:rPr>
                <w:rFonts w:ascii="Times New Roman" w:hAnsi="Times New Roman" w:cs="Times New Roman"/>
              </w:rPr>
              <w:t>batéria musí byť vybavená ochrannými obvodmi proti prebitiu, nadmernému   vybitiu, skratu a prehriatiu</w:t>
            </w:r>
          </w:p>
        </w:tc>
      </w:tr>
    </w:tbl>
    <w:p w14:paraId="54ED3799" w14:textId="77777777" w:rsidR="005C7A31" w:rsidRDefault="005C7A31"/>
    <w:sectPr w:rsidR="005C7A31" w:rsidSect="00ED571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C5"/>
    <w:rsid w:val="000836B3"/>
    <w:rsid w:val="000A0FB6"/>
    <w:rsid w:val="00173BB1"/>
    <w:rsid w:val="00185FA2"/>
    <w:rsid w:val="002205E6"/>
    <w:rsid w:val="003802DB"/>
    <w:rsid w:val="00482A2C"/>
    <w:rsid w:val="005777C9"/>
    <w:rsid w:val="005A3B9B"/>
    <w:rsid w:val="005C7A31"/>
    <w:rsid w:val="006159FB"/>
    <w:rsid w:val="006510FD"/>
    <w:rsid w:val="007B6F91"/>
    <w:rsid w:val="008C300A"/>
    <w:rsid w:val="008E061B"/>
    <w:rsid w:val="00980EC5"/>
    <w:rsid w:val="009C462E"/>
    <w:rsid w:val="00A62503"/>
    <w:rsid w:val="00A76E03"/>
    <w:rsid w:val="00B0368C"/>
    <w:rsid w:val="00C63EAF"/>
    <w:rsid w:val="00CE737A"/>
    <w:rsid w:val="00CF24B3"/>
    <w:rsid w:val="00D24F64"/>
    <w:rsid w:val="00D36AAC"/>
    <w:rsid w:val="00E96D70"/>
    <w:rsid w:val="00ED571D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6529"/>
  <w15:chartTrackingRefBased/>
  <w15:docId w15:val="{447881E2-CC66-4EB9-9B7E-3AFE3CB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0EC5"/>
  </w:style>
  <w:style w:type="paragraph" w:styleId="Nadpis1">
    <w:name w:val="heading 1"/>
    <w:basedOn w:val="Normlny"/>
    <w:next w:val="Normlny"/>
    <w:link w:val="Nadpis1Char"/>
    <w:uiPriority w:val="9"/>
    <w:qFormat/>
    <w:rsid w:val="00980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8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80E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80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80E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80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80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80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80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0E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80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80E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80EC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80EC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80E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80E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80E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80EC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80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8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80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80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8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80EC5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980EC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80EC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80E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80EC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80EC5"/>
    <w:rPr>
      <w:b/>
      <w:bCs/>
      <w:smallCaps/>
      <w:color w:val="2E74B5" w:themeColor="accent1" w:themeShade="BF"/>
      <w:spacing w:val="5"/>
    </w:rPr>
  </w:style>
  <w:style w:type="character" w:customStyle="1" w:styleId="OdsekzoznamuChar">
    <w:name w:val="Odsek zoznamu Char"/>
    <w:link w:val="Odsekzoznamu"/>
    <w:uiPriority w:val="34"/>
    <w:locked/>
    <w:rsid w:val="0098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19</cp:revision>
  <dcterms:created xsi:type="dcterms:W3CDTF">2025-08-19T10:48:00Z</dcterms:created>
  <dcterms:modified xsi:type="dcterms:W3CDTF">2025-09-11T10:34:00Z</dcterms:modified>
</cp:coreProperties>
</file>