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67D71DF6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D42460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D42460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000000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769AC80F" w14:textId="77777777" w:rsidR="00856254" w:rsidRDefault="00856254" w:rsidP="00721E27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</w:p>
    <w:p w14:paraId="487433E8" w14:textId="59057AE9" w:rsidR="00721E27" w:rsidRPr="00B94399" w:rsidRDefault="00721E27" w:rsidP="00721E27">
      <w:pPr>
        <w:tabs>
          <w:tab w:val="left" w:pos="3828"/>
        </w:tabs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21E27">
        <w:rPr>
          <w:rFonts w:asciiTheme="minorHAnsi" w:hAnsiTheme="minorHAnsi" w:cstheme="minorHAnsi"/>
          <w:iCs/>
          <w:sz w:val="22"/>
          <w:szCs w:val="22"/>
        </w:rPr>
        <w:t xml:space="preserve">Zastoupená: </w:t>
      </w:r>
      <w:r w:rsidR="00B94399">
        <w:rPr>
          <w:rFonts w:asciiTheme="minorHAnsi" w:hAnsiTheme="minorHAnsi" w:cstheme="minorHAnsi"/>
          <w:iCs/>
          <w:sz w:val="22"/>
          <w:szCs w:val="22"/>
        </w:rPr>
        <w:tab/>
      </w:r>
      <w:r w:rsidR="00B94399">
        <w:rPr>
          <w:rFonts w:asciiTheme="minorHAnsi" w:hAnsiTheme="minorHAnsi" w:cstheme="minorHAnsi"/>
          <w:iCs/>
          <w:sz w:val="22"/>
          <w:szCs w:val="22"/>
        </w:rPr>
        <w:tab/>
      </w:r>
      <w:r w:rsidR="00B94399" w:rsidRPr="00B94399">
        <w:rPr>
          <w:rFonts w:asciiTheme="minorHAnsi" w:hAnsiTheme="minorHAnsi" w:cstheme="minorHAnsi"/>
          <w:b/>
          <w:bCs/>
          <w:iCs/>
          <w:sz w:val="22"/>
          <w:szCs w:val="22"/>
        </w:rPr>
        <w:t>Ing. Milošem Havránkem</w:t>
      </w:r>
      <w:r w:rsidR="00B94399" w:rsidRPr="00B94399">
        <w:rPr>
          <w:rFonts w:asciiTheme="minorHAnsi" w:hAnsiTheme="minorHAnsi" w:cstheme="minorHAnsi"/>
          <w:iCs/>
          <w:sz w:val="22"/>
          <w:szCs w:val="22"/>
        </w:rPr>
        <w:t>, generálním ředitelem</w:t>
      </w:r>
    </w:p>
    <w:p w14:paraId="1010479E" w14:textId="2CF8220D" w:rsidR="00D42460" w:rsidRPr="00D42460" w:rsidRDefault="00721E27" w:rsidP="00721E27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 w:rsidRPr="00721E27">
        <w:rPr>
          <w:rFonts w:asciiTheme="minorHAnsi" w:hAnsiTheme="minorHAnsi" w:cstheme="minorHAnsi"/>
          <w:iCs/>
          <w:sz w:val="22"/>
          <w:szCs w:val="22"/>
        </w:rPr>
        <w:t>Kontaktní osoba ve věcech smluvních:</w:t>
      </w:r>
      <w:r w:rsidR="00A74C7D" w:rsidRPr="00D424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42460" w:rsidRPr="00D42460">
        <w:rPr>
          <w:rFonts w:asciiTheme="minorHAnsi" w:hAnsiTheme="minorHAnsi" w:cstheme="minorHAnsi"/>
          <w:iCs/>
          <w:sz w:val="22"/>
          <w:szCs w:val="22"/>
        </w:rPr>
        <w:tab/>
      </w:r>
      <w:r w:rsidR="00D42460" w:rsidRPr="00D42460">
        <w:rPr>
          <w:rFonts w:asciiTheme="minorHAnsi" w:hAnsiTheme="minorHAnsi" w:cstheme="minorHAnsi"/>
          <w:iCs/>
          <w:sz w:val="22"/>
          <w:szCs w:val="22"/>
        </w:rPr>
        <w:tab/>
      </w:r>
      <w:r w:rsidR="00D42460" w:rsidRPr="00D42460">
        <w:rPr>
          <w:rFonts w:asciiTheme="minorHAnsi" w:hAnsiTheme="minorHAnsi"/>
          <w:b/>
          <w:iCs/>
          <w:sz w:val="22"/>
          <w:szCs w:val="22"/>
        </w:rPr>
        <w:t>Ing. Miloš Havránek</w:t>
      </w:r>
    </w:p>
    <w:p w14:paraId="5B982461" w14:textId="115C9639" w:rsidR="00D42460" w:rsidRPr="00D42460" w:rsidRDefault="00D42460" w:rsidP="00D42460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D42460">
        <w:rPr>
          <w:rFonts w:asciiTheme="minorHAnsi" w:hAnsiTheme="minorHAnsi"/>
          <w:b/>
          <w:iCs/>
          <w:sz w:val="22"/>
          <w:szCs w:val="22"/>
        </w:rPr>
        <w:tab/>
      </w:r>
      <w:r w:rsidRPr="00D42460">
        <w:rPr>
          <w:rFonts w:asciiTheme="minorHAnsi" w:hAnsiTheme="minorHAnsi"/>
          <w:b/>
          <w:iCs/>
          <w:sz w:val="22"/>
          <w:szCs w:val="22"/>
        </w:rPr>
        <w:tab/>
      </w:r>
      <w:r w:rsidRPr="00D42460">
        <w:rPr>
          <w:rFonts w:asciiTheme="minorHAnsi" w:hAnsiTheme="minorHAnsi"/>
          <w:bCs/>
          <w:iCs/>
          <w:sz w:val="22"/>
          <w:szCs w:val="22"/>
        </w:rPr>
        <w:t>generální ředitel</w:t>
      </w:r>
    </w:p>
    <w:p w14:paraId="76B88EFA" w14:textId="397797F4" w:rsidR="00D42460" w:rsidRPr="00D42460" w:rsidRDefault="00721E27" w:rsidP="00D42460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 w:rsidRPr="00D42460">
        <w:rPr>
          <w:rFonts w:asciiTheme="minorHAnsi" w:hAnsiTheme="minorHAnsi"/>
          <w:iCs/>
          <w:sz w:val="22"/>
          <w:szCs w:val="22"/>
        </w:rPr>
        <w:t>Kontaktní osoba ve věcech technických:</w:t>
      </w:r>
      <w:r w:rsidR="00D42460" w:rsidRPr="00D42460">
        <w:rPr>
          <w:rFonts w:asciiTheme="minorHAnsi" w:hAnsiTheme="minorHAnsi"/>
          <w:iCs/>
          <w:sz w:val="22"/>
          <w:szCs w:val="22"/>
        </w:rPr>
        <w:tab/>
      </w:r>
      <w:r w:rsidR="00D42460" w:rsidRPr="00D42460">
        <w:rPr>
          <w:rFonts w:asciiTheme="minorHAnsi" w:hAnsiTheme="minorHAnsi"/>
          <w:iCs/>
          <w:sz w:val="22"/>
          <w:szCs w:val="22"/>
        </w:rPr>
        <w:tab/>
      </w:r>
      <w:r w:rsidR="00D42460" w:rsidRPr="00D42460">
        <w:rPr>
          <w:rFonts w:asciiTheme="minorHAnsi" w:hAnsiTheme="minorHAnsi"/>
          <w:b/>
          <w:iCs/>
          <w:sz w:val="22"/>
          <w:szCs w:val="22"/>
        </w:rPr>
        <w:t>Ing. Vladimír Ryšavý</w:t>
      </w:r>
    </w:p>
    <w:p w14:paraId="215202AF" w14:textId="7DCB7BA0" w:rsidR="00D42460" w:rsidRPr="00D42460" w:rsidRDefault="00D42460" w:rsidP="00D42460">
      <w:pPr>
        <w:tabs>
          <w:tab w:val="left" w:pos="3817"/>
        </w:tabs>
        <w:rPr>
          <w:rFonts w:asciiTheme="minorHAnsi" w:hAnsiTheme="minorHAnsi"/>
          <w:iCs/>
          <w:color w:val="000000" w:themeColor="text1"/>
          <w:sz w:val="22"/>
          <w:szCs w:val="22"/>
        </w:rPr>
      </w:pPr>
      <w:r w:rsidRPr="00D42460">
        <w:rPr>
          <w:rFonts w:asciiTheme="minorHAnsi" w:hAnsiTheme="minorHAnsi"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iCs/>
          <w:sz w:val="22"/>
          <w:szCs w:val="22"/>
        </w:rPr>
        <w:t>pověřený</w:t>
      </w:r>
      <w:r w:rsidRPr="00D42460">
        <w:rPr>
          <w:rFonts w:asciiTheme="minorHAnsi" w:hAnsiTheme="minorHAnsi"/>
          <w:iCs/>
          <w:color w:val="00B0F0"/>
          <w:sz w:val="22"/>
          <w:szCs w:val="22"/>
        </w:rPr>
        <w:t xml:space="preserve"> </w:t>
      </w:r>
      <w:r w:rsidRPr="00D42460">
        <w:rPr>
          <w:rFonts w:asciiTheme="minorHAnsi" w:hAnsiTheme="minorHAnsi"/>
          <w:iCs/>
          <w:color w:val="000000" w:themeColor="text1"/>
          <w:sz w:val="22"/>
          <w:szCs w:val="22"/>
        </w:rPr>
        <w:t>vedením odboru nákupu a logistiky</w:t>
      </w:r>
    </w:p>
    <w:p w14:paraId="623DC2C6" w14:textId="02529CBE" w:rsidR="00D42460" w:rsidRPr="00D42460" w:rsidRDefault="00D42460" w:rsidP="00D42460">
      <w:pPr>
        <w:tabs>
          <w:tab w:val="left" w:pos="3817"/>
        </w:tabs>
        <w:rPr>
          <w:rFonts w:asciiTheme="minorHAnsi" w:hAnsiTheme="minorHAnsi"/>
          <w:iCs/>
          <w:color w:val="000000" w:themeColor="text1"/>
          <w:sz w:val="22"/>
          <w:szCs w:val="22"/>
        </w:rPr>
      </w:pPr>
      <w:r w:rsidRPr="00D42460"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tel. 543 171 640, e-mail: </w:t>
      </w:r>
      <w:r w:rsidRPr="00D42460">
        <w:rPr>
          <w:rFonts w:asciiTheme="minorHAnsi" w:hAnsiTheme="minorHAnsi"/>
          <w:iCs/>
          <w:sz w:val="22"/>
          <w:szCs w:val="22"/>
        </w:rPr>
        <w:t>vrysavy@dpmb.cz</w:t>
      </w:r>
    </w:p>
    <w:p w14:paraId="7665FF8A" w14:textId="3C0D3F69" w:rsidR="00D42460" w:rsidRPr="00D42460" w:rsidRDefault="00D42460" w:rsidP="00D42460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 w:rsidRPr="00D42460">
        <w:rPr>
          <w:rFonts w:asciiTheme="minorHAnsi" w:hAnsiTheme="minorHAnsi"/>
          <w:iCs/>
          <w:sz w:val="22"/>
          <w:szCs w:val="22"/>
        </w:rPr>
        <w:tab/>
      </w:r>
      <w:r w:rsidRPr="00D42460">
        <w:rPr>
          <w:rFonts w:asciiTheme="minorHAnsi" w:hAnsiTheme="minorHAnsi"/>
          <w:iCs/>
          <w:sz w:val="22"/>
          <w:szCs w:val="22"/>
        </w:rPr>
        <w:tab/>
      </w:r>
      <w:r w:rsidRPr="00D42460">
        <w:rPr>
          <w:rFonts w:asciiTheme="minorHAnsi" w:hAnsiTheme="minorHAnsi"/>
          <w:b/>
          <w:iCs/>
          <w:sz w:val="22"/>
          <w:szCs w:val="22"/>
        </w:rPr>
        <w:t>Olga Šimperová</w:t>
      </w:r>
    </w:p>
    <w:p w14:paraId="42095AA0" w14:textId="4B37E611" w:rsidR="00D42460" w:rsidRPr="00D42460" w:rsidRDefault="00D42460" w:rsidP="00D42460">
      <w:pPr>
        <w:tabs>
          <w:tab w:val="left" w:pos="3828"/>
        </w:tabs>
        <w:rPr>
          <w:rFonts w:asciiTheme="minorHAnsi" w:hAnsiTheme="minorHAnsi"/>
          <w:bCs/>
          <w:iCs/>
          <w:color w:val="00B0F0"/>
          <w:sz w:val="22"/>
          <w:szCs w:val="22"/>
        </w:rPr>
      </w:pPr>
      <w:r w:rsidRPr="00D42460"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bCs/>
          <w:iCs/>
          <w:color w:val="000000" w:themeColor="text1"/>
          <w:sz w:val="22"/>
          <w:szCs w:val="22"/>
        </w:rPr>
        <w:t>referent odboru nákupu a logistiky</w:t>
      </w:r>
    </w:p>
    <w:p w14:paraId="7BE691F3" w14:textId="3A820912" w:rsidR="00D42460" w:rsidRPr="00D42460" w:rsidRDefault="00D42460" w:rsidP="00D42460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D42460">
        <w:rPr>
          <w:rFonts w:asciiTheme="minorHAnsi" w:hAnsiTheme="minorHAnsi"/>
          <w:b/>
          <w:iCs/>
          <w:sz w:val="22"/>
          <w:szCs w:val="22"/>
        </w:rPr>
        <w:tab/>
      </w:r>
      <w:r w:rsidRPr="00D42460">
        <w:rPr>
          <w:rFonts w:asciiTheme="minorHAnsi" w:hAnsiTheme="minorHAnsi"/>
          <w:b/>
          <w:iCs/>
          <w:sz w:val="22"/>
          <w:szCs w:val="22"/>
        </w:rPr>
        <w:tab/>
      </w:r>
      <w:r w:rsidRPr="00D42460">
        <w:rPr>
          <w:rFonts w:asciiTheme="minorHAnsi" w:hAnsiTheme="minorHAnsi"/>
          <w:iCs/>
          <w:sz w:val="22"/>
          <w:szCs w:val="22"/>
        </w:rPr>
        <w:t>tel. 543 171 648, e-mail: osimperova@dpmb.cz</w:t>
      </w:r>
    </w:p>
    <w:p w14:paraId="757FE5C3" w14:textId="577A11B6" w:rsidR="00232AF5" w:rsidRPr="00D42460" w:rsidRDefault="00232AF5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sz w:val="22"/>
          <w:szCs w:val="22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4C72EEDE" w14:textId="77777777" w:rsidR="00856254" w:rsidRDefault="00856254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F339AA7" w14:textId="2AF9CE7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46CB5F9F" w14:textId="77777777" w:rsidR="00856254" w:rsidRDefault="00856254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0B82F77" w14:textId="70429E9A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BE49460" w14:textId="36BCC614" w:rsidR="003E2870" w:rsidRDefault="00935332" w:rsidP="00D42460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A038B16" w14:textId="3FBDF4B9" w:rsidR="00556BD0" w:rsidRDefault="00556BD0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553A2144" w14:textId="0B99B355" w:rsidR="004F3222" w:rsidRPr="004F3222" w:rsidRDefault="0000557B" w:rsidP="004F3222">
      <w:pPr>
        <w:pStyle w:val="Normlnweb"/>
        <w:numPr>
          <w:ilvl w:val="0"/>
          <w:numId w:val="33"/>
        </w:numPr>
        <w:tabs>
          <w:tab w:val="clear" w:pos="1440"/>
          <w:tab w:val="num" w:pos="1353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 w:rsidRPr="004F3222">
        <w:rPr>
          <w:rFonts w:asciiTheme="minorHAnsi" w:hAnsiTheme="minorHAnsi" w:cstheme="minorHAnsi"/>
          <w:sz w:val="22"/>
          <w:szCs w:val="22"/>
        </w:rPr>
        <w:t>Předmětem koupě</w:t>
      </w:r>
      <w:r w:rsidR="00CE4B40" w:rsidRPr="004F3222">
        <w:rPr>
          <w:rFonts w:asciiTheme="minorHAnsi" w:hAnsiTheme="minorHAnsi" w:cstheme="minorHAnsi"/>
          <w:sz w:val="22"/>
          <w:szCs w:val="22"/>
        </w:rPr>
        <w:t xml:space="preserve"> dodávan</w:t>
      </w:r>
      <w:r w:rsidRPr="004F3222">
        <w:rPr>
          <w:rFonts w:asciiTheme="minorHAnsi" w:hAnsiTheme="minorHAnsi" w:cstheme="minorHAnsi"/>
          <w:sz w:val="22"/>
          <w:szCs w:val="22"/>
        </w:rPr>
        <w:t>ým</w:t>
      </w:r>
      <w:r w:rsidR="00CE4B40" w:rsidRPr="004F3222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 w:rsidRPr="004F3222">
        <w:rPr>
          <w:rFonts w:asciiTheme="minorHAnsi" w:hAnsiTheme="minorHAnsi" w:cstheme="minorHAnsi"/>
          <w:sz w:val="22"/>
          <w:szCs w:val="22"/>
        </w:rPr>
        <w:t>j</w:t>
      </w:r>
      <w:r w:rsidR="001942DD">
        <w:rPr>
          <w:rFonts w:asciiTheme="minorHAnsi" w:hAnsiTheme="minorHAnsi" w:cstheme="minorHAnsi"/>
          <w:sz w:val="22"/>
          <w:szCs w:val="22"/>
        </w:rPr>
        <w:t>sou</w:t>
      </w:r>
      <w:r w:rsidR="00CE4B40" w:rsidRPr="004F3222">
        <w:rPr>
          <w:rFonts w:asciiTheme="minorHAnsi" w:hAnsiTheme="minorHAnsi" w:cstheme="minorHAnsi"/>
          <w:sz w:val="22"/>
          <w:szCs w:val="22"/>
        </w:rPr>
        <w:t xml:space="preserve"> </w:t>
      </w:r>
      <w:r w:rsidR="001942DD" w:rsidRPr="001942DD">
        <w:rPr>
          <w:rFonts w:asciiTheme="minorHAnsi" w:hAnsiTheme="minorHAnsi" w:cstheme="minorHAnsi"/>
          <w:b/>
          <w:bCs/>
          <w:sz w:val="22"/>
          <w:szCs w:val="22"/>
        </w:rPr>
        <w:t>kapalin</w:t>
      </w:r>
      <w:r w:rsidR="001942DD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1942DD" w:rsidRPr="001942DD">
        <w:rPr>
          <w:rFonts w:asciiTheme="minorHAnsi" w:hAnsiTheme="minorHAnsi" w:cstheme="minorHAnsi"/>
          <w:b/>
          <w:bCs/>
          <w:sz w:val="22"/>
          <w:szCs w:val="22"/>
        </w:rPr>
        <w:t xml:space="preserve"> do ostřikovačů</w:t>
      </w:r>
      <w:r w:rsidR="00CE4B40" w:rsidRPr="004F3222">
        <w:rPr>
          <w:rFonts w:asciiTheme="minorHAnsi" w:hAnsiTheme="minorHAnsi" w:cstheme="minorHAnsi"/>
          <w:sz w:val="22"/>
          <w:szCs w:val="22"/>
        </w:rPr>
        <w:t xml:space="preserve">. </w:t>
      </w:r>
      <w:r w:rsidR="004F3222" w:rsidRPr="004F3222">
        <w:rPr>
          <w:rFonts w:asciiTheme="minorHAnsi" w:hAnsiTheme="minorHAnsi" w:cstheme="minorHAnsi"/>
          <w:sz w:val="22"/>
          <w:szCs w:val="22"/>
        </w:rPr>
        <w:t>Podrobnější specifikace předmětu koupě je uvedena v příloze č. 2 – Technická specifikace, která je nedílnou součástí této smlouvy.</w:t>
      </w:r>
    </w:p>
    <w:p w14:paraId="0EB8A39E" w14:textId="321B0046" w:rsidR="00782AAA" w:rsidRPr="004F3222" w:rsidRDefault="00782AAA" w:rsidP="00D851CC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F3222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 w:rsidRPr="004F3222">
        <w:rPr>
          <w:rFonts w:asciiTheme="minorHAnsi" w:hAnsiTheme="minorHAnsi" w:cstheme="minorHAnsi"/>
          <w:sz w:val="22"/>
          <w:szCs w:val="22"/>
        </w:rPr>
        <w:t xml:space="preserve">výše </w:t>
      </w:r>
      <w:r w:rsidRPr="004F3222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4F3222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 w:rsidRPr="004F3222">
        <w:rPr>
          <w:rFonts w:asciiTheme="minorHAnsi" w:hAnsiTheme="minorHAnsi" w:cstheme="minorHAnsi"/>
          <w:sz w:val="22"/>
          <w:szCs w:val="22"/>
        </w:rPr>
        <w:t xml:space="preserve"> </w:t>
      </w:r>
      <w:r w:rsidRPr="004F3222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4F3222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4F3222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4F3222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4F3222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4F3222">
        <w:rPr>
          <w:rFonts w:asciiTheme="minorHAnsi" w:hAnsiTheme="minorHAnsi" w:cstheme="minorHAnsi"/>
          <w:sz w:val="22"/>
          <w:szCs w:val="22"/>
        </w:rPr>
        <w:t>prodávajícího</w:t>
      </w:r>
      <w:r w:rsidRPr="004F3222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4F3222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4F3222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4F3222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4F3222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3BB336" w14:textId="5D978FCE" w:rsidR="00BC248D" w:rsidRDefault="00BB18A3" w:rsidP="00AA26B1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  <w:bookmarkEnd w:id="0"/>
    </w:p>
    <w:p w14:paraId="1F01EF5C" w14:textId="77777777" w:rsidR="00E2745C" w:rsidRPr="00E2745C" w:rsidRDefault="00E2745C" w:rsidP="00E2745C">
      <w:pPr>
        <w:pStyle w:val="Normlnweb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764A8CB6" w:rsidR="00B30FB7" w:rsidRPr="003C6121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</w:t>
      </w:r>
      <w:r w:rsidRPr="003C6121">
        <w:rPr>
          <w:rFonts w:asciiTheme="minorHAnsi" w:hAnsiTheme="minorHAnsi" w:cstheme="minorHAnsi"/>
          <w:sz w:val="22"/>
          <w:szCs w:val="22"/>
        </w:rPr>
        <w:t xml:space="preserve">uzavírá na dobu určitou, a to do uplynutí </w:t>
      </w:r>
      <w:r w:rsidR="00E2745C" w:rsidRPr="003C6121">
        <w:rPr>
          <w:rFonts w:asciiTheme="minorHAnsi" w:hAnsiTheme="minorHAnsi" w:cstheme="minorHAnsi"/>
          <w:sz w:val="22"/>
          <w:szCs w:val="22"/>
        </w:rPr>
        <w:t>1</w:t>
      </w:r>
      <w:r w:rsidRPr="003C6121">
        <w:rPr>
          <w:rFonts w:asciiTheme="minorHAnsi" w:hAnsiTheme="minorHAnsi" w:cstheme="minorHAnsi"/>
          <w:sz w:val="22"/>
          <w:szCs w:val="22"/>
        </w:rPr>
        <w:t xml:space="preserve"> </w:t>
      </w:r>
      <w:r w:rsidR="00E2745C" w:rsidRPr="003C6121">
        <w:rPr>
          <w:rFonts w:asciiTheme="minorHAnsi" w:hAnsiTheme="minorHAnsi" w:cstheme="minorHAnsi"/>
          <w:sz w:val="22"/>
          <w:szCs w:val="22"/>
        </w:rPr>
        <w:t>roku</w:t>
      </w:r>
      <w:r w:rsidRPr="003C6121">
        <w:rPr>
          <w:rFonts w:asciiTheme="minorHAnsi" w:hAnsiTheme="minorHAnsi" w:cstheme="minorHAnsi"/>
          <w:sz w:val="22"/>
          <w:szCs w:val="22"/>
        </w:rPr>
        <w:t xml:space="preserve"> ode dne nabytí účinnosti smlouvy, nejpozději však do okamžiku vyčerpání finančního limitu uvedeného v čl. I</w:t>
      </w:r>
      <w:r w:rsidR="00AC11F5" w:rsidRPr="003C6121">
        <w:rPr>
          <w:rFonts w:asciiTheme="minorHAnsi" w:hAnsiTheme="minorHAnsi" w:cstheme="minorHAnsi"/>
          <w:sz w:val="22"/>
          <w:szCs w:val="22"/>
        </w:rPr>
        <w:t>I</w:t>
      </w:r>
      <w:r w:rsidRPr="003C6121">
        <w:rPr>
          <w:rFonts w:asciiTheme="minorHAnsi" w:hAnsiTheme="minorHAnsi" w:cstheme="minorHAnsi"/>
          <w:sz w:val="22"/>
          <w:szCs w:val="22"/>
        </w:rPr>
        <w:t>I. odst. 1. této smlouvy.</w:t>
      </w:r>
      <w:r w:rsidR="00B30FB7" w:rsidRPr="003C61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1C77F421" w:rsidR="00B30FB7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C6121">
        <w:rPr>
          <w:rFonts w:asciiTheme="minorHAnsi" w:hAnsiTheme="minorHAnsi" w:cstheme="minorHAnsi"/>
          <w:sz w:val="22"/>
          <w:szCs w:val="22"/>
        </w:rPr>
        <w:t xml:space="preserve">Prodávající je povinen odevzdat předmět koupě kupujícímu nejpozději do </w:t>
      </w:r>
      <w:r w:rsidR="00466C07" w:rsidRPr="003C6121">
        <w:rPr>
          <w:rFonts w:asciiTheme="minorHAnsi" w:hAnsiTheme="minorHAnsi" w:cstheme="minorHAnsi"/>
          <w:sz w:val="22"/>
          <w:szCs w:val="22"/>
        </w:rPr>
        <w:t>5</w:t>
      </w:r>
      <w:r w:rsidRPr="003C6121">
        <w:rPr>
          <w:rFonts w:asciiTheme="minorHAnsi" w:hAnsiTheme="minorHAnsi" w:cstheme="minorHAnsi"/>
          <w:sz w:val="22"/>
          <w:szCs w:val="22"/>
        </w:rPr>
        <w:t xml:space="preserve"> dnů od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 w:rsidRPr="0013293F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>odeslání</w:t>
      </w:r>
      <w:r w:rsidRPr="0013293F">
        <w:rPr>
          <w:rFonts w:asciiTheme="minorHAnsi" w:hAnsiTheme="minorHAnsi" w:cstheme="minorHAnsi"/>
          <w:sz w:val="22"/>
          <w:szCs w:val="22"/>
        </w:rPr>
        <w:t xml:space="preserve"> dílčí objednávky prodávajícímu, pokud nebude </w:t>
      </w:r>
      <w:r w:rsidR="0004283C">
        <w:rPr>
          <w:rFonts w:asciiTheme="minorHAnsi" w:hAnsiTheme="minorHAnsi" w:cstheme="minorHAnsi"/>
          <w:sz w:val="22"/>
          <w:szCs w:val="22"/>
        </w:rPr>
        <w:t>v</w:t>
      </w:r>
      <w:r w:rsidR="0004283C" w:rsidRPr="0013293F">
        <w:rPr>
          <w:rFonts w:asciiTheme="minorHAnsi" w:hAnsiTheme="minorHAnsi" w:cstheme="minorHAnsi"/>
          <w:sz w:val="22"/>
          <w:szCs w:val="22"/>
        </w:rPr>
        <w:t xml:space="preserve"> </w:t>
      </w:r>
      <w:r w:rsidRPr="0013293F">
        <w:rPr>
          <w:rFonts w:asciiTheme="minorHAnsi" w:hAnsiTheme="minorHAnsi" w:cstheme="minorHAnsi"/>
          <w:sz w:val="22"/>
          <w:szCs w:val="22"/>
        </w:rPr>
        <w:t>dílčí objednávce uvedeno jinak.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5878F9" w14:textId="3EB8D38F" w:rsidR="00B3642C" w:rsidRDefault="00B30FB7" w:rsidP="001D631E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C2B9A">
        <w:rPr>
          <w:rFonts w:asciiTheme="minorHAnsi" w:hAnsiTheme="minorHAnsi" w:cstheme="minorHAnsi"/>
          <w:sz w:val="22"/>
          <w:szCs w:val="22"/>
        </w:rPr>
        <w:t xml:space="preserve">ředpokládaným </w:t>
      </w:r>
      <w:r w:rsidRPr="00466C07">
        <w:rPr>
          <w:rFonts w:asciiTheme="minorHAnsi" w:hAnsiTheme="minorHAnsi" w:cstheme="minorHAnsi"/>
          <w:sz w:val="22"/>
          <w:szCs w:val="22"/>
        </w:rPr>
        <w:t>místem dodání je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 w:rsidRPr="00644915">
        <w:rPr>
          <w:rFonts w:asciiTheme="minorHAnsi" w:hAnsiTheme="minorHAnsi" w:cstheme="minorHAnsi"/>
          <w:sz w:val="22"/>
          <w:szCs w:val="22"/>
        </w:rPr>
        <w:t>Brno</w:t>
      </w:r>
      <w:r w:rsidRPr="008176BD">
        <w:rPr>
          <w:rFonts w:asciiTheme="minorHAnsi" w:hAnsiTheme="minorHAnsi" w:cstheme="minorHAnsi"/>
          <w:sz w:val="22"/>
          <w:szCs w:val="22"/>
        </w:rPr>
        <w:t>,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přesné místo</w:t>
      </w:r>
      <w:r w:rsidR="008601A0">
        <w:rPr>
          <w:rFonts w:asciiTheme="minorHAnsi" w:hAnsiTheme="minorHAnsi" w:cstheme="minorHAnsi"/>
          <w:sz w:val="22"/>
          <w:szCs w:val="22"/>
        </w:rPr>
        <w:t xml:space="preserve"> dodání</w:t>
      </w:r>
      <w:r>
        <w:rPr>
          <w:rFonts w:asciiTheme="minorHAnsi" w:hAnsiTheme="minorHAnsi" w:cstheme="minorHAnsi"/>
          <w:sz w:val="22"/>
          <w:szCs w:val="22"/>
        </w:rPr>
        <w:t xml:space="preserve"> kupující vždy uvede v dílčí objednávce</w:t>
      </w:r>
      <w:r w:rsidRPr="00BC2B9A">
        <w:rPr>
          <w:rFonts w:asciiTheme="minorHAnsi" w:hAnsiTheme="minorHAnsi" w:cstheme="minorHAnsi"/>
          <w:sz w:val="22"/>
          <w:szCs w:val="22"/>
        </w:rPr>
        <w:t>.</w:t>
      </w:r>
    </w:p>
    <w:p w14:paraId="5B98936C" w14:textId="77777777" w:rsidR="00E2745C" w:rsidRPr="00E2745C" w:rsidRDefault="00E2745C" w:rsidP="00E2745C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515229A6" w:rsidR="00BC4963" w:rsidRPr="003C612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</w:t>
      </w:r>
      <w:r w:rsidR="009817CF" w:rsidRPr="003C6121">
        <w:rPr>
          <w:rFonts w:asciiTheme="minorHAnsi" w:hAnsiTheme="minorHAnsi" w:cstheme="minorHAnsi"/>
          <w:sz w:val="22"/>
          <w:szCs w:val="22"/>
        </w:rPr>
        <w:t xml:space="preserve">limitu ve výši </w:t>
      </w:r>
      <w:proofErr w:type="spellStart"/>
      <w:r w:rsidR="00BC4963" w:rsidRPr="003C6121">
        <w:rPr>
          <w:rFonts w:asciiTheme="minorHAnsi" w:hAnsiTheme="minorHAnsi" w:cstheme="minorHAnsi"/>
          <w:b/>
          <w:bCs/>
          <w:sz w:val="22"/>
          <w:szCs w:val="22"/>
        </w:rPr>
        <w:t>xxx</w:t>
      </w:r>
      <w:proofErr w:type="spellEnd"/>
      <w:r w:rsidR="00BC4963" w:rsidRPr="003C61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BC4963" w:rsidRPr="003C6121">
        <w:rPr>
          <w:rFonts w:asciiTheme="minorHAnsi" w:hAnsiTheme="minorHAnsi" w:cstheme="minorHAnsi"/>
          <w:b/>
          <w:bCs/>
          <w:sz w:val="22"/>
          <w:szCs w:val="22"/>
        </w:rPr>
        <w:t>xxx</w:t>
      </w:r>
      <w:proofErr w:type="spellEnd"/>
      <w:r w:rsidR="00BC4963" w:rsidRPr="003C6121">
        <w:rPr>
          <w:rFonts w:asciiTheme="minorHAnsi" w:hAnsiTheme="minorHAnsi" w:cstheme="minorHAnsi"/>
          <w:b/>
          <w:bCs/>
          <w:sz w:val="22"/>
          <w:szCs w:val="22"/>
        </w:rPr>
        <w:t xml:space="preserve"> Kč bez DPH</w:t>
      </w:r>
      <w:r w:rsidR="00BC4963" w:rsidRPr="003C612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C6121">
        <w:rPr>
          <w:rFonts w:asciiTheme="minorHAnsi" w:hAnsiTheme="minorHAnsi" w:cstheme="minorHAnsi"/>
          <w:sz w:val="22"/>
          <w:szCs w:val="22"/>
        </w:rPr>
        <w:t>K</w:t>
      </w:r>
      <w:r w:rsidR="00281F8F" w:rsidRPr="003C6121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3C6121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3C6121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3C6121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3C6121">
        <w:rPr>
          <w:rFonts w:asciiTheme="minorHAnsi" w:hAnsiTheme="minorHAnsi" w:cstheme="minorHAnsi"/>
          <w:sz w:val="22"/>
          <w:szCs w:val="22"/>
        </w:rPr>
        <w:t>resp</w:t>
      </w:r>
      <w:r w:rsidR="005F19B1" w:rsidRPr="003C6121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3C6121">
        <w:rPr>
          <w:rFonts w:asciiTheme="minorHAnsi" w:hAnsiTheme="minorHAnsi" w:cstheme="minorHAnsi"/>
          <w:sz w:val="22"/>
          <w:szCs w:val="22"/>
        </w:rPr>
        <w:t>určení</w:t>
      </w:r>
      <w:r w:rsidR="005F19B1" w:rsidRPr="003C6121">
        <w:rPr>
          <w:rFonts w:asciiTheme="minorHAnsi" w:hAnsiTheme="minorHAnsi" w:cstheme="minorHAnsi"/>
          <w:sz w:val="22"/>
          <w:szCs w:val="22"/>
        </w:rPr>
        <w:t>,</w:t>
      </w:r>
      <w:r w:rsidR="000C4CD7" w:rsidRPr="003C6121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3C6121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3C6121">
        <w:rPr>
          <w:rFonts w:asciiTheme="minorHAnsi" w:hAnsiTheme="minorHAnsi" w:cstheme="minorHAnsi"/>
          <w:sz w:val="22"/>
          <w:szCs w:val="22"/>
        </w:rPr>
        <w:t>v</w:t>
      </w:r>
      <w:r w:rsidR="005F19B1" w:rsidRPr="003C6121">
        <w:rPr>
          <w:rFonts w:asciiTheme="minorHAnsi" w:hAnsiTheme="minorHAnsi" w:cstheme="minorHAnsi"/>
          <w:sz w:val="22"/>
          <w:szCs w:val="22"/>
        </w:rPr>
        <w:t> </w:t>
      </w:r>
      <w:r w:rsidR="00945145" w:rsidRPr="003C6121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 w:rsidRPr="003C6121">
        <w:rPr>
          <w:rFonts w:asciiTheme="minorHAnsi" w:hAnsiTheme="minorHAnsi" w:cstheme="minorHAnsi"/>
          <w:sz w:val="22"/>
          <w:szCs w:val="22"/>
        </w:rPr>
        <w:t>2</w:t>
      </w:r>
      <w:r w:rsidR="00945145" w:rsidRPr="003C6121">
        <w:rPr>
          <w:rFonts w:asciiTheme="minorHAnsi" w:hAnsiTheme="minorHAnsi" w:cstheme="minorHAnsi"/>
          <w:sz w:val="22"/>
          <w:szCs w:val="22"/>
        </w:rPr>
        <w:t xml:space="preserve"> – Technická specifikace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6D94FE8B" w14:textId="0E5700EA" w:rsidR="00E2745C" w:rsidRPr="00421011" w:rsidRDefault="001D52BF" w:rsidP="003C6121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plněním vyplývajícím z této smlouvy </w:t>
      </w:r>
      <w:r w:rsidR="008D2EB3" w:rsidRPr="00421011">
        <w:rPr>
          <w:rFonts w:asciiTheme="minorHAnsi" w:hAnsiTheme="minorHAnsi" w:cstheme="minorHAnsi"/>
          <w:sz w:val="22"/>
          <w:szCs w:val="22"/>
        </w:rPr>
        <w:t>a dílčích objednávek (např. dopravné, balné, manipulace v</w:t>
      </w:r>
      <w:r w:rsidR="005F19B1" w:rsidRPr="00421011">
        <w:rPr>
          <w:rFonts w:asciiTheme="minorHAnsi" w:hAnsiTheme="minorHAnsi" w:cstheme="minorHAnsi"/>
          <w:sz w:val="22"/>
          <w:szCs w:val="22"/>
        </w:rPr>
        <w:t> </w:t>
      </w:r>
      <w:r w:rsidR="008D2EB3" w:rsidRPr="00421011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421011">
        <w:rPr>
          <w:rFonts w:asciiTheme="minorHAnsi" w:hAnsiTheme="minorHAnsi" w:cstheme="minorHAnsi"/>
          <w:sz w:val="22"/>
          <w:szCs w:val="22"/>
        </w:rPr>
        <w:t>,</w:t>
      </w:r>
      <w:r w:rsidR="00314A36" w:rsidRPr="00421011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421011">
        <w:rPr>
          <w:rFonts w:asciiTheme="minorHAnsi" w:hAnsiTheme="minorHAnsi" w:cstheme="minorHAnsi"/>
          <w:sz w:val="22"/>
          <w:szCs w:val="22"/>
        </w:rPr>
        <w:t>).</w:t>
      </w:r>
      <w:r w:rsidR="00314A36" w:rsidRPr="004210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69B2E1" w14:textId="77777777" w:rsidR="00421011" w:rsidRDefault="005E7277" w:rsidP="005E7277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21011">
        <w:rPr>
          <w:rFonts w:asciiTheme="minorHAnsi" w:hAnsiTheme="minorHAnsi" w:cstheme="minorHAnsi"/>
          <w:sz w:val="22"/>
          <w:szCs w:val="22"/>
        </w:rPr>
        <w:t xml:space="preserve">Prodávající je oprávněn požadovat po kupujícím úhradu vratné zálohy, </w:t>
      </w:r>
      <w:r w:rsidR="00D52092" w:rsidRPr="00421011">
        <w:rPr>
          <w:rFonts w:asciiTheme="minorHAnsi" w:hAnsiTheme="minorHAnsi" w:cstheme="minorHAnsi"/>
          <w:sz w:val="22"/>
          <w:szCs w:val="22"/>
        </w:rPr>
        <w:t xml:space="preserve">jejíž </w:t>
      </w:r>
      <w:r w:rsidRPr="00421011">
        <w:rPr>
          <w:rFonts w:asciiTheme="minorHAnsi" w:hAnsiTheme="minorHAnsi" w:cstheme="minorHAnsi"/>
          <w:sz w:val="22"/>
          <w:szCs w:val="22"/>
        </w:rPr>
        <w:t xml:space="preserve">výše je uvedena v příloze č. 2 - Technická specifikace a ceník. Vratná záloha není součástí kupní ceny dle odst. </w:t>
      </w:r>
    </w:p>
    <w:p w14:paraId="3236C683" w14:textId="1D9E63DC" w:rsidR="005E7277" w:rsidRPr="00421011" w:rsidRDefault="005E7277" w:rsidP="00421011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21011">
        <w:rPr>
          <w:rFonts w:asciiTheme="minorHAnsi" w:hAnsiTheme="minorHAnsi" w:cstheme="minorHAnsi"/>
          <w:sz w:val="22"/>
          <w:szCs w:val="22"/>
        </w:rPr>
        <w:t>1. – 3. tohoto článku a přílohy č. 2 této smlouvy.</w:t>
      </w:r>
    </w:p>
    <w:p w14:paraId="085C6117" w14:textId="5480C522" w:rsidR="005E7277" w:rsidRPr="00421011" w:rsidRDefault="005E7277" w:rsidP="005E7277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21011">
        <w:rPr>
          <w:rFonts w:asciiTheme="minorHAnsi" w:hAnsiTheme="minorHAnsi" w:cstheme="minorHAnsi"/>
          <w:sz w:val="22"/>
          <w:szCs w:val="22"/>
        </w:rPr>
        <w:t>Smluvní strany se dohodly, že kupní cena za předmět smlouvy a vratná záloha</w:t>
      </w:r>
      <w:r w:rsidR="00D52092" w:rsidRPr="00421011">
        <w:rPr>
          <w:rStyle w:val="Odkaznakoment"/>
        </w:rPr>
        <w:t xml:space="preserve"> (</w:t>
      </w:r>
      <w:r w:rsidRPr="00421011">
        <w:rPr>
          <w:rFonts w:asciiTheme="minorHAnsi" w:hAnsiTheme="minorHAnsi" w:cstheme="minorHAnsi"/>
          <w:sz w:val="22"/>
          <w:szCs w:val="22"/>
        </w:rPr>
        <w:t>je-li prodávajícím požadován</w:t>
      </w:r>
      <w:r w:rsidR="00D52092" w:rsidRPr="00421011">
        <w:rPr>
          <w:rFonts w:asciiTheme="minorHAnsi" w:hAnsiTheme="minorHAnsi" w:cstheme="minorHAnsi"/>
          <w:sz w:val="22"/>
          <w:szCs w:val="22"/>
        </w:rPr>
        <w:t>a</w:t>
      </w:r>
      <w:r w:rsidRPr="00421011">
        <w:rPr>
          <w:rFonts w:asciiTheme="minorHAnsi" w:hAnsiTheme="minorHAnsi" w:cstheme="minorHAnsi"/>
          <w:sz w:val="22"/>
          <w:szCs w:val="22"/>
        </w:rPr>
        <w:t xml:space="preserve">) budou fakturovány jedním fakturačním dokladem, a to v souladu s podmínkami uvedenými v této smlouvě a v přílohách této smlouvy. Kupní cena a </w:t>
      </w:r>
      <w:r w:rsidR="005F073D" w:rsidRPr="00421011">
        <w:rPr>
          <w:rFonts w:asciiTheme="minorHAnsi" w:hAnsiTheme="minorHAnsi" w:cstheme="minorHAnsi"/>
          <w:sz w:val="22"/>
          <w:szCs w:val="22"/>
        </w:rPr>
        <w:t>vratná záloha</w:t>
      </w:r>
      <w:r w:rsidRPr="00421011">
        <w:rPr>
          <w:rFonts w:asciiTheme="minorHAnsi" w:hAnsiTheme="minorHAnsi" w:cstheme="minorHAnsi"/>
          <w:sz w:val="22"/>
          <w:szCs w:val="22"/>
        </w:rPr>
        <w:t xml:space="preserve"> budou na faktuře uvedeny jako samostatné položky. </w:t>
      </w:r>
      <w:r w:rsidR="005F073D" w:rsidRPr="00421011">
        <w:rPr>
          <w:rFonts w:asciiTheme="minorHAnsi" w:hAnsiTheme="minorHAnsi" w:cstheme="minorHAnsi"/>
          <w:sz w:val="22"/>
          <w:szCs w:val="22"/>
        </w:rPr>
        <w:t>Vratná záloha</w:t>
      </w:r>
      <w:r w:rsidRPr="00421011">
        <w:rPr>
          <w:rFonts w:asciiTheme="minorHAnsi" w:hAnsiTheme="minorHAnsi" w:cstheme="minorHAnsi"/>
          <w:sz w:val="22"/>
          <w:szCs w:val="22"/>
        </w:rPr>
        <w:t xml:space="preserve"> bude po splnění podmínek pro </w:t>
      </w:r>
      <w:r w:rsidR="00D52092" w:rsidRPr="00421011">
        <w:rPr>
          <w:rFonts w:asciiTheme="minorHAnsi" w:hAnsiTheme="minorHAnsi" w:cstheme="minorHAnsi"/>
          <w:sz w:val="22"/>
          <w:szCs w:val="22"/>
        </w:rPr>
        <w:t xml:space="preserve">její </w:t>
      </w:r>
      <w:r w:rsidRPr="00421011">
        <w:rPr>
          <w:rFonts w:asciiTheme="minorHAnsi" w:hAnsiTheme="minorHAnsi" w:cstheme="minorHAnsi"/>
          <w:sz w:val="22"/>
          <w:szCs w:val="22"/>
        </w:rPr>
        <w:t>vrácení dle čl. IV. odst. 7 této smlouvy vyplacen</w:t>
      </w:r>
      <w:r w:rsidR="005F073D" w:rsidRPr="00421011">
        <w:rPr>
          <w:rFonts w:asciiTheme="minorHAnsi" w:hAnsiTheme="minorHAnsi" w:cstheme="minorHAnsi"/>
          <w:sz w:val="22"/>
          <w:szCs w:val="22"/>
        </w:rPr>
        <w:t>a</w:t>
      </w:r>
      <w:r w:rsidRPr="00421011">
        <w:rPr>
          <w:rFonts w:asciiTheme="minorHAnsi" w:hAnsiTheme="minorHAnsi" w:cstheme="minorHAnsi"/>
          <w:sz w:val="22"/>
          <w:szCs w:val="22"/>
        </w:rPr>
        <w:t xml:space="preserve"> zpět na účet kupujícího v souladu s podmínkami této smlouvy a v termínu uvedeném v čl. IV. odst. 8 této smlouvy.</w:t>
      </w:r>
    </w:p>
    <w:p w14:paraId="7EBF8820" w14:textId="77777777" w:rsidR="000269C5" w:rsidRPr="00421011" w:rsidRDefault="000269C5" w:rsidP="005E727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421011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421011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1011">
        <w:rPr>
          <w:rFonts w:asciiTheme="minorHAnsi" w:hAnsiTheme="minorHAnsi" w:cstheme="minorHAnsi"/>
          <w:b/>
          <w:bCs/>
          <w:sz w:val="22"/>
          <w:szCs w:val="22"/>
        </w:rPr>
        <w:t xml:space="preserve">Způsob </w:t>
      </w:r>
      <w:r w:rsidR="006A6DCD" w:rsidRPr="00421011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Pr="00421011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1011">
        <w:rPr>
          <w:rFonts w:asciiTheme="minorHAnsi" w:hAnsiTheme="minorHAnsi" w:cstheme="minorHAnsi"/>
          <w:sz w:val="22"/>
          <w:szCs w:val="22"/>
        </w:rPr>
        <w:t xml:space="preserve">Smluvní strany se dohodly na elektronické formě dílčích objednávek. Pro elektronickou formu dílčích objednávek a související komunikaci budou smluvní strany primárně používat následující </w:t>
      </w:r>
      <w:r w:rsidR="00756628" w:rsidRPr="00421011">
        <w:rPr>
          <w:rFonts w:asciiTheme="minorHAnsi" w:hAnsiTheme="minorHAnsi" w:cstheme="minorHAnsi"/>
          <w:sz w:val="22"/>
          <w:szCs w:val="22"/>
        </w:rPr>
        <w:t>kontaktní údaje</w:t>
      </w:r>
      <w:r w:rsidRPr="0042101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421011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421011">
        <w:rPr>
          <w:rFonts w:asciiTheme="minorHAnsi" w:hAnsiTheme="minorHAnsi"/>
          <w:sz w:val="22"/>
          <w:szCs w:val="22"/>
        </w:rPr>
        <w:t xml:space="preserve">prodávající: </w:t>
      </w:r>
      <w:r w:rsidRPr="00421011">
        <w:rPr>
          <w:rFonts w:asciiTheme="minorHAnsi" w:hAnsiTheme="minorHAnsi"/>
          <w:sz w:val="22"/>
          <w:szCs w:val="22"/>
        </w:rPr>
        <w:tab/>
        <w:t>…………</w:t>
      </w:r>
      <w:proofErr w:type="gramStart"/>
      <w:r w:rsidRPr="00421011">
        <w:rPr>
          <w:rFonts w:asciiTheme="minorHAnsi" w:hAnsiTheme="minorHAnsi"/>
          <w:sz w:val="22"/>
          <w:szCs w:val="22"/>
        </w:rPr>
        <w:t>…….</w:t>
      </w:r>
      <w:proofErr w:type="gramEnd"/>
      <w:r w:rsidRPr="00421011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421011">
        <w:rPr>
          <w:rFonts w:asciiTheme="minorHAnsi" w:hAnsiTheme="minorHAnsi"/>
          <w:sz w:val="22"/>
          <w:szCs w:val="22"/>
        </w:rPr>
        <w:t>…….</w:t>
      </w:r>
      <w:proofErr w:type="gramEnd"/>
      <w:r w:rsidRPr="00421011">
        <w:rPr>
          <w:rFonts w:asciiTheme="minorHAnsi" w:hAnsiTheme="minorHAnsi"/>
          <w:sz w:val="22"/>
          <w:szCs w:val="22"/>
        </w:rPr>
        <w:t>.</w:t>
      </w:r>
      <w:r w:rsidR="00756628" w:rsidRPr="00421011">
        <w:rPr>
          <w:rFonts w:asciiTheme="minorHAnsi" w:hAnsiTheme="minorHAnsi"/>
          <w:sz w:val="22"/>
          <w:szCs w:val="22"/>
        </w:rPr>
        <w:t xml:space="preserve">, tel.: </w:t>
      </w:r>
      <w:r w:rsidR="00E63375" w:rsidRPr="00421011">
        <w:rPr>
          <w:rFonts w:asciiTheme="minorHAnsi" w:hAnsiTheme="minorHAnsi"/>
          <w:sz w:val="22"/>
          <w:szCs w:val="22"/>
        </w:rPr>
        <w:t>………………</w:t>
      </w:r>
    </w:p>
    <w:p w14:paraId="4E6C72B6" w14:textId="24C24245" w:rsidR="00AA044A" w:rsidRPr="00421011" w:rsidRDefault="00CC5AEE" w:rsidP="00644915">
      <w:pPr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421011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 w:rsidRPr="00421011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421011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466C07" w:rsidRPr="00421011">
        <w:rPr>
          <w:rFonts w:asciiTheme="minorHAnsi" w:hAnsiTheme="minorHAnsi"/>
          <w:iCs/>
          <w:sz w:val="22"/>
          <w:szCs w:val="22"/>
        </w:rPr>
        <w:t>osimperova@dpmb.cz</w:t>
      </w:r>
      <w:r w:rsidR="0042510D" w:rsidRPr="00421011">
        <w:rPr>
          <w:rFonts w:asciiTheme="minorHAnsi" w:hAnsiTheme="minorHAnsi" w:cstheme="minorHAnsi"/>
          <w:sz w:val="22"/>
          <w:szCs w:val="22"/>
        </w:rPr>
        <w:t>,</w:t>
      </w:r>
      <w:r w:rsidR="00423311" w:rsidRPr="00421011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421011">
        <w:rPr>
          <w:rFonts w:asciiTheme="minorHAnsi" w:hAnsiTheme="minorHAnsi" w:cstheme="minorHAnsi"/>
          <w:sz w:val="22"/>
          <w:szCs w:val="22"/>
        </w:rPr>
        <w:t>tel.</w:t>
      </w:r>
      <w:r w:rsidR="003730A5" w:rsidRPr="00421011">
        <w:rPr>
          <w:rFonts w:asciiTheme="minorHAnsi" w:hAnsiTheme="minorHAnsi" w:cstheme="minorHAnsi"/>
          <w:sz w:val="22"/>
          <w:szCs w:val="22"/>
        </w:rPr>
        <w:t>:</w:t>
      </w:r>
      <w:r w:rsidR="00E63375" w:rsidRPr="00421011">
        <w:rPr>
          <w:rFonts w:asciiTheme="minorHAnsi" w:hAnsiTheme="minorHAnsi"/>
          <w:sz w:val="22"/>
          <w:szCs w:val="22"/>
        </w:rPr>
        <w:t xml:space="preserve"> </w:t>
      </w:r>
      <w:r w:rsidR="00466C07" w:rsidRPr="00421011">
        <w:rPr>
          <w:rFonts w:asciiTheme="minorHAnsi" w:hAnsiTheme="minorHAnsi"/>
          <w:iCs/>
          <w:sz w:val="22"/>
          <w:szCs w:val="22"/>
        </w:rPr>
        <w:t>543 171 648</w:t>
      </w:r>
    </w:p>
    <w:p w14:paraId="059300A9" w14:textId="5D8133CF" w:rsidR="00BB2947" w:rsidRPr="00421011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21011">
        <w:rPr>
          <w:rFonts w:asciiTheme="minorHAnsi" w:hAnsiTheme="minorHAnsi" w:cstheme="minorHAnsi"/>
          <w:sz w:val="22"/>
          <w:szCs w:val="22"/>
        </w:rPr>
        <w:t xml:space="preserve">V dílčí objednávce uvede kupující </w:t>
      </w:r>
      <w:r w:rsidR="00435BB1" w:rsidRPr="00421011">
        <w:rPr>
          <w:rFonts w:asciiTheme="minorHAnsi" w:hAnsiTheme="minorHAnsi" w:cstheme="minorHAnsi"/>
          <w:sz w:val="22"/>
          <w:szCs w:val="22"/>
        </w:rPr>
        <w:t xml:space="preserve">požadovaný druh, </w:t>
      </w:r>
      <w:r w:rsidRPr="00421011">
        <w:rPr>
          <w:rFonts w:asciiTheme="minorHAnsi" w:hAnsiTheme="minorHAnsi" w:cstheme="minorHAnsi"/>
          <w:sz w:val="22"/>
          <w:szCs w:val="22"/>
        </w:rPr>
        <w:t xml:space="preserve">množství, termín dodání </w:t>
      </w:r>
      <w:r w:rsidR="00C07017" w:rsidRPr="00421011">
        <w:rPr>
          <w:rFonts w:asciiTheme="minorHAnsi" w:hAnsiTheme="minorHAnsi" w:cstheme="minorHAnsi"/>
          <w:sz w:val="22"/>
          <w:szCs w:val="22"/>
        </w:rPr>
        <w:t xml:space="preserve">(dodací lhůtu) </w:t>
      </w:r>
      <w:r w:rsidRPr="00421011">
        <w:rPr>
          <w:rFonts w:asciiTheme="minorHAnsi" w:hAnsiTheme="minorHAnsi" w:cstheme="minorHAnsi"/>
          <w:sz w:val="22"/>
          <w:szCs w:val="22"/>
        </w:rPr>
        <w:t>a</w:t>
      </w:r>
      <w:r w:rsidR="00B679BB" w:rsidRPr="00421011">
        <w:rPr>
          <w:rFonts w:asciiTheme="minorHAnsi" w:hAnsiTheme="minorHAnsi" w:cstheme="minorHAnsi"/>
          <w:sz w:val="22"/>
          <w:szCs w:val="22"/>
        </w:rPr>
        <w:t> </w:t>
      </w:r>
      <w:r w:rsidRPr="00421011">
        <w:rPr>
          <w:rFonts w:asciiTheme="minorHAnsi" w:hAnsiTheme="minorHAnsi" w:cstheme="minorHAnsi"/>
          <w:sz w:val="22"/>
          <w:szCs w:val="22"/>
        </w:rPr>
        <w:t>místo dodání</w:t>
      </w:r>
      <w:r w:rsidR="001D3763" w:rsidRPr="00421011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421011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421011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21011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 w:rsidRPr="00421011">
        <w:rPr>
          <w:rFonts w:asciiTheme="minorHAnsi" w:hAnsiTheme="minorHAnsi" w:cstheme="minorHAnsi"/>
          <w:sz w:val="22"/>
          <w:szCs w:val="22"/>
        </w:rPr>
        <w:t>akceptace</w:t>
      </w:r>
      <w:r w:rsidRPr="00421011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421011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421011">
        <w:rPr>
          <w:rFonts w:asciiTheme="minorHAnsi" w:hAnsiTheme="minorHAnsi" w:cstheme="minorHAnsi"/>
          <w:sz w:val="22"/>
          <w:szCs w:val="22"/>
        </w:rPr>
        <w:t>prodávajícího</w:t>
      </w:r>
      <w:r w:rsidR="0008009E" w:rsidRPr="00421011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421011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421011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421011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421011">
        <w:rPr>
          <w:rFonts w:asciiTheme="minorHAnsi" w:hAnsiTheme="minorHAnsi" w:cstheme="minorHAnsi"/>
          <w:sz w:val="22"/>
          <w:szCs w:val="22"/>
        </w:rPr>
        <w:t xml:space="preserve">zda </w:t>
      </w:r>
      <w:r w:rsidRPr="00421011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421011">
        <w:rPr>
          <w:rFonts w:asciiTheme="minorHAnsi" w:hAnsiTheme="minorHAnsi" w:cstheme="minorHAnsi"/>
          <w:sz w:val="22"/>
          <w:szCs w:val="22"/>
        </w:rPr>
        <w:t>u</w:t>
      </w:r>
      <w:r w:rsidRPr="00421011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421011">
        <w:rPr>
          <w:rFonts w:asciiTheme="minorHAnsi" w:hAnsiTheme="minorHAnsi" w:cstheme="minorHAnsi"/>
          <w:sz w:val="22"/>
          <w:szCs w:val="22"/>
        </w:rPr>
        <w:t>akceptoval</w:t>
      </w:r>
      <w:r w:rsidRPr="00421011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421011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21011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421011">
        <w:rPr>
          <w:rFonts w:asciiTheme="minorHAnsi" w:hAnsiTheme="minorHAnsi" w:cstheme="minorHAnsi"/>
          <w:sz w:val="22"/>
          <w:szCs w:val="22"/>
        </w:rPr>
        <w:t>na konta</w:t>
      </w:r>
      <w:r w:rsidR="00A413F0" w:rsidRPr="00421011">
        <w:rPr>
          <w:rFonts w:asciiTheme="minorHAnsi" w:hAnsiTheme="minorHAnsi" w:cstheme="minorHAnsi"/>
          <w:sz w:val="22"/>
          <w:szCs w:val="22"/>
        </w:rPr>
        <w:t>k</w:t>
      </w:r>
      <w:r w:rsidR="00642E40" w:rsidRPr="00421011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421011">
        <w:rPr>
          <w:rFonts w:asciiTheme="minorHAnsi" w:hAnsiTheme="minorHAnsi" w:cstheme="minorHAnsi"/>
          <w:sz w:val="22"/>
          <w:szCs w:val="22"/>
        </w:rPr>
        <w:t>uveden</w:t>
      </w:r>
      <w:r w:rsidR="00642E40" w:rsidRPr="00421011">
        <w:rPr>
          <w:rFonts w:asciiTheme="minorHAnsi" w:hAnsiTheme="minorHAnsi" w:cstheme="minorHAnsi"/>
          <w:sz w:val="22"/>
          <w:szCs w:val="22"/>
        </w:rPr>
        <w:t>é</w:t>
      </w:r>
      <w:r w:rsidR="00864A2E" w:rsidRPr="00421011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421011">
        <w:rPr>
          <w:rFonts w:asciiTheme="minorHAnsi" w:hAnsiTheme="minorHAnsi" w:cstheme="minorHAnsi"/>
          <w:sz w:val="22"/>
          <w:szCs w:val="22"/>
        </w:rPr>
        <w:t>čl. I</w:t>
      </w:r>
      <w:r w:rsidR="00864A2E" w:rsidRPr="00421011">
        <w:rPr>
          <w:rFonts w:asciiTheme="minorHAnsi" w:hAnsiTheme="minorHAnsi" w:cstheme="minorHAnsi"/>
          <w:sz w:val="22"/>
          <w:szCs w:val="22"/>
        </w:rPr>
        <w:t xml:space="preserve">V. odst. </w:t>
      </w:r>
      <w:r w:rsidR="00BB2947" w:rsidRPr="00421011">
        <w:rPr>
          <w:rFonts w:asciiTheme="minorHAnsi" w:hAnsiTheme="minorHAnsi" w:cstheme="minorHAnsi"/>
          <w:sz w:val="22"/>
          <w:szCs w:val="22"/>
        </w:rPr>
        <w:t>1</w:t>
      </w:r>
      <w:r w:rsidR="00864A2E" w:rsidRPr="00421011">
        <w:rPr>
          <w:rFonts w:asciiTheme="minorHAnsi" w:hAnsiTheme="minorHAnsi" w:cstheme="minorHAnsi"/>
          <w:sz w:val="22"/>
          <w:szCs w:val="22"/>
        </w:rPr>
        <w:t>.</w:t>
      </w:r>
      <w:r w:rsidR="00BD7DB6" w:rsidRPr="00421011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421011">
        <w:rPr>
          <w:rFonts w:asciiTheme="minorHAnsi" w:hAnsiTheme="minorHAnsi" w:cstheme="minorHAnsi"/>
          <w:sz w:val="22"/>
          <w:szCs w:val="22"/>
        </w:rPr>
        <w:t>.</w:t>
      </w:r>
      <w:r w:rsidR="009E6C81" w:rsidRPr="00421011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421011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21011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421011">
        <w:rPr>
          <w:rFonts w:asciiTheme="minorHAnsi" w:hAnsiTheme="minorHAnsi"/>
          <w:sz w:val="22"/>
          <w:szCs w:val="22"/>
        </w:rPr>
        <w:t>v pracovní</w:t>
      </w:r>
      <w:r w:rsidRPr="00421011">
        <w:rPr>
          <w:rFonts w:asciiTheme="minorHAnsi" w:hAnsiTheme="minorHAnsi"/>
          <w:sz w:val="22"/>
          <w:szCs w:val="22"/>
        </w:rPr>
        <w:t xml:space="preserve"> dny od 6</w:t>
      </w:r>
      <w:r w:rsidR="00254120" w:rsidRPr="00421011">
        <w:rPr>
          <w:rFonts w:asciiTheme="minorHAnsi" w:hAnsiTheme="minorHAnsi"/>
          <w:sz w:val="22"/>
          <w:szCs w:val="22"/>
        </w:rPr>
        <w:t>.00</w:t>
      </w:r>
      <w:r w:rsidRPr="00421011">
        <w:rPr>
          <w:rFonts w:asciiTheme="minorHAnsi" w:hAnsiTheme="minorHAnsi"/>
          <w:sz w:val="22"/>
          <w:szCs w:val="22"/>
        </w:rPr>
        <w:t xml:space="preserve"> do 13</w:t>
      </w:r>
      <w:r w:rsidR="00237483" w:rsidRPr="00421011">
        <w:rPr>
          <w:rFonts w:asciiTheme="minorHAnsi" w:hAnsiTheme="minorHAnsi"/>
          <w:sz w:val="22"/>
          <w:szCs w:val="22"/>
        </w:rPr>
        <w:t>.</w:t>
      </w:r>
      <w:r w:rsidRPr="00421011">
        <w:rPr>
          <w:rFonts w:asciiTheme="minorHAnsi" w:hAnsiTheme="minorHAnsi"/>
          <w:sz w:val="22"/>
          <w:szCs w:val="22"/>
        </w:rPr>
        <w:t>30 hodin.</w:t>
      </w:r>
    </w:p>
    <w:p w14:paraId="739D6A96" w14:textId="77777777" w:rsidR="006E55F3" w:rsidRPr="00421011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21011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25DACE67" w14:textId="70F52F2B" w:rsidR="005F073D" w:rsidRPr="00421011" w:rsidRDefault="00D52092" w:rsidP="005F073D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21011">
        <w:rPr>
          <w:rFonts w:asciiTheme="minorHAnsi" w:hAnsiTheme="minorHAnsi"/>
          <w:color w:val="000000" w:themeColor="text1"/>
          <w:sz w:val="22"/>
          <w:szCs w:val="22"/>
        </w:rPr>
        <w:t>P</w:t>
      </w:r>
      <w:r w:rsidR="005F073D" w:rsidRPr="00421011">
        <w:rPr>
          <w:rFonts w:asciiTheme="minorHAnsi" w:hAnsiTheme="minorHAnsi"/>
          <w:color w:val="000000" w:themeColor="text1"/>
          <w:sz w:val="22"/>
          <w:szCs w:val="22"/>
        </w:rPr>
        <w:t>o spotřebě předmětu koupě</w:t>
      </w:r>
      <w:r w:rsidRPr="00421011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5F073D" w:rsidRPr="00421011">
        <w:rPr>
          <w:rFonts w:asciiTheme="minorHAnsi" w:hAnsiTheme="minorHAnsi"/>
          <w:color w:val="000000" w:themeColor="text1"/>
          <w:sz w:val="22"/>
          <w:szCs w:val="22"/>
        </w:rPr>
        <w:t xml:space="preserve"> bude prodávajícímu vrácen prázdný obal.</w:t>
      </w:r>
    </w:p>
    <w:p w14:paraId="562D1391" w14:textId="6FD4E9B2" w:rsidR="005F073D" w:rsidRPr="00421011" w:rsidRDefault="005F073D" w:rsidP="005F073D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21011">
        <w:rPr>
          <w:rFonts w:asciiTheme="minorHAnsi" w:hAnsiTheme="minorHAnsi"/>
          <w:sz w:val="22"/>
          <w:szCs w:val="22"/>
        </w:rPr>
        <w:t>Prodávající vystaví kupujícímu opravný doklad na částku vratné zálohy nejpozději do 15 dnů od předání prodávajícímu.</w:t>
      </w:r>
    </w:p>
    <w:p w14:paraId="67F88992" w14:textId="77777777" w:rsidR="00BC248D" w:rsidRPr="00421011" w:rsidRDefault="00BC248D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421011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3C6121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</w:t>
      </w:r>
      <w:r w:rsidRPr="003C6121">
        <w:rPr>
          <w:rFonts w:asciiTheme="minorHAnsi" w:hAnsiTheme="minorHAnsi" w:cstheme="minorHAnsi"/>
          <w:color w:val="000000" w:themeColor="text1"/>
          <w:sz w:val="22"/>
          <w:szCs w:val="22"/>
        </w:rPr>
        <w:t>souhlasí s nimi. Odchylná ustanovení této smlouvy mají před zněním Všeobecných obchodních podmínek přednost.</w:t>
      </w:r>
    </w:p>
    <w:p w14:paraId="765FBBAD" w14:textId="73A62CA0" w:rsidR="004B545C" w:rsidRPr="003C6121" w:rsidRDefault="004B545C" w:rsidP="004B545C">
      <w:pPr>
        <w:pStyle w:val="Odstavecseseznamem"/>
        <w:numPr>
          <w:ilvl w:val="0"/>
          <w:numId w:val="5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C6121">
        <w:rPr>
          <w:rFonts w:asciiTheme="minorHAnsi" w:hAnsiTheme="minorHAnsi" w:cstheme="minorHAnsi"/>
          <w:sz w:val="22"/>
          <w:szCs w:val="22"/>
        </w:rPr>
        <w:t>Prodávající je povinen před první dodávkou daného předmětu koupě doručit kupujícímu v elektronické formě bezpečnostní listy zpracované dle nařízení Komise (EU) 2020/878. Pokud v průběhu trvání této smlouvy dojde k aktualizaci bezpečnostního listu, je prodávající povinen předat kupujícímu jeho novou verzi.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C6121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Podpisem této smlouvy bere prodávající</w:t>
      </w: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75534301" w14:textId="77777777" w:rsidR="000269C5" w:rsidRPr="000B2A85" w:rsidRDefault="000269C5" w:rsidP="000269C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2A882232" w14:textId="77777777" w:rsidR="00283460" w:rsidRDefault="00283460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6861E97" w14:textId="57B3DF3E" w:rsidR="00CF7041" w:rsidRPr="00C57CFB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E473CA" w:rsidRPr="00C57CFB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473CA" w:rsidRPr="00C57CFB">
        <w:rPr>
          <w:rFonts w:asciiTheme="minorHAnsi" w:hAnsiTheme="minorHAnsi" w:cstheme="minorHAnsi"/>
          <w:sz w:val="22"/>
          <w:szCs w:val="22"/>
        </w:rPr>
        <w:t>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2F90564D" w14:textId="77777777" w:rsidR="00283460" w:rsidRDefault="0028346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634F34" w14:textId="77777777" w:rsidR="00E2745C" w:rsidRPr="00F5276B" w:rsidRDefault="00E2745C" w:rsidP="00E2745C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E27B19" w14:textId="77777777" w:rsidR="00E2745C" w:rsidRDefault="00E2745C" w:rsidP="00E2745C">
      <w:pPr>
        <w:pStyle w:val="Zkladntext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5ED4AD" w14:textId="77777777" w:rsidR="00E2745C" w:rsidRDefault="00E2745C" w:rsidP="00E2745C">
      <w:pPr>
        <w:pStyle w:val="Zkladntext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14C388" w14:textId="77777777" w:rsidR="00DD3830" w:rsidRPr="00F5276B" w:rsidRDefault="00DD3830" w:rsidP="00E2745C">
      <w:pPr>
        <w:pStyle w:val="Zkladntext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9935A4" w14:textId="77777777" w:rsidR="00E2745C" w:rsidRPr="00F5276B" w:rsidRDefault="00E2745C" w:rsidP="00E2745C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 w:rsidRPr="00F5276B">
        <w:rPr>
          <w:rFonts w:asciiTheme="minorHAnsi" w:hAnsiTheme="minorHAnsi" w:cstheme="minorHAnsi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3EAB99F6" w14:textId="77777777" w:rsidR="00E2745C" w:rsidRDefault="00E2745C" w:rsidP="00E2745C">
      <w:pPr>
        <w:pStyle w:val="Zkladntext3"/>
        <w:tabs>
          <w:tab w:val="center" w:pos="1134"/>
          <w:tab w:val="center" w:pos="7230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FA736B">
        <w:rPr>
          <w:rFonts w:asciiTheme="minorHAnsi" w:hAnsiTheme="minorHAnsi"/>
          <w:sz w:val="22"/>
          <w:szCs w:val="22"/>
        </w:rPr>
        <w:t>za kupujícího</w:t>
      </w:r>
      <w:r>
        <w:rPr>
          <w:rFonts w:asciiTheme="minorHAnsi" w:hAnsiTheme="minorHAnsi"/>
          <w:sz w:val="22"/>
          <w:szCs w:val="22"/>
        </w:rPr>
        <w:tab/>
        <w:t xml:space="preserve">          za prodávajícího</w:t>
      </w:r>
    </w:p>
    <w:p w14:paraId="583E53D9" w14:textId="77777777" w:rsidR="00E2745C" w:rsidRPr="00FA736B" w:rsidRDefault="00E2745C" w:rsidP="00E2745C">
      <w:pPr>
        <w:pStyle w:val="Zkladntext3"/>
        <w:tabs>
          <w:tab w:val="center" w:pos="1134"/>
          <w:tab w:val="center" w:pos="7230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</w:t>
      </w:r>
      <w:r w:rsidRPr="00FA736B">
        <w:rPr>
          <w:rFonts w:asciiTheme="minorHAnsi" w:hAnsiTheme="minorHAnsi"/>
          <w:sz w:val="22"/>
          <w:szCs w:val="22"/>
        </w:rPr>
        <w:t>Ing. Miloš Havránek</w:t>
      </w:r>
    </w:p>
    <w:p w14:paraId="6A2391BB" w14:textId="77777777" w:rsidR="00E2745C" w:rsidRDefault="00E2745C" w:rsidP="00E2745C">
      <w:pPr>
        <w:pStyle w:val="Zkladntext3"/>
        <w:tabs>
          <w:tab w:val="center" w:pos="7230"/>
        </w:tabs>
        <w:spacing w:after="0"/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</w:t>
      </w:r>
      <w:r w:rsidRPr="00FA736B">
        <w:rPr>
          <w:rFonts w:asciiTheme="minorHAnsi" w:hAnsiTheme="minorHAnsi"/>
          <w:sz w:val="22"/>
          <w:szCs w:val="22"/>
        </w:rPr>
        <w:t>generální ředitel</w:t>
      </w:r>
    </w:p>
    <w:p w14:paraId="719AB455" w14:textId="77777777" w:rsidR="00E2745C" w:rsidRDefault="00E2745C" w:rsidP="00E2745C">
      <w:pPr>
        <w:pStyle w:val="Zkladntext3"/>
        <w:tabs>
          <w:tab w:val="center" w:pos="7230"/>
        </w:tabs>
        <w:spacing w:after="0"/>
        <w:ind w:firstLine="426"/>
        <w:jc w:val="both"/>
        <w:rPr>
          <w:rFonts w:asciiTheme="minorHAnsi" w:hAnsiTheme="minorHAnsi"/>
          <w:sz w:val="22"/>
          <w:szCs w:val="22"/>
        </w:rPr>
      </w:pPr>
    </w:p>
    <w:sectPr w:rsidR="00E2745C" w:rsidSect="00766547">
      <w:footerReference w:type="even" r:id="rId8"/>
      <w:footerReference w:type="default" r:id="rId9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8162D" w14:textId="77777777" w:rsidR="0033355C" w:rsidRDefault="0033355C">
      <w:r>
        <w:separator/>
      </w:r>
    </w:p>
  </w:endnote>
  <w:endnote w:type="continuationSeparator" w:id="0">
    <w:p w14:paraId="56E4F00A" w14:textId="77777777" w:rsidR="0033355C" w:rsidRDefault="0033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674EBFD7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2A2E10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2A2E10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892B1" w14:textId="77777777" w:rsidR="0033355C" w:rsidRDefault="0033355C">
      <w:r>
        <w:separator/>
      </w:r>
    </w:p>
  </w:footnote>
  <w:footnote w:type="continuationSeparator" w:id="0">
    <w:p w14:paraId="70B5099E" w14:textId="77777777" w:rsidR="0033355C" w:rsidRDefault="00333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901F7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5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1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4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7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8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1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3"/>
  </w:num>
  <w:num w:numId="2" w16cid:durableId="1212032046">
    <w:abstractNumId w:val="32"/>
  </w:num>
  <w:num w:numId="3" w16cid:durableId="743260151">
    <w:abstractNumId w:val="0"/>
  </w:num>
  <w:num w:numId="4" w16cid:durableId="729379666">
    <w:abstractNumId w:val="14"/>
  </w:num>
  <w:num w:numId="5" w16cid:durableId="1302736389">
    <w:abstractNumId w:val="25"/>
  </w:num>
  <w:num w:numId="6" w16cid:durableId="535847009">
    <w:abstractNumId w:val="1"/>
  </w:num>
  <w:num w:numId="7" w16cid:durableId="202258398">
    <w:abstractNumId w:val="43"/>
  </w:num>
  <w:num w:numId="8" w16cid:durableId="711609948">
    <w:abstractNumId w:val="40"/>
  </w:num>
  <w:num w:numId="9" w16cid:durableId="1867210727">
    <w:abstractNumId w:val="56"/>
  </w:num>
  <w:num w:numId="10" w16cid:durableId="189531069">
    <w:abstractNumId w:val="10"/>
  </w:num>
  <w:num w:numId="11" w16cid:durableId="497963660">
    <w:abstractNumId w:val="12"/>
  </w:num>
  <w:num w:numId="12" w16cid:durableId="1721901809">
    <w:abstractNumId w:val="36"/>
  </w:num>
  <w:num w:numId="13" w16cid:durableId="1627351336">
    <w:abstractNumId w:val="63"/>
  </w:num>
  <w:num w:numId="14" w16cid:durableId="1549878852">
    <w:abstractNumId w:val="26"/>
  </w:num>
  <w:num w:numId="15" w16cid:durableId="14036912">
    <w:abstractNumId w:val="18"/>
  </w:num>
  <w:num w:numId="16" w16cid:durableId="1624193367">
    <w:abstractNumId w:val="65"/>
  </w:num>
  <w:num w:numId="17" w16cid:durableId="2131430798">
    <w:abstractNumId w:val="33"/>
  </w:num>
  <w:num w:numId="18" w16cid:durableId="1028217473">
    <w:abstractNumId w:val="4"/>
  </w:num>
  <w:num w:numId="19" w16cid:durableId="6448575">
    <w:abstractNumId w:val="49"/>
  </w:num>
  <w:num w:numId="20" w16cid:durableId="28649595">
    <w:abstractNumId w:val="30"/>
  </w:num>
  <w:num w:numId="21" w16cid:durableId="144049214">
    <w:abstractNumId w:val="46"/>
  </w:num>
  <w:num w:numId="22" w16cid:durableId="928659959">
    <w:abstractNumId w:val="47"/>
  </w:num>
  <w:num w:numId="23" w16cid:durableId="187060436">
    <w:abstractNumId w:val="3"/>
  </w:num>
  <w:num w:numId="24" w16cid:durableId="1605770710">
    <w:abstractNumId w:val="9"/>
  </w:num>
  <w:num w:numId="25" w16cid:durableId="72120794">
    <w:abstractNumId w:val="55"/>
  </w:num>
  <w:num w:numId="26" w16cid:durableId="2040350803">
    <w:abstractNumId w:val="27"/>
  </w:num>
  <w:num w:numId="27" w16cid:durableId="1088499456">
    <w:abstractNumId w:val="19"/>
  </w:num>
  <w:num w:numId="28" w16cid:durableId="1576281632">
    <w:abstractNumId w:val="62"/>
  </w:num>
  <w:num w:numId="29" w16cid:durableId="1095512152">
    <w:abstractNumId w:val="29"/>
  </w:num>
  <w:num w:numId="30" w16cid:durableId="898630560">
    <w:abstractNumId w:val="54"/>
  </w:num>
  <w:num w:numId="31" w16cid:durableId="126440817">
    <w:abstractNumId w:val="15"/>
  </w:num>
  <w:num w:numId="32" w16cid:durableId="59640954">
    <w:abstractNumId w:val="17"/>
  </w:num>
  <w:num w:numId="33" w16cid:durableId="1402681104">
    <w:abstractNumId w:val="22"/>
  </w:num>
  <w:num w:numId="34" w16cid:durableId="762192591">
    <w:abstractNumId w:val="42"/>
  </w:num>
  <w:num w:numId="35" w16cid:durableId="1100680657">
    <w:abstractNumId w:val="61"/>
  </w:num>
  <w:num w:numId="36" w16cid:durableId="1487084360">
    <w:abstractNumId w:val="41"/>
  </w:num>
  <w:num w:numId="37" w16cid:durableId="2077195066">
    <w:abstractNumId w:val="50"/>
  </w:num>
  <w:num w:numId="38" w16cid:durableId="12651866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9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5"/>
  </w:num>
  <w:num w:numId="43" w16cid:durableId="1171674930">
    <w:abstractNumId w:val="5"/>
  </w:num>
  <w:num w:numId="44" w16cid:durableId="833491144">
    <w:abstractNumId w:val="23"/>
  </w:num>
  <w:num w:numId="45" w16cid:durableId="581377132">
    <w:abstractNumId w:val="13"/>
  </w:num>
  <w:num w:numId="46" w16cid:durableId="629212596">
    <w:abstractNumId w:val="44"/>
  </w:num>
  <w:num w:numId="47" w16cid:durableId="1284462133">
    <w:abstractNumId w:val="57"/>
  </w:num>
  <w:num w:numId="48" w16cid:durableId="1632321760">
    <w:abstractNumId w:val="52"/>
  </w:num>
  <w:num w:numId="49" w16cid:durableId="1595480623">
    <w:abstractNumId w:val="28"/>
  </w:num>
  <w:num w:numId="50" w16cid:durableId="55399530">
    <w:abstractNumId w:val="51"/>
  </w:num>
  <w:num w:numId="51" w16cid:durableId="1528300035">
    <w:abstractNumId w:val="8"/>
  </w:num>
  <w:num w:numId="52" w16cid:durableId="47609544">
    <w:abstractNumId w:val="58"/>
  </w:num>
  <w:num w:numId="53" w16cid:durableId="1591740789">
    <w:abstractNumId w:val="34"/>
  </w:num>
  <w:num w:numId="54" w16cid:durableId="1585189787">
    <w:abstractNumId w:val="48"/>
  </w:num>
  <w:num w:numId="55" w16cid:durableId="109394871">
    <w:abstractNumId w:val="60"/>
  </w:num>
  <w:num w:numId="56" w16cid:durableId="1219322623">
    <w:abstractNumId w:val="24"/>
  </w:num>
  <w:num w:numId="57" w16cid:durableId="541096005">
    <w:abstractNumId w:val="64"/>
  </w:num>
  <w:num w:numId="58" w16cid:durableId="390465078">
    <w:abstractNumId w:val="11"/>
  </w:num>
  <w:num w:numId="59" w16cid:durableId="1677339006">
    <w:abstractNumId w:val="21"/>
  </w:num>
  <w:num w:numId="60" w16cid:durableId="551816079">
    <w:abstractNumId w:val="31"/>
  </w:num>
  <w:num w:numId="61" w16cid:durableId="63534520">
    <w:abstractNumId w:val="45"/>
  </w:num>
  <w:num w:numId="62" w16cid:durableId="1698193099">
    <w:abstractNumId w:val="38"/>
  </w:num>
  <w:num w:numId="63" w16cid:durableId="2000109250">
    <w:abstractNumId w:val="37"/>
  </w:num>
  <w:num w:numId="64" w16cid:durableId="428737996">
    <w:abstractNumId w:val="16"/>
  </w:num>
  <w:num w:numId="65" w16cid:durableId="1862012807">
    <w:abstractNumId w:val="20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7"/>
  </w:num>
  <w:num w:numId="68" w16cid:durableId="1394885349">
    <w:abstractNumId w:val="66"/>
  </w:num>
  <w:num w:numId="69" w16cid:durableId="494225966">
    <w:abstractNumId w:val="6"/>
  </w:num>
  <w:num w:numId="70" w16cid:durableId="21300015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69C5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4FC3"/>
    <w:rsid w:val="0004586E"/>
    <w:rsid w:val="00047B2C"/>
    <w:rsid w:val="00050B3D"/>
    <w:rsid w:val="00053308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1541"/>
    <w:rsid w:val="00153531"/>
    <w:rsid w:val="00153C13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42DD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770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3444"/>
    <w:rsid w:val="002162E4"/>
    <w:rsid w:val="002164D4"/>
    <w:rsid w:val="00220012"/>
    <w:rsid w:val="00220A64"/>
    <w:rsid w:val="00222908"/>
    <w:rsid w:val="002309CC"/>
    <w:rsid w:val="002320D8"/>
    <w:rsid w:val="00232AF5"/>
    <w:rsid w:val="002334CA"/>
    <w:rsid w:val="0023533A"/>
    <w:rsid w:val="002369ED"/>
    <w:rsid w:val="00237483"/>
    <w:rsid w:val="002379DD"/>
    <w:rsid w:val="0024133B"/>
    <w:rsid w:val="00243722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4C84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2E10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4768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5503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30A01"/>
    <w:rsid w:val="00330F35"/>
    <w:rsid w:val="00332017"/>
    <w:rsid w:val="00332B61"/>
    <w:rsid w:val="0033355C"/>
    <w:rsid w:val="003335FF"/>
    <w:rsid w:val="00333F2B"/>
    <w:rsid w:val="00337AFA"/>
    <w:rsid w:val="00340ABA"/>
    <w:rsid w:val="0034130A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83CFD"/>
    <w:rsid w:val="00390CF3"/>
    <w:rsid w:val="00394FAB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C272B"/>
    <w:rsid w:val="003C6121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101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62FE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1D3E"/>
    <w:rsid w:val="00463E4A"/>
    <w:rsid w:val="00464683"/>
    <w:rsid w:val="00466C07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4E1"/>
    <w:rsid w:val="0049322D"/>
    <w:rsid w:val="00493B83"/>
    <w:rsid w:val="00495F54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545C"/>
    <w:rsid w:val="004B649F"/>
    <w:rsid w:val="004B7D02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3222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72DDE"/>
    <w:rsid w:val="0057380B"/>
    <w:rsid w:val="0057421C"/>
    <w:rsid w:val="00574EE4"/>
    <w:rsid w:val="005766C1"/>
    <w:rsid w:val="005825FD"/>
    <w:rsid w:val="00582BD0"/>
    <w:rsid w:val="005830AE"/>
    <w:rsid w:val="005843D5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2714"/>
    <w:rsid w:val="005E7277"/>
    <w:rsid w:val="005E79B4"/>
    <w:rsid w:val="005F073D"/>
    <w:rsid w:val="005F19B1"/>
    <w:rsid w:val="005F3FA4"/>
    <w:rsid w:val="005F4261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C84"/>
    <w:rsid w:val="00626D5D"/>
    <w:rsid w:val="00635371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281C"/>
    <w:rsid w:val="00655F63"/>
    <w:rsid w:val="00656876"/>
    <w:rsid w:val="0066387F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1BAF"/>
    <w:rsid w:val="006E4633"/>
    <w:rsid w:val="006E5438"/>
    <w:rsid w:val="006E55F3"/>
    <w:rsid w:val="006E6826"/>
    <w:rsid w:val="006F28E2"/>
    <w:rsid w:val="006F2A22"/>
    <w:rsid w:val="006F343F"/>
    <w:rsid w:val="007001DB"/>
    <w:rsid w:val="00703106"/>
    <w:rsid w:val="0070384F"/>
    <w:rsid w:val="00713BB9"/>
    <w:rsid w:val="0071571F"/>
    <w:rsid w:val="0072025B"/>
    <w:rsid w:val="00720CA8"/>
    <w:rsid w:val="00721E27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4341"/>
    <w:rsid w:val="008554A6"/>
    <w:rsid w:val="00856254"/>
    <w:rsid w:val="00857370"/>
    <w:rsid w:val="0085745E"/>
    <w:rsid w:val="0086006C"/>
    <w:rsid w:val="008601A0"/>
    <w:rsid w:val="00861B52"/>
    <w:rsid w:val="00863367"/>
    <w:rsid w:val="008646F4"/>
    <w:rsid w:val="00864A2E"/>
    <w:rsid w:val="00865946"/>
    <w:rsid w:val="00866792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23A9"/>
    <w:rsid w:val="008D2EB3"/>
    <w:rsid w:val="008D4027"/>
    <w:rsid w:val="008D4AEA"/>
    <w:rsid w:val="008D4EFD"/>
    <w:rsid w:val="008D5E3F"/>
    <w:rsid w:val="008D60F5"/>
    <w:rsid w:val="008E2739"/>
    <w:rsid w:val="008E2C8D"/>
    <w:rsid w:val="008E326C"/>
    <w:rsid w:val="008E32E0"/>
    <w:rsid w:val="008E5103"/>
    <w:rsid w:val="008E51E2"/>
    <w:rsid w:val="008E5D17"/>
    <w:rsid w:val="008E6695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2530"/>
    <w:rsid w:val="009237D1"/>
    <w:rsid w:val="00927DF3"/>
    <w:rsid w:val="00930FDA"/>
    <w:rsid w:val="00935332"/>
    <w:rsid w:val="00936057"/>
    <w:rsid w:val="00936E72"/>
    <w:rsid w:val="00937151"/>
    <w:rsid w:val="00942611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0D92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B37B9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3D6D"/>
    <w:rsid w:val="00B44B2F"/>
    <w:rsid w:val="00B47B4D"/>
    <w:rsid w:val="00B47DE0"/>
    <w:rsid w:val="00B47F81"/>
    <w:rsid w:val="00B519CF"/>
    <w:rsid w:val="00B53EE8"/>
    <w:rsid w:val="00B54ECC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715"/>
    <w:rsid w:val="00B87E21"/>
    <w:rsid w:val="00B9218A"/>
    <w:rsid w:val="00B94399"/>
    <w:rsid w:val="00B960ED"/>
    <w:rsid w:val="00BA1BD4"/>
    <w:rsid w:val="00BA346C"/>
    <w:rsid w:val="00BA44D0"/>
    <w:rsid w:val="00BA5EF5"/>
    <w:rsid w:val="00BA62AB"/>
    <w:rsid w:val="00BA6C0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3B06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6EFF"/>
    <w:rsid w:val="00BE78EF"/>
    <w:rsid w:val="00BF0139"/>
    <w:rsid w:val="00BF02DE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ADD"/>
    <w:rsid w:val="00C422AD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5B7"/>
    <w:rsid w:val="00D02B66"/>
    <w:rsid w:val="00D039A4"/>
    <w:rsid w:val="00D03FD7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7847"/>
    <w:rsid w:val="00D42460"/>
    <w:rsid w:val="00D43038"/>
    <w:rsid w:val="00D4520C"/>
    <w:rsid w:val="00D45231"/>
    <w:rsid w:val="00D47106"/>
    <w:rsid w:val="00D52092"/>
    <w:rsid w:val="00D53631"/>
    <w:rsid w:val="00D5411F"/>
    <w:rsid w:val="00D54C3D"/>
    <w:rsid w:val="00D55319"/>
    <w:rsid w:val="00D55730"/>
    <w:rsid w:val="00D56AB9"/>
    <w:rsid w:val="00D573BE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2828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0D84"/>
    <w:rsid w:val="00DA2A3B"/>
    <w:rsid w:val="00DA3895"/>
    <w:rsid w:val="00DA4081"/>
    <w:rsid w:val="00DA6463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3830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5C"/>
    <w:rsid w:val="00E27475"/>
    <w:rsid w:val="00E3015A"/>
    <w:rsid w:val="00E31F92"/>
    <w:rsid w:val="00E325AD"/>
    <w:rsid w:val="00E348EE"/>
    <w:rsid w:val="00E34CDA"/>
    <w:rsid w:val="00E35D40"/>
    <w:rsid w:val="00E37D99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4191"/>
    <w:rsid w:val="00F05E82"/>
    <w:rsid w:val="00F0729E"/>
    <w:rsid w:val="00F113C7"/>
    <w:rsid w:val="00F12FEF"/>
    <w:rsid w:val="00F130CC"/>
    <w:rsid w:val="00F14842"/>
    <w:rsid w:val="00F167FC"/>
    <w:rsid w:val="00F21108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64C5D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15A4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1138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Šimperová Olga</cp:lastModifiedBy>
  <cp:revision>26</cp:revision>
  <cp:lastPrinted>2025-01-09T08:46:00Z</cp:lastPrinted>
  <dcterms:created xsi:type="dcterms:W3CDTF">2025-03-31T10:19:00Z</dcterms:created>
  <dcterms:modified xsi:type="dcterms:W3CDTF">2025-08-04T12:52:00Z</dcterms:modified>
</cp:coreProperties>
</file>