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75E2" w14:textId="6A6D6560" w:rsidR="008277FF" w:rsidRPr="00E73389" w:rsidRDefault="008277FF" w:rsidP="008277FF">
      <w:pPr>
        <w:jc w:val="center"/>
        <w:rPr>
          <w:rFonts w:ascii="Garamond" w:hAnsi="Garamond"/>
          <w:b/>
          <w:sz w:val="22"/>
          <w:szCs w:val="22"/>
        </w:rPr>
      </w:pPr>
      <w:bookmarkStart w:id="0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 w:rsidR="00AF71A0">
        <w:rPr>
          <w:rFonts w:ascii="Garamond" w:hAnsi="Garamond"/>
          <w:b/>
          <w:sz w:val="22"/>
          <w:szCs w:val="22"/>
        </w:rPr>
        <w:t>1</w:t>
      </w:r>
    </w:p>
    <w:bookmarkEnd w:id="0"/>
    <w:p w14:paraId="3687D32B" w14:textId="6A59E390" w:rsidR="008277FF" w:rsidRDefault="00DD5EDE" w:rsidP="00DD5EDE">
      <w:pPr>
        <w:pStyle w:val="Normlnytext"/>
        <w:spacing w:after="0" w:line="24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DD5EDE">
        <w:rPr>
          <w:rFonts w:ascii="Garamond" w:hAnsi="Garamond"/>
          <w:b/>
          <w:bCs/>
          <w:sz w:val="22"/>
          <w:szCs w:val="22"/>
        </w:rPr>
        <w:t>Špecifikácia predmetu zákazky</w:t>
      </w:r>
    </w:p>
    <w:p w14:paraId="0051B434" w14:textId="77777777" w:rsidR="00DD5EDE" w:rsidRPr="00DD5EDE" w:rsidRDefault="00DD5EDE" w:rsidP="00DD5EDE">
      <w:pPr>
        <w:pStyle w:val="Normlnytext"/>
        <w:spacing w:after="0" w:line="240" w:lineRule="auto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14:paraId="1DE00698" w14:textId="7F922DC9" w:rsidR="00FE779E" w:rsidRPr="00FE779E" w:rsidRDefault="00FE779E" w:rsidP="00FE779E">
      <w:pPr>
        <w:pStyle w:val="Default"/>
        <w:jc w:val="center"/>
        <w:rPr>
          <w:rFonts w:ascii="Garamond" w:hAnsi="Garamond" w:cs="Calibri"/>
          <w:b/>
          <w:bCs/>
          <w:sz w:val="22"/>
          <w:szCs w:val="22"/>
          <w:u w:val="single"/>
        </w:rPr>
      </w:pPr>
      <w:r w:rsidRPr="00FE779E">
        <w:rPr>
          <w:rFonts w:ascii="Garamond" w:hAnsi="Garamond" w:cs="Calibri"/>
          <w:b/>
          <w:bCs/>
          <w:sz w:val="22"/>
          <w:szCs w:val="22"/>
          <w:u w:val="single"/>
        </w:rPr>
        <w:t>Oprava pohonov zberačov prúdu pre električky ČKD T6A5</w:t>
      </w:r>
    </w:p>
    <w:p w14:paraId="72B4529C" w14:textId="77777777" w:rsidR="00EF48D8" w:rsidRPr="00FE779E" w:rsidRDefault="00EF48D8" w:rsidP="00EF48D8">
      <w:pPr>
        <w:pStyle w:val="Normlnytext"/>
        <w:spacing w:after="0" w:line="240" w:lineRule="auto"/>
        <w:jc w:val="center"/>
        <w:rPr>
          <w:rFonts w:ascii="Garamond" w:hAnsi="Garamond" w:cs="Calibri"/>
          <w:b/>
          <w:bCs/>
          <w:sz w:val="22"/>
          <w:szCs w:val="22"/>
          <w:u w:val="single"/>
        </w:rPr>
      </w:pPr>
    </w:p>
    <w:p w14:paraId="7242735A" w14:textId="77777777" w:rsidR="00EF48D8" w:rsidRPr="00E73389" w:rsidRDefault="00EF48D8" w:rsidP="00EF48D8">
      <w:pPr>
        <w:pStyle w:val="Normlnytext"/>
        <w:spacing w:after="0" w:line="240" w:lineRule="auto"/>
        <w:jc w:val="center"/>
        <w:rPr>
          <w:rFonts w:ascii="Garamond" w:hAnsi="Garamond" w:cs="Times New Roman"/>
          <w:sz w:val="22"/>
          <w:szCs w:val="22"/>
        </w:rPr>
      </w:pPr>
    </w:p>
    <w:p w14:paraId="35456EC1" w14:textId="77777777" w:rsidR="008277FF" w:rsidRDefault="008277FF" w:rsidP="008277FF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F88D7AA" w14:textId="2FDA3A57" w:rsidR="00AF71A0" w:rsidRDefault="00AF71A0" w:rsidP="00AF71A0">
      <w:p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Typ pohonu: EPDE 3100 (Ed03791/III).</w:t>
      </w:r>
      <w:r w:rsidR="00636560">
        <w:rPr>
          <w:rFonts w:ascii="Garamond" w:hAnsi="Garamond"/>
          <w:sz w:val="22"/>
          <w:szCs w:val="22"/>
        </w:rPr>
        <w:t xml:space="preserve"> </w:t>
      </w:r>
    </w:p>
    <w:p w14:paraId="5FC64576" w14:textId="77777777" w:rsidR="00AF71A0" w:rsidRDefault="00AF71A0" w:rsidP="00AF71A0">
      <w:pPr>
        <w:ind w:left="360"/>
        <w:rPr>
          <w:rFonts w:ascii="Garamond" w:hAnsi="Garamond"/>
          <w:sz w:val="22"/>
          <w:szCs w:val="22"/>
        </w:rPr>
      </w:pPr>
    </w:p>
    <w:p w14:paraId="54639C41" w14:textId="77777777" w:rsidR="00AF71A0" w:rsidRDefault="00AF71A0" w:rsidP="00AF71A0">
      <w:p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Predpokladané množstvo </w:t>
      </w:r>
      <w:r w:rsidRPr="00CB37D6">
        <w:rPr>
          <w:rFonts w:ascii="Garamond" w:hAnsi="Garamond"/>
          <w:b/>
          <w:bCs/>
          <w:sz w:val="22"/>
          <w:szCs w:val="22"/>
        </w:rPr>
        <w:t>3 ks</w:t>
      </w:r>
      <w:r>
        <w:rPr>
          <w:rFonts w:ascii="Garamond" w:hAnsi="Garamond"/>
          <w:sz w:val="22"/>
          <w:szCs w:val="22"/>
        </w:rPr>
        <w:t xml:space="preserve"> pohonov.</w:t>
      </w:r>
    </w:p>
    <w:p w14:paraId="0C6E4208" w14:textId="77777777" w:rsidR="00AF71A0" w:rsidRDefault="00AF71A0" w:rsidP="00AF71A0">
      <w:pPr>
        <w:ind w:left="360"/>
        <w:rPr>
          <w:rFonts w:ascii="Garamond" w:hAnsi="Garamond"/>
          <w:sz w:val="22"/>
          <w:szCs w:val="22"/>
        </w:rPr>
      </w:pPr>
    </w:p>
    <w:p w14:paraId="7CE7ED44" w14:textId="77777777" w:rsidR="00AF71A0" w:rsidRPr="00BA39C0" w:rsidRDefault="00AF71A0" w:rsidP="00AF71A0">
      <w:pPr>
        <w:ind w:left="360"/>
        <w:rPr>
          <w:rFonts w:ascii="Garamond" w:hAnsi="Garamond"/>
          <w:b/>
          <w:bCs/>
          <w:sz w:val="22"/>
          <w:szCs w:val="22"/>
          <w:u w:val="single"/>
        </w:rPr>
      </w:pPr>
      <w:r w:rsidRPr="00BA39C0">
        <w:rPr>
          <w:rFonts w:ascii="Garamond" w:hAnsi="Garamond"/>
          <w:b/>
          <w:bCs/>
          <w:sz w:val="22"/>
          <w:szCs w:val="22"/>
          <w:u w:val="single"/>
        </w:rPr>
        <w:t xml:space="preserve">Rozsah technickej špecifikácie: </w:t>
      </w:r>
    </w:p>
    <w:p w14:paraId="68864B07" w14:textId="77777777" w:rsidR="00AF71A0" w:rsidRDefault="00AF71A0" w:rsidP="00AF71A0">
      <w:pPr>
        <w:pStyle w:val="Odsekzoznamu"/>
        <w:numPr>
          <w:ilvl w:val="0"/>
          <w:numId w:val="1"/>
        </w:numPr>
        <w:spacing w:after="200" w:line="276" w:lineRule="auto"/>
        <w:rPr>
          <w:rFonts w:ascii="Garamond" w:hAnsi="Garamond" w:cs="Bookman Old Style"/>
          <w:color w:val="000000"/>
          <w:lang w:eastAsia="sk-SK"/>
        </w:rPr>
      </w:pPr>
      <w:r w:rsidRPr="00CB37D6">
        <w:rPr>
          <w:rFonts w:ascii="Garamond" w:hAnsi="Garamond" w:cs="Bookman Old Style"/>
          <w:color w:val="000000"/>
          <w:lang w:eastAsia="sk-SK"/>
        </w:rPr>
        <w:t xml:space="preserve">Očistenie povrchu pohonu – odmastenie, vyfúkanie </w:t>
      </w:r>
    </w:p>
    <w:p w14:paraId="02F9392B" w14:textId="77777777" w:rsidR="00AF71A0" w:rsidRDefault="00AF71A0" w:rsidP="00AF71A0">
      <w:pPr>
        <w:pStyle w:val="Odsekzoznamu"/>
        <w:numPr>
          <w:ilvl w:val="0"/>
          <w:numId w:val="1"/>
        </w:numPr>
        <w:spacing w:after="200" w:line="276" w:lineRule="auto"/>
        <w:rPr>
          <w:rFonts w:ascii="Garamond" w:hAnsi="Garamond" w:cs="Bookman Old Style"/>
          <w:color w:val="000000"/>
          <w:lang w:eastAsia="sk-SK"/>
        </w:rPr>
      </w:pPr>
      <w:r>
        <w:rPr>
          <w:rFonts w:ascii="Garamond" w:hAnsi="Garamond" w:cs="Bookman Old Style"/>
          <w:color w:val="000000"/>
          <w:lang w:eastAsia="sk-SK"/>
        </w:rPr>
        <w:t>Demontáž pohonu</w:t>
      </w:r>
    </w:p>
    <w:p w14:paraId="2E12D022" w14:textId="77777777" w:rsidR="00AF71A0" w:rsidRDefault="00AF71A0" w:rsidP="00AF71A0">
      <w:pPr>
        <w:pStyle w:val="Odsekzoznamu"/>
        <w:numPr>
          <w:ilvl w:val="0"/>
          <w:numId w:val="1"/>
        </w:numPr>
        <w:spacing w:after="200" w:line="276" w:lineRule="auto"/>
        <w:rPr>
          <w:rFonts w:ascii="Garamond" w:hAnsi="Garamond" w:cs="Bookman Old Style"/>
          <w:color w:val="000000"/>
          <w:lang w:eastAsia="sk-SK"/>
        </w:rPr>
      </w:pPr>
      <w:r>
        <w:rPr>
          <w:rFonts w:ascii="Garamond" w:hAnsi="Garamond" w:cs="Bookman Old Style"/>
          <w:color w:val="000000"/>
          <w:lang w:eastAsia="sk-SK"/>
        </w:rPr>
        <w:t>Diagnostika pohonu – kontrola elektrických parametrov, mechanická kontrola</w:t>
      </w:r>
    </w:p>
    <w:p w14:paraId="22C773F5" w14:textId="77777777" w:rsidR="00AF71A0" w:rsidRDefault="00AF71A0" w:rsidP="00AF71A0">
      <w:pPr>
        <w:pStyle w:val="Odsekzoznamu"/>
        <w:numPr>
          <w:ilvl w:val="0"/>
          <w:numId w:val="1"/>
        </w:numPr>
        <w:spacing w:after="200" w:line="276" w:lineRule="auto"/>
        <w:rPr>
          <w:rFonts w:ascii="Garamond" w:hAnsi="Garamond" w:cs="Bookman Old Style"/>
          <w:color w:val="000000"/>
          <w:lang w:eastAsia="sk-SK"/>
        </w:rPr>
      </w:pPr>
      <w:r>
        <w:rPr>
          <w:rFonts w:ascii="Garamond" w:hAnsi="Garamond" w:cs="Bookman Old Style"/>
          <w:color w:val="000000"/>
          <w:lang w:eastAsia="sk-SK"/>
        </w:rPr>
        <w:t>Demontáž oprava opraviteľných dielov</w:t>
      </w:r>
    </w:p>
    <w:p w14:paraId="58B8530C" w14:textId="77777777" w:rsidR="00AF71A0" w:rsidRDefault="00AF71A0" w:rsidP="00AF71A0">
      <w:pPr>
        <w:pStyle w:val="Odsekzoznamu"/>
        <w:numPr>
          <w:ilvl w:val="0"/>
          <w:numId w:val="1"/>
        </w:numPr>
        <w:spacing w:after="200" w:line="276" w:lineRule="auto"/>
        <w:rPr>
          <w:rFonts w:ascii="Garamond" w:hAnsi="Garamond" w:cs="Bookman Old Style"/>
          <w:color w:val="000000"/>
          <w:lang w:eastAsia="sk-SK"/>
        </w:rPr>
      </w:pPr>
      <w:r>
        <w:rPr>
          <w:rFonts w:ascii="Garamond" w:hAnsi="Garamond" w:cs="Bookman Old Style"/>
          <w:color w:val="000000"/>
          <w:lang w:eastAsia="sk-SK"/>
        </w:rPr>
        <w:t xml:space="preserve">Výmena všetkých poškodených, neopraviteľných, prestarnutých a nefunkčných dielov za nové (spínač koncový, záves, kruh ložiskový, izolátor, spojka magnetická, trubka, bronzový vodiaci krúžok, bronzové vodiace </w:t>
      </w:r>
      <w:proofErr w:type="spellStart"/>
      <w:r>
        <w:rPr>
          <w:rFonts w:ascii="Garamond" w:hAnsi="Garamond" w:cs="Bookman Old Style"/>
          <w:color w:val="000000"/>
          <w:lang w:eastAsia="sk-SK"/>
        </w:rPr>
        <w:t>púzdro</w:t>
      </w:r>
      <w:proofErr w:type="spellEnd"/>
      <w:r>
        <w:rPr>
          <w:rFonts w:ascii="Garamond" w:hAnsi="Garamond" w:cs="Bookman Old Style"/>
          <w:color w:val="000000"/>
          <w:lang w:eastAsia="sk-SK"/>
        </w:rPr>
        <w:t>, manžety, kryt, gumový mech, drobný spojovací materiál, ..., atď.)</w:t>
      </w:r>
    </w:p>
    <w:p w14:paraId="3256D36B" w14:textId="77777777" w:rsidR="00AF71A0" w:rsidRDefault="00AF71A0" w:rsidP="00AF71A0">
      <w:pPr>
        <w:pStyle w:val="Odsekzoznamu"/>
        <w:numPr>
          <w:ilvl w:val="0"/>
          <w:numId w:val="1"/>
        </w:numPr>
        <w:spacing w:after="200" w:line="276" w:lineRule="auto"/>
        <w:rPr>
          <w:rFonts w:ascii="Garamond" w:hAnsi="Garamond" w:cs="Bookman Old Style"/>
          <w:color w:val="000000"/>
          <w:lang w:eastAsia="sk-SK"/>
        </w:rPr>
      </w:pPr>
      <w:r>
        <w:rPr>
          <w:rFonts w:ascii="Garamond" w:hAnsi="Garamond" w:cs="Bookman Old Style"/>
          <w:color w:val="000000"/>
          <w:lang w:eastAsia="sk-SK"/>
        </w:rPr>
        <w:t>Premazanie potrebných častí tukom</w:t>
      </w:r>
    </w:p>
    <w:p w14:paraId="30AA724F" w14:textId="77777777" w:rsidR="00C808E8" w:rsidRDefault="00AF71A0" w:rsidP="00AF71A0">
      <w:pPr>
        <w:pStyle w:val="Odsekzoznamu"/>
        <w:numPr>
          <w:ilvl w:val="0"/>
          <w:numId w:val="1"/>
        </w:numPr>
        <w:spacing w:after="200" w:line="276" w:lineRule="auto"/>
        <w:rPr>
          <w:rFonts w:ascii="Garamond" w:hAnsi="Garamond" w:cs="Bookman Old Style"/>
          <w:color w:val="000000"/>
          <w:lang w:eastAsia="sk-SK"/>
        </w:rPr>
      </w:pPr>
      <w:r>
        <w:rPr>
          <w:rFonts w:ascii="Garamond" w:hAnsi="Garamond" w:cs="Bookman Old Style"/>
          <w:color w:val="000000"/>
          <w:lang w:eastAsia="sk-SK"/>
        </w:rPr>
        <w:t xml:space="preserve">Montáž, kompletizácia pohonu </w:t>
      </w:r>
    </w:p>
    <w:p w14:paraId="47F98477" w14:textId="6C206246" w:rsidR="00AF71A0" w:rsidRPr="00C808E8" w:rsidRDefault="00C808E8" w:rsidP="00C808E8">
      <w:pPr>
        <w:pStyle w:val="Odsekzoznamu"/>
        <w:numPr>
          <w:ilvl w:val="0"/>
          <w:numId w:val="1"/>
        </w:numPr>
        <w:spacing w:after="200" w:line="276" w:lineRule="auto"/>
        <w:rPr>
          <w:rFonts w:ascii="Garamond" w:hAnsi="Garamond" w:cs="Bookman Old Style"/>
          <w:color w:val="000000"/>
          <w:lang w:eastAsia="sk-SK"/>
        </w:rPr>
      </w:pPr>
      <w:r>
        <w:rPr>
          <w:rFonts w:ascii="Garamond" w:hAnsi="Garamond" w:cs="Bookman Old Style"/>
          <w:color w:val="000000"/>
          <w:lang w:eastAsia="sk-SK"/>
        </w:rPr>
        <w:t>O</w:t>
      </w:r>
      <w:r w:rsidR="00AF71A0">
        <w:rPr>
          <w:rFonts w:ascii="Garamond" w:hAnsi="Garamond" w:cs="Bookman Old Style"/>
          <w:color w:val="000000"/>
          <w:lang w:eastAsia="sk-SK"/>
        </w:rPr>
        <w:t>dskúšanie pohonu</w:t>
      </w:r>
      <w:r>
        <w:rPr>
          <w:rFonts w:ascii="Garamond" w:hAnsi="Garamond" w:cs="Bookman Old Style"/>
          <w:color w:val="000000"/>
          <w:lang w:eastAsia="sk-SK"/>
        </w:rPr>
        <w:t xml:space="preserve">, </w:t>
      </w:r>
      <w:r w:rsidR="00AF71A0" w:rsidRPr="00C808E8">
        <w:rPr>
          <w:rFonts w:ascii="Garamond" w:hAnsi="Garamond" w:cs="Bookman Old Style"/>
          <w:color w:val="000000"/>
          <w:lang w:eastAsia="sk-SK"/>
        </w:rPr>
        <w:t>nastavenie a vystavenie protokolu o skúške</w:t>
      </w:r>
    </w:p>
    <w:p w14:paraId="4A5BA5D7" w14:textId="77777777" w:rsidR="00AF71A0" w:rsidRDefault="00AF71A0" w:rsidP="00AF71A0">
      <w:pPr>
        <w:pStyle w:val="Odsekzoznamu"/>
        <w:numPr>
          <w:ilvl w:val="0"/>
          <w:numId w:val="1"/>
        </w:numPr>
        <w:spacing w:after="200" w:line="276" w:lineRule="auto"/>
        <w:rPr>
          <w:rFonts w:ascii="Garamond" w:hAnsi="Garamond" w:cs="Bookman Old Style"/>
          <w:color w:val="000000"/>
          <w:lang w:eastAsia="sk-SK"/>
        </w:rPr>
      </w:pPr>
      <w:r>
        <w:rPr>
          <w:rFonts w:ascii="Garamond" w:hAnsi="Garamond" w:cs="Bookman Old Style"/>
          <w:color w:val="000000"/>
          <w:lang w:eastAsia="sk-SK"/>
        </w:rPr>
        <w:t>Povrchová úprava – nový náter</w:t>
      </w:r>
    </w:p>
    <w:p w14:paraId="38F6166D" w14:textId="77777777" w:rsidR="00AF71A0" w:rsidRDefault="00AF71A0" w:rsidP="00AF71A0">
      <w:pPr>
        <w:pStyle w:val="Odsekzoznamu"/>
        <w:numPr>
          <w:ilvl w:val="0"/>
          <w:numId w:val="1"/>
        </w:numPr>
        <w:spacing w:after="200" w:line="276" w:lineRule="auto"/>
        <w:rPr>
          <w:rFonts w:ascii="Garamond" w:hAnsi="Garamond" w:cs="Bookman Old Style"/>
          <w:color w:val="000000"/>
          <w:lang w:eastAsia="sk-SK"/>
        </w:rPr>
      </w:pPr>
      <w:r>
        <w:rPr>
          <w:rFonts w:ascii="Garamond" w:hAnsi="Garamond" w:cs="Bookman Old Style"/>
          <w:color w:val="000000"/>
          <w:lang w:eastAsia="sk-SK"/>
        </w:rPr>
        <w:t>Balenie, expedícia</w:t>
      </w:r>
    </w:p>
    <w:p w14:paraId="53C72DF6" w14:textId="5C71D3CA" w:rsidR="00AF71A0" w:rsidRPr="00AF71A0" w:rsidRDefault="00AF71A0" w:rsidP="00AF71A0">
      <w:pPr>
        <w:rPr>
          <w:rFonts w:ascii="Garamond" w:hAnsi="Garamond" w:cs="Bookman Old Style"/>
          <w:b/>
          <w:bCs/>
          <w:color w:val="000000"/>
          <w:sz w:val="22"/>
          <w:szCs w:val="22"/>
          <w:u w:val="single"/>
          <w:lang w:eastAsia="sk-SK"/>
        </w:rPr>
      </w:pPr>
      <w:r w:rsidRPr="00AF71A0">
        <w:rPr>
          <w:rFonts w:ascii="Garamond" w:hAnsi="Garamond" w:cs="Bookman Old Style"/>
          <w:color w:val="000000"/>
          <w:sz w:val="22"/>
          <w:szCs w:val="22"/>
          <w:lang w:eastAsia="sk-SK"/>
        </w:rPr>
        <w:t xml:space="preserve">       </w:t>
      </w:r>
      <w:r w:rsidRPr="00AF71A0">
        <w:rPr>
          <w:rFonts w:ascii="Garamond" w:hAnsi="Garamond" w:cs="Bookman Old Style"/>
          <w:b/>
          <w:bCs/>
          <w:color w:val="000000"/>
          <w:sz w:val="22"/>
          <w:szCs w:val="22"/>
          <w:u w:val="single"/>
          <w:lang w:eastAsia="sk-SK"/>
        </w:rPr>
        <w:t>Doklady potrebné k prevzatiu pohonov:</w:t>
      </w:r>
    </w:p>
    <w:p w14:paraId="1B3B1275" w14:textId="77777777" w:rsidR="00AF71A0" w:rsidRPr="00D924B1" w:rsidRDefault="00AF71A0" w:rsidP="00AF71A0">
      <w:pPr>
        <w:pStyle w:val="Odsekzoznamu"/>
        <w:numPr>
          <w:ilvl w:val="0"/>
          <w:numId w:val="1"/>
        </w:numPr>
        <w:spacing w:after="200" w:line="276" w:lineRule="auto"/>
        <w:rPr>
          <w:rFonts w:ascii="Garamond" w:hAnsi="Garamond" w:cs="Bookman Old Style"/>
          <w:color w:val="000000"/>
          <w:lang w:eastAsia="sk-SK"/>
        </w:rPr>
      </w:pPr>
      <w:r>
        <w:rPr>
          <w:rFonts w:ascii="Garamond" w:hAnsi="Garamond" w:cs="Bookman Old Style"/>
          <w:color w:val="000000"/>
          <w:lang w:eastAsia="sk-SK"/>
        </w:rPr>
        <w:t>d</w:t>
      </w:r>
      <w:r w:rsidRPr="00D924B1">
        <w:rPr>
          <w:rFonts w:ascii="Garamond" w:hAnsi="Garamond" w:cs="Bookman Old Style"/>
          <w:color w:val="000000"/>
          <w:lang w:eastAsia="sk-SK"/>
        </w:rPr>
        <w:t>odací list</w:t>
      </w:r>
    </w:p>
    <w:p w14:paraId="443FCF0C" w14:textId="316713D0" w:rsidR="00AF71A0" w:rsidRPr="00D924B1" w:rsidRDefault="00AF71A0" w:rsidP="00AF71A0">
      <w:pPr>
        <w:pStyle w:val="Odsekzoznamu"/>
        <w:numPr>
          <w:ilvl w:val="0"/>
          <w:numId w:val="1"/>
        </w:numPr>
        <w:spacing w:after="200" w:line="276" w:lineRule="auto"/>
        <w:rPr>
          <w:rFonts w:ascii="Garamond" w:hAnsi="Garamond" w:cs="Bookman Old Style"/>
          <w:color w:val="000000"/>
          <w:lang w:eastAsia="sk-SK"/>
        </w:rPr>
      </w:pPr>
      <w:r>
        <w:rPr>
          <w:rFonts w:ascii="Garamond" w:hAnsi="Garamond" w:cs="Bookman Old Style"/>
          <w:color w:val="000000"/>
          <w:lang w:eastAsia="sk-SK"/>
        </w:rPr>
        <w:t>p</w:t>
      </w:r>
      <w:r w:rsidRPr="00D924B1">
        <w:rPr>
          <w:rFonts w:ascii="Garamond" w:hAnsi="Garamond" w:cs="Bookman Old Style"/>
          <w:color w:val="000000"/>
          <w:lang w:eastAsia="sk-SK"/>
        </w:rPr>
        <w:t>rehlásenie o zhode podľa EN 10204 – 2.1</w:t>
      </w:r>
    </w:p>
    <w:p w14:paraId="5EF6D035" w14:textId="77777777" w:rsidR="00AF71A0" w:rsidRPr="00D924B1" w:rsidRDefault="00AF71A0" w:rsidP="00AF71A0">
      <w:pPr>
        <w:pStyle w:val="Odsekzoznamu"/>
        <w:numPr>
          <w:ilvl w:val="0"/>
          <w:numId w:val="1"/>
        </w:numPr>
        <w:spacing w:after="200" w:line="276" w:lineRule="auto"/>
        <w:rPr>
          <w:rFonts w:ascii="Garamond" w:hAnsi="Garamond" w:cs="Bookman Old Style"/>
          <w:color w:val="000000"/>
          <w:lang w:eastAsia="sk-SK"/>
        </w:rPr>
      </w:pPr>
      <w:r>
        <w:rPr>
          <w:rFonts w:ascii="Garamond" w:hAnsi="Garamond" w:cs="Bookman Old Style"/>
          <w:color w:val="000000"/>
          <w:lang w:eastAsia="sk-SK"/>
        </w:rPr>
        <w:t>p</w:t>
      </w:r>
      <w:r w:rsidRPr="00D924B1">
        <w:rPr>
          <w:rFonts w:ascii="Garamond" w:hAnsi="Garamond" w:cs="Bookman Old Style"/>
          <w:color w:val="000000"/>
          <w:lang w:eastAsia="sk-SK"/>
        </w:rPr>
        <w:t>rotokol o skúške</w:t>
      </w:r>
    </w:p>
    <w:p w14:paraId="43B6B236" w14:textId="77777777" w:rsidR="008277FF" w:rsidRDefault="008277FF" w:rsidP="008277FF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sectPr w:rsidR="0082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A8452" w14:textId="77777777" w:rsidR="008277FF" w:rsidRDefault="008277FF" w:rsidP="008277FF">
      <w:r>
        <w:separator/>
      </w:r>
    </w:p>
  </w:endnote>
  <w:endnote w:type="continuationSeparator" w:id="0">
    <w:p w14:paraId="70618239" w14:textId="77777777" w:rsidR="008277FF" w:rsidRDefault="008277FF" w:rsidP="0082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8073F" w14:textId="77777777" w:rsidR="008277FF" w:rsidRDefault="008277FF" w:rsidP="008277FF">
      <w:r>
        <w:separator/>
      </w:r>
    </w:p>
  </w:footnote>
  <w:footnote w:type="continuationSeparator" w:id="0">
    <w:p w14:paraId="4DB63359" w14:textId="77777777" w:rsidR="008277FF" w:rsidRDefault="008277FF" w:rsidP="00827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564B1"/>
    <w:multiLevelType w:val="hybridMultilevel"/>
    <w:tmpl w:val="43FEB9AA"/>
    <w:lvl w:ilvl="0" w:tplc="D5E8C53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44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FF"/>
    <w:rsid w:val="00062A74"/>
    <w:rsid w:val="000D2F9B"/>
    <w:rsid w:val="000D40E0"/>
    <w:rsid w:val="004E670D"/>
    <w:rsid w:val="00563716"/>
    <w:rsid w:val="00616BBF"/>
    <w:rsid w:val="00636560"/>
    <w:rsid w:val="00703021"/>
    <w:rsid w:val="008277FF"/>
    <w:rsid w:val="00966128"/>
    <w:rsid w:val="00AF71A0"/>
    <w:rsid w:val="00C808E8"/>
    <w:rsid w:val="00D55EB0"/>
    <w:rsid w:val="00DD5EDE"/>
    <w:rsid w:val="00EF48D8"/>
    <w:rsid w:val="00FC0488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AA6E"/>
  <w15:chartTrackingRefBased/>
  <w15:docId w15:val="{F00D7C55-6B70-4B4B-8ABC-9C546E5F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77FF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77F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277F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277F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277F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277F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277FF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277FF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277FF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277FF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2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277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277F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277F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277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277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277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277F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277F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82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277F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827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277F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8277FF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34"/>
    <w:qFormat/>
    <w:rsid w:val="008277F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8277F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2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277F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277FF"/>
    <w:rPr>
      <w:b/>
      <w:bCs/>
      <w:smallCaps/>
      <w:color w:val="2F5496" w:themeColor="accent1" w:themeShade="BF"/>
      <w:spacing w:val="5"/>
    </w:rPr>
  </w:style>
  <w:style w:type="paragraph" w:customStyle="1" w:styleId="Normlnytext">
    <w:name w:val="Normálny text"/>
    <w:basedOn w:val="Normlny"/>
    <w:link w:val="NormlnytextChar"/>
    <w:qFormat/>
    <w:rsid w:val="008277FF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8277FF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277FF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277FF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8277FF"/>
    <w:rPr>
      <w:vertAlign w:val="superscript"/>
    </w:rPr>
  </w:style>
  <w:style w:type="paragraph" w:customStyle="1" w:styleId="Default">
    <w:name w:val="Default"/>
    <w:uiPriority w:val="99"/>
    <w:rsid w:val="00FE779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AF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Škopeková Zuzana</cp:lastModifiedBy>
  <cp:revision>6</cp:revision>
  <cp:lastPrinted>2025-06-10T05:59:00Z</cp:lastPrinted>
  <dcterms:created xsi:type="dcterms:W3CDTF">2025-09-19T06:55:00Z</dcterms:created>
  <dcterms:modified xsi:type="dcterms:W3CDTF">2025-09-22T05:36:00Z</dcterms:modified>
</cp:coreProperties>
</file>