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11448433"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podľa zákona č. 343/2015 Z. z. o verejnom obstarávaní a o zmene a doplnení niektorých zákonov</w:t>
      </w:r>
      <w:r w:rsidR="00094231">
        <w:rPr>
          <w:rFonts w:ascii="Arial Narrow" w:hAnsi="Arial Narrow" w:cs="Arial"/>
          <w:noProof w:val="0"/>
          <w:color w:val="auto"/>
          <w:sz w:val="22"/>
          <w:szCs w:val="22"/>
        </w:rPr>
        <w:t xml:space="preserve"> </w:t>
      </w:r>
      <w:r w:rsidR="00094231" w:rsidRPr="005B46D6">
        <w:rPr>
          <w:rFonts w:ascii="Arial Narrow" w:hAnsi="Arial Narrow" w:cs="Arial"/>
          <w:noProof w:val="0"/>
          <w:color w:val="auto"/>
          <w:sz w:val="22"/>
          <w:szCs w:val="22"/>
        </w:rPr>
        <w:t>v znení neskorších predpisov</w:t>
      </w:r>
      <w:r>
        <w:rPr>
          <w:rFonts w:ascii="Arial Narrow" w:hAnsi="Arial Narrow" w:cs="Arial"/>
          <w:noProof w:val="0"/>
          <w:color w:val="auto"/>
          <w:sz w:val="22"/>
          <w:szCs w:val="22"/>
        </w:rPr>
        <w:t xml:space="preserve">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7777777" w:rsidR="00EC7ADB" w:rsidRPr="006F55AD" w:rsidRDefault="00EC7ADB">
      <w:pPr>
        <w:pStyle w:val="Zkladntext3"/>
        <w:rPr>
          <w:rFonts w:ascii="Arial Narrow" w:hAnsi="Arial Narrow" w:cs="Arial"/>
          <w:b/>
          <w:color w:val="auto"/>
          <w:sz w:val="30"/>
        </w:rPr>
      </w:pPr>
    </w:p>
    <w:p w14:paraId="3AAF792C" w14:textId="572ECCA1" w:rsidR="00EC7ADB" w:rsidRPr="008A64C3" w:rsidRDefault="007425DA" w:rsidP="008A64C3">
      <w:pPr>
        <w:pStyle w:val="Zkladntext3"/>
        <w:tabs>
          <w:tab w:val="left" w:pos="7655"/>
        </w:tabs>
        <w:rPr>
          <w:rFonts w:ascii="Arial Narrow" w:hAnsi="Arial Narrow" w:cs="Arial"/>
          <w:b/>
          <w:i/>
          <w:color w:val="auto"/>
          <w:sz w:val="36"/>
          <w:szCs w:val="36"/>
        </w:rPr>
      </w:pPr>
      <w:r w:rsidRPr="008A64C3">
        <w:rPr>
          <w:rFonts w:ascii="Arial Narrow" w:hAnsi="Arial Narrow" w:cs="Tahoma"/>
          <w:b/>
          <w:color w:val="auto"/>
          <w:sz w:val="36"/>
          <w:szCs w:val="36"/>
        </w:rPr>
        <w:t>„</w:t>
      </w:r>
      <w:r w:rsidR="00AB7507" w:rsidRPr="00AB7507">
        <w:rPr>
          <w:rFonts w:ascii="Arial Narrow" w:hAnsi="Arial Narrow" w:cs="Arial"/>
          <w:b/>
          <w:color w:val="auto"/>
          <w:sz w:val="36"/>
          <w:szCs w:val="36"/>
        </w:rPr>
        <w:t xml:space="preserve">Zabezpečenie štandardnej licenčnej podpory aplikačných licencií Fabasoft eGov Suite na rok </w:t>
      </w:r>
      <w:r w:rsidR="00446BEC" w:rsidRPr="00AB7507">
        <w:rPr>
          <w:rFonts w:ascii="Arial Narrow" w:hAnsi="Arial Narrow" w:cs="Arial"/>
          <w:b/>
          <w:color w:val="auto"/>
          <w:sz w:val="36"/>
          <w:szCs w:val="36"/>
        </w:rPr>
        <w:t>202</w:t>
      </w:r>
      <w:r w:rsidR="00446BEC">
        <w:rPr>
          <w:rFonts w:ascii="Arial Narrow" w:hAnsi="Arial Narrow" w:cs="Arial"/>
          <w:b/>
          <w:color w:val="auto"/>
          <w:sz w:val="36"/>
          <w:szCs w:val="36"/>
        </w:rPr>
        <w:t>6</w:t>
      </w:r>
      <w:r w:rsidR="003F6BD9" w:rsidRPr="008A64C3">
        <w:rPr>
          <w:rFonts w:ascii="Arial Narrow" w:hAnsi="Arial Narrow" w:cs="Arial"/>
          <w:b/>
          <w:i/>
          <w:color w:val="auto"/>
          <w:sz w:val="36"/>
          <w:szCs w:val="36"/>
        </w:rPr>
        <w:t>“</w:t>
      </w:r>
    </w:p>
    <w:p w14:paraId="78C8713C" w14:textId="77777777" w:rsidR="00EC7ADB" w:rsidRPr="006F55AD" w:rsidRDefault="00EC7ADB" w:rsidP="008A64C3">
      <w:pPr>
        <w:pStyle w:val="Zkladntext3"/>
        <w:tabs>
          <w:tab w:val="left" w:pos="7655"/>
        </w:tabs>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375554C7" w:rsidR="003C78F8" w:rsidRPr="002C297F" w:rsidRDefault="002C297F" w:rsidP="003C78F8">
      <w:pPr>
        <w:pStyle w:val="Zkladntext3"/>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21ED7D76" w:rsidR="00EC7ADB" w:rsidRDefault="00446BEC">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september</w:t>
      </w:r>
      <w:r w:rsidRPr="00FC4C7F">
        <w:rPr>
          <w:rFonts w:ascii="Arial Narrow" w:hAnsi="Arial Narrow" w:cs="Arial"/>
          <w:color w:val="auto"/>
          <w:sz w:val="22"/>
          <w:szCs w:val="22"/>
        </w:rPr>
        <w:t xml:space="preserve"> </w:t>
      </w:r>
      <w:r w:rsidR="00215F95" w:rsidRPr="00FC4C7F">
        <w:rPr>
          <w:rFonts w:ascii="Arial Narrow" w:hAnsi="Arial Narrow" w:cs="Arial"/>
          <w:color w:val="auto"/>
          <w:sz w:val="22"/>
          <w:szCs w:val="22"/>
        </w:rPr>
        <w:t>202</w:t>
      </w:r>
      <w:r w:rsidR="00215F95">
        <w:rPr>
          <w:rFonts w:ascii="Arial Narrow" w:hAnsi="Arial Narrow" w:cs="Arial"/>
          <w:color w:val="auto"/>
          <w:sz w:val="22"/>
          <w:szCs w:val="22"/>
        </w:rPr>
        <w:t>6</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468271AE"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w:t>
      </w:r>
      <w:r w:rsidR="00C06A1D">
        <w:rPr>
          <w:rFonts w:ascii="Arial Narrow" w:eastAsia="Calibri" w:hAnsi="Arial Narrow"/>
          <w:b/>
          <w:lang w:eastAsia="en-US"/>
        </w:rPr>
        <w:t> </w:t>
      </w:r>
      <w:r w:rsidRPr="00C844A2">
        <w:rPr>
          <w:rFonts w:ascii="Arial Narrow" w:eastAsia="Calibri" w:hAnsi="Arial Narrow"/>
          <w:b/>
          <w:lang w:eastAsia="en-US"/>
        </w:rPr>
        <w:t xml:space="preserve">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AD5C083"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4675AE35"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05A8DEC7" w:rsidR="00EC7ADB" w:rsidRDefault="00EC7ADB"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1:</w:t>
      </w:r>
      <w:r w:rsidR="002963A5">
        <w:rPr>
          <w:rFonts w:ascii="Arial Narrow" w:hAnsi="Arial Narrow"/>
          <w:sz w:val="18"/>
          <w:szCs w:val="18"/>
        </w:rPr>
        <w:tab/>
      </w:r>
      <w:r>
        <w:rPr>
          <w:rFonts w:ascii="Arial Narrow" w:hAnsi="Arial Narrow"/>
          <w:sz w:val="18"/>
          <w:szCs w:val="18"/>
        </w:rPr>
        <w:t>Opis predmetu zákazky</w:t>
      </w:r>
      <w:r w:rsidR="00B45022">
        <w:rPr>
          <w:rFonts w:ascii="Arial Narrow" w:hAnsi="Arial Narrow"/>
          <w:sz w:val="18"/>
          <w:szCs w:val="18"/>
        </w:rPr>
        <w:t xml:space="preserve"> </w:t>
      </w:r>
    </w:p>
    <w:p w14:paraId="3D289628" w14:textId="1E907BBA" w:rsidR="00EC7ADB" w:rsidRDefault="00EC7ADB" w:rsidP="002963A5">
      <w:pPr>
        <w:tabs>
          <w:tab w:val="clear" w:pos="2160"/>
          <w:tab w:val="clear" w:pos="2880"/>
          <w:tab w:val="clear" w:pos="4500"/>
          <w:tab w:val="left" w:pos="993"/>
        </w:tabs>
        <w:spacing w:line="276" w:lineRule="auto"/>
        <w:rPr>
          <w:rFonts w:ascii="Arial Narrow" w:hAnsi="Arial Narrow" w:cs="Arial"/>
          <w:sz w:val="18"/>
          <w:szCs w:val="18"/>
        </w:rPr>
      </w:pPr>
      <w:r>
        <w:rPr>
          <w:rFonts w:ascii="Arial Narrow" w:hAnsi="Arial Narrow"/>
          <w:sz w:val="18"/>
          <w:szCs w:val="18"/>
        </w:rPr>
        <w:t>Príloha č. 2:</w:t>
      </w:r>
      <w:r w:rsidR="002963A5">
        <w:rPr>
          <w:rFonts w:ascii="Arial Narrow" w:hAnsi="Arial Narrow"/>
          <w:sz w:val="18"/>
          <w:szCs w:val="18"/>
        </w:rPr>
        <w:tab/>
      </w:r>
      <w:r w:rsidR="00AB7507">
        <w:rPr>
          <w:rFonts w:ascii="Arial Narrow" w:hAnsi="Arial Narrow" w:cs="Arial"/>
          <w:sz w:val="18"/>
          <w:szCs w:val="18"/>
        </w:rPr>
        <w:t>Obchodné podmienky/Návrh</w:t>
      </w:r>
      <w:r w:rsidR="00E311F3">
        <w:rPr>
          <w:rFonts w:ascii="Arial Narrow" w:hAnsi="Arial Narrow" w:cs="Arial"/>
          <w:sz w:val="18"/>
          <w:szCs w:val="18"/>
        </w:rPr>
        <w:t xml:space="preserve"> zmluvy</w:t>
      </w:r>
      <w:r>
        <w:rPr>
          <w:rFonts w:ascii="Arial Narrow" w:hAnsi="Arial Narrow" w:cs="Arial"/>
          <w:sz w:val="18"/>
          <w:szCs w:val="18"/>
        </w:rPr>
        <w:t xml:space="preserve"> </w:t>
      </w:r>
    </w:p>
    <w:p w14:paraId="591561FC" w14:textId="0D834A55" w:rsidR="00EC7ADB" w:rsidRDefault="00EC7ADB"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cs="Arial"/>
          <w:sz w:val="18"/>
          <w:szCs w:val="18"/>
        </w:rPr>
        <w:t>Príloha č. 3:</w:t>
      </w:r>
      <w:r w:rsidR="002963A5">
        <w:rPr>
          <w:rFonts w:ascii="Arial Narrow" w:hAnsi="Arial Narrow" w:cs="Arial"/>
          <w:sz w:val="18"/>
          <w:szCs w:val="18"/>
        </w:rPr>
        <w:tab/>
      </w:r>
      <w:r>
        <w:rPr>
          <w:rFonts w:ascii="Arial Narrow" w:hAnsi="Arial Narrow"/>
          <w:sz w:val="18"/>
          <w:szCs w:val="18"/>
        </w:rPr>
        <w:t>Vzory vyhlásení a plnomocenstiev</w:t>
      </w:r>
    </w:p>
    <w:p w14:paraId="41DED262" w14:textId="2D8D4D38" w:rsidR="00123FDD" w:rsidRPr="00123FDD" w:rsidRDefault="002963A5"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ab/>
      </w:r>
      <w:r w:rsidR="00123FDD" w:rsidRPr="00123FDD">
        <w:rPr>
          <w:rFonts w:ascii="Arial Narrow" w:hAnsi="Arial Narrow"/>
          <w:sz w:val="18"/>
          <w:szCs w:val="18"/>
        </w:rPr>
        <w:t>Príloha č. 3A Vyhlásenia uchádzača</w:t>
      </w:r>
    </w:p>
    <w:p w14:paraId="1C39DA1D" w14:textId="2C53651F" w:rsidR="00123FDD" w:rsidRPr="00123FDD" w:rsidRDefault="002963A5"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ab/>
      </w:r>
      <w:r w:rsidR="00123FDD" w:rsidRPr="00123FDD">
        <w:rPr>
          <w:rFonts w:ascii="Arial Narrow" w:hAnsi="Arial Narrow"/>
          <w:sz w:val="18"/>
          <w:szCs w:val="18"/>
        </w:rPr>
        <w:t>Príloha č. 3B Plnomocenstvo pre člena skupiny dodávateľov</w:t>
      </w:r>
    </w:p>
    <w:p w14:paraId="2EB606AB" w14:textId="71DF9416" w:rsidR="005A190D" w:rsidRPr="00D77600" w:rsidRDefault="002963A5"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ab/>
      </w:r>
      <w:r w:rsidR="00123FDD" w:rsidRPr="00D77600">
        <w:rPr>
          <w:rFonts w:ascii="Arial Narrow" w:hAnsi="Arial Narrow"/>
          <w:sz w:val="18"/>
          <w:szCs w:val="18"/>
        </w:rPr>
        <w:t>Príloha č. 3C Čestné vyhlásenie o súhlase</w:t>
      </w:r>
      <w:r w:rsidR="00AB7507">
        <w:rPr>
          <w:rFonts w:ascii="Arial Narrow" w:hAnsi="Arial Narrow"/>
          <w:sz w:val="18"/>
          <w:szCs w:val="18"/>
        </w:rPr>
        <w:t xml:space="preserve"> a akceptovaní záväzného návrhu</w:t>
      </w:r>
      <w:r w:rsidR="00E311F3" w:rsidRPr="00D77600">
        <w:rPr>
          <w:rFonts w:ascii="Arial Narrow" w:hAnsi="Arial Narrow"/>
          <w:sz w:val="18"/>
          <w:szCs w:val="18"/>
        </w:rPr>
        <w:t xml:space="preserve"> zmluvy</w:t>
      </w:r>
    </w:p>
    <w:p w14:paraId="393A7727" w14:textId="237282FA" w:rsidR="00D77600" w:rsidRPr="00D77600" w:rsidRDefault="002963A5" w:rsidP="002963A5">
      <w:pPr>
        <w:tabs>
          <w:tab w:val="clear" w:pos="2160"/>
          <w:tab w:val="clear" w:pos="2880"/>
          <w:tab w:val="clear" w:pos="4500"/>
          <w:tab w:val="left" w:pos="993"/>
        </w:tabs>
        <w:spacing w:line="276" w:lineRule="auto"/>
        <w:rPr>
          <w:rFonts w:ascii="Arial Narrow" w:hAnsi="Arial Narrow"/>
          <w:color w:val="FF0000"/>
          <w:sz w:val="18"/>
          <w:szCs w:val="18"/>
        </w:rPr>
      </w:pPr>
      <w:r>
        <w:rPr>
          <w:rFonts w:ascii="Arial Narrow" w:hAnsi="Arial Narrow"/>
          <w:sz w:val="18"/>
          <w:szCs w:val="18"/>
        </w:rPr>
        <w:tab/>
      </w:r>
      <w:r w:rsidR="00D77600" w:rsidRPr="00D77600">
        <w:rPr>
          <w:rFonts w:ascii="Arial Narrow" w:hAnsi="Arial Narrow"/>
          <w:sz w:val="18"/>
          <w:szCs w:val="18"/>
        </w:rPr>
        <w:t>Príloha č. 3D Čestné vyhlásenie o splnení podmienky účasti</w:t>
      </w:r>
    </w:p>
    <w:p w14:paraId="245CD824" w14:textId="583773AA" w:rsidR="00EC7ADB" w:rsidRDefault="00EC7ADB"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4:</w:t>
      </w:r>
      <w:r w:rsidR="002963A5">
        <w:rPr>
          <w:rFonts w:ascii="Arial Narrow" w:hAnsi="Arial Narrow"/>
          <w:sz w:val="18"/>
          <w:szCs w:val="18"/>
        </w:rPr>
        <w:tab/>
      </w:r>
      <w:r>
        <w:rPr>
          <w:rFonts w:ascii="Arial Narrow" w:hAnsi="Arial Narrow"/>
          <w:sz w:val="18"/>
          <w:szCs w:val="18"/>
        </w:rPr>
        <w:t>Návrh na plnenie kritérií</w:t>
      </w:r>
      <w:r w:rsidR="000B271A">
        <w:rPr>
          <w:rFonts w:ascii="Arial Narrow" w:hAnsi="Arial Narrow"/>
          <w:sz w:val="18"/>
          <w:szCs w:val="18"/>
        </w:rPr>
        <w:t xml:space="preserve"> </w:t>
      </w:r>
    </w:p>
    <w:p w14:paraId="6293B2E2" w14:textId="6F8966FD" w:rsidR="00EC7ADB" w:rsidRDefault="007E4570"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xml:space="preserve">: </w:t>
      </w:r>
      <w:r w:rsidR="002963A5">
        <w:rPr>
          <w:rFonts w:ascii="Arial Narrow" w:hAnsi="Arial Narrow"/>
          <w:sz w:val="18"/>
          <w:szCs w:val="18"/>
        </w:rPr>
        <w:tab/>
      </w:r>
      <w:r w:rsidR="00EC7ADB">
        <w:rPr>
          <w:rFonts w:ascii="Arial Narrow" w:hAnsi="Arial Narrow"/>
          <w:sz w:val="18"/>
          <w:szCs w:val="18"/>
        </w:rPr>
        <w:t>Identifikačné údaje uchádzača</w:t>
      </w:r>
    </w:p>
    <w:p w14:paraId="0014F5D6" w14:textId="70FC13AC" w:rsidR="009653ED" w:rsidRDefault="00C844A2" w:rsidP="002963A5">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w:t>
      </w:r>
      <w:r w:rsidR="002963A5">
        <w:rPr>
          <w:rFonts w:ascii="Arial Narrow" w:hAnsi="Arial Narrow"/>
          <w:sz w:val="18"/>
          <w:szCs w:val="18"/>
        </w:rPr>
        <w:tab/>
      </w:r>
      <w:r w:rsidR="003D2770">
        <w:rPr>
          <w:rFonts w:ascii="Arial Narrow" w:hAnsi="Arial Narrow"/>
          <w:sz w:val="18"/>
          <w:szCs w:val="18"/>
        </w:rPr>
        <w:t>Podmienky účasti</w:t>
      </w:r>
    </w:p>
    <w:p w14:paraId="7EE279BE" w14:textId="546B61A1"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01422E56" w:rsidR="00B959A6" w:rsidRDefault="00AB7507" w:rsidP="00D4386A">
      <w:pPr>
        <w:tabs>
          <w:tab w:val="clear" w:pos="2160"/>
          <w:tab w:val="clear" w:pos="2880"/>
          <w:tab w:val="clear" w:pos="4500"/>
          <w:tab w:val="left" w:pos="993"/>
        </w:tabs>
        <w:spacing w:line="276" w:lineRule="auto"/>
        <w:rPr>
          <w:rFonts w:ascii="Arial Narrow" w:hAnsi="Arial Narrow"/>
          <w:sz w:val="18"/>
          <w:szCs w:val="18"/>
        </w:rPr>
      </w:pPr>
      <w:r w:rsidRPr="00FC4C7F">
        <w:rPr>
          <w:rFonts w:ascii="Arial Narrow" w:hAnsi="Arial Narrow"/>
          <w:sz w:val="18"/>
          <w:szCs w:val="18"/>
        </w:rPr>
        <w:t>Príloha č. 8:</w:t>
      </w:r>
      <w:r w:rsidRPr="00FC4C7F">
        <w:rPr>
          <w:rFonts w:ascii="Arial Narrow" w:hAnsi="Arial Narrow"/>
          <w:sz w:val="18"/>
          <w:szCs w:val="18"/>
        </w:rPr>
        <w:tab/>
        <w:t>Čestné vyhlásenie o tom, že sa na uchádzača, jeho subdodávateľov nevzťahujú medzinárodné sankcie</w:t>
      </w: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94731B5"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a osôb pristupujúcich k verejnému obstarávaniu</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62536EF6"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 xml:space="preserve">817 82 </w:t>
      </w:r>
      <w:r w:rsidR="00C04EA1">
        <w:rPr>
          <w:rFonts w:ascii="Arial Narrow" w:hAnsi="Arial Narrow" w:cs="Arial"/>
          <w:sz w:val="22"/>
          <w:szCs w:val="22"/>
        </w:rPr>
        <w:t xml:space="preserve"> </w:t>
      </w:r>
      <w:r>
        <w:rPr>
          <w:rFonts w:ascii="Arial Narrow" w:hAnsi="Arial Narrow" w:cs="Arial"/>
          <w:sz w:val="22"/>
          <w:szCs w:val="22"/>
        </w:rPr>
        <w:t>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432A3718"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446BEC">
        <w:rPr>
          <w:rFonts w:ascii="Arial Narrow" w:hAnsi="Arial Narrow" w:cs="Arial"/>
          <w:sz w:val="22"/>
          <w:szCs w:val="22"/>
        </w:rPr>
        <w:t xml:space="preserve">Ing. Silvia </w:t>
      </w:r>
      <w:proofErr w:type="spellStart"/>
      <w:r w:rsidR="00446BEC">
        <w:rPr>
          <w:rFonts w:ascii="Arial Narrow" w:hAnsi="Arial Narrow" w:cs="Arial"/>
          <w:sz w:val="22"/>
          <w:szCs w:val="22"/>
        </w:rPr>
        <w:t>Uhnáková</w:t>
      </w:r>
      <w:proofErr w:type="spellEnd"/>
    </w:p>
    <w:p w14:paraId="1C6FD710" w14:textId="45906C49"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203938">
        <w:rPr>
          <w:rFonts w:ascii="Arial Narrow" w:hAnsi="Arial Narrow" w:cs="Arial"/>
          <w:sz w:val="22"/>
          <w:szCs w:val="22"/>
        </w:rPr>
        <w:t xml:space="preserve"> </w:t>
      </w:r>
      <w:r w:rsidR="00446BEC">
        <w:rPr>
          <w:rFonts w:ascii="Arial Narrow" w:hAnsi="Arial Narrow" w:cs="Arial"/>
          <w:sz w:val="22"/>
          <w:szCs w:val="22"/>
        </w:rPr>
        <w:t>4007</w:t>
      </w:r>
      <w:r>
        <w:rPr>
          <w:rFonts w:ascii="Arial Narrow" w:hAnsi="Arial Narrow" w:cs="Arial"/>
          <w:sz w:val="22"/>
          <w:szCs w:val="22"/>
        </w:rPr>
        <w:tab/>
      </w:r>
    </w:p>
    <w:p w14:paraId="7D645A93" w14:textId="5096FAD2"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446BEC">
          <w:rPr>
            <w:rStyle w:val="Hypertextovprepojenie"/>
            <w:rFonts w:ascii="Arial Narrow" w:hAnsi="Arial Narrow" w:cs="Arial"/>
            <w:sz w:val="22"/>
            <w:szCs w:val="22"/>
          </w:rPr>
          <w:t>silvia.uhnakova</w:t>
        </w:r>
        <w:r w:rsidR="00446BEC" w:rsidRPr="00E47545">
          <w:rPr>
            <w:rStyle w:val="Hypertextovprepojenie"/>
            <w:rFonts w:ascii="Arial Narrow" w:hAnsi="Arial Narrow" w:cs="Arial"/>
            <w:sz w:val="22"/>
            <w:szCs w:val="22"/>
          </w:rPr>
          <w:t>@mfsr.sk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4B211D02" w:rsidR="007C68A4" w:rsidRPr="007425DA" w:rsidRDefault="00EC7ADB" w:rsidP="009D730B">
      <w:pPr>
        <w:pStyle w:val="Odsekzoznamu"/>
        <w:numPr>
          <w:ilvl w:val="1"/>
          <w:numId w:val="1"/>
        </w:numPr>
        <w:tabs>
          <w:tab w:val="clear" w:pos="2160"/>
          <w:tab w:val="clear" w:pos="2845"/>
          <w:tab w:val="clear" w:pos="2880"/>
          <w:tab w:val="clear" w:pos="4500"/>
          <w:tab w:val="left" w:pos="2835"/>
        </w:tabs>
        <w:ind w:left="576"/>
        <w:jc w:val="both"/>
        <w:rPr>
          <w:rFonts w:ascii="Arial Narrow" w:hAnsi="Arial Narrow" w:cs="Tahoma"/>
          <w:b/>
          <w:sz w:val="22"/>
          <w:szCs w:val="22"/>
        </w:rPr>
      </w:pPr>
      <w:r w:rsidRPr="007425DA">
        <w:rPr>
          <w:rFonts w:ascii="Arial Narrow" w:hAnsi="Arial Narrow" w:cs="Arial"/>
          <w:sz w:val="22"/>
          <w:szCs w:val="22"/>
        </w:rPr>
        <w:t>Názov predmetu zákazky:</w:t>
      </w:r>
      <w:bookmarkStart w:id="3" w:name="nazov1"/>
      <w:bookmarkEnd w:id="3"/>
      <w:r w:rsidR="00E11CD6" w:rsidRPr="007425DA">
        <w:rPr>
          <w:rFonts w:ascii="Arial Narrow" w:hAnsi="Arial Narrow" w:cs="Arial"/>
          <w:sz w:val="22"/>
          <w:szCs w:val="22"/>
        </w:rPr>
        <w:t xml:space="preserve"> </w:t>
      </w:r>
      <w:r w:rsidR="007425DA" w:rsidRPr="004F6EF3">
        <w:rPr>
          <w:rFonts w:ascii="Arial Narrow" w:hAnsi="Arial Narrow" w:cs="Arial"/>
          <w:sz w:val="22"/>
          <w:szCs w:val="22"/>
        </w:rPr>
        <w:t>„</w:t>
      </w:r>
      <w:r w:rsidR="004F6EF3" w:rsidRPr="004F6EF3">
        <w:rPr>
          <w:rFonts w:ascii="Arial Narrow" w:eastAsia="Calibri" w:hAnsi="Arial Narrow" w:cs="Tahoma"/>
          <w:b/>
          <w:sz w:val="22"/>
          <w:szCs w:val="22"/>
          <w:lang w:eastAsia="en-US"/>
        </w:rPr>
        <w:t xml:space="preserve">Zabezpečenie štandardnej licenčnej podpory aplikačných licencií </w:t>
      </w:r>
      <w:proofErr w:type="spellStart"/>
      <w:r w:rsidR="004F6EF3" w:rsidRPr="004F6EF3">
        <w:rPr>
          <w:rFonts w:ascii="Arial Narrow" w:eastAsia="Calibri" w:hAnsi="Arial Narrow" w:cs="Tahoma"/>
          <w:b/>
          <w:sz w:val="22"/>
          <w:szCs w:val="22"/>
          <w:lang w:eastAsia="en-US"/>
        </w:rPr>
        <w:t>Fabasoft</w:t>
      </w:r>
      <w:proofErr w:type="spellEnd"/>
      <w:r w:rsidR="004F6EF3" w:rsidRPr="004F6EF3">
        <w:rPr>
          <w:rFonts w:ascii="Arial Narrow" w:eastAsia="Calibri" w:hAnsi="Arial Narrow" w:cs="Tahoma"/>
          <w:b/>
          <w:sz w:val="22"/>
          <w:szCs w:val="22"/>
          <w:lang w:eastAsia="en-US"/>
        </w:rPr>
        <w:t xml:space="preserve"> </w:t>
      </w:r>
      <w:proofErr w:type="spellStart"/>
      <w:r w:rsidR="004F6EF3" w:rsidRPr="004F6EF3">
        <w:rPr>
          <w:rFonts w:ascii="Arial Narrow" w:eastAsia="Calibri" w:hAnsi="Arial Narrow" w:cs="Tahoma"/>
          <w:b/>
          <w:sz w:val="22"/>
          <w:szCs w:val="22"/>
          <w:lang w:eastAsia="en-US"/>
        </w:rPr>
        <w:t>eGov</w:t>
      </w:r>
      <w:proofErr w:type="spellEnd"/>
      <w:r w:rsidR="004F6EF3" w:rsidRPr="004F6EF3">
        <w:rPr>
          <w:rFonts w:ascii="Arial Narrow" w:eastAsia="Calibri" w:hAnsi="Arial Narrow" w:cs="Tahoma"/>
          <w:b/>
          <w:sz w:val="22"/>
          <w:szCs w:val="22"/>
          <w:lang w:eastAsia="en-US"/>
        </w:rPr>
        <w:t xml:space="preserve"> Suite na rok </w:t>
      </w:r>
      <w:r w:rsidR="00446BEC" w:rsidRPr="004F6EF3">
        <w:rPr>
          <w:rFonts w:ascii="Arial Narrow" w:eastAsia="Calibri" w:hAnsi="Arial Narrow" w:cs="Tahoma"/>
          <w:b/>
          <w:sz w:val="22"/>
          <w:szCs w:val="22"/>
          <w:lang w:eastAsia="en-US"/>
        </w:rPr>
        <w:t>202</w:t>
      </w:r>
      <w:r w:rsidR="00446BEC">
        <w:rPr>
          <w:rFonts w:ascii="Arial Narrow" w:eastAsia="Calibri" w:hAnsi="Arial Narrow" w:cs="Tahoma"/>
          <w:b/>
          <w:sz w:val="22"/>
          <w:szCs w:val="22"/>
          <w:lang w:eastAsia="en-US"/>
        </w:rPr>
        <w:t>6</w:t>
      </w:r>
      <w:r w:rsidR="007425DA" w:rsidRPr="004F6EF3">
        <w:rPr>
          <w:rFonts w:ascii="Arial Narrow" w:hAnsi="Arial Narrow" w:cs="Arial"/>
          <w:sz w:val="22"/>
          <w:szCs w:val="22"/>
        </w:rPr>
        <w:t>“</w:t>
      </w:r>
    </w:p>
    <w:p w14:paraId="51B2DACC" w14:textId="0437459E" w:rsidR="00EC7ADB" w:rsidRPr="00A41B3A" w:rsidRDefault="00EC7ADB" w:rsidP="00166BD9">
      <w:pPr>
        <w:pStyle w:val="Odsekzoznamu"/>
        <w:numPr>
          <w:ilvl w:val="1"/>
          <w:numId w:val="1"/>
        </w:numPr>
        <w:tabs>
          <w:tab w:val="clear" w:pos="2160"/>
          <w:tab w:val="clear" w:pos="2880"/>
          <w:tab w:val="clear" w:pos="4500"/>
        </w:tabs>
        <w:spacing w:after="12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30C8CE25" w14:textId="3FC98EA0" w:rsidR="0003669F" w:rsidRPr="000A4264" w:rsidRDefault="00426022" w:rsidP="00825FB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ab/>
      </w:r>
      <w:r w:rsidR="00E75A4F"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7D3591C6" w14:textId="32715E0D" w:rsidR="000A4264" w:rsidRPr="000A4264" w:rsidRDefault="0003669F" w:rsidP="00166BD9">
      <w:pPr>
        <w:pStyle w:val="Default"/>
        <w:tabs>
          <w:tab w:val="left" w:pos="567"/>
        </w:tabs>
        <w:spacing w:after="120"/>
        <w:jc w:val="both"/>
        <w:rPr>
          <w:rFonts w:ascii="Arial Narrow" w:hAnsi="Arial Narrow"/>
          <w:sz w:val="22"/>
          <w:szCs w:val="22"/>
        </w:rPr>
      </w:pPr>
      <w:r w:rsidRPr="000A4264">
        <w:rPr>
          <w:rFonts w:ascii="Arial Narrow" w:hAnsi="Arial Narrow"/>
          <w:sz w:val="22"/>
          <w:szCs w:val="22"/>
        </w:rPr>
        <w:tab/>
      </w:r>
      <w:r w:rsidR="008D62F2" w:rsidRPr="00AE1FAB">
        <w:rPr>
          <w:rFonts w:ascii="Arial Narrow" w:hAnsi="Arial Narrow"/>
          <w:b/>
          <w:sz w:val="22"/>
          <w:szCs w:val="22"/>
        </w:rPr>
        <w:t>72261000-2 – Softvérové podporné služby</w:t>
      </w:r>
    </w:p>
    <w:p w14:paraId="60460F91" w14:textId="0F28A7C4" w:rsidR="0003669F" w:rsidRPr="00ED7916" w:rsidRDefault="000A4264"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r w:rsidRPr="00AE1FAB">
        <w:rPr>
          <w:rFonts w:ascii="Arial Narrow" w:hAnsi="Arial Narrow" w:cs="Arial"/>
          <w:sz w:val="22"/>
          <w:szCs w:val="22"/>
        </w:rPr>
        <w:t>Doplňujúce predmety:</w:t>
      </w:r>
      <w:r w:rsidR="00D1478A" w:rsidRPr="00AE1FAB">
        <w:rPr>
          <w:rFonts w:ascii="Arial Narrow" w:hAnsi="Arial Narrow" w:cs="Arial"/>
          <w:sz w:val="22"/>
          <w:szCs w:val="22"/>
        </w:rPr>
        <w:t xml:space="preserve">   </w:t>
      </w:r>
    </w:p>
    <w:p w14:paraId="22E2E755" w14:textId="6DDBB82C" w:rsidR="00284CE9" w:rsidRPr="00897127" w:rsidRDefault="00787E2D" w:rsidP="00166BD9">
      <w:pPr>
        <w:tabs>
          <w:tab w:val="clear" w:pos="2160"/>
          <w:tab w:val="clear" w:pos="2880"/>
          <w:tab w:val="clear" w:pos="4500"/>
          <w:tab w:val="left" w:pos="2835"/>
        </w:tabs>
        <w:spacing w:after="120"/>
        <w:ind w:left="567" w:hanging="210"/>
        <w:jc w:val="both"/>
        <w:rPr>
          <w:rFonts w:ascii="Arial Narrow" w:hAnsi="Arial Narrow"/>
          <w:sz w:val="22"/>
          <w:szCs w:val="22"/>
        </w:rPr>
      </w:pPr>
      <w:r w:rsidRPr="00AE1FAB">
        <w:rPr>
          <w:rFonts w:ascii="Arial Narrow" w:hAnsi="Arial Narrow" w:cs="Arial"/>
          <w:b/>
          <w:sz w:val="22"/>
          <w:szCs w:val="22"/>
        </w:rPr>
        <w:tab/>
        <w:t>722</w:t>
      </w:r>
      <w:r w:rsidR="004F6EF3">
        <w:rPr>
          <w:rFonts w:ascii="Arial Narrow" w:hAnsi="Arial Narrow" w:cs="Arial"/>
          <w:b/>
          <w:sz w:val="22"/>
          <w:szCs w:val="22"/>
        </w:rPr>
        <w:t>53200-5</w:t>
      </w:r>
      <w:r w:rsidRPr="00AE1FAB">
        <w:rPr>
          <w:rFonts w:ascii="Arial Narrow" w:hAnsi="Arial Narrow" w:cs="Arial"/>
          <w:b/>
          <w:sz w:val="22"/>
          <w:szCs w:val="22"/>
        </w:rPr>
        <w:t xml:space="preserve"> – </w:t>
      </w:r>
      <w:r w:rsidR="004F6EF3">
        <w:rPr>
          <w:rFonts w:ascii="Arial Narrow" w:hAnsi="Arial Narrow" w:cs="Arial"/>
          <w:b/>
          <w:sz w:val="22"/>
          <w:szCs w:val="22"/>
        </w:rPr>
        <w:t>Systémové podporné služby</w:t>
      </w:r>
    </w:p>
    <w:p w14:paraId="75D16F0F" w14:textId="243D5D9D" w:rsidR="00B022C8" w:rsidRPr="00CD3FE9" w:rsidRDefault="00EC7ADB" w:rsidP="008E5DDB">
      <w:pPr>
        <w:pStyle w:val="Odsekzoznamu"/>
        <w:numPr>
          <w:ilvl w:val="1"/>
          <w:numId w:val="1"/>
        </w:numPr>
        <w:tabs>
          <w:tab w:val="clear" w:pos="2160"/>
          <w:tab w:val="clear" w:pos="2880"/>
          <w:tab w:val="clear" w:pos="4500"/>
          <w:tab w:val="left" w:pos="567"/>
        </w:tabs>
        <w:ind w:hanging="2845"/>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F21BDA">
        <w:rPr>
          <w:rFonts w:ascii="Arial Narrow" w:hAnsi="Arial Narrow" w:cs="Arial"/>
          <w:sz w:val="22"/>
          <w:szCs w:val="22"/>
          <w:u w:val="single"/>
        </w:rPr>
        <w:t>opis</w:t>
      </w:r>
      <w:r w:rsidR="00CC2E72">
        <w:rPr>
          <w:rFonts w:ascii="Arial Narrow" w:hAnsi="Arial Narrow" w:cs="Arial"/>
          <w:sz w:val="22"/>
          <w:szCs w:val="22"/>
          <w:u w:val="single"/>
        </w:rPr>
        <w:t xml:space="preserve"> zákazky:</w:t>
      </w:r>
    </w:p>
    <w:p w14:paraId="622B2ED5" w14:textId="4231EEF7" w:rsidR="00441AA1" w:rsidRPr="00166BD9" w:rsidRDefault="00EB2D5C" w:rsidP="00166BD9">
      <w:pPr>
        <w:spacing w:before="120" w:after="120"/>
        <w:ind w:left="567"/>
        <w:jc w:val="both"/>
        <w:rPr>
          <w:rStyle w:val="FontStyle74"/>
          <w:sz w:val="22"/>
          <w:szCs w:val="22"/>
        </w:rPr>
      </w:pPr>
      <w:bookmarkStart w:id="5" w:name="opis1"/>
      <w:bookmarkEnd w:id="5"/>
      <w:r>
        <w:rPr>
          <w:rStyle w:val="FontStyle74"/>
          <w:sz w:val="22"/>
          <w:szCs w:val="22"/>
        </w:rPr>
        <w:t>Predmetom zákazky je</w:t>
      </w:r>
      <w:r w:rsidR="00166BD9">
        <w:rPr>
          <w:rStyle w:val="FontStyle74"/>
          <w:sz w:val="22"/>
          <w:szCs w:val="22"/>
        </w:rPr>
        <w:t xml:space="preserve"> z</w:t>
      </w:r>
      <w:r w:rsidRPr="00166BD9">
        <w:rPr>
          <w:rStyle w:val="FontStyle74"/>
          <w:sz w:val="22"/>
          <w:szCs w:val="22"/>
        </w:rPr>
        <w:t xml:space="preserve">abezpečenie štandardnej licenčnej podpory aplikačných licencií </w:t>
      </w:r>
      <w:proofErr w:type="spellStart"/>
      <w:r w:rsidRPr="00166BD9">
        <w:rPr>
          <w:rStyle w:val="FontStyle74"/>
          <w:sz w:val="22"/>
          <w:szCs w:val="22"/>
        </w:rPr>
        <w:t>Fabasoft</w:t>
      </w:r>
      <w:proofErr w:type="spellEnd"/>
      <w:r w:rsidRPr="00166BD9">
        <w:rPr>
          <w:rStyle w:val="FontStyle74"/>
          <w:sz w:val="22"/>
          <w:szCs w:val="22"/>
        </w:rPr>
        <w:t xml:space="preserve"> </w:t>
      </w:r>
      <w:proofErr w:type="spellStart"/>
      <w:r w:rsidRPr="00166BD9">
        <w:rPr>
          <w:rStyle w:val="FontStyle74"/>
          <w:sz w:val="22"/>
          <w:szCs w:val="22"/>
        </w:rPr>
        <w:t>eGov</w:t>
      </w:r>
      <w:proofErr w:type="spellEnd"/>
      <w:r w:rsidRPr="00166BD9">
        <w:rPr>
          <w:rStyle w:val="FontStyle74"/>
          <w:sz w:val="22"/>
          <w:szCs w:val="22"/>
        </w:rPr>
        <w:t xml:space="preserve"> Suite na rok </w:t>
      </w:r>
      <w:r w:rsidR="00446BEC" w:rsidRPr="00166BD9">
        <w:rPr>
          <w:rStyle w:val="FontStyle74"/>
          <w:sz w:val="22"/>
          <w:szCs w:val="22"/>
        </w:rPr>
        <w:t>202</w:t>
      </w:r>
      <w:r w:rsidR="00446BEC">
        <w:rPr>
          <w:rStyle w:val="FontStyle74"/>
          <w:sz w:val="22"/>
          <w:szCs w:val="22"/>
        </w:rPr>
        <w:t>6</w:t>
      </w:r>
      <w:r w:rsidRPr="00166BD9">
        <w:rPr>
          <w:rStyle w:val="FontStyle74"/>
          <w:sz w:val="22"/>
          <w:szCs w:val="22"/>
        </w:rPr>
        <w:t xml:space="preserve">. </w:t>
      </w:r>
      <w:r w:rsidR="00441AA1" w:rsidRPr="00166BD9">
        <w:rPr>
          <w:rStyle w:val="FontStyle74"/>
          <w:sz w:val="22"/>
          <w:szCs w:val="22"/>
        </w:rPr>
        <w:t xml:space="preserve"> </w:t>
      </w:r>
    </w:p>
    <w:p w14:paraId="2166A441" w14:textId="64567569" w:rsidR="00504D2D" w:rsidRPr="002F4275" w:rsidRDefault="00504D2D" w:rsidP="00EB7E86">
      <w:pPr>
        <w:ind w:left="567"/>
        <w:jc w:val="both"/>
        <w:rPr>
          <w:rFonts w:ascii="Arial Narrow" w:hAnsi="Arial Narrow"/>
          <w:noProof/>
          <w:color w:val="FF0000"/>
          <w:sz w:val="22"/>
          <w:szCs w:val="22"/>
          <w:lang w:eastAsia="en-US"/>
        </w:rPr>
      </w:pPr>
      <w:r w:rsidRPr="00166BD9">
        <w:rPr>
          <w:rFonts w:ascii="Arial Narrow" w:hAnsi="Arial Narrow"/>
          <w:noProof/>
          <w:sz w:val="22"/>
          <w:szCs w:val="22"/>
          <w:lang w:eastAsia="en-US"/>
        </w:rPr>
        <w:t xml:space="preserve">Podrobné vymedzenie predmetu zákazky </w:t>
      </w:r>
      <w:r w:rsidR="005F135A" w:rsidRPr="00166BD9">
        <w:rPr>
          <w:rFonts w:ascii="Arial Narrow" w:hAnsi="Arial Narrow"/>
          <w:noProof/>
          <w:sz w:val="22"/>
          <w:szCs w:val="22"/>
          <w:lang w:eastAsia="en-US"/>
        </w:rPr>
        <w:t>je uvedené</w:t>
      </w:r>
      <w:r w:rsidR="00331524" w:rsidRPr="00166BD9">
        <w:rPr>
          <w:rFonts w:ascii="Arial Narrow" w:hAnsi="Arial Narrow"/>
          <w:noProof/>
          <w:sz w:val="22"/>
          <w:szCs w:val="22"/>
          <w:lang w:eastAsia="en-US"/>
        </w:rPr>
        <w:t xml:space="preserve"> v Prílohe</w:t>
      </w:r>
      <w:r w:rsidRPr="00166BD9">
        <w:rPr>
          <w:rFonts w:ascii="Arial Narrow" w:hAnsi="Arial Narrow"/>
          <w:noProof/>
          <w:sz w:val="22"/>
          <w:szCs w:val="22"/>
          <w:lang w:eastAsia="en-US"/>
        </w:rPr>
        <w:t xml:space="preserve"> č. 1 </w:t>
      </w:r>
      <w:r w:rsidR="007425DA" w:rsidRPr="00166BD9">
        <w:rPr>
          <w:rFonts w:ascii="Arial Narrow" w:hAnsi="Arial Narrow"/>
          <w:noProof/>
          <w:sz w:val="22"/>
          <w:szCs w:val="22"/>
          <w:lang w:eastAsia="en-US"/>
        </w:rPr>
        <w:t xml:space="preserve">- </w:t>
      </w:r>
      <w:r w:rsidR="00981918" w:rsidRPr="00166BD9">
        <w:rPr>
          <w:rFonts w:ascii="Arial Narrow" w:hAnsi="Arial Narrow"/>
          <w:noProof/>
          <w:sz w:val="22"/>
          <w:szCs w:val="22"/>
          <w:lang w:eastAsia="en-US"/>
        </w:rPr>
        <w:t>Opis predmetu zákazky</w:t>
      </w:r>
      <w:r w:rsidR="00917662" w:rsidRPr="00166BD9">
        <w:rPr>
          <w:rFonts w:ascii="Arial Narrow" w:hAnsi="Arial Narrow"/>
          <w:noProof/>
          <w:sz w:val="22"/>
          <w:szCs w:val="22"/>
          <w:lang w:eastAsia="en-US"/>
        </w:rPr>
        <w:t xml:space="preserve"> </w:t>
      </w:r>
      <w:r w:rsidR="00331524" w:rsidRPr="00166BD9">
        <w:rPr>
          <w:rFonts w:ascii="Arial Narrow" w:hAnsi="Arial Narrow"/>
          <w:noProof/>
          <w:sz w:val="22"/>
          <w:szCs w:val="22"/>
          <w:lang w:eastAsia="en-US"/>
        </w:rPr>
        <w:t xml:space="preserve">týchto </w:t>
      </w:r>
      <w:r w:rsidRPr="00166BD9">
        <w:rPr>
          <w:rFonts w:ascii="Arial Narrow" w:hAnsi="Arial Narrow"/>
          <w:noProof/>
          <w:sz w:val="22"/>
          <w:szCs w:val="22"/>
          <w:lang w:eastAsia="en-US"/>
        </w:rPr>
        <w:t>súťažných podkladov</w:t>
      </w:r>
      <w:r w:rsidR="003B6563" w:rsidRPr="00166BD9">
        <w:rPr>
          <w:rFonts w:ascii="Arial Narrow" w:hAnsi="Arial Narrow"/>
          <w:noProof/>
          <w:sz w:val="22"/>
          <w:szCs w:val="22"/>
          <w:lang w:eastAsia="en-US"/>
        </w:rPr>
        <w:t>.</w:t>
      </w:r>
      <w:r w:rsidR="002F4275">
        <w:rPr>
          <w:rFonts w:ascii="Arial Narrow" w:hAnsi="Arial Narrow"/>
          <w:noProof/>
          <w:sz w:val="22"/>
          <w:szCs w:val="22"/>
          <w:lang w:eastAsia="en-US"/>
        </w:rPr>
        <w:t xml:space="preserve"> </w:t>
      </w:r>
    </w:p>
    <w:p w14:paraId="34BFD2BD" w14:textId="6562A902"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4BB3AC49"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459DF12" w14:textId="78F1BC4A" w:rsidR="00C867B6" w:rsidRPr="00C867B6" w:rsidRDefault="002F4275" w:rsidP="00FA317C">
      <w:pPr>
        <w:pStyle w:val="Odsekzoznamu"/>
        <w:ind w:left="567"/>
        <w:jc w:val="both"/>
        <w:rPr>
          <w:rFonts w:ascii="Calibri" w:hAnsi="Calibri"/>
          <w:lang w:eastAsia="en-US"/>
        </w:rPr>
      </w:pPr>
      <w:r w:rsidRPr="00541787">
        <w:rPr>
          <w:rFonts w:ascii="Arial Narrow" w:hAnsi="Arial Narrow"/>
          <w:sz w:val="22"/>
          <w:szCs w:val="22"/>
        </w:rPr>
        <w:t xml:space="preserve">Verejný obstarávateľ nerozdelil zákazku na časti vzhľadom na povahu predmetu zákazky, ktorým </w:t>
      </w:r>
      <w:r>
        <w:rPr>
          <w:rFonts w:ascii="Arial Narrow" w:hAnsi="Arial Narrow"/>
          <w:sz w:val="22"/>
          <w:szCs w:val="22"/>
        </w:rPr>
        <w:br/>
      </w:r>
      <w:r w:rsidRPr="00541787">
        <w:rPr>
          <w:rFonts w:ascii="Arial Narrow" w:hAnsi="Arial Narrow"/>
          <w:sz w:val="22"/>
          <w:szCs w:val="22"/>
        </w:rPr>
        <w:t xml:space="preserve">je zabezpečenie štandardnej licenčnej podpory k už zakúpeným </w:t>
      </w:r>
      <w:proofErr w:type="spellStart"/>
      <w:r w:rsidRPr="00541787">
        <w:rPr>
          <w:rFonts w:ascii="Arial Narrow" w:hAnsi="Arial Narrow"/>
          <w:sz w:val="22"/>
          <w:szCs w:val="22"/>
        </w:rPr>
        <w:t>Fabasoft</w:t>
      </w:r>
      <w:proofErr w:type="spellEnd"/>
      <w:r w:rsidRPr="00541787">
        <w:rPr>
          <w:rFonts w:ascii="Arial Narrow" w:hAnsi="Arial Narrow"/>
          <w:sz w:val="22"/>
          <w:szCs w:val="22"/>
        </w:rPr>
        <w:t xml:space="preserve"> licenciám pre rôzne informačné systémy, a to z dôvodu efektivity, účelnosti a centralizácie licencií a poplatkov za ich údržbu. Verejný obstarávateľ obstaráva podporu ku konkrétnym obstaraným a nasadeným softvérovým licenciám</w:t>
      </w:r>
      <w:r w:rsidR="003A435C">
        <w:rPr>
          <w:rFonts w:ascii="Arial Narrow" w:hAnsi="Arial Narrow"/>
          <w:sz w:val="22"/>
          <w:szCs w:val="22"/>
        </w:rPr>
        <w:t>,</w:t>
      </w:r>
      <w:r w:rsidRPr="00541787">
        <w:rPr>
          <w:rFonts w:ascii="Arial Narrow" w:hAnsi="Arial Narrow"/>
          <w:sz w:val="22"/>
          <w:szCs w:val="22"/>
        </w:rPr>
        <w:t xml:space="preserve"> a teda rozsah služby nijako nezúžil ani nerozšíril. Predmetom plnenia nie sú služby, ktoré by spadali do inej fázy životného cyklu informačného systému. Verejný obstarávateľ teda nezúžil alebo nerozšíril rozsah požadovaného plnenia tak, aby z ekonomických alebo časových dôvodov obmedzil hospodársku súťaž. </w:t>
      </w:r>
      <w:r w:rsidRPr="00541787">
        <w:rPr>
          <w:rFonts w:ascii="Arial Narrow" w:eastAsia="ArialNarrow" w:hAnsi="Arial Narrow" w:cs="ArialNarrow"/>
          <w:sz w:val="22"/>
          <w:szCs w:val="22"/>
          <w:lang w:eastAsia="sk-SK"/>
        </w:rPr>
        <w:t xml:space="preserve">Obstaranie podpory licencií zabezpečuje aktuálnosť a dostupnosť najnovších verzií už obstaraných </w:t>
      </w:r>
      <w:r w:rsidRPr="00541787">
        <w:rPr>
          <w:rFonts w:ascii="Arial Narrow" w:eastAsia="ArialNarrow" w:hAnsi="Arial Narrow" w:cs="ArialNarrow"/>
          <w:sz w:val="22"/>
          <w:szCs w:val="22"/>
          <w:lang w:eastAsia="sk-SK"/>
        </w:rPr>
        <w:br/>
        <w:t>a nasadených softvérových produktov.</w:t>
      </w:r>
    </w:p>
    <w:p w14:paraId="7AD588D2" w14:textId="46065A72"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lastRenderedPageBreak/>
        <w:t>miesto poskytnutia predmetu zákazky</w:t>
      </w:r>
    </w:p>
    <w:p w14:paraId="54B7B3C6" w14:textId="411BD53B" w:rsidR="004F00D7" w:rsidRPr="00D77600" w:rsidRDefault="00EC7ADB" w:rsidP="00D77600">
      <w:pPr>
        <w:tabs>
          <w:tab w:val="left" w:pos="900"/>
          <w:tab w:val="left" w:pos="3780"/>
        </w:tabs>
        <w:ind w:left="567"/>
        <w:jc w:val="both"/>
        <w:rPr>
          <w:rFonts w:ascii="Arial Narrow" w:hAnsi="Arial Narrow" w:cs="Arial"/>
          <w:sz w:val="22"/>
          <w:szCs w:val="22"/>
        </w:rPr>
      </w:pPr>
      <w:r w:rsidRPr="004F00D7">
        <w:rPr>
          <w:rFonts w:ascii="Arial Narrow" w:hAnsi="Arial Narrow" w:cs="Arial"/>
          <w:sz w:val="22"/>
          <w:szCs w:val="22"/>
        </w:rPr>
        <w:t xml:space="preserve">Miesto poskytnutia predmetu zákazky: </w:t>
      </w:r>
      <w:r w:rsidR="00F47D0B" w:rsidRPr="00FC4C7F">
        <w:rPr>
          <w:rFonts w:ascii="Arial Narrow" w:hAnsi="Arial Narrow" w:cs="Arial"/>
          <w:sz w:val="22"/>
          <w:szCs w:val="22"/>
        </w:rPr>
        <w:t>Slovenská republika</w:t>
      </w:r>
      <w:r w:rsidR="003C78F8" w:rsidRPr="00FC4C7F">
        <w:rPr>
          <w:rFonts w:ascii="Arial Narrow" w:hAnsi="Arial Narrow" w:cs="Arial"/>
          <w:sz w:val="22"/>
          <w:szCs w:val="22"/>
        </w:rPr>
        <w:t>, sídlo verejného obstarávateľa</w:t>
      </w:r>
      <w:r w:rsidR="002C33EA" w:rsidRPr="00FC4C7F">
        <w:rPr>
          <w:rFonts w:ascii="Arial Narrow" w:hAnsi="Arial Narrow" w:cs="Arial"/>
          <w:sz w:val="22"/>
          <w:szCs w:val="22"/>
        </w:rPr>
        <w:t xml:space="preserve"> </w:t>
      </w:r>
      <w:r w:rsidR="003C78F8" w:rsidRPr="00FC4C7F">
        <w:rPr>
          <w:rFonts w:ascii="Arial Narrow" w:hAnsi="Arial Narrow" w:cs="Arial"/>
          <w:sz w:val="22"/>
          <w:szCs w:val="22"/>
        </w:rPr>
        <w:t>-</w:t>
      </w:r>
      <w:r w:rsidR="00BB1873" w:rsidRPr="00FC4C7F">
        <w:rPr>
          <w:rFonts w:ascii="Arial Narrow" w:hAnsi="Arial Narrow" w:cs="Arial"/>
          <w:sz w:val="22"/>
          <w:szCs w:val="22"/>
        </w:rPr>
        <w:t xml:space="preserve"> </w:t>
      </w:r>
      <w:proofErr w:type="spellStart"/>
      <w:r w:rsidR="00E64D13" w:rsidRPr="00FC4C7F">
        <w:rPr>
          <w:rFonts w:ascii="Arial Narrow" w:hAnsi="Arial Narrow" w:cs="Arial"/>
          <w:sz w:val="22"/>
          <w:szCs w:val="22"/>
        </w:rPr>
        <w:t>Štefanovičova</w:t>
      </w:r>
      <w:proofErr w:type="spellEnd"/>
      <w:r w:rsidR="00E64D13" w:rsidRPr="00FC4C7F">
        <w:rPr>
          <w:rFonts w:ascii="Arial Narrow" w:hAnsi="Arial Narrow" w:cs="Arial"/>
          <w:sz w:val="22"/>
          <w:szCs w:val="22"/>
        </w:rPr>
        <w:t> </w:t>
      </w:r>
      <w:r w:rsidR="003C78F8" w:rsidRPr="00FC4C7F">
        <w:rPr>
          <w:rFonts w:ascii="Arial Narrow" w:hAnsi="Arial Narrow" w:cs="Arial"/>
          <w:sz w:val="22"/>
          <w:szCs w:val="22"/>
        </w:rPr>
        <w:t xml:space="preserve">5, 817 82 </w:t>
      </w:r>
      <w:r w:rsidR="002963A5">
        <w:rPr>
          <w:rFonts w:ascii="Arial Narrow" w:hAnsi="Arial Narrow" w:cs="Arial"/>
          <w:sz w:val="22"/>
          <w:szCs w:val="22"/>
        </w:rPr>
        <w:t xml:space="preserve"> </w:t>
      </w:r>
      <w:r w:rsidR="003C78F8" w:rsidRPr="00FC4C7F">
        <w:rPr>
          <w:rFonts w:ascii="Arial Narrow" w:hAnsi="Arial Narrow" w:cs="Arial"/>
          <w:sz w:val="22"/>
          <w:szCs w:val="22"/>
        </w:rPr>
        <w:t>Bratislava</w:t>
      </w:r>
      <w:r w:rsidR="00BE4412" w:rsidRPr="00FC4C7F">
        <w:rPr>
          <w:rFonts w:ascii="Arial Narrow" w:hAnsi="Arial Narrow" w:cs="Arial"/>
          <w:sz w:val="22"/>
          <w:szCs w:val="22"/>
        </w:rPr>
        <w:t>.</w:t>
      </w:r>
    </w:p>
    <w:p w14:paraId="2F2D96CB" w14:textId="5F53F80A" w:rsidR="00EC7ADB" w:rsidRPr="004F00D7" w:rsidRDefault="00A13056" w:rsidP="00A60C87">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w:t>
      </w:r>
      <w:r w:rsidRPr="004F00D7">
        <w:rPr>
          <w:rFonts w:ascii="Arial Narrow" w:hAnsi="Arial Narrow" w:cs="Arial"/>
          <w:b/>
          <w:bCs/>
          <w:smallCaps/>
          <w:sz w:val="22"/>
          <w:szCs w:val="22"/>
        </w:rPr>
        <w:t xml:space="preserve">ehoty </w:t>
      </w:r>
      <w:r w:rsidR="00E026AB" w:rsidRPr="004F00D7">
        <w:rPr>
          <w:rFonts w:ascii="Arial Narrow" w:hAnsi="Arial Narrow" w:cs="Arial"/>
          <w:b/>
          <w:bCs/>
          <w:smallCaps/>
          <w:sz w:val="22"/>
          <w:szCs w:val="22"/>
        </w:rPr>
        <w:t>u</w:t>
      </w:r>
      <w:r w:rsidR="00EC7ADB" w:rsidRPr="004F00D7">
        <w:rPr>
          <w:rFonts w:ascii="Arial Narrow" w:hAnsi="Arial Narrow" w:cs="Arial"/>
          <w:b/>
          <w:bCs/>
          <w:smallCaps/>
          <w:sz w:val="22"/>
          <w:szCs w:val="22"/>
        </w:rPr>
        <w:t>skutočnenia</w:t>
      </w:r>
    </w:p>
    <w:p w14:paraId="02FEABD6" w14:textId="16117548" w:rsidR="00A41B3A" w:rsidRPr="00FA2125" w:rsidRDefault="003C78F8" w:rsidP="00917662">
      <w:pPr>
        <w:pStyle w:val="Odsekzoznamu"/>
        <w:numPr>
          <w:ilvl w:val="1"/>
          <w:numId w:val="1"/>
        </w:numPr>
        <w:spacing w:after="120"/>
        <w:ind w:left="567" w:hanging="567"/>
        <w:jc w:val="both"/>
        <w:rPr>
          <w:rFonts w:ascii="Arial Narrow" w:hAnsi="Arial Narrow" w:cs="Arial"/>
          <w:b/>
          <w:iCs/>
          <w:color w:val="000000" w:themeColor="text1"/>
          <w:sz w:val="22"/>
          <w:szCs w:val="22"/>
        </w:rPr>
      </w:pPr>
      <w:r w:rsidRPr="00FA2125">
        <w:rPr>
          <w:rFonts w:ascii="Arial Narrow" w:hAnsi="Arial Narrow" w:cs="Arial"/>
          <w:color w:val="000000" w:themeColor="text1"/>
          <w:sz w:val="22"/>
          <w:szCs w:val="22"/>
        </w:rPr>
        <w:t xml:space="preserve">Verejný obstarávateľ uzatvorí s úspešným uchádzačom </w:t>
      </w:r>
      <w:r w:rsidR="007A4844" w:rsidRPr="00FA2125">
        <w:rPr>
          <w:rFonts w:ascii="Arial Narrow" w:hAnsi="Arial Narrow" w:cs="Arial"/>
          <w:color w:val="000000" w:themeColor="text1"/>
          <w:sz w:val="22"/>
          <w:szCs w:val="22"/>
        </w:rPr>
        <w:t xml:space="preserve">Zmluvu na zabezpečenie služieb štandardnej licenčnej podpory pre DKS </w:t>
      </w:r>
      <w:r w:rsidR="00FA2125" w:rsidRPr="00FA2125">
        <w:rPr>
          <w:rFonts w:ascii="Arial Narrow" w:hAnsi="Arial Narrow" w:cs="Arial"/>
          <w:color w:val="000000" w:themeColor="text1"/>
          <w:sz w:val="22"/>
          <w:szCs w:val="22"/>
        </w:rPr>
        <w:t xml:space="preserve">na rok 2026 </w:t>
      </w:r>
      <w:r w:rsidR="007A4844" w:rsidRPr="00FA2125">
        <w:rPr>
          <w:rFonts w:ascii="Arial Narrow" w:hAnsi="Arial Narrow" w:cs="Arial"/>
          <w:color w:val="000000" w:themeColor="text1"/>
          <w:sz w:val="22"/>
          <w:szCs w:val="22"/>
        </w:rPr>
        <w:t>(</w:t>
      </w:r>
      <w:r w:rsidR="00917662" w:rsidRPr="00FA2125">
        <w:rPr>
          <w:rFonts w:ascii="Arial Narrow" w:hAnsi="Arial Narrow" w:cs="Arial"/>
          <w:iCs/>
          <w:color w:val="000000" w:themeColor="text1"/>
          <w:sz w:val="22"/>
          <w:szCs w:val="22"/>
        </w:rPr>
        <w:t>ďalej aj ako „</w:t>
      </w:r>
      <w:r w:rsidR="007A4844" w:rsidRPr="00FA2125">
        <w:rPr>
          <w:rFonts w:ascii="Arial Narrow" w:hAnsi="Arial Narrow" w:cs="Arial"/>
          <w:iCs/>
          <w:color w:val="000000" w:themeColor="text1"/>
          <w:sz w:val="22"/>
          <w:szCs w:val="22"/>
        </w:rPr>
        <w:t>Zmluva</w:t>
      </w:r>
      <w:r w:rsidR="00917662" w:rsidRPr="00FA2125">
        <w:rPr>
          <w:rFonts w:ascii="Arial Narrow" w:hAnsi="Arial Narrow" w:cs="Arial"/>
          <w:iCs/>
          <w:color w:val="000000" w:themeColor="text1"/>
          <w:sz w:val="22"/>
          <w:szCs w:val="22"/>
        </w:rPr>
        <w:t>“)</w:t>
      </w:r>
      <w:r w:rsidR="00917662" w:rsidRPr="00FA2125">
        <w:rPr>
          <w:rFonts w:ascii="Arial Narrow" w:hAnsi="Arial Narrow" w:cs="Arial"/>
          <w:b/>
          <w:iCs/>
          <w:color w:val="000000" w:themeColor="text1"/>
          <w:sz w:val="22"/>
          <w:szCs w:val="22"/>
        </w:rPr>
        <w:t xml:space="preserve"> </w:t>
      </w:r>
      <w:r w:rsidRPr="00FA2125">
        <w:rPr>
          <w:rFonts w:ascii="Arial Narrow" w:hAnsi="Arial Narrow" w:cs="Arial"/>
          <w:color w:val="000000" w:themeColor="text1"/>
          <w:sz w:val="22"/>
          <w:szCs w:val="22"/>
        </w:rPr>
        <w:t xml:space="preserve">na dobu určitú v trvaní </w:t>
      </w:r>
      <w:r w:rsidR="007A4844" w:rsidRPr="00FA2125">
        <w:rPr>
          <w:rFonts w:ascii="Arial Narrow" w:hAnsi="Arial Narrow" w:cs="Arial"/>
          <w:color w:val="000000" w:themeColor="text1"/>
          <w:sz w:val="22"/>
          <w:szCs w:val="22"/>
        </w:rPr>
        <w:t xml:space="preserve">do 31. 12. </w:t>
      </w:r>
      <w:r w:rsidR="00446BEC" w:rsidRPr="00FA2125">
        <w:rPr>
          <w:rFonts w:ascii="Arial Narrow" w:hAnsi="Arial Narrow" w:cs="Arial"/>
          <w:color w:val="000000" w:themeColor="text1"/>
          <w:sz w:val="22"/>
          <w:szCs w:val="22"/>
        </w:rPr>
        <w:t xml:space="preserve">2026 </w:t>
      </w:r>
      <w:r w:rsidRPr="00FA2125">
        <w:rPr>
          <w:rFonts w:ascii="Arial Narrow" w:hAnsi="Arial Narrow" w:cs="Arial"/>
          <w:color w:val="000000" w:themeColor="text1"/>
          <w:sz w:val="22"/>
          <w:szCs w:val="22"/>
        </w:rPr>
        <w:t>odo dňa nadobudnutia jej účinnosti</w:t>
      </w:r>
      <w:r w:rsidR="007A4844" w:rsidRPr="00FA2125">
        <w:rPr>
          <w:rFonts w:ascii="Arial Narrow" w:hAnsi="Arial Narrow" w:cs="Arial"/>
          <w:color w:val="000000" w:themeColor="text1"/>
          <w:sz w:val="22"/>
          <w:szCs w:val="22"/>
        </w:rPr>
        <w:t>.</w:t>
      </w:r>
    </w:p>
    <w:p w14:paraId="13FABC50" w14:textId="2A5302A6"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4563C10F" w:rsidR="008C33F6" w:rsidRPr="001408AB" w:rsidRDefault="003C78F8" w:rsidP="004075F3">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7" w:name="financovanie"/>
      <w:bookmarkEnd w:id="7"/>
      <w:r w:rsidRPr="00181708">
        <w:rPr>
          <w:rFonts w:ascii="Arial Narrow" w:hAnsi="Arial Narrow" w:cs="Arial"/>
          <w:sz w:val="22"/>
          <w:szCs w:val="22"/>
        </w:rPr>
        <w:t>Predmet zákazky bude financovaný z rozpočtových prostriedkov verejného obstarávateľa</w:t>
      </w:r>
      <w:r w:rsidR="00F47D0B" w:rsidRPr="001408AB">
        <w:rPr>
          <w:rFonts w:ascii="Arial Narrow" w:hAnsi="Arial Narrow" w:cs="Tahoma"/>
          <w:color w:val="000000"/>
          <w:sz w:val="22"/>
          <w:szCs w:val="22"/>
          <w:shd w:val="clear" w:color="auto" w:fill="FFFFFF"/>
        </w:rPr>
        <w:t>.</w:t>
      </w:r>
    </w:p>
    <w:p w14:paraId="2F0DFE5B" w14:textId="2E0B5E2D" w:rsidR="00EC7ADB" w:rsidRPr="0003669F" w:rsidRDefault="00A17CF7" w:rsidP="004075F3">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3669F">
        <w:rPr>
          <w:rFonts w:ascii="Arial Narrow" w:hAnsi="Arial Narrow" w:cs="Arial"/>
          <w:sz w:val="22"/>
          <w:szCs w:val="22"/>
        </w:rPr>
        <w:t>Predpokladaná hodnota zákazky je stanovená na</w:t>
      </w:r>
      <w:r w:rsidRPr="0003669F">
        <w:rPr>
          <w:rFonts w:ascii="Arial Narrow" w:hAnsi="Arial Narrow" w:cs="Arial"/>
          <w:b/>
          <w:sz w:val="22"/>
          <w:szCs w:val="22"/>
        </w:rPr>
        <w:t xml:space="preserve"> </w:t>
      </w:r>
      <w:r w:rsidR="00446BEC" w:rsidRPr="00446BEC">
        <w:rPr>
          <w:rFonts w:ascii="Arial Narrow" w:hAnsi="Arial Narrow" w:cs="Arial"/>
          <w:b/>
          <w:bCs/>
          <w:sz w:val="22"/>
          <w:szCs w:val="22"/>
        </w:rPr>
        <w:t xml:space="preserve">474 020,69 </w:t>
      </w:r>
      <w:r w:rsidR="0033503D">
        <w:rPr>
          <w:rFonts w:ascii="Arial Narrow" w:hAnsi="Arial Narrow" w:cs="Arial"/>
          <w:b/>
          <w:sz w:val="22"/>
          <w:szCs w:val="22"/>
        </w:rPr>
        <w:t>eur</w:t>
      </w:r>
      <w:r w:rsidR="0033503D" w:rsidRPr="0003669F">
        <w:rPr>
          <w:rFonts w:ascii="Arial Narrow" w:hAnsi="Arial Narrow" w:cs="Arial"/>
          <w:b/>
          <w:sz w:val="22"/>
          <w:szCs w:val="22"/>
        </w:rPr>
        <w:t xml:space="preserve"> </w:t>
      </w:r>
      <w:r w:rsidRPr="0003669F">
        <w:rPr>
          <w:rFonts w:ascii="Arial Narrow" w:hAnsi="Arial Narrow" w:cs="Arial"/>
          <w:b/>
          <w:sz w:val="22"/>
          <w:szCs w:val="22"/>
        </w:rPr>
        <w:t>bez DPH</w:t>
      </w:r>
      <w:r w:rsidRPr="0003669F">
        <w:rPr>
          <w:rFonts w:ascii="Arial Narrow" w:hAnsi="Arial Narrow" w:cs="Arial"/>
          <w:sz w:val="22"/>
          <w:szCs w:val="22"/>
        </w:rPr>
        <w:t>.</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5002FBA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 xml:space="preserve">Poskytovanie vysvetlení, odovzdávanie podkladov a komunikácia (ďalej len </w:t>
      </w:r>
      <w:r w:rsidR="002963A5" w:rsidRPr="00B33803">
        <w:rPr>
          <w:rFonts w:ascii="Arial Narrow" w:hAnsi="Arial Narrow" w:cs="Arial"/>
          <w:sz w:val="22"/>
          <w:szCs w:val="22"/>
        </w:rPr>
        <w:t>„</w:t>
      </w:r>
      <w:r w:rsidRPr="00B33803">
        <w:rPr>
          <w:rFonts w:ascii="Arial Narrow" w:hAnsi="Arial Narrow" w:cs="Arial"/>
          <w:sz w:val="22"/>
          <w:szCs w:val="22"/>
        </w:rPr>
        <w:t>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w:t>
      </w:r>
      <w:r w:rsidR="002963A5" w:rsidRPr="00FC4C7F">
        <w:rPr>
          <w:rFonts w:ascii="Arial Narrow" w:hAnsi="Arial Narrow" w:cs="Arial"/>
          <w:sz w:val="22"/>
          <w:szCs w:val="22"/>
        </w:rPr>
        <w:t> </w:t>
      </w:r>
      <w:r w:rsidRPr="00B33803">
        <w:rPr>
          <w:rFonts w:ascii="Arial Narrow" w:hAnsi="Arial Narrow" w:cs="Arial"/>
          <w:sz w:val="22"/>
          <w:szCs w:val="22"/>
        </w:rPr>
        <w:t>ponuke, podmienkach účasti a zaručí ochranu dôverných a osobných údajov uvedených v týchto dokumentoch.</w:t>
      </w:r>
    </w:p>
    <w:p w14:paraId="07849766" w14:textId="083B7B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sidR="00BB1873">
        <w:rPr>
          <w:rFonts w:ascii="Arial Narrow" w:hAnsi="Arial Narrow" w:cs="Arial"/>
          <w:sz w:val="22"/>
          <w:szCs w:val="22"/>
        </w:rPr>
        <w:t> </w:t>
      </w:r>
      <w:r w:rsidRPr="00594B74">
        <w:rPr>
          <w:rFonts w:ascii="Arial Narrow" w:hAnsi="Arial Narrow" w:cs="Arial"/>
          <w:sz w:val="22"/>
          <w:szCs w:val="22"/>
        </w:rPr>
        <w:t>uchádzačmi</w:t>
      </w:r>
      <w:r w:rsidR="00BB1873">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0F78944C"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59497BA9"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Google Chrome</w:t>
      </w:r>
      <w:r w:rsidR="002963A5">
        <w:rPr>
          <w:rFonts w:ascii="Arial Narrow" w:hAnsi="Arial Narrow" w:cs="Arial"/>
          <w:sz w:val="22"/>
          <w:szCs w:val="22"/>
        </w:rPr>
        <w:t xml:space="preserve"> alebo</w:t>
      </w:r>
    </w:p>
    <w:p w14:paraId="5BCD7250" w14:textId="7482197F"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 xml:space="preserve">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5DCD6339"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w:t>
      </w:r>
      <w:r w:rsidR="00D92FD9">
        <w:rPr>
          <w:rFonts w:ascii="Arial Narrow" w:hAnsi="Arial Narrow" w:cs="Arial"/>
          <w:sz w:val="22"/>
          <w:szCs w:val="22"/>
        </w:rPr>
        <w:br/>
      </w:r>
      <w:r w:rsidRPr="00594B74">
        <w:rPr>
          <w:rFonts w:ascii="Arial Narrow" w:hAnsi="Arial Narrow" w:cs="Arial"/>
          <w:sz w:val="22"/>
          <w:szCs w:val="22"/>
        </w:rPr>
        <w:t xml:space="preserve">v komunikačnom rozhraní zobraziť celú históriu o svojej komunikácii s verejným obstarávateľom. </w:t>
      </w:r>
    </w:p>
    <w:p w14:paraId="0FF39A11" w14:textId="408862F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w:t>
      </w:r>
      <w:r w:rsidRPr="00594B74">
        <w:rPr>
          <w:rFonts w:ascii="Arial Narrow" w:hAnsi="Arial Narrow" w:cs="Arial"/>
          <w:sz w:val="22"/>
          <w:szCs w:val="22"/>
        </w:rPr>
        <w:lastRenderedPageBreak/>
        <w:t>„ZAUJÍMA MA TO“ (v pravej hornej časti obrazovky). Notifikačné e-maily sú taktiež doručované záujemcom, ktorí sú evidovaní na elektronickom liste záujemcov pri danej zákazke.</w:t>
      </w:r>
    </w:p>
    <w:p w14:paraId="7467B410" w14:textId="200471B8" w:rsidR="00832088" w:rsidRPr="00CA4F6D"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w:t>
      </w:r>
      <w:r w:rsidR="00C304A4">
        <w:rPr>
          <w:rFonts w:ascii="Arial Narrow" w:hAnsi="Arial Narrow"/>
          <w:sz w:val="22"/>
          <w:szCs w:val="22"/>
        </w:rPr>
        <w:t>tarávateľ tieto všetky podklady/</w:t>
      </w:r>
      <w:r w:rsidRPr="00CA4F6D">
        <w:rPr>
          <w:rFonts w:ascii="Arial Narrow" w:hAnsi="Arial Narrow"/>
          <w:sz w:val="22"/>
          <w:szCs w:val="22"/>
        </w:rPr>
        <w:t>dokumenty bude uverejňo</w:t>
      </w:r>
      <w:r w:rsidR="00C304A4">
        <w:rPr>
          <w:rFonts w:ascii="Arial Narrow" w:hAnsi="Arial Narrow"/>
          <w:sz w:val="22"/>
          <w:szCs w:val="22"/>
        </w:rPr>
        <w:t xml:space="preserve">vať ako elektronické dokumenty </w:t>
      </w:r>
      <w:r w:rsidRPr="00CA4F6D">
        <w:rPr>
          <w:rFonts w:ascii="Arial Narrow" w:hAnsi="Arial Narrow"/>
          <w:sz w:val="22"/>
          <w:szCs w:val="22"/>
        </w:rPr>
        <w:t>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4"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687CF5B1" w14:textId="69295D92" w:rsidR="00217727" w:rsidRPr="00CA4F6D" w:rsidRDefault="00832088" w:rsidP="004075F3">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verejným obstarávateľom </w:t>
      </w:r>
      <w:r w:rsidR="00D92FD9">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w:t>
      </w:r>
      <w:r w:rsidR="001D0942">
        <w:rPr>
          <w:rFonts w:ascii="Arial Narrow" w:hAnsi="Arial Narrow"/>
          <w:sz w:val="22"/>
          <w:szCs w:val="22"/>
        </w:rPr>
        <w:t xml:space="preserve"> </w:t>
      </w:r>
      <w:r w:rsidRPr="00CA4F6D">
        <w:rPr>
          <w:rFonts w:ascii="Arial Narrow" w:hAnsi="Arial Narrow"/>
          <w:sz w:val="22"/>
          <w:szCs w:val="22"/>
        </w:rPr>
        <w:t xml:space="preserve">170 ods. </w:t>
      </w:r>
      <w:r w:rsidR="0001005C">
        <w:rPr>
          <w:rFonts w:ascii="Arial Narrow" w:hAnsi="Arial Narrow"/>
          <w:sz w:val="22"/>
          <w:szCs w:val="22"/>
        </w:rPr>
        <w:t>9</w:t>
      </w:r>
      <w:r w:rsidRPr="00CA4F6D">
        <w:rPr>
          <w:rFonts w:ascii="Arial Narrow" w:hAnsi="Arial Narrow"/>
          <w:sz w:val="22"/>
          <w:szCs w:val="22"/>
        </w:rPr>
        <w:t xml:space="preserve"> </w:t>
      </w:r>
      <w:r w:rsidR="001D0942">
        <w:rPr>
          <w:rFonts w:ascii="Arial Narrow" w:hAnsi="Arial Narrow"/>
          <w:sz w:val="22"/>
          <w:szCs w:val="22"/>
        </w:rPr>
        <w:t xml:space="preserve">písm. </w:t>
      </w:r>
      <w:r w:rsidRPr="00CA4F6D">
        <w:rPr>
          <w:rFonts w:ascii="Arial Narrow" w:hAnsi="Arial Narrow"/>
          <w:sz w:val="22"/>
          <w:szCs w:val="22"/>
        </w:rPr>
        <w:t>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00456CA6"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310CB751"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15E000CA"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sidR="00D92FD9">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21E77CAA" w14:textId="02064CBD" w:rsidR="003876C9" w:rsidRPr="008B4A81" w:rsidRDefault="00123FDD" w:rsidP="008B4A81">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sidR="00D92FD9">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 vysvetlenie prostredníctvom systému JOSEPHINE dostatočne vopred.</w:t>
      </w:r>
    </w:p>
    <w:p w14:paraId="48A654BB" w14:textId="37118A56"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12DC3CCA" w:rsidR="00CA6708" w:rsidRPr="000A4264"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 xml:space="preserve">do systému JOSEPHINE umiestnenom na webovej adrese: </w:t>
      </w:r>
      <w:hyperlink r:id="rId15" w:history="1">
        <w:r w:rsidRPr="00BF5AD1">
          <w:rPr>
            <w:rFonts w:ascii="Arial Narrow" w:hAnsi="Arial Narrow"/>
            <w:sz w:val="22"/>
            <w:szCs w:val="22"/>
          </w:rPr>
          <w:t>https://josephine.proebiz.com/</w:t>
        </w:r>
      </w:hyperlink>
      <w:r w:rsidRPr="00BB1873">
        <w:rPr>
          <w:rFonts w:ascii="Arial Narrow" w:hAnsi="Arial Narrow" w:cs="Arial"/>
          <w:sz w:val="22"/>
          <w:szCs w:val="22"/>
        </w:rPr>
        <w:t>.</w:t>
      </w:r>
      <w:r w:rsidRPr="000A4264">
        <w:rPr>
          <w:rFonts w:ascii="Arial Narrow" w:hAnsi="Arial Narrow" w:cs="Arial"/>
          <w:sz w:val="22"/>
        </w:rPr>
        <w:t xml:space="preserve"> </w:t>
      </w:r>
      <w:r w:rsidR="007B5FCF" w:rsidRPr="000A4264">
        <w:rPr>
          <w:rFonts w:ascii="Arial Narrow" w:hAnsi="Arial Narrow" w:cs="Arial"/>
          <w:sz w:val="22"/>
        </w:rPr>
        <w:br/>
      </w:r>
      <w:r w:rsidRPr="000A4264">
        <w:rPr>
          <w:rFonts w:ascii="Arial Narrow" w:hAnsi="Arial Narrow" w:cs="Arial"/>
          <w:sz w:val="22"/>
        </w:rPr>
        <w:t xml:space="preserve">Heslo súťaže: </w:t>
      </w:r>
      <w:r w:rsidR="00A17CF7" w:rsidRPr="00BF5AD1">
        <w:rPr>
          <w:rFonts w:ascii="Arial Narrow" w:hAnsi="Arial Narrow" w:cs="Arial"/>
          <w:sz w:val="22"/>
        </w:rPr>
        <w:t>„</w:t>
      </w:r>
      <w:r w:rsidR="00A665B2" w:rsidRPr="007425DA">
        <w:rPr>
          <w:rFonts w:ascii="Arial Narrow" w:hAnsi="Arial Narrow" w:cs="Arial"/>
          <w:sz w:val="22"/>
          <w:szCs w:val="22"/>
        </w:rPr>
        <w:t xml:space="preserve">Zabezpečenie </w:t>
      </w:r>
      <w:r w:rsidR="002370C6">
        <w:rPr>
          <w:rFonts w:ascii="Arial Narrow" w:hAnsi="Arial Narrow" w:cs="Arial"/>
          <w:sz w:val="22"/>
          <w:szCs w:val="22"/>
        </w:rPr>
        <w:t xml:space="preserve">štandardnej licenčnej </w:t>
      </w:r>
      <w:r w:rsidR="00A665B2" w:rsidRPr="007425DA">
        <w:rPr>
          <w:rFonts w:ascii="Arial Narrow" w:hAnsi="Arial Narrow" w:cs="Arial"/>
          <w:sz w:val="22"/>
          <w:szCs w:val="22"/>
        </w:rPr>
        <w:t>podpory</w:t>
      </w:r>
      <w:r w:rsidR="002370C6">
        <w:rPr>
          <w:rFonts w:ascii="Arial Narrow" w:hAnsi="Arial Narrow" w:cs="Arial"/>
          <w:sz w:val="22"/>
          <w:szCs w:val="22"/>
        </w:rPr>
        <w:t xml:space="preserve"> aplikačných licencií </w:t>
      </w:r>
      <w:proofErr w:type="spellStart"/>
      <w:r w:rsidR="002370C6">
        <w:rPr>
          <w:rFonts w:ascii="Arial Narrow" w:hAnsi="Arial Narrow" w:cs="Arial"/>
          <w:sz w:val="22"/>
          <w:szCs w:val="22"/>
        </w:rPr>
        <w:t>Fabasoft</w:t>
      </w:r>
      <w:proofErr w:type="spellEnd"/>
      <w:r w:rsidR="002370C6">
        <w:rPr>
          <w:rFonts w:ascii="Arial Narrow" w:hAnsi="Arial Narrow" w:cs="Arial"/>
          <w:sz w:val="22"/>
          <w:szCs w:val="22"/>
        </w:rPr>
        <w:t xml:space="preserve"> </w:t>
      </w:r>
      <w:proofErr w:type="spellStart"/>
      <w:r w:rsidR="002370C6">
        <w:rPr>
          <w:rFonts w:ascii="Arial Narrow" w:hAnsi="Arial Narrow" w:cs="Arial"/>
          <w:sz w:val="22"/>
          <w:szCs w:val="22"/>
        </w:rPr>
        <w:t>eGov</w:t>
      </w:r>
      <w:proofErr w:type="spellEnd"/>
      <w:r w:rsidR="002370C6">
        <w:rPr>
          <w:rFonts w:ascii="Arial Narrow" w:hAnsi="Arial Narrow" w:cs="Arial"/>
          <w:sz w:val="22"/>
          <w:szCs w:val="22"/>
        </w:rPr>
        <w:t xml:space="preserve"> Suite na rok </w:t>
      </w:r>
      <w:r w:rsidR="00446BEC">
        <w:rPr>
          <w:rFonts w:ascii="Arial Narrow" w:hAnsi="Arial Narrow" w:cs="Arial"/>
          <w:sz w:val="22"/>
          <w:szCs w:val="22"/>
        </w:rPr>
        <w:t>2026</w:t>
      </w:r>
      <w:r w:rsidR="00A17CF7" w:rsidRPr="00BF5AD1">
        <w:rPr>
          <w:rFonts w:ascii="Arial Narrow" w:hAnsi="Arial Narrow" w:cs="Arial"/>
          <w:sz w:val="22"/>
        </w:rPr>
        <w:t>“</w:t>
      </w:r>
      <w:r w:rsidR="002963A5">
        <w:rPr>
          <w:rFonts w:ascii="Arial Narrow" w:hAnsi="Arial Narrow" w:cs="Arial"/>
          <w:sz w:val="22"/>
        </w:rPr>
        <w:t>.</w:t>
      </w:r>
      <w:r w:rsidRPr="000A4264">
        <w:rPr>
          <w:rFonts w:ascii="Arial Narrow" w:hAnsi="Arial Narrow" w:cs="Arial"/>
          <w:sz w:val="22"/>
        </w:rPr>
        <w:t xml:space="preserve"> </w:t>
      </w:r>
      <w:r w:rsidR="005273D1" w:rsidRPr="000A4264">
        <w:rPr>
          <w:rFonts w:ascii="Arial Narrow" w:hAnsi="Arial Narrow" w:cs="Arial"/>
          <w:sz w:val="22"/>
        </w:rPr>
        <w:t>Predloženie ponuky</w:t>
      </w:r>
      <w:r w:rsidR="00734512" w:rsidRPr="000A4264">
        <w:rPr>
          <w:rFonts w:ascii="Arial Narrow" w:hAnsi="Arial Narrow" w:cs="Arial"/>
          <w:sz w:val="22"/>
        </w:rPr>
        <w:t xml:space="preserve"> a registrácia/autentifikácia do systému JOSEPHINE je uvedená</w:t>
      </w:r>
      <w:r w:rsidRPr="000A4264">
        <w:rPr>
          <w:rFonts w:ascii="Arial Narrow" w:hAnsi="Arial Narrow" w:cs="Arial"/>
          <w:sz w:val="22"/>
        </w:rPr>
        <w:t xml:space="preserve"> v bode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789A0C41" w:rsidR="006745DE" w:rsidRPr="004075F3" w:rsidRDefault="006745DE"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Uchádzač môže v ponuke predložiť aj kópie dokladov vrátane kópií v elektronickej podobe.</w:t>
      </w:r>
      <w:r w:rsidR="00EA282E" w:rsidRPr="004075F3">
        <w:rPr>
          <w:rFonts w:ascii="Arial Narrow" w:hAnsi="Arial Narrow" w:cs="Arial"/>
          <w:sz w:val="22"/>
        </w:rPr>
        <w:t xml:space="preserve"> Odporúčaný formát naskenovaných dokladov alebo dokumentov je „PDF“. </w:t>
      </w:r>
      <w:r w:rsidR="00BF78DA" w:rsidRPr="004075F3">
        <w:rPr>
          <w:rFonts w:ascii="Arial Narrow" w:hAnsi="Arial Narrow" w:cs="Arial"/>
          <w:sz w:val="22"/>
        </w:rPr>
        <w:t>Verejný obstarávateľ alebo obstarávateľ 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xml:space="preserve"> alebo 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 alebo ak je to potrebné </w:t>
      </w:r>
      <w:r w:rsidR="00D92FD9">
        <w:rPr>
          <w:rFonts w:ascii="Arial Narrow" w:hAnsi="Arial Narrow" w:cs="Arial"/>
          <w:sz w:val="22"/>
        </w:rPr>
        <w:br/>
      </w:r>
      <w:r w:rsidR="00E80813" w:rsidRPr="004075F3">
        <w:rPr>
          <w:rFonts w:ascii="Arial Narrow" w:hAnsi="Arial Narrow" w:cs="Arial"/>
          <w:sz w:val="22"/>
        </w:rPr>
        <w:t>na zabezpečenie riadneho priebehu verejného obstarávania.</w:t>
      </w:r>
    </w:p>
    <w:p w14:paraId="5ACD091C" w14:textId="6AE9AE8E" w:rsidR="00DE4F9E" w:rsidRPr="004075F3" w:rsidRDefault="00CA6708" w:rsidP="00BF5AD1">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ktoré tvoria ponuku uchádzača</w:t>
      </w:r>
      <w:r w:rsidR="002963A5">
        <w:rPr>
          <w:rFonts w:ascii="Arial Narrow" w:hAnsi="Arial Narrow" w:cs="Arial"/>
          <w:sz w:val="22"/>
        </w:rPr>
        <w:t>,</w:t>
      </w:r>
      <w:r w:rsidR="006745DE" w:rsidRPr="004075F3">
        <w:rPr>
          <w:rFonts w:ascii="Arial Narrow" w:hAnsi="Arial Narrow" w:cs="Arial"/>
          <w:sz w:val="22"/>
        </w:rPr>
        <w:t xml:space="preserve"> </w:t>
      </w:r>
      <w:r w:rsidRPr="004075F3">
        <w:rPr>
          <w:rFonts w:ascii="Arial Narrow" w:hAnsi="Arial Narrow" w:cs="Arial"/>
          <w:sz w:val="22"/>
        </w:rPr>
        <w:t>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sidR="00EE5605">
        <w:rPr>
          <w:rFonts w:ascii="Arial Narrow" w:hAnsi="Arial Narrow" w:cs="Arial"/>
          <w:sz w:val="22"/>
        </w:rPr>
        <w:t xml:space="preserve"> </w:t>
      </w:r>
      <w:r w:rsidRPr="004075F3">
        <w:rPr>
          <w:rFonts w:ascii="Arial Narrow" w:hAnsi="Arial Narrow" w:cs="Arial"/>
          <w:sz w:val="22"/>
        </w:rPr>
        <w:t>(zákon o e-</w:t>
      </w:r>
      <w:proofErr w:type="spellStart"/>
      <w:r w:rsidRPr="004075F3">
        <w:rPr>
          <w:rFonts w:ascii="Arial Narrow" w:hAnsi="Arial Narrow" w:cs="Arial"/>
          <w:sz w:val="22"/>
        </w:rPr>
        <w:t>Governmente</w:t>
      </w:r>
      <w:proofErr w:type="spellEnd"/>
      <w:r w:rsidRPr="004075F3">
        <w:rPr>
          <w:rFonts w:ascii="Arial Narrow" w:hAnsi="Arial Narrow" w:cs="Arial"/>
          <w:sz w:val="22"/>
        </w:rPr>
        <w:t>)</w:t>
      </w:r>
      <w:r w:rsidR="00B90C0B" w:rsidRPr="00B90C0B">
        <w:rPr>
          <w:rFonts w:ascii="Arial Narrow" w:hAnsi="Arial Narrow" w:cs="Arial"/>
          <w:sz w:val="22"/>
        </w:rPr>
        <w:t xml:space="preserve"> </w:t>
      </w:r>
      <w:r w:rsidR="00B90C0B">
        <w:rPr>
          <w:rFonts w:ascii="Arial Narrow" w:hAnsi="Arial Narrow" w:cs="Arial"/>
          <w:sz w:val="22"/>
        </w:rPr>
        <w:t>v znení neskorších predpisov.</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w:t>
      </w:r>
      <w:r w:rsidRPr="00DE4F9E">
        <w:rPr>
          <w:rFonts w:ascii="Arial Narrow" w:hAnsi="Arial Narrow" w:cs="Arial"/>
          <w:sz w:val="22"/>
          <w:szCs w:val="22"/>
        </w:rPr>
        <w:lastRenderedPageBreak/>
        <w:t>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3DE59331" w14:textId="048AF857" w:rsidR="00693F60" w:rsidRPr="002370C6" w:rsidRDefault="002D0084" w:rsidP="002370C6">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4CA288" w14:textId="28EE5D6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4EE90ECB" w14:textId="302877A8" w:rsidR="006B56A2" w:rsidRPr="002370C6" w:rsidRDefault="00C91CEC" w:rsidP="002370C6">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6B90347B" w14:textId="2354D80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5AE71C58" w:rsidR="00EC7AD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237B5488" w14:textId="21C65A2C" w:rsidR="004B30D6" w:rsidRPr="002370C6" w:rsidRDefault="00EC7ADB" w:rsidP="002370C6">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4D66B5CE" w14:textId="4C7B6572"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721DEC8F" w:rsidR="00CA6708" w:rsidRPr="005870C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0A4264">
        <w:rPr>
          <w:rFonts w:ascii="Arial Narrow" w:hAnsi="Arial Narrow" w:cs="Arial"/>
          <w:sz w:val="22"/>
          <w:szCs w:val="22"/>
        </w:rPr>
        <w:t>U</w:t>
      </w:r>
      <w:r w:rsidR="00CA6708" w:rsidRPr="000A4264">
        <w:rPr>
          <w:rFonts w:ascii="Arial Narrow" w:hAnsi="Arial Narrow" w:cs="Arial"/>
          <w:sz w:val="22"/>
          <w:szCs w:val="22"/>
        </w:rPr>
        <w:t>chádzačom navrhovaná cena za dodanie požadovaného predmetu zákazky, uvedená v ponuke uchádzača, bude vyjadrená v men</w:t>
      </w:r>
      <w:r w:rsidR="00A2655E" w:rsidRPr="000A4264">
        <w:rPr>
          <w:rFonts w:ascii="Arial Narrow" w:hAnsi="Arial Narrow" w:cs="Arial"/>
          <w:sz w:val="22"/>
          <w:szCs w:val="22"/>
        </w:rPr>
        <w:t xml:space="preserve">e EUR, v štruktúre podľa </w:t>
      </w:r>
      <w:r w:rsidR="00A2655E" w:rsidRPr="005870CB">
        <w:rPr>
          <w:rFonts w:ascii="Arial Narrow" w:hAnsi="Arial Narrow" w:cs="Arial"/>
          <w:sz w:val="22"/>
          <w:szCs w:val="22"/>
        </w:rPr>
        <w:t>bodu 13</w:t>
      </w:r>
      <w:r w:rsidR="00CA6708" w:rsidRPr="005870CB">
        <w:rPr>
          <w:rFonts w:ascii="Arial Narrow" w:hAnsi="Arial Narrow" w:cs="Arial"/>
          <w:sz w:val="22"/>
          <w:szCs w:val="22"/>
        </w:rPr>
        <w:t>.</w:t>
      </w:r>
      <w:r w:rsidR="005870CB" w:rsidRPr="005870CB">
        <w:rPr>
          <w:rFonts w:ascii="Arial Narrow" w:hAnsi="Arial Narrow" w:cs="Arial"/>
          <w:sz w:val="22"/>
          <w:szCs w:val="22"/>
        </w:rPr>
        <w:t xml:space="preserve">5 </w:t>
      </w:r>
      <w:r w:rsidR="00CA6708" w:rsidRPr="005870CB">
        <w:rPr>
          <w:rFonts w:ascii="Arial Narrow" w:hAnsi="Arial Narrow" w:cs="Arial"/>
          <w:sz w:val="22"/>
          <w:szCs w:val="22"/>
        </w:rPr>
        <w:t>týchto súťažných podkladov.</w:t>
      </w:r>
    </w:p>
    <w:p w14:paraId="1B0B1A1E" w14:textId="33830A05" w:rsidR="00CA6708" w:rsidRPr="005870CB" w:rsidRDefault="00EF4916"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Uchádzač stanoví cenu</w:t>
      </w:r>
      <w:r w:rsidR="00CA6708" w:rsidRPr="005870C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w:t>
      </w:r>
      <w:r w:rsidR="00E30DF9">
        <w:rPr>
          <w:rFonts w:ascii="Arial Narrow" w:hAnsi="Arial Narrow" w:cs="Arial"/>
          <w:sz w:val="22"/>
          <w:szCs w:val="22"/>
        </w:rPr>
        <w:t>nutné na úplné a riadne plnenie Z</w:t>
      </w:r>
      <w:r w:rsidR="00E311F3" w:rsidRPr="005870CB">
        <w:rPr>
          <w:rFonts w:ascii="Arial Narrow" w:hAnsi="Arial Narrow" w:cs="Arial"/>
          <w:sz w:val="22"/>
          <w:szCs w:val="22"/>
        </w:rPr>
        <w:t>mluvy</w:t>
      </w:r>
      <w:r w:rsidR="00CA6708" w:rsidRPr="005870CB">
        <w:rPr>
          <w:rFonts w:ascii="Arial Narrow" w:hAnsi="Arial Narrow" w:cs="Arial"/>
          <w:sz w:val="22"/>
          <w:szCs w:val="22"/>
        </w:rPr>
        <w:t>, pričom do svoj</w:t>
      </w:r>
      <w:r w:rsidR="0078599D" w:rsidRPr="005870CB">
        <w:rPr>
          <w:rFonts w:ascii="Arial Narrow" w:hAnsi="Arial Narrow" w:cs="Arial"/>
          <w:sz w:val="22"/>
          <w:szCs w:val="22"/>
        </w:rPr>
        <w:t>ej</w:t>
      </w:r>
      <w:r w:rsidR="00717CCC" w:rsidRPr="005870CB">
        <w:rPr>
          <w:rFonts w:ascii="Arial Narrow" w:hAnsi="Arial Narrow" w:cs="Arial"/>
          <w:sz w:val="22"/>
          <w:szCs w:val="22"/>
        </w:rPr>
        <w:t xml:space="preserve"> ceny</w:t>
      </w:r>
      <w:r w:rsidR="00CA6708" w:rsidRPr="005870CB">
        <w:rPr>
          <w:rFonts w:ascii="Arial Narrow" w:hAnsi="Arial Narrow" w:cs="Arial"/>
          <w:sz w:val="22"/>
          <w:szCs w:val="22"/>
        </w:rPr>
        <w:t xml:space="preserve"> zahrnie všetky náklady spojené s plnením predmetu zákazky</w:t>
      </w:r>
      <w:r w:rsidR="00E179B6" w:rsidRPr="005870CB">
        <w:rPr>
          <w:rFonts w:ascii="Arial Narrow" w:hAnsi="Arial Narrow" w:cs="Arial"/>
          <w:sz w:val="22"/>
          <w:szCs w:val="22"/>
        </w:rPr>
        <w:t xml:space="preserve"> ako aj ostatných súvisiacich služieb</w:t>
      </w:r>
      <w:r w:rsidR="00CA6708" w:rsidRPr="005870CB">
        <w:rPr>
          <w:rFonts w:ascii="Arial Narrow" w:hAnsi="Arial Narrow" w:cs="Arial"/>
          <w:sz w:val="22"/>
          <w:szCs w:val="22"/>
        </w:rPr>
        <w:t>.</w:t>
      </w:r>
    </w:p>
    <w:p w14:paraId="1E6A3FCE" w14:textId="77777777"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1CEFFCAB"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Navrhované ceny, uvedené v návrhu na plnenie kritérií</w:t>
      </w:r>
      <w:r w:rsidRPr="005870CB">
        <w:rPr>
          <w:rFonts w:ascii="Arial Narrow" w:hAnsi="Arial Narrow" w:cs="Arial"/>
          <w:color w:val="FF0000"/>
          <w:sz w:val="22"/>
          <w:szCs w:val="22"/>
        </w:rPr>
        <w:t xml:space="preserve"> </w:t>
      </w:r>
      <w:r w:rsidRPr="005870CB">
        <w:rPr>
          <w:rFonts w:ascii="Arial Narrow" w:hAnsi="Arial Narrow" w:cs="Arial"/>
          <w:sz w:val="22"/>
          <w:szCs w:val="22"/>
        </w:rPr>
        <w:t>(</w:t>
      </w:r>
      <w:r w:rsidR="00CA4A04" w:rsidRPr="005870CB">
        <w:rPr>
          <w:rFonts w:ascii="Arial Narrow" w:hAnsi="Arial Narrow" w:cs="Arial"/>
          <w:sz w:val="22"/>
          <w:szCs w:val="22"/>
        </w:rPr>
        <w:t>P</w:t>
      </w:r>
      <w:r w:rsidRPr="005870CB">
        <w:rPr>
          <w:rFonts w:ascii="Arial Narrow" w:hAnsi="Arial Narrow" w:cs="Arial"/>
          <w:sz w:val="22"/>
          <w:szCs w:val="22"/>
        </w:rPr>
        <w:t>ríloha č. 4</w:t>
      </w:r>
      <w:r w:rsidR="00634B03" w:rsidRPr="005870CB">
        <w:rPr>
          <w:rFonts w:ascii="Arial Narrow" w:hAnsi="Arial Narrow" w:cs="Arial"/>
          <w:sz w:val="22"/>
          <w:szCs w:val="22"/>
        </w:rPr>
        <w:t xml:space="preserve"> týchto súťažných podkladov</w:t>
      </w:r>
      <w:r w:rsidRPr="005870CB">
        <w:rPr>
          <w:rFonts w:ascii="Arial Narrow" w:hAnsi="Arial Narrow" w:cs="Arial"/>
          <w:sz w:val="22"/>
          <w:szCs w:val="22"/>
        </w:rPr>
        <w:t xml:space="preserve">), je potrebné určiť </w:t>
      </w:r>
      <w:r w:rsidR="00A01044" w:rsidRPr="005870CB">
        <w:rPr>
          <w:rFonts w:ascii="Arial Narrow" w:hAnsi="Arial Narrow" w:cs="Arial"/>
          <w:sz w:val="22"/>
          <w:szCs w:val="22"/>
          <w:u w:val="single"/>
        </w:rPr>
        <w:t xml:space="preserve">s presnosťou </w:t>
      </w:r>
      <w:r w:rsidRPr="005870CB">
        <w:rPr>
          <w:rFonts w:ascii="Arial Narrow" w:hAnsi="Arial Narrow" w:cs="Arial"/>
          <w:sz w:val="22"/>
          <w:szCs w:val="22"/>
          <w:u w:val="single"/>
        </w:rPr>
        <w:t>na dve desatinné miesta</w:t>
      </w:r>
      <w:r w:rsidRPr="005870CB">
        <w:rPr>
          <w:rFonts w:ascii="Arial Narrow" w:hAnsi="Arial Narrow" w:cs="Arial"/>
          <w:sz w:val="22"/>
          <w:szCs w:val="22"/>
        </w:rPr>
        <w:t xml:space="preserve"> v štruktúre podľa bodu 1</w:t>
      </w:r>
      <w:r w:rsidR="004B71D1" w:rsidRPr="005870CB">
        <w:rPr>
          <w:rFonts w:ascii="Arial Narrow" w:hAnsi="Arial Narrow" w:cs="Arial"/>
          <w:sz w:val="22"/>
          <w:szCs w:val="22"/>
        </w:rPr>
        <w:t>3</w:t>
      </w:r>
      <w:r w:rsidRPr="005870CB">
        <w:rPr>
          <w:rFonts w:ascii="Arial Narrow" w:hAnsi="Arial Narrow" w:cs="Arial"/>
          <w:sz w:val="22"/>
          <w:szCs w:val="22"/>
        </w:rPr>
        <w:t>.</w:t>
      </w:r>
      <w:r w:rsidR="005870CB" w:rsidRPr="005870CB">
        <w:rPr>
          <w:rFonts w:ascii="Arial Narrow" w:hAnsi="Arial Narrow" w:cs="Arial"/>
          <w:sz w:val="22"/>
          <w:szCs w:val="22"/>
        </w:rPr>
        <w:t xml:space="preserve">5 </w:t>
      </w:r>
      <w:r w:rsidRPr="005870CB">
        <w:rPr>
          <w:rFonts w:ascii="Arial Narrow" w:hAnsi="Arial Narrow" w:cs="Arial"/>
          <w:sz w:val="22"/>
          <w:szCs w:val="22"/>
        </w:rPr>
        <w:t xml:space="preserve">týchto súťažných </w:t>
      </w:r>
      <w:r w:rsidR="00502C4B" w:rsidRPr="005870CB">
        <w:rPr>
          <w:rFonts w:ascii="Arial Narrow" w:hAnsi="Arial Narrow" w:cs="Arial"/>
          <w:sz w:val="22"/>
          <w:szCs w:val="22"/>
        </w:rPr>
        <w:t>podkladov</w:t>
      </w:r>
      <w:r w:rsidRPr="005870CB">
        <w:rPr>
          <w:rFonts w:ascii="Arial Narrow" w:hAnsi="Arial Narrow" w:cs="Arial"/>
          <w:sz w:val="22"/>
          <w:szCs w:val="22"/>
        </w:rPr>
        <w:t>.</w:t>
      </w:r>
    </w:p>
    <w:p w14:paraId="2B950471" w14:textId="4CAE4B8D" w:rsidR="006B0DE8" w:rsidRPr="00953C27" w:rsidRDefault="00634B03" w:rsidP="00BF5AD1">
      <w:pPr>
        <w:pStyle w:val="Odsekzoznamu"/>
        <w:numPr>
          <w:ilvl w:val="1"/>
          <w:numId w:val="1"/>
        </w:numPr>
        <w:tabs>
          <w:tab w:val="left" w:pos="4962"/>
        </w:tabs>
        <w:spacing w:after="120"/>
        <w:ind w:left="578" w:hanging="578"/>
        <w:jc w:val="both"/>
        <w:rPr>
          <w:rFonts w:ascii="Arial Narrow" w:hAnsi="Arial Narrow" w:cs="Arial"/>
          <w:sz w:val="22"/>
          <w:szCs w:val="22"/>
        </w:rPr>
      </w:pPr>
      <w:r w:rsidRPr="00BD432C">
        <w:rPr>
          <w:rFonts w:ascii="Arial Narrow" w:hAnsi="Arial Narrow" w:cs="Arial"/>
          <w:sz w:val="22"/>
          <w:szCs w:val="22"/>
        </w:rPr>
        <w:t>Navrhovaná</w:t>
      </w:r>
      <w:r w:rsidR="00FA6553" w:rsidRPr="00BD432C">
        <w:rPr>
          <w:rFonts w:ascii="Arial Narrow" w:hAnsi="Arial Narrow" w:cs="Arial"/>
          <w:sz w:val="22"/>
          <w:szCs w:val="22"/>
        </w:rPr>
        <w:t xml:space="preserve"> celková</w:t>
      </w:r>
      <w:r w:rsidRPr="00BD432C">
        <w:rPr>
          <w:rFonts w:ascii="Arial Narrow" w:hAnsi="Arial Narrow" w:cs="Arial"/>
          <w:sz w:val="22"/>
          <w:szCs w:val="22"/>
        </w:rPr>
        <w:t xml:space="preserve"> </w:t>
      </w:r>
      <w:r w:rsidR="00CA6708" w:rsidRPr="00BD432C">
        <w:rPr>
          <w:rFonts w:ascii="Arial Narrow" w:hAnsi="Arial Narrow" w:cs="Arial"/>
          <w:sz w:val="22"/>
          <w:szCs w:val="22"/>
        </w:rPr>
        <w:t xml:space="preserve">cena za </w:t>
      </w:r>
      <w:r w:rsidR="000A4264" w:rsidRPr="00BD432C">
        <w:rPr>
          <w:rFonts w:ascii="Arial Narrow" w:hAnsi="Arial Narrow" w:cs="Arial"/>
          <w:sz w:val="22"/>
          <w:szCs w:val="22"/>
        </w:rPr>
        <w:t xml:space="preserve">celý </w:t>
      </w:r>
      <w:r w:rsidR="00CA6708" w:rsidRPr="00BD432C">
        <w:rPr>
          <w:rFonts w:ascii="Arial Narrow" w:hAnsi="Arial Narrow" w:cs="Arial"/>
          <w:sz w:val="22"/>
          <w:szCs w:val="22"/>
        </w:rPr>
        <w:t xml:space="preserve">predmet zákazky vyjadrená v súlade s týmito súťažnými podkladmi musí </w:t>
      </w:r>
      <w:r w:rsidRPr="00BD432C">
        <w:rPr>
          <w:rFonts w:ascii="Arial Narrow" w:hAnsi="Arial Narrow" w:cs="Arial"/>
          <w:sz w:val="22"/>
          <w:szCs w:val="22"/>
        </w:rPr>
        <w:t>obsahovať cenu za c</w:t>
      </w:r>
      <w:r w:rsidR="002E7B15" w:rsidRPr="00BD432C">
        <w:rPr>
          <w:rFonts w:ascii="Arial Narrow" w:hAnsi="Arial Narrow" w:cs="Arial"/>
          <w:sz w:val="22"/>
          <w:szCs w:val="22"/>
        </w:rPr>
        <w:t>elý požadovaný predmet zákazky.</w:t>
      </w:r>
      <w:r w:rsidRPr="00BD432C">
        <w:rPr>
          <w:rFonts w:ascii="Arial Narrow" w:hAnsi="Arial Narrow" w:cs="Arial"/>
          <w:sz w:val="22"/>
          <w:szCs w:val="22"/>
        </w:rPr>
        <w:t xml:space="preserve"> </w:t>
      </w:r>
      <w:r w:rsidR="006B0DE8" w:rsidRPr="00953C27">
        <w:rPr>
          <w:rFonts w:ascii="Arial Narrow" w:hAnsi="Arial Narrow" w:cs="Arial"/>
          <w:sz w:val="22"/>
        </w:rPr>
        <w:t>Celková navrhovaná cena za celý predmet zákazky je daná súčtom všetkých medzisúčtov alebo súčinov jednotkovej ceny a predpokladaného množstva uvedených v Prílohe č. 4 týchto súťažných podkladov</w:t>
      </w:r>
      <w:r w:rsidR="00BB1873" w:rsidRPr="00953C27">
        <w:rPr>
          <w:rFonts w:ascii="Arial Narrow" w:hAnsi="Arial Narrow" w:cs="Arial"/>
          <w:sz w:val="22"/>
        </w:rPr>
        <w:t>.</w:t>
      </w:r>
    </w:p>
    <w:p w14:paraId="350FA224" w14:textId="017490EF" w:rsidR="00CA6708"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Pri určovaní</w:t>
      </w:r>
      <w:r w:rsidR="002E7B15" w:rsidRPr="00922FF4">
        <w:rPr>
          <w:rFonts w:ascii="Arial Narrow" w:hAnsi="Arial Narrow" w:cs="Arial"/>
          <w:sz w:val="22"/>
          <w:szCs w:val="22"/>
        </w:rPr>
        <w:t xml:space="preserve"> </w:t>
      </w:r>
      <w:r w:rsidR="005A791B" w:rsidRPr="00922FF4">
        <w:rPr>
          <w:rFonts w:ascii="Arial Narrow" w:hAnsi="Arial Narrow" w:cs="Arial"/>
          <w:sz w:val="22"/>
          <w:szCs w:val="22"/>
        </w:rPr>
        <w:t xml:space="preserve">cien jednotlivých položiek </w:t>
      </w:r>
      <w:r w:rsidRPr="00922FF4">
        <w:rPr>
          <w:rFonts w:ascii="Arial Narrow" w:hAnsi="Arial Narrow" w:cs="Arial"/>
          <w:sz w:val="22"/>
          <w:szCs w:val="22"/>
        </w:rPr>
        <w:t xml:space="preserve">je potrebné vziať do úvahy opis predmetu zákazky uvedený v týchto súťažných podkladoch vrátane návrhu </w:t>
      </w:r>
      <w:r w:rsidR="00E30DF9">
        <w:rPr>
          <w:rFonts w:ascii="Arial Narrow" w:hAnsi="Arial Narrow" w:cs="Arial"/>
          <w:sz w:val="22"/>
          <w:szCs w:val="22"/>
        </w:rPr>
        <w:t>Z</w:t>
      </w:r>
      <w:r w:rsidR="006B0DE8" w:rsidRPr="00922FF4">
        <w:rPr>
          <w:rFonts w:ascii="Arial Narrow" w:hAnsi="Arial Narrow" w:cs="Arial"/>
          <w:sz w:val="22"/>
          <w:szCs w:val="22"/>
        </w:rPr>
        <w:t>mluvy</w:t>
      </w:r>
      <w:r w:rsidRPr="00922FF4">
        <w:rPr>
          <w:rFonts w:ascii="Arial Narrow" w:hAnsi="Arial Narrow" w:cs="Arial"/>
          <w:sz w:val="22"/>
          <w:szCs w:val="22"/>
        </w:rPr>
        <w:t>, pričom t</w:t>
      </w:r>
      <w:r w:rsidR="002E7B15" w:rsidRPr="00922FF4">
        <w:rPr>
          <w:rFonts w:ascii="Arial Narrow" w:hAnsi="Arial Narrow" w:cs="Arial"/>
          <w:sz w:val="22"/>
          <w:szCs w:val="22"/>
        </w:rPr>
        <w:t>áto</w:t>
      </w:r>
      <w:r w:rsidRPr="00922FF4">
        <w:rPr>
          <w:rFonts w:ascii="Arial Narrow" w:hAnsi="Arial Narrow" w:cs="Arial"/>
          <w:sz w:val="22"/>
          <w:szCs w:val="22"/>
        </w:rPr>
        <w:t xml:space="preserve"> nesm</w:t>
      </w:r>
      <w:r w:rsidR="002E7B15" w:rsidRPr="00922FF4">
        <w:rPr>
          <w:rFonts w:ascii="Arial Narrow" w:hAnsi="Arial Narrow" w:cs="Arial"/>
          <w:sz w:val="22"/>
          <w:szCs w:val="22"/>
        </w:rPr>
        <w:t>ie</w:t>
      </w:r>
      <w:r w:rsidRPr="00922FF4">
        <w:rPr>
          <w:rFonts w:ascii="Arial Narrow" w:hAnsi="Arial Narrow" w:cs="Arial"/>
          <w:sz w:val="22"/>
          <w:szCs w:val="22"/>
        </w:rPr>
        <w:t xml:space="preserve"> byť vyjadren</w:t>
      </w:r>
      <w:r w:rsidR="002E7B15" w:rsidRPr="00922FF4">
        <w:rPr>
          <w:rFonts w:ascii="Arial Narrow" w:hAnsi="Arial Narrow" w:cs="Arial"/>
          <w:sz w:val="22"/>
          <w:szCs w:val="22"/>
        </w:rPr>
        <w:t>á</w:t>
      </w:r>
      <w:r w:rsidRPr="00922FF4">
        <w:rPr>
          <w:rFonts w:ascii="Arial Narrow" w:hAnsi="Arial Narrow" w:cs="Arial"/>
          <w:sz w:val="22"/>
          <w:szCs w:val="22"/>
        </w:rPr>
        <w:t xml:space="preserve"> číslom „0“, ani záporným číslom.</w:t>
      </w:r>
    </w:p>
    <w:p w14:paraId="11EA292D" w14:textId="77777777" w:rsidR="00123FDD" w:rsidRPr="00922FF4" w:rsidRDefault="00123FDD"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308E47B0" w14:textId="46737CDB" w:rsidR="00CA6708" w:rsidRPr="00922FF4" w:rsidRDefault="00122B78"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uchádzač nie je zdaniteľnou osobou pre DPH</w:t>
      </w:r>
      <w:r w:rsidR="00BB1873">
        <w:rPr>
          <w:rFonts w:ascii="Arial Narrow" w:hAnsi="Arial Narrow" w:cs="Arial"/>
          <w:sz w:val="22"/>
          <w:szCs w:val="22"/>
        </w:rPr>
        <w:t>,</w:t>
      </w:r>
      <w:r w:rsidRPr="00922FF4">
        <w:rPr>
          <w:rFonts w:ascii="Arial Narrow" w:hAnsi="Arial Narrow" w:cs="Arial"/>
          <w:sz w:val="22"/>
          <w:szCs w:val="22"/>
        </w:rPr>
        <w:t xml:space="preserve"> uvedie navrhované ceny s presnosťou na dve desatinné miesta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aj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rovnakou sumou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bude rovnaký ako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Skutočnosť, že nie je zdaniteľnou osobou pre DPH, uchádzač uvedie v ponuke.</w:t>
      </w:r>
    </w:p>
    <w:p w14:paraId="5D60F15E" w14:textId="4BB71146" w:rsidR="00CA6708" w:rsidRPr="00BD432C" w:rsidRDefault="00922FF4" w:rsidP="004075F3">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sz w:val="22"/>
          <w:szCs w:val="22"/>
        </w:rPr>
        <w:t xml:space="preserve">Ak úspešný uchádzač, </w:t>
      </w:r>
      <w:r w:rsidR="00E30DF9">
        <w:rPr>
          <w:rFonts w:ascii="Arial Narrow" w:hAnsi="Arial Narrow"/>
          <w:sz w:val="22"/>
          <w:szCs w:val="22"/>
        </w:rPr>
        <w:t>ktorý v čase podpisu Z</w:t>
      </w:r>
      <w:r w:rsidRPr="00BD432C">
        <w:rPr>
          <w:rFonts w:ascii="Arial Narrow" w:hAnsi="Arial Narrow"/>
          <w:sz w:val="22"/>
          <w:szCs w:val="22"/>
        </w:rPr>
        <w:t xml:space="preserve">mluvy nebol zdaniteľnou osobou pre DPH (platiteľ DPH), </w:t>
      </w:r>
      <w:r w:rsidR="00E30DF9">
        <w:rPr>
          <w:rFonts w:ascii="Arial Narrow" w:hAnsi="Arial Narrow"/>
          <w:sz w:val="22"/>
          <w:szCs w:val="22"/>
        </w:rPr>
        <w:t>sa v priebehu plnenia Z</w:t>
      </w:r>
      <w:r w:rsidRPr="00BD432C">
        <w:rPr>
          <w:rFonts w:ascii="Arial Narrow" w:hAnsi="Arial Narrow"/>
          <w:sz w:val="22"/>
          <w:szCs w:val="22"/>
        </w:rPr>
        <w:t xml:space="preserve">mluvy ňou stane, jednotkové ceny v </w:t>
      </w:r>
      <w:r w:rsidR="00532606">
        <w:rPr>
          <w:rFonts w:ascii="Arial Narrow" w:hAnsi="Arial Narrow"/>
          <w:sz w:val="22"/>
          <w:szCs w:val="22"/>
        </w:rPr>
        <w:t>eurách</w:t>
      </w:r>
      <w:r w:rsidR="00532606" w:rsidRPr="00BD432C">
        <w:rPr>
          <w:rFonts w:ascii="Arial Narrow" w:hAnsi="Arial Narrow"/>
          <w:sz w:val="22"/>
          <w:szCs w:val="22"/>
        </w:rPr>
        <w:t xml:space="preserve"> </w:t>
      </w:r>
      <w:r w:rsidRPr="00BD432C">
        <w:rPr>
          <w:rFonts w:ascii="Arial Narrow" w:hAnsi="Arial Narrow"/>
          <w:sz w:val="22"/>
          <w:szCs w:val="22"/>
        </w:rPr>
        <w:t xml:space="preserve">bez DPH (základ dane) sa odo dňa, kedy </w:t>
      </w:r>
      <w:r w:rsidRPr="00BD432C">
        <w:rPr>
          <w:rFonts w:ascii="Arial Narrow" w:hAnsi="Arial Narrow"/>
          <w:sz w:val="22"/>
          <w:szCs w:val="22"/>
        </w:rPr>
        <w:lastRenderedPageBreak/>
        <w:t>sa úspešný uchádzač stane platiteľom DPH, primerane znížia tak, aby fakturovaná cena za poskytnuté služby vrátane DPH nebola navýšená oproti cene za služby poskytované počas obdobia, kedy úspešný uchádzač nebol platiteľom</w:t>
      </w:r>
      <w:r w:rsidR="006F15B3" w:rsidRPr="00BD432C">
        <w:rPr>
          <w:rFonts w:ascii="Arial Narrow" w:hAnsi="Arial Narrow"/>
          <w:sz w:val="22"/>
          <w:szCs w:val="22"/>
        </w:rPr>
        <w:t xml:space="preserve"> DPH</w:t>
      </w:r>
      <w:r w:rsidRPr="00BD432C">
        <w:rPr>
          <w:rFonts w:ascii="Arial Narrow" w:hAnsi="Arial Narrow"/>
        </w:rPr>
        <w:t xml:space="preserve">. </w:t>
      </w:r>
    </w:p>
    <w:p w14:paraId="454B72B7" w14:textId="5CF8B430" w:rsidR="00093204" w:rsidRPr="005C37E2" w:rsidRDefault="00841D76" w:rsidP="005C37E2">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zahraničnou osobou</w:t>
      </w:r>
      <w:r w:rsidR="00301964" w:rsidRPr="00922FF4">
        <w:rPr>
          <w:rFonts w:ascii="Arial Narrow" w:hAnsi="Arial Narrow" w:cs="Arial"/>
          <w:sz w:val="22"/>
          <w:szCs w:val="22"/>
        </w:rPr>
        <w:t xml:space="preserve"> a je platiteľom DPH</w:t>
      </w:r>
      <w:r w:rsidRPr="00922FF4">
        <w:rPr>
          <w:rFonts w:ascii="Arial Narrow" w:hAnsi="Arial Narrow" w:cs="Arial"/>
          <w:sz w:val="22"/>
          <w:szCs w:val="22"/>
        </w:rPr>
        <w:t>, v návrhu</w:t>
      </w:r>
      <w:r w:rsidR="001C05FD" w:rsidRPr="00922FF4">
        <w:rPr>
          <w:rFonts w:ascii="Arial Narrow" w:hAnsi="Arial Narrow" w:cs="Arial"/>
          <w:sz w:val="22"/>
          <w:szCs w:val="22"/>
        </w:rPr>
        <w:t xml:space="preserve"> na plnenie kritérií</w:t>
      </w:r>
      <w:r w:rsidRPr="00922FF4">
        <w:rPr>
          <w:rFonts w:ascii="Arial Narrow" w:hAnsi="Arial Narrow" w:cs="Arial"/>
          <w:sz w:val="22"/>
          <w:szCs w:val="22"/>
        </w:rPr>
        <w:t xml:space="preserve"> podľa </w:t>
      </w:r>
      <w:r w:rsidR="000E2555" w:rsidRPr="00922FF4">
        <w:rPr>
          <w:rFonts w:ascii="Arial Narrow" w:hAnsi="Arial Narrow" w:cs="Arial"/>
          <w:sz w:val="22"/>
          <w:szCs w:val="22"/>
        </w:rPr>
        <w:t>P</w:t>
      </w:r>
      <w:r w:rsidRPr="00922FF4">
        <w:rPr>
          <w:rFonts w:ascii="Arial Narrow" w:hAnsi="Arial Narrow" w:cs="Arial"/>
          <w:sz w:val="22"/>
          <w:szCs w:val="22"/>
        </w:rPr>
        <w:t>rílohy č. 4 týchto súťažných podkladov uvedie</w:t>
      </w:r>
      <w:r w:rsidR="001C05FD" w:rsidRPr="00922FF4">
        <w:rPr>
          <w:rFonts w:ascii="Arial Narrow" w:hAnsi="Arial Narrow" w:cs="Arial"/>
          <w:sz w:val="22"/>
          <w:szCs w:val="22"/>
        </w:rPr>
        <w:t xml:space="preserve"> </w:t>
      </w:r>
      <w:r w:rsidR="00301964" w:rsidRPr="00922FF4">
        <w:rPr>
          <w:rFonts w:ascii="Arial Narrow" w:hAnsi="Arial Narrow" w:cs="Arial"/>
          <w:sz w:val="22"/>
          <w:szCs w:val="22"/>
        </w:rPr>
        <w:t xml:space="preserve">cenu </w:t>
      </w:r>
      <w:r w:rsidR="00123FDD" w:rsidRPr="00922FF4">
        <w:rPr>
          <w:rFonts w:ascii="Arial Narrow" w:hAnsi="Arial Narrow" w:cs="Arial"/>
          <w:sz w:val="22"/>
          <w:szCs w:val="22"/>
        </w:rPr>
        <w:t xml:space="preserve">s presnosťou </w:t>
      </w:r>
      <w:r w:rsidR="00301964" w:rsidRPr="00922FF4">
        <w:rPr>
          <w:rFonts w:ascii="Arial Narrow" w:hAnsi="Arial Narrow" w:cs="Arial"/>
          <w:sz w:val="22"/>
          <w:szCs w:val="22"/>
        </w:rPr>
        <w:t xml:space="preserve">na dve </w:t>
      </w:r>
      <w:r w:rsidR="0027569C" w:rsidRPr="00922FF4">
        <w:rPr>
          <w:rFonts w:ascii="Arial Narrow" w:hAnsi="Arial Narrow" w:cs="Arial"/>
          <w:sz w:val="22"/>
          <w:szCs w:val="22"/>
        </w:rPr>
        <w:t>desatinné miesta</w:t>
      </w:r>
      <w:r w:rsidR="00817050" w:rsidRPr="00922FF4">
        <w:rPr>
          <w:rFonts w:ascii="Arial Narrow" w:hAnsi="Arial Narrow" w:cs="Arial"/>
          <w:sz w:val="22"/>
          <w:szCs w:val="22"/>
        </w:rPr>
        <w:t xml:space="preserve">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00817050" w:rsidRPr="00922FF4">
        <w:rPr>
          <w:rFonts w:ascii="Arial Narrow" w:hAnsi="Arial Narrow" w:cs="Arial"/>
          <w:sz w:val="22"/>
          <w:szCs w:val="22"/>
        </w:rPr>
        <w:t>bez DPH platnú</w:t>
      </w:r>
      <w:r w:rsidR="0027569C" w:rsidRPr="00922FF4">
        <w:rPr>
          <w:rFonts w:ascii="Arial Narrow" w:hAnsi="Arial Narrow" w:cs="Arial"/>
          <w:sz w:val="22"/>
          <w:szCs w:val="22"/>
        </w:rPr>
        <w:t xml:space="preserve"> v krajine sídla uchádzača a celkovú cenu upraví navýšením o aktuálne platnú sadzbu DPH v SR. DPH odvádza v prípade úspešnosti jeho ponuky verejný obstarávateľ.</w:t>
      </w:r>
    </w:p>
    <w:p w14:paraId="7A7C9F88" w14:textId="643058E2" w:rsidR="007A6A0C" w:rsidRDefault="007A6A0C"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0ECC62ED"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sidR="00730035">
        <w:rPr>
          <w:rFonts w:ascii="Arial Narrow" w:hAnsi="Arial Narrow" w:cs="Arial"/>
          <w:sz w:val="22"/>
          <w:szCs w:val="22"/>
        </w:rPr>
        <w:t>sa nevyžaduje</w:t>
      </w:r>
      <w:r w:rsidRPr="00EB7E86">
        <w:rPr>
          <w:rFonts w:ascii="Arial Narrow" w:hAnsi="Arial Narrow" w:cs="Arial"/>
          <w:sz w:val="22"/>
          <w:szCs w:val="22"/>
        </w:rPr>
        <w:t>.</w:t>
      </w:r>
    </w:p>
    <w:p w14:paraId="7D5375D1" w14:textId="77777777" w:rsidR="00FA317C" w:rsidRDefault="00FA317C" w:rsidP="006F19E5">
      <w:pPr>
        <w:pStyle w:val="Odsekzoznamu"/>
        <w:tabs>
          <w:tab w:val="clear" w:pos="2160"/>
          <w:tab w:val="clear" w:pos="2880"/>
          <w:tab w:val="clear" w:pos="4500"/>
        </w:tabs>
        <w:ind w:left="0"/>
        <w:jc w:val="center"/>
        <w:rPr>
          <w:rFonts w:ascii="Arial Narrow" w:hAnsi="Arial Narrow" w:cs="Arial"/>
          <w:b/>
          <w:bCs/>
          <w:sz w:val="24"/>
          <w:szCs w:val="24"/>
        </w:rPr>
      </w:pPr>
    </w:p>
    <w:p w14:paraId="4BE2EE6C" w14:textId="181F2176"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60E81498" w14:textId="432F1294" w:rsidR="00E13A21" w:rsidRPr="005C37E2" w:rsidRDefault="002E4CDC" w:rsidP="005C37E2">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202FAB95" w14:textId="58A395E5"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Pr="00981918"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e-mail kontaktnej osoby (uchádzač vyplní formulár, ktorý tvorí Prílohu č. 5 týchto súťažných podkladov).</w:t>
      </w:r>
    </w:p>
    <w:p w14:paraId="39373014" w14:textId="2C21A2A3"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vyplnené formuláre podľa Prílohy č. 3 týchto súťažných podkladov.</w:t>
      </w:r>
    </w:p>
    <w:p w14:paraId="640119C7" w14:textId="77777777" w:rsidR="00123FDD" w:rsidRPr="00981918" w:rsidRDefault="00123FDD" w:rsidP="00123FDD">
      <w:pPr>
        <w:pStyle w:val="Odsekzoznamu"/>
        <w:numPr>
          <w:ilvl w:val="2"/>
          <w:numId w:val="1"/>
        </w:numPr>
        <w:tabs>
          <w:tab w:val="clear" w:pos="720"/>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1946CD33" w14:textId="63D1EA27" w:rsidR="00123FDD" w:rsidRPr="00981918"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4C3AD234" w14:textId="017289CD" w:rsidR="00123FDD"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 xml:space="preserve">záväzného návrhu </w:t>
      </w:r>
      <w:r w:rsidR="00E30DF9">
        <w:rPr>
          <w:rFonts w:ascii="Arial Narrow" w:hAnsi="Arial Narrow" w:cs="Arial"/>
          <w:b/>
          <w:sz w:val="22"/>
          <w:szCs w:val="22"/>
        </w:rPr>
        <w:t>Z</w:t>
      </w:r>
      <w:r w:rsidR="00EB7E86" w:rsidRPr="002C59C7">
        <w:rPr>
          <w:rFonts w:ascii="Arial Narrow" w:hAnsi="Arial Narrow" w:cs="Arial"/>
          <w:b/>
          <w:sz w:val="22"/>
          <w:szCs w:val="22"/>
        </w:rPr>
        <w:t>mluvy</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sidR="00FD492F">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A13056">
        <w:rPr>
          <w:rFonts w:ascii="Arial Narrow" w:hAnsi="Arial Narrow" w:cs="Arial"/>
          <w:b/>
          <w:sz w:val="22"/>
          <w:szCs w:val="22"/>
        </w:rPr>
        <w:t>3C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633F43B6" w14:textId="34211751" w:rsidR="00B3560D" w:rsidRPr="00F21BDA" w:rsidRDefault="00B3560D" w:rsidP="00F21BDA">
      <w:pPr>
        <w:pStyle w:val="Odsekzoznamu"/>
        <w:numPr>
          <w:ilvl w:val="2"/>
          <w:numId w:val="1"/>
        </w:numPr>
        <w:tabs>
          <w:tab w:val="clear" w:pos="720"/>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u iných osôb definovaných v ustanovení § 32 ods. 7 v spojitosti s § 32 ods. 8 zákona</w:t>
      </w:r>
      <w:r>
        <w:rPr>
          <w:rFonts w:ascii="Arial Narrow" w:hAnsi="Arial Narrow" w:cstheme="minorHAnsi"/>
          <w:bCs/>
          <w:sz w:val="22"/>
          <w:szCs w:val="22"/>
        </w:rPr>
        <w:t xml:space="preserve"> </w:t>
      </w:r>
      <w:r w:rsidR="00FD492F">
        <w:rPr>
          <w:rFonts w:ascii="Arial Narrow" w:hAnsi="Arial Narrow" w:cstheme="minorHAnsi"/>
          <w:bCs/>
          <w:sz w:val="22"/>
          <w:szCs w:val="22"/>
        </w:rPr>
        <w:t xml:space="preserve">– uchádzač predloží </w:t>
      </w:r>
      <w:r w:rsidR="00FD492F" w:rsidRPr="002C59C7">
        <w:rPr>
          <w:rFonts w:ascii="Arial Narrow" w:hAnsi="Arial Narrow" w:cs="Arial"/>
          <w:sz w:val="22"/>
          <w:szCs w:val="22"/>
        </w:rPr>
        <w:t xml:space="preserve">vyplnený a podpísaný </w:t>
      </w:r>
      <w:r w:rsidR="00FD492F" w:rsidRPr="002C59C7">
        <w:rPr>
          <w:rFonts w:ascii="Arial Narrow" w:hAnsi="Arial Narrow" w:cs="Arial"/>
          <w:b/>
          <w:sz w:val="22"/>
          <w:szCs w:val="22"/>
        </w:rPr>
        <w:t xml:space="preserve">formulár podľa Prílohy č. </w:t>
      </w:r>
      <w:r w:rsidR="00FD492F" w:rsidRPr="00BE4412">
        <w:rPr>
          <w:rFonts w:ascii="Arial Narrow" w:hAnsi="Arial Narrow" w:cs="Arial"/>
          <w:b/>
          <w:sz w:val="22"/>
          <w:szCs w:val="22"/>
        </w:rPr>
        <w:t>3D</w:t>
      </w:r>
      <w:r w:rsidR="00FD492F" w:rsidRPr="002C59C7">
        <w:rPr>
          <w:rFonts w:ascii="Arial Narrow" w:hAnsi="Arial Narrow" w:cs="Arial"/>
          <w:sz w:val="22"/>
          <w:szCs w:val="22"/>
        </w:rPr>
        <w:t xml:space="preserve"> týchto</w:t>
      </w:r>
      <w:r w:rsidR="00FD492F" w:rsidRPr="00981918">
        <w:rPr>
          <w:rFonts w:ascii="Arial Narrow" w:hAnsi="Arial Narrow" w:cs="Arial"/>
          <w:sz w:val="22"/>
          <w:szCs w:val="22"/>
        </w:rPr>
        <w:t xml:space="preserve"> súťažných podkladov</w:t>
      </w:r>
      <w:r w:rsidR="00D1478A">
        <w:rPr>
          <w:rFonts w:ascii="Arial Narrow" w:hAnsi="Arial Narrow" w:cs="Arial"/>
          <w:sz w:val="22"/>
          <w:szCs w:val="22"/>
        </w:rPr>
        <w:t>.</w:t>
      </w:r>
    </w:p>
    <w:p w14:paraId="294EAF90" w14:textId="3D6F0758"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77777777"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29562D2E" w14:textId="0AB449D7"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 xml:space="preserve">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w:t>
      </w:r>
      <w:r w:rsidRPr="00981918">
        <w:rPr>
          <w:rFonts w:ascii="Arial Narrow" w:hAnsi="Arial Narrow" w:cs="Arial"/>
          <w:b/>
          <w:sz w:val="22"/>
          <w:szCs w:val="22"/>
        </w:rPr>
        <w:lastRenderedPageBreak/>
        <w:t>zástupcom/zástupcami členov skupiny dodávateľov, ktorý je/sú oprávnený/í konať v jeho/ich mene</w:t>
      </w:r>
      <w:r w:rsidRPr="00981918">
        <w:rPr>
          <w:rFonts w:ascii="Arial Narrow" w:hAnsi="Arial Narrow" w:cs="Arial"/>
          <w:sz w:val="22"/>
          <w:szCs w:val="22"/>
        </w:rPr>
        <w:t xml:space="preserve">, </w:t>
      </w:r>
      <w:r w:rsidRPr="00C04EA1">
        <w:rPr>
          <w:rFonts w:ascii="Arial Narrow" w:hAnsi="Arial Narrow" w:cs="Arial"/>
          <w:bCs/>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DE5F0DE" w14:textId="389BD951" w:rsidR="006E4445" w:rsidRPr="00A0777A" w:rsidRDefault="006E4445" w:rsidP="004722E1">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w:t>
      </w:r>
      <w:r w:rsidR="001D0942">
        <w:rPr>
          <w:rFonts w:ascii="Arial Narrow" w:hAnsi="Arial Narrow" w:cs="Arial"/>
          <w:sz w:val="22"/>
          <w:szCs w:val="22"/>
          <w:u w:val="single"/>
        </w:rPr>
        <w:t>,</w:t>
      </w:r>
      <w:r w:rsidRPr="00981918">
        <w:rPr>
          <w:rFonts w:ascii="Arial Narrow" w:hAnsi="Arial Narrow" w:cs="Arial"/>
          <w:sz w:val="22"/>
          <w:szCs w:val="22"/>
          <w:u w:val="single"/>
        </w:rPr>
        <w:t xml:space="preserve"> resp. v mene splnomocneného lídra skupiny dodávateľov originálom plnej moci</w:t>
      </w:r>
      <w:r w:rsidR="00BB1873">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p>
    <w:p w14:paraId="794C15B1" w14:textId="322FB9C8" w:rsidR="002E4CDC" w:rsidRPr="000A4264"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 </w:t>
      </w:r>
      <w:r w:rsidRPr="000A4264">
        <w:rPr>
          <w:rFonts w:ascii="Arial Narrow" w:hAnsi="Arial Narrow" w:cs="Arial"/>
          <w:sz w:val="22"/>
          <w:szCs w:val="22"/>
        </w:rPr>
        <w:t xml:space="preserve">uchádzač </w:t>
      </w:r>
      <w:r w:rsidRPr="000A4264">
        <w:rPr>
          <w:rFonts w:ascii="Arial Narrow" w:hAnsi="Arial Narrow" w:cs="Arial"/>
          <w:b/>
          <w:sz w:val="22"/>
          <w:szCs w:val="22"/>
        </w:rPr>
        <w:t>vyplní</w:t>
      </w:r>
      <w:r w:rsidRPr="000A4264">
        <w:rPr>
          <w:rFonts w:ascii="Arial Narrow" w:hAnsi="Arial Narrow" w:cs="Arial"/>
          <w:sz w:val="22"/>
          <w:szCs w:val="22"/>
        </w:rPr>
        <w:t xml:space="preserve"> </w:t>
      </w: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podľa Prílohy č. 4 týchto súťažných podkladov</w:t>
      </w:r>
      <w:r w:rsidR="00EF6EE4" w:rsidRPr="000A4264">
        <w:rPr>
          <w:rFonts w:ascii="Arial Narrow" w:hAnsi="Arial Narrow" w:cs="Arial"/>
          <w:sz w:val="22"/>
          <w:szCs w:val="22"/>
        </w:rPr>
        <w:t>, ktorý</w:t>
      </w:r>
      <w:r w:rsidRPr="000A4264">
        <w:rPr>
          <w:rFonts w:ascii="Arial Narrow" w:hAnsi="Arial Narrow" w:cs="Arial"/>
          <w:sz w:val="22"/>
          <w:szCs w:val="22"/>
        </w:rPr>
        <w:t xml:space="preserve"> naskenuje a vloží do systému JOSEPHINE ako súčasť ponuky a </w:t>
      </w:r>
      <w:r w:rsidRPr="000A4264">
        <w:rPr>
          <w:rFonts w:ascii="Arial Narrow" w:hAnsi="Arial Narrow" w:cs="Arial"/>
          <w:b/>
          <w:sz w:val="22"/>
          <w:szCs w:val="22"/>
        </w:rPr>
        <w:t>vyplní elektronický formulár</w:t>
      </w:r>
      <w:r w:rsidRPr="000A4264">
        <w:rPr>
          <w:rFonts w:ascii="Arial Narrow" w:hAnsi="Arial Narrow" w:cs="Arial"/>
          <w:sz w:val="22"/>
          <w:szCs w:val="22"/>
        </w:rPr>
        <w:t xml:space="preserve"> v systéme JOSEPHINE.</w:t>
      </w:r>
      <w:r w:rsidR="0057343B" w:rsidRPr="000A4264">
        <w:rPr>
          <w:rFonts w:ascii="Arial Narrow" w:hAnsi="Arial Narrow" w:cs="Arial"/>
          <w:b/>
          <w:sz w:val="22"/>
          <w:szCs w:val="22"/>
        </w:rPr>
        <w:tab/>
      </w:r>
      <w:r w:rsidR="00691AA3" w:rsidRPr="000A4264">
        <w:rPr>
          <w:rFonts w:ascii="Arial Narrow" w:hAnsi="Arial Narrow" w:cs="Arial"/>
          <w:b/>
          <w:sz w:val="22"/>
          <w:szCs w:val="22"/>
        </w:rPr>
        <w:t xml:space="preserve"> </w:t>
      </w:r>
    </w:p>
    <w:p w14:paraId="31ED64DD" w14:textId="04BE56EE" w:rsidR="00D4559A" w:rsidRPr="00981918"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požadované v oznámení o vyhlásení verejného obstarávania</w:t>
      </w:r>
      <w:r w:rsidR="005015D0" w:rsidRPr="00981918">
        <w:rPr>
          <w:rFonts w:ascii="Arial Narrow" w:hAnsi="Arial Narrow" w:cs="Arial"/>
          <w:sz w:val="22"/>
          <w:szCs w:val="22"/>
        </w:rPr>
        <w:t xml:space="preserve">, prípadne v oznámení o dodatočných informáciách, informáciách o neukončenom konaní alebo </w:t>
      </w:r>
      <w:proofErr w:type="spellStart"/>
      <w:r w:rsidR="005015D0" w:rsidRPr="00981918">
        <w:rPr>
          <w:rFonts w:ascii="Arial Narrow" w:hAnsi="Arial Narrow" w:cs="Arial"/>
          <w:sz w:val="22"/>
          <w:szCs w:val="22"/>
        </w:rPr>
        <w:t>korigende</w:t>
      </w:r>
      <w:proofErr w:type="spellEnd"/>
      <w:r w:rsidRPr="00981918">
        <w:rPr>
          <w:rFonts w:ascii="Arial Narrow" w:hAnsi="Arial Narrow" w:cs="Arial"/>
          <w:sz w:val="22"/>
          <w:szCs w:val="22"/>
        </w:rPr>
        <w:t xml:space="preserve"> a</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xml:space="preserve"> Prílohe č. </w:t>
      </w:r>
      <w:r w:rsidR="00406CBC" w:rsidRPr="00981918">
        <w:rPr>
          <w:rFonts w:ascii="Arial Narrow" w:hAnsi="Arial Narrow" w:cs="Arial"/>
          <w:sz w:val="22"/>
          <w:szCs w:val="22"/>
        </w:rPr>
        <w:t>6</w:t>
      </w:r>
      <w:r w:rsidR="00FF30F7" w:rsidRPr="00981918">
        <w:rPr>
          <w:rFonts w:ascii="Arial Narrow" w:hAnsi="Arial Narrow" w:cs="Arial"/>
          <w:sz w:val="22"/>
          <w:szCs w:val="22"/>
        </w:rPr>
        <w:t xml:space="preserve"> týchto súťažných podkladov – Podmienky účasti</w:t>
      </w:r>
      <w:r w:rsidR="001D2A86" w:rsidRPr="00981918">
        <w:rPr>
          <w:rFonts w:ascii="Arial Narrow" w:hAnsi="Arial Narrow" w:cs="Arial"/>
          <w:sz w:val="22"/>
          <w:szCs w:val="22"/>
        </w:rPr>
        <w:t>, resp. Jednotný európsky dokument, ktorým predbežne nahradí doklady na</w:t>
      </w:r>
      <w:r w:rsidR="00E346DF">
        <w:rPr>
          <w:rFonts w:ascii="Arial Narrow" w:hAnsi="Arial Narrow" w:cs="Arial"/>
          <w:sz w:val="22"/>
          <w:szCs w:val="22"/>
        </w:rPr>
        <w:t> </w:t>
      </w:r>
      <w:r w:rsidR="001D2A86" w:rsidRPr="00981918">
        <w:rPr>
          <w:rFonts w:ascii="Arial Narrow" w:hAnsi="Arial Narrow" w:cs="Arial"/>
          <w:sz w:val="22"/>
          <w:szCs w:val="22"/>
        </w:rPr>
        <w:t>preukázanie splnenia podmienok účasti podľa § 39 zákona.</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2229C66D" w14:textId="296E6987" w:rsidR="004722E1" w:rsidRPr="00A01840" w:rsidRDefault="0018168A" w:rsidP="00A01840">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981918">
        <w:rPr>
          <w:rFonts w:ascii="Arial Narrow" w:hAnsi="Arial Narrow" w:cs="Arial"/>
          <w:b/>
          <w:sz w:val="22"/>
          <w:szCs w:val="22"/>
        </w:rPr>
        <w:t>10</w:t>
      </w:r>
      <w:r w:rsidR="00C850DA" w:rsidRPr="00981918">
        <w:rPr>
          <w:rFonts w:ascii="Arial Narrow" w:hAnsi="Arial Narrow" w:cs="Arial"/>
          <w:b/>
          <w:sz w:val="22"/>
          <w:szCs w:val="22"/>
        </w:rPr>
        <w:t>.</w:t>
      </w:r>
      <w:r w:rsidR="006E4445" w:rsidRPr="00981918">
        <w:rPr>
          <w:rFonts w:ascii="Arial Narrow" w:hAnsi="Arial Narrow" w:cs="Arial"/>
          <w:b/>
          <w:sz w:val="22"/>
          <w:szCs w:val="22"/>
        </w:rPr>
        <w:t>5</w:t>
      </w:r>
      <w:r w:rsidRPr="00981918">
        <w:rPr>
          <w:rFonts w:ascii="Arial Narrow" w:hAnsi="Arial Narrow" w:cs="Arial"/>
          <w:b/>
          <w:sz w:val="22"/>
          <w:szCs w:val="22"/>
        </w:rPr>
        <w:t xml:space="preserve"> týchto súťažných podkladov.</w:t>
      </w:r>
    </w:p>
    <w:p w14:paraId="32DA15E2" w14:textId="6B3C92A4" w:rsidR="00EC7ADB" w:rsidRDefault="00EC7ADB"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373131BA" w14:textId="782ABB3B" w:rsidR="00726621" w:rsidRPr="00094231" w:rsidRDefault="001A6CB7" w:rsidP="0009423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DB30EA">
        <w:rPr>
          <w:rFonts w:ascii="Arial Narrow" w:hAnsi="Arial Narrow" w:cs="Arial"/>
          <w:sz w:val="22"/>
          <w:szCs w:val="22"/>
        </w:rPr>
        <w:t>.</w:t>
      </w:r>
      <w:r w:rsidR="00220478" w:rsidRPr="00220478">
        <w:rPr>
          <w:rFonts w:ascii="Arial Narrow" w:hAnsi="Arial Narrow" w:cs="Arial"/>
          <w:sz w:val="22"/>
          <w:szCs w:val="22"/>
        </w:rPr>
        <w:t xml:space="preserve"> </w:t>
      </w:r>
      <w:r w:rsidR="00A05F24" w:rsidRPr="00094231">
        <w:rPr>
          <w:rFonts w:ascii="Arial Narrow" w:hAnsi="Arial Narrow" w:cs="Arial"/>
          <w:sz w:val="22"/>
          <w:szCs w:val="22"/>
        </w:rPr>
        <w:t xml:space="preserve"> </w:t>
      </w:r>
    </w:p>
    <w:p w14:paraId="6228D635" w14:textId="42C3A178"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2963A5">
        <w:rPr>
          <w:rFonts w:ascii="Arial Narrow" w:hAnsi="Arial Narrow" w:cs="Arial"/>
          <w:sz w:val="22"/>
          <w:szCs w:val="22"/>
        </w:rPr>
        <w:t>,</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2963A5" w:rsidRPr="00C04EA1">
        <w:rPr>
          <w:rFonts w:ascii="Arial Narrow" w:hAnsi="Arial Narrow" w:cs="Arial"/>
          <w:bCs/>
          <w:sz w:val="22"/>
          <w:szCs w:val="22"/>
        </w:rPr>
        <w:t>,</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6BF70937"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 uchádzač v lehote </w:t>
      </w:r>
      <w:r w:rsidR="00D92FD9">
        <w:rPr>
          <w:rFonts w:ascii="Arial Narrow" w:hAnsi="Arial Narrow" w:cs="Arial"/>
          <w:sz w:val="22"/>
          <w:szCs w:val="22"/>
        </w:rPr>
        <w:br/>
      </w:r>
      <w:r w:rsidR="00460CB1" w:rsidRPr="00460CB1">
        <w:rPr>
          <w:rFonts w:ascii="Arial Narrow" w:hAnsi="Arial Narrow" w:cs="Arial"/>
          <w:sz w:val="22"/>
          <w:szCs w:val="22"/>
        </w:rPr>
        <w:t>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ako posledná a na ostatné ponuky hľadí rovnako ako na ponuky, ktoré boli predložené </w:t>
      </w:r>
      <w:r w:rsidR="00D92FD9">
        <w:rPr>
          <w:rFonts w:ascii="Arial Narrow" w:hAnsi="Arial Narrow" w:cs="Arial"/>
          <w:sz w:val="22"/>
          <w:szCs w:val="22"/>
        </w:rPr>
        <w:br/>
      </w:r>
      <w:r w:rsidR="00460CB1" w:rsidRPr="00460CB1">
        <w:rPr>
          <w:rFonts w:ascii="Arial Narrow" w:hAnsi="Arial Narrow" w:cs="Arial"/>
          <w:sz w:val="22"/>
          <w:szCs w:val="22"/>
        </w:rPr>
        <w:t>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lastRenderedPageBreak/>
        <w:t>dokladov a dokumentov v systéme JOSEPHINE umiestnenom na webovej adrese</w:t>
      </w:r>
      <w:r>
        <w:rPr>
          <w:rFonts w:ascii="Arial Narrow" w:hAnsi="Arial Narrow" w:cs="Arial"/>
          <w:sz w:val="22"/>
          <w:szCs w:val="22"/>
        </w:rPr>
        <w:t xml:space="preserve"> </w:t>
      </w:r>
      <w:r w:rsidRPr="004075F3">
        <w:rPr>
          <w:rFonts w:ascii="Arial Narrow" w:hAnsi="Arial Narrow" w:cs="Arial"/>
          <w:sz w:val="22"/>
          <w:szCs w:val="22"/>
        </w:rPr>
        <w:t>https://josephine.proebiz.com/</w:t>
      </w:r>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76A591AF" w14:textId="6B81FF43" w:rsidR="004D757A" w:rsidRPr="00F21BDA" w:rsidRDefault="00EC1761" w:rsidP="004D757A">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416D0397" w14:textId="14AFCB5F" w:rsidR="007601F8" w:rsidRPr="00203856" w:rsidRDefault="001C455A" w:rsidP="00DD4D08">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5B36648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w:t>
      </w:r>
      <w:r w:rsidR="00BB1873">
        <w:rPr>
          <w:rFonts w:ascii="Arial Narrow" w:hAnsi="Arial Narrow" w:cs="Calibri"/>
          <w:sz w:val="22"/>
          <w:szCs w:val="22"/>
        </w:rPr>
        <w:t>,</w:t>
      </w:r>
      <w:r w:rsidRPr="005B6F72">
        <w:rPr>
          <w:rFonts w:ascii="Arial Narrow" w:hAnsi="Arial Narrow" w:cs="Calibri"/>
          <w:sz w:val="22"/>
          <w:szCs w:val="22"/>
        </w:rPr>
        <w:t xml:space="preserv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7A19FA45" w14:textId="27D9D210" w:rsidR="007601F8" w:rsidRPr="00166BD9" w:rsidRDefault="007601F8" w:rsidP="00EE0E3B">
      <w:pPr>
        <w:pStyle w:val="Odsekzoznamu"/>
        <w:tabs>
          <w:tab w:val="clear" w:pos="2160"/>
          <w:tab w:val="clear" w:pos="2880"/>
          <w:tab w:val="clear" w:pos="4500"/>
        </w:tabs>
        <w:spacing w:after="120"/>
        <w:ind w:left="851"/>
        <w:jc w:val="both"/>
        <w:rPr>
          <w:rFonts w:ascii="Arial Narrow" w:hAnsi="Arial Narrow" w:cs="Calibri"/>
          <w:sz w:val="22"/>
          <w:szCs w:val="22"/>
          <w:lang w:eastAsia="sk-SK"/>
        </w:rPr>
      </w:pPr>
    </w:p>
    <w:p w14:paraId="51A319FC" w14:textId="55B1254A" w:rsidR="007601F8" w:rsidRPr="003E497C" w:rsidRDefault="007601F8"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5763B242" w14:textId="498B0842" w:rsidR="00C76026" w:rsidRPr="00F21BDA" w:rsidRDefault="007601F8" w:rsidP="00F21BDA">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8" w:name="_Hlk522982388"/>
      <w:r w:rsidR="00E454E5" w:rsidRPr="00BD2194">
        <w:rPr>
          <w:rFonts w:ascii="Arial Narrow" w:hAnsi="Arial Narrow" w:cs="Arial"/>
          <w:sz w:val="22"/>
          <w:szCs w:val="22"/>
        </w:rPr>
        <w:t>t.</w:t>
      </w:r>
      <w:r w:rsidR="00730035">
        <w:rPr>
          <w:rFonts w:ascii="Arial Narrow" w:hAnsi="Arial Narrow" w:cs="Arial"/>
          <w:sz w:val="22"/>
          <w:szCs w:val="22"/>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8"/>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27C9633A" w14:textId="5F4B6550" w:rsidR="007601F8" w:rsidRPr="003E497C"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6C78E28C" w:rsidR="007601F8" w:rsidRPr="00D34684"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w:t>
      </w:r>
      <w:r w:rsidR="00D92FD9">
        <w:rPr>
          <w:rStyle w:val="FontStyle60"/>
          <w:rFonts w:ascii="Arial Narrow" w:hAnsi="Arial Narrow"/>
          <w:sz w:val="22"/>
          <w:szCs w:val="22"/>
        </w:rPr>
        <w:br/>
      </w:r>
      <w:r w:rsidRPr="00F57514">
        <w:rPr>
          <w:rStyle w:val="FontStyle60"/>
          <w:rFonts w:ascii="Arial Narrow" w:hAnsi="Arial Narrow"/>
          <w:sz w:val="22"/>
          <w:szCs w:val="22"/>
        </w:rPr>
        <w:t>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w:t>
      </w:r>
      <w:r w:rsidR="008751FB">
        <w:rPr>
          <w:rStyle w:val="FontStyle60"/>
          <w:rFonts w:ascii="Arial Narrow" w:hAnsi="Arial Narrow"/>
          <w:sz w:val="22"/>
          <w:szCs w:val="22"/>
        </w:rPr>
        <w:t>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w:t>
      </w:r>
      <w:r w:rsidR="00EF5BC0">
        <w:rPr>
          <w:rStyle w:val="FontStyle60"/>
          <w:rFonts w:ascii="Arial Narrow" w:hAnsi="Arial Narrow"/>
          <w:sz w:val="22"/>
          <w:szCs w:val="22"/>
        </w:rPr>
        <w:t> </w:t>
      </w:r>
      <w:r w:rsidRPr="00F57514">
        <w:rPr>
          <w:rStyle w:val="FontStyle60"/>
          <w:rFonts w:ascii="Arial Narrow" w:hAnsi="Arial Narrow"/>
          <w:sz w:val="22"/>
          <w:szCs w:val="22"/>
        </w:rPr>
        <w:t xml:space="preserve">povinnosti, kto sa akou časťou bude podieľať na plnení zákazky, ako aj skutočnosť, že všetci členovia skupiny dodávateľov sú zaviazaní zo záväzkov voči verejnému obstarávateľovi spoločne </w:t>
      </w:r>
      <w:r w:rsidR="008751FB" w:rsidRPr="00F57514">
        <w:rPr>
          <w:rStyle w:val="FontStyle60"/>
          <w:rFonts w:ascii="Arial Narrow" w:hAnsi="Arial Narrow"/>
          <w:sz w:val="22"/>
          <w:szCs w:val="22"/>
        </w:rPr>
        <w:t>a</w:t>
      </w:r>
      <w:r w:rsidR="008751FB">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746E3372" w14:textId="0ED759A4" w:rsidR="00D63D34" w:rsidRPr="00D63D34" w:rsidRDefault="00EB7E86"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lastRenderedPageBreak/>
        <w:tab/>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E30DF9">
        <w:rPr>
          <w:rFonts w:ascii="Arial Narrow" w:hAnsi="Arial Narrow" w:cs="Arial"/>
          <w:noProof/>
          <w:sz w:val="22"/>
          <w:szCs w:val="22"/>
          <w:lang w:eastAsia="sk-SK"/>
        </w:rPr>
        <w:t>Z</w:t>
      </w:r>
      <w:r w:rsidR="00981918">
        <w:rPr>
          <w:rFonts w:ascii="Arial Narrow" w:hAnsi="Arial Narrow" w:cs="Arial"/>
          <w:noProof/>
          <w:sz w:val="22"/>
          <w:szCs w:val="22"/>
          <w:lang w:eastAsia="sk-SK"/>
        </w:rPr>
        <w:t>mluvu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w:t>
      </w:r>
      <w:r w:rsidR="004722E1">
        <w:rPr>
          <w:rFonts w:ascii="Arial Narrow" w:hAnsi="Arial Narrow" w:cs="Arial"/>
          <w:noProof/>
          <w:sz w:val="22"/>
          <w:szCs w:val="22"/>
          <w:lang w:eastAsia="sk-SK"/>
        </w:rPr>
        <w:t>o</w:t>
      </w:r>
      <w:r w:rsidR="005A190D">
        <w:rPr>
          <w:rFonts w:ascii="Arial Narrow" w:hAnsi="Arial Narrow" w:cs="Arial"/>
          <w:noProof/>
          <w:sz w:val="22"/>
          <w:szCs w:val="22"/>
          <w:lang w:eastAsia="sk-SK"/>
        </w:rPr>
        <w:t> </w:t>
      </w:r>
      <w:r w:rsidR="004722E1">
        <w:rPr>
          <w:rFonts w:ascii="Arial Narrow" w:hAnsi="Arial Narrow" w:cs="Arial"/>
          <w:noProof/>
          <w:sz w:val="22"/>
          <w:szCs w:val="22"/>
          <w:lang w:eastAsia="sk-SK"/>
        </w:rPr>
        <w:t>zmluvou</w:t>
      </w:r>
      <w:r w:rsidR="007601F8" w:rsidRPr="003E497C">
        <w:rPr>
          <w:rFonts w:ascii="Arial Narrow" w:hAnsi="Arial Narrow" w:cs="Arial"/>
          <w:noProof/>
          <w:sz w:val="22"/>
          <w:szCs w:val="22"/>
          <w:lang w:eastAsia="sk-SK"/>
        </w:rPr>
        <w:t xml:space="preserve">,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E30DF9">
        <w:rPr>
          <w:rFonts w:ascii="Arial Narrow" w:hAnsi="Arial Narrow" w:cs="Arial"/>
          <w:noProof/>
          <w:sz w:val="22"/>
          <w:szCs w:val="22"/>
          <w:lang w:eastAsia="sk-SK"/>
        </w:rPr>
        <w:t>Z</w:t>
      </w:r>
      <w:r w:rsidR="00981918">
        <w:rPr>
          <w:rFonts w:ascii="Arial Narrow" w:hAnsi="Arial Narrow" w:cs="Arial"/>
          <w:noProof/>
          <w:sz w:val="22"/>
          <w:szCs w:val="22"/>
          <w:lang w:eastAsia="sk-SK"/>
        </w:rPr>
        <w:t>mluvy</w:t>
      </w:r>
      <w:r w:rsidR="007601F8" w:rsidRPr="003E497C">
        <w:rPr>
          <w:rFonts w:ascii="Arial Narrow" w:hAnsi="Arial Narrow" w:cs="Arial"/>
          <w:noProof/>
          <w:sz w:val="22"/>
          <w:szCs w:val="22"/>
          <w:lang w:eastAsia="sk-SK"/>
        </w:rPr>
        <w:t xml:space="preserve"> v zmysle bodu </w:t>
      </w:r>
      <w:r w:rsidR="007601F8" w:rsidRPr="00664BB8">
        <w:rPr>
          <w:rFonts w:ascii="Arial Narrow" w:hAnsi="Arial Narrow" w:cs="Arial"/>
          <w:noProof/>
          <w:sz w:val="22"/>
          <w:szCs w:val="22"/>
          <w:lang w:eastAsia="sk-SK"/>
        </w:rPr>
        <w:t>3</w:t>
      </w:r>
      <w:r w:rsidR="00EC1761">
        <w:rPr>
          <w:rFonts w:ascii="Arial Narrow" w:hAnsi="Arial Narrow" w:cs="Arial"/>
          <w:noProof/>
          <w:sz w:val="22"/>
          <w:szCs w:val="22"/>
          <w:lang w:eastAsia="sk-SK"/>
        </w:rPr>
        <w:t>1</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7F6B844E" w14:textId="260DBBCF" w:rsidR="009834B7" w:rsidRPr="00F21BDA" w:rsidRDefault="007601F8" w:rsidP="006F19E5">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bookmarkStart w:id="9" w:name="podmienky_technicke"/>
      <w:bookmarkEnd w:id="9"/>
    </w:p>
    <w:p w14:paraId="5ABF9CBF" w14:textId="77777777" w:rsidR="007601F8" w:rsidRPr="00AE13EF"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1A7E49DE" w14:textId="352E95DF" w:rsidR="0029002E" w:rsidRPr="00F21BDA" w:rsidRDefault="007601F8" w:rsidP="00F21BDA">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8"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w:t>
      </w:r>
      <w:r w:rsidR="005E2AF9">
        <w:rPr>
          <w:rFonts w:ascii="Arial Narrow" w:hAnsi="Arial Narrow" w:cs="Calibri"/>
          <w:sz w:val="22"/>
          <w:szCs w:val="22"/>
          <w:lang w:eastAsia="sk-SK"/>
        </w:rPr>
        <w:br/>
      </w:r>
      <w:r w:rsidRPr="001B7431">
        <w:rPr>
          <w:rFonts w:ascii="Arial Narrow" w:hAnsi="Arial Narrow" w:cs="Calibri"/>
          <w:sz w:val="22"/>
          <w:szCs w:val="22"/>
          <w:lang w:eastAsia="sk-SK"/>
        </w:rPr>
        <w:t xml:space="preserve">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w:t>
      </w:r>
      <w:r w:rsidR="00EF5BC0">
        <w:rPr>
          <w:rFonts w:ascii="Arial Narrow" w:hAnsi="Arial Narrow" w:cs="Arial"/>
          <w:sz w:val="22"/>
          <w:szCs w:val="22"/>
        </w:rPr>
        <w:t> </w:t>
      </w:r>
      <w:r w:rsidR="00F27D27" w:rsidRPr="001B7431">
        <w:rPr>
          <w:rFonts w:ascii="Arial Narrow" w:hAnsi="Arial Narrow" w:cs="Arial"/>
          <w:sz w:val="22"/>
          <w:szCs w:val="22"/>
        </w:rPr>
        <w:t>elektronicky neotvorí.</w:t>
      </w:r>
    </w:p>
    <w:p w14:paraId="79E47807" w14:textId="77777777" w:rsidR="00EC7ADB" w:rsidRDefault="00EC7ADB" w:rsidP="00F27D2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0C06B9A"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0ECE07F"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60901332" w:rsidR="00645A33" w:rsidRPr="004075F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sidR="00D92FD9">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77777777"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19" w:history="1">
        <w:r w:rsidRPr="00C04EA1">
          <w:rPr>
            <w:rStyle w:val="Hypertextovprepojenie"/>
            <w:rFonts w:ascii="Arial Narrow" w:hAnsi="Arial Narrow"/>
            <w:sz w:val="22"/>
            <w:szCs w:val="22"/>
          </w:rPr>
          <w:t>https://josephine.proebiz.com/</w:t>
        </w:r>
      </w:hyperlink>
      <w:r w:rsidRPr="00125A39">
        <w:rPr>
          <w:rFonts w:ascii="Arial Narrow" w:hAnsi="Arial Narrow" w:cs="Arial"/>
          <w:sz w:val="22"/>
          <w:szCs w:val="22"/>
        </w:rPr>
        <w:t xml:space="preserve"> </w:t>
      </w:r>
      <w:r w:rsidR="00982811" w:rsidRPr="00125A39">
        <w:rPr>
          <w:rFonts w:ascii="Arial Narrow" w:hAnsi="Arial Narrow" w:cs="Arial"/>
          <w:sz w:val="22"/>
          <w:szCs w:val="22"/>
        </w:rPr>
        <w:br/>
      </w:r>
      <w:r w:rsidRPr="00125A39">
        <w:rPr>
          <w:rFonts w:ascii="Arial Narrow" w:hAnsi="Arial Narrow" w:cs="Arial"/>
          <w:sz w:val="22"/>
          <w:szCs w:val="22"/>
        </w:rPr>
        <w:t>a totožná záložka ako pri predkladaní ponúk.</w:t>
      </w:r>
    </w:p>
    <w:p w14:paraId="1E30D8EB" w14:textId="77777777" w:rsidR="0057078F" w:rsidRPr="00125A39" w:rsidRDefault="00AD1004" w:rsidP="004075F3">
      <w:pPr>
        <w:pStyle w:val="Odsekzoznamu"/>
        <w:numPr>
          <w:ilvl w:val="1"/>
          <w:numId w:val="1"/>
        </w:numPr>
        <w:spacing w:after="120"/>
        <w:ind w:left="567" w:hanging="578"/>
        <w:jc w:val="both"/>
        <w:rPr>
          <w:rFonts w:ascii="Arial Narrow" w:hAnsi="Arial Narrow" w:cs="Arial"/>
          <w:sz w:val="22"/>
          <w:szCs w:val="22"/>
        </w:rPr>
      </w:pPr>
      <w:bookmarkStart w:id="10" w:name="_Hlk37051224"/>
      <w:bookmarkStart w:id="11" w:name="_Ref63763825"/>
      <w:bookmarkStart w:id="12" w:name="_Hlk522983640"/>
      <w:r w:rsidRPr="00125A39">
        <w:rPr>
          <w:rFonts w:ascii="Arial Narrow" w:hAnsi="Arial Narrow" w:cs="Arial"/>
          <w:sz w:val="22"/>
          <w:szCs w:val="22"/>
        </w:rPr>
        <w:t>P</w:t>
      </w:r>
      <w:r w:rsidR="00F4675E" w:rsidRPr="00125A39">
        <w:rPr>
          <w:rFonts w:ascii="Arial Narrow" w:hAnsi="Arial Narrow" w:cs="Arial"/>
          <w:sz w:val="22"/>
          <w:szCs w:val="22"/>
        </w:rPr>
        <w:t>ri on-line sprístupnení budú zverejnené informácie v zmysle zákona.</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do tohto „on-line“ prostredia zo strany uchádzačov bude systém JOSEPHINE logovať a budú súčasťou protokolov v danom obstarávaní. </w:t>
      </w:r>
      <w:bookmarkEnd w:id="10"/>
      <w:bookmarkEnd w:id="11"/>
    </w:p>
    <w:p w14:paraId="0CF0C6E6" w14:textId="14CEE958" w:rsidR="00F8727A" w:rsidRPr="004C247C" w:rsidRDefault="00AD1004" w:rsidP="004075F3">
      <w:pPr>
        <w:pStyle w:val="Odsekzoznamu"/>
        <w:numPr>
          <w:ilvl w:val="1"/>
          <w:numId w:val="1"/>
        </w:numPr>
        <w:spacing w:after="120"/>
        <w:ind w:left="567" w:hanging="578"/>
        <w:jc w:val="both"/>
        <w:rPr>
          <w:rFonts w:ascii="Arial Narrow" w:hAnsi="Arial Narrow" w:cs="ITCBookmanEE"/>
          <w:sz w:val="22"/>
          <w:szCs w:val="22"/>
          <w:lang w:eastAsia="sk-SK"/>
        </w:rPr>
      </w:pPr>
      <w:bookmarkStart w:id="13" w:name="_Hlk37051248"/>
      <w:bookmarkEnd w:id="12"/>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 xml:space="preserve">spôsobom určeným funkcionalitou systému JOSEPHINE </w:t>
      </w:r>
      <w:r w:rsidRPr="004075F3">
        <w:rPr>
          <w:rFonts w:ascii="Arial Narrow" w:hAnsi="Arial Narrow" w:cs="Arial"/>
          <w:sz w:val="22"/>
          <w:szCs w:val="22"/>
        </w:rPr>
        <w:t xml:space="preserve">všetkým uchádzačom, ktorí predložili ponuky </w:t>
      </w:r>
      <w:r w:rsidR="005E2AF9">
        <w:rPr>
          <w:rFonts w:ascii="Arial Narrow" w:hAnsi="Arial Narrow" w:cs="Arial"/>
          <w:sz w:val="22"/>
          <w:szCs w:val="22"/>
        </w:rPr>
        <w:br/>
      </w:r>
      <w:r w:rsidRPr="004075F3">
        <w:rPr>
          <w:rFonts w:ascii="Arial Narrow" w:hAnsi="Arial Narrow" w:cs="Arial"/>
          <w:sz w:val="22"/>
          <w:szCs w:val="22"/>
        </w:rPr>
        <w:t xml:space="preserve">v lehote na predkladanie ponúk a určeným spôsobom komunikácie, zápisnicu z otvárania ponúk. </w:t>
      </w:r>
      <w:bookmarkEnd w:id="13"/>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 xml:space="preserve">predložených ponúk a návrhy na plnenie kritérií, ktoré sa dajú vyjadriť číslom. Ostatné údaje </w:t>
      </w:r>
      <w:r w:rsidR="002B0F91" w:rsidRPr="004075F3">
        <w:rPr>
          <w:rFonts w:ascii="Arial Narrow" w:hAnsi="Arial Narrow" w:cs="Arial"/>
          <w:sz w:val="22"/>
          <w:szCs w:val="22"/>
        </w:rPr>
        <w:t>uvedené v ponuke sa nezverejňujú.</w:t>
      </w:r>
      <w:r w:rsidR="002B0F91">
        <w:rPr>
          <w:rFonts w:ascii="Arial Narrow" w:hAnsi="Arial Narrow" w:cs="ITCBookmanEE"/>
          <w:sz w:val="22"/>
          <w:szCs w:val="22"/>
          <w:lang w:eastAsia="sk-SK"/>
        </w:rPr>
        <w:t xml:space="preserve">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30CBEA57" w14:textId="77777777" w:rsidR="00FA317C" w:rsidRDefault="00FA317C">
      <w:pPr>
        <w:tabs>
          <w:tab w:val="clear" w:pos="2160"/>
          <w:tab w:val="clear" w:pos="2880"/>
          <w:tab w:val="clear" w:pos="4500"/>
        </w:tabs>
        <w:spacing w:before="120" w:after="120"/>
        <w:jc w:val="center"/>
        <w:rPr>
          <w:rFonts w:ascii="Arial Narrow" w:hAnsi="Arial Narrow" w:cs="Arial"/>
          <w:b/>
          <w:sz w:val="24"/>
          <w:szCs w:val="24"/>
        </w:rPr>
      </w:pPr>
    </w:p>
    <w:p w14:paraId="1AAF8AE8" w14:textId="77777777" w:rsidR="00C04EA1" w:rsidRDefault="00C04EA1">
      <w:pPr>
        <w:tabs>
          <w:tab w:val="clear" w:pos="2160"/>
          <w:tab w:val="clear" w:pos="2880"/>
          <w:tab w:val="clear" w:pos="4500"/>
        </w:tabs>
        <w:spacing w:before="120" w:after="120"/>
        <w:jc w:val="center"/>
        <w:rPr>
          <w:rFonts w:ascii="Arial Narrow" w:hAnsi="Arial Narrow" w:cs="Arial"/>
          <w:b/>
          <w:sz w:val="24"/>
          <w:szCs w:val="24"/>
        </w:rPr>
      </w:pPr>
    </w:p>
    <w:p w14:paraId="15E2FC1A" w14:textId="77777777" w:rsidR="00C04EA1" w:rsidRDefault="00C04EA1">
      <w:pPr>
        <w:tabs>
          <w:tab w:val="clear" w:pos="2160"/>
          <w:tab w:val="clear" w:pos="2880"/>
          <w:tab w:val="clear" w:pos="4500"/>
        </w:tabs>
        <w:spacing w:before="120" w:after="120"/>
        <w:jc w:val="center"/>
        <w:rPr>
          <w:rFonts w:ascii="Arial Narrow" w:hAnsi="Arial Narrow" w:cs="Arial"/>
          <w:b/>
          <w:sz w:val="24"/>
          <w:szCs w:val="24"/>
        </w:rPr>
      </w:pPr>
    </w:p>
    <w:p w14:paraId="25462270" w14:textId="661E3B0A"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lastRenderedPageBreak/>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4C82A03A" w14:textId="6AC3BBAA" w:rsidR="00500EAC" w:rsidRPr="00F21BDA" w:rsidRDefault="00A86CBC" w:rsidP="00F21BDA">
      <w:pPr>
        <w:pStyle w:val="Odsekzoznamu"/>
        <w:numPr>
          <w:ilvl w:val="1"/>
          <w:numId w:val="1"/>
        </w:numPr>
        <w:spacing w:after="120"/>
        <w:ind w:left="567" w:hanging="578"/>
        <w:jc w:val="both"/>
        <w:rPr>
          <w:rFonts w:ascii="Arial Narrow" w:hAnsi="Arial Narrow"/>
          <w:sz w:val="22"/>
          <w:szCs w:val="22"/>
        </w:rPr>
      </w:pPr>
      <w:r w:rsidRPr="004075F3">
        <w:rPr>
          <w:rFonts w:ascii="Arial Narrow" w:hAnsi="Arial Narrow" w:cs="Arial"/>
          <w:sz w:val="22"/>
          <w:szCs w:val="22"/>
        </w:rPr>
        <w:t xml:space="preserve">Komisia </w:t>
      </w:r>
      <w:r w:rsidR="000C09F4" w:rsidRPr="004075F3">
        <w:rPr>
          <w:rFonts w:ascii="Arial Narrow" w:hAnsi="Arial Narrow" w:cs="Arial"/>
          <w:sz w:val="22"/>
          <w:szCs w:val="22"/>
        </w:rPr>
        <w:t xml:space="preserve">po on-line otváraní ponúk </w:t>
      </w:r>
      <w:r w:rsidRPr="004075F3">
        <w:rPr>
          <w:rFonts w:ascii="Arial Narrow" w:hAnsi="Arial Narrow" w:cs="Arial"/>
          <w:sz w:val="22"/>
          <w:szCs w:val="22"/>
        </w:rPr>
        <w:t>vyhodnocuje ponuky podľa</w:t>
      </w:r>
      <w:r w:rsidR="000C09F4" w:rsidRPr="004075F3">
        <w:rPr>
          <w:rFonts w:ascii="Arial Narrow" w:hAnsi="Arial Narrow" w:cs="Arial"/>
          <w:sz w:val="22"/>
          <w:szCs w:val="22"/>
        </w:rPr>
        <w:t xml:space="preserve"> § 53 zákona v súlade s Prílohou č. 7 Kritérium na vyhodnotenie ponúk</w:t>
      </w:r>
      <w:r w:rsidR="0076646C" w:rsidRPr="004075F3">
        <w:rPr>
          <w:rFonts w:ascii="Arial Narrow" w:hAnsi="Arial Narrow" w:cs="Arial"/>
          <w:sz w:val="22"/>
          <w:szCs w:val="22"/>
        </w:rPr>
        <w:t xml:space="preserve"> a </w:t>
      </w:r>
      <w:r w:rsidR="000C09F4" w:rsidRPr="004075F3">
        <w:rPr>
          <w:rFonts w:ascii="Arial Narrow" w:hAnsi="Arial Narrow" w:cs="Arial"/>
          <w:sz w:val="22"/>
          <w:szCs w:val="22"/>
        </w:rPr>
        <w:t>pravidlá na</w:t>
      </w:r>
      <w:r w:rsidR="0076646C" w:rsidRPr="004075F3">
        <w:rPr>
          <w:rFonts w:ascii="Arial Narrow" w:hAnsi="Arial Narrow" w:cs="Arial"/>
          <w:sz w:val="22"/>
          <w:szCs w:val="22"/>
        </w:rPr>
        <w:t xml:space="preserve"> jeho</w:t>
      </w:r>
      <w:r w:rsidR="000C09F4" w:rsidRPr="004075F3">
        <w:rPr>
          <w:rFonts w:ascii="Arial Narrow" w:hAnsi="Arial Narrow" w:cs="Arial"/>
          <w:sz w:val="22"/>
          <w:szCs w:val="22"/>
        </w:rPr>
        <w:t xml:space="preserve"> uplatnenie</w:t>
      </w:r>
      <w:r w:rsidR="0076646C" w:rsidRPr="004075F3">
        <w:rPr>
          <w:rFonts w:ascii="Arial Narrow" w:hAnsi="Arial Narrow" w:cs="Arial"/>
          <w:sz w:val="22"/>
          <w:szCs w:val="22"/>
        </w:rPr>
        <w:t xml:space="preserve"> týchto súťažných podkladov, </w:t>
      </w:r>
      <w:r w:rsidR="00606F28" w:rsidRPr="004075F3">
        <w:rPr>
          <w:rFonts w:ascii="Arial Narrow" w:hAnsi="Arial Narrow" w:cs="Arial"/>
          <w:sz w:val="22"/>
          <w:szCs w:val="22"/>
        </w:rPr>
        <w:t xml:space="preserve">pričom </w:t>
      </w:r>
      <w:r w:rsidR="00F90D8B">
        <w:rPr>
          <w:rFonts w:ascii="Arial Narrow" w:hAnsi="Arial Narrow" w:cs="Arial"/>
          <w:sz w:val="22"/>
          <w:szCs w:val="22"/>
        </w:rPr>
        <w:br/>
      </w:r>
      <w:r w:rsidR="008751FB" w:rsidRPr="004075F3">
        <w:rPr>
          <w:rFonts w:ascii="Arial Narrow" w:hAnsi="Arial Narrow" w:cs="Arial"/>
          <w:sz w:val="22"/>
          <w:szCs w:val="22"/>
        </w:rPr>
        <w:t>u</w:t>
      </w:r>
      <w:r w:rsidR="008751FB">
        <w:rPr>
          <w:rFonts w:ascii="Arial Narrow" w:hAnsi="Arial Narrow" w:cs="Arial"/>
          <w:sz w:val="22"/>
          <w:szCs w:val="22"/>
        </w:rPr>
        <w:t> </w:t>
      </w:r>
      <w:r w:rsidR="00606F28" w:rsidRPr="004075F3">
        <w:rPr>
          <w:rFonts w:ascii="Arial Narrow" w:hAnsi="Arial Narrow" w:cs="Arial"/>
          <w:sz w:val="22"/>
          <w:szCs w:val="22"/>
        </w:rPr>
        <w:t>uchádzača, ktorý sa umiestnil na prvom mieste v poradí, následne vyhodnotí splnenie požiadaviek na</w:t>
      </w:r>
      <w:r w:rsidR="00EF5BC0">
        <w:rPr>
          <w:rFonts w:ascii="Arial Narrow" w:hAnsi="Arial Narrow" w:cs="Arial"/>
          <w:sz w:val="22"/>
          <w:szCs w:val="22"/>
        </w:rPr>
        <w:t> </w:t>
      </w:r>
      <w:r w:rsidR="00606F28" w:rsidRPr="004075F3">
        <w:rPr>
          <w:rFonts w:ascii="Arial Narrow" w:hAnsi="Arial Narrow" w:cs="Arial"/>
          <w:sz w:val="22"/>
          <w:szCs w:val="22"/>
        </w:rPr>
        <w:t xml:space="preserve">predmet zákazky podľa § 53 zákona, v súlade s týmito súťažnými podkladmi a oznámením o vyhlásení verejného obstarávania a splnenie podmienok účasti podľa § 40 zákona, týmito súťažnými podkladmi </w:t>
      </w:r>
      <w:r w:rsidR="00F90D8B">
        <w:rPr>
          <w:rFonts w:ascii="Arial Narrow" w:hAnsi="Arial Narrow" w:cs="Arial"/>
          <w:sz w:val="22"/>
          <w:szCs w:val="22"/>
        </w:rPr>
        <w:br/>
      </w:r>
      <w:r w:rsidR="008751FB" w:rsidRPr="004075F3">
        <w:rPr>
          <w:rFonts w:ascii="Arial Narrow" w:hAnsi="Arial Narrow" w:cs="Arial"/>
          <w:sz w:val="22"/>
          <w:szCs w:val="22"/>
        </w:rPr>
        <w:t>a</w:t>
      </w:r>
      <w:r w:rsidR="008751FB">
        <w:rPr>
          <w:rFonts w:ascii="Arial Narrow" w:hAnsi="Arial Narrow" w:cs="Arial"/>
          <w:sz w:val="22"/>
          <w:szCs w:val="22"/>
        </w:rPr>
        <w:t> </w:t>
      </w:r>
      <w:r w:rsidR="00606F28" w:rsidRPr="004075F3">
        <w:rPr>
          <w:rFonts w:ascii="Arial Narrow" w:hAnsi="Arial Narrow" w:cs="Arial"/>
          <w:sz w:val="22"/>
          <w:szCs w:val="22"/>
        </w:rPr>
        <w:t>oznámením o vyhlásení verejného obstarávania.</w:t>
      </w:r>
    </w:p>
    <w:p w14:paraId="3A585475" w14:textId="7ACD0665" w:rsidR="00074083" w:rsidRPr="00500EAC" w:rsidRDefault="00E74B00" w:rsidP="00E74B0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736BF713" w:rsidR="00074083" w:rsidRPr="00914D47" w:rsidRDefault="005F5A6A"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w:t>
      </w:r>
      <w:r w:rsidR="00A0777A" w:rsidRPr="004075F3">
        <w:rPr>
          <w:rFonts w:ascii="Arial Narrow" w:hAnsi="Arial Narrow" w:cs="Arial"/>
          <w:sz w:val="22"/>
          <w:szCs w:val="22"/>
        </w:rPr>
        <w:t>P</w:t>
      </w:r>
      <w:r w:rsidRPr="004075F3">
        <w:rPr>
          <w:rFonts w:ascii="Arial Narrow" w:hAnsi="Arial Narrow" w:cs="Arial"/>
          <w:sz w:val="22"/>
          <w:szCs w:val="22"/>
        </w:rPr>
        <w:t xml:space="preserve">rílohe č. 7 </w:t>
      </w:r>
      <w:r w:rsidR="00606F28" w:rsidRPr="004075F3">
        <w:rPr>
          <w:rFonts w:ascii="Arial Narrow" w:hAnsi="Arial Narrow" w:cs="Arial"/>
          <w:sz w:val="22"/>
          <w:szCs w:val="22"/>
        </w:rPr>
        <w:t xml:space="preserve">Kritérium </w:t>
      </w:r>
      <w:r w:rsidR="005E2AF9">
        <w:rPr>
          <w:rFonts w:ascii="Arial Narrow" w:hAnsi="Arial Narrow" w:cs="Arial"/>
          <w:sz w:val="22"/>
          <w:szCs w:val="22"/>
        </w:rPr>
        <w:br/>
      </w:r>
      <w:r w:rsidR="00606F28" w:rsidRPr="004075F3">
        <w:rPr>
          <w:rFonts w:ascii="Arial Narrow" w:hAnsi="Arial Narrow" w:cs="Arial"/>
          <w:sz w:val="22"/>
          <w:szCs w:val="22"/>
        </w:rPr>
        <w:t>na vyhodnotenie ponúk a pravidlá na jeho uplatnenie</w:t>
      </w:r>
      <w:r w:rsidRPr="004075F3">
        <w:rPr>
          <w:rFonts w:ascii="Arial Narrow" w:hAnsi="Arial Narrow" w:cs="Arial"/>
          <w:sz w:val="22"/>
          <w:szCs w:val="22"/>
        </w:rPr>
        <w:t xml:space="preserve"> týchto súťažných podkladov.</w:t>
      </w:r>
    </w:p>
    <w:p w14:paraId="7EF4CBEA" w14:textId="77777777" w:rsidR="004B1FE0" w:rsidRPr="004B1FE0" w:rsidRDefault="004B1FE0" w:rsidP="004B1FE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3476C04C" w:rsidR="00337CD2" w:rsidRPr="002C33EA" w:rsidRDefault="005E2AF9" w:rsidP="004075F3">
      <w:pPr>
        <w:pStyle w:val="Odsekzoznamu"/>
        <w:numPr>
          <w:ilvl w:val="1"/>
          <w:numId w:val="1"/>
        </w:numPr>
        <w:spacing w:after="120"/>
        <w:ind w:left="567" w:hanging="578"/>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w:t>
      </w:r>
      <w:r w:rsidRPr="002C33EA">
        <w:rPr>
          <w:rFonts w:ascii="Arial Narrow" w:hAnsi="Arial Narrow" w:cs="Arial"/>
          <w:sz w:val="22"/>
          <w:szCs w:val="22"/>
        </w:rPr>
        <w:br/>
        <w:t xml:space="preserve">a počítaní alebo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ak celková cena ponuky zostane zachovaná a ak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nemá vplyv na iné kritérium na vyhodnotenie ponúk. </w:t>
      </w:r>
    </w:p>
    <w:p w14:paraId="3C63B011" w14:textId="77777777" w:rsidR="00AB2869" w:rsidRDefault="00AB2869"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67717D79" w14:textId="3AF1DDC8" w:rsidR="00500EAC" w:rsidRPr="00F21BDA" w:rsidRDefault="00337CD2" w:rsidP="00F21BDA">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2753A29F" w14:textId="3C831796" w:rsidR="00081403" w:rsidRDefault="0008140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účasti/požiadaviek na predmet zákazky</w:t>
      </w:r>
    </w:p>
    <w:p w14:paraId="3D42F36E" w14:textId="79FCA7FD"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w:t>
      </w:r>
      <w:r w:rsidR="00EF5BC0">
        <w:rPr>
          <w:rFonts w:ascii="Arial Narrow" w:hAnsi="Arial Narrow" w:cs="Arial"/>
          <w:sz w:val="22"/>
          <w:szCs w:val="22"/>
        </w:rPr>
        <w:t> </w:t>
      </w:r>
      <w:r w:rsidRPr="00BD1ECB">
        <w:rPr>
          <w:rFonts w:ascii="Arial Narrow" w:hAnsi="Arial Narrow" w:cs="Arial"/>
          <w:sz w:val="22"/>
          <w:szCs w:val="22"/>
        </w:rPr>
        <w:t>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67D3DB4B" w14:textId="15E5CCF3"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FBEC7E1"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4C479EFC" w:rsidR="009F22A5" w:rsidRPr="00403659" w:rsidRDefault="00A964FD"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493422F" w:rsidR="00E85DC9" w:rsidRPr="009F22A5" w:rsidRDefault="009F22A5"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5E2ADC80" w14:textId="5E2ADB76" w:rsidR="00914D47" w:rsidRDefault="00914D47">
      <w:pPr>
        <w:ind w:left="567" w:right="51" w:hanging="567"/>
        <w:jc w:val="both"/>
        <w:rPr>
          <w:rFonts w:ascii="Arial Narrow" w:hAnsi="Arial Narrow"/>
          <w:sz w:val="22"/>
          <w:szCs w:val="22"/>
        </w:rPr>
      </w:pPr>
    </w:p>
    <w:p w14:paraId="781D6863" w14:textId="77777777" w:rsidR="00E1475F" w:rsidRDefault="00E1475F">
      <w:pPr>
        <w:ind w:left="567" w:right="51" w:hanging="567"/>
        <w:jc w:val="both"/>
        <w:rPr>
          <w:rFonts w:ascii="Arial Narrow" w:hAnsi="Arial Narrow"/>
          <w:sz w:val="22"/>
          <w:szCs w:val="22"/>
        </w:rPr>
      </w:pPr>
    </w:p>
    <w:p w14:paraId="277F6D83" w14:textId="77777777" w:rsidR="001E752A" w:rsidRDefault="001E752A">
      <w:pPr>
        <w:tabs>
          <w:tab w:val="clear" w:pos="2160"/>
          <w:tab w:val="clear" w:pos="2880"/>
          <w:tab w:val="clear" w:pos="4500"/>
        </w:tabs>
        <w:jc w:val="center"/>
        <w:rPr>
          <w:rFonts w:ascii="Arial Narrow" w:hAnsi="Arial Narrow" w:cs="Arial"/>
          <w:b/>
          <w:bCs/>
          <w:sz w:val="24"/>
          <w:szCs w:val="24"/>
        </w:rPr>
      </w:pPr>
    </w:p>
    <w:p w14:paraId="7093EEED" w14:textId="77777777" w:rsidR="001E752A" w:rsidRDefault="001E752A">
      <w:pPr>
        <w:tabs>
          <w:tab w:val="clear" w:pos="2160"/>
          <w:tab w:val="clear" w:pos="2880"/>
          <w:tab w:val="clear" w:pos="4500"/>
        </w:tabs>
        <w:jc w:val="center"/>
        <w:rPr>
          <w:rFonts w:ascii="Arial Narrow" w:hAnsi="Arial Narrow" w:cs="Arial"/>
          <w:b/>
          <w:bCs/>
          <w:sz w:val="24"/>
          <w:szCs w:val="24"/>
        </w:rPr>
      </w:pPr>
    </w:p>
    <w:p w14:paraId="761F6095" w14:textId="75B30A02"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74525780" w14:textId="16474DA6"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lastRenderedPageBreak/>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w:t>
      </w:r>
      <w:r w:rsidR="0077376F">
        <w:rPr>
          <w:rFonts w:ascii="Arial Narrow" w:hAnsi="Arial Narrow"/>
          <w:sz w:val="22"/>
          <w:szCs w:val="22"/>
        </w:rPr>
        <w:t xml:space="preserve"> (5)</w:t>
      </w:r>
      <w:r w:rsidRPr="00C96CBF">
        <w:rPr>
          <w:rFonts w:ascii="Arial Narrow" w:hAnsi="Arial Narrow"/>
          <w:sz w:val="22"/>
          <w:szCs w:val="22"/>
        </w:rPr>
        <w:t xml:space="preserve"> pracovných dní odo dňa doručenia žiadosti a vyhodnotí ich podľa § 40 zákona. Požiadavky na predmet zákazky verejný obstarávateľ vyhodnotí podľa § 53 zákona.</w:t>
      </w:r>
    </w:p>
    <w:p w14:paraId="3B489F14" w14:textId="5EAE6554"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w:t>
      </w:r>
      <w:r w:rsidR="00F90D8B">
        <w:rPr>
          <w:rFonts w:ascii="Arial Narrow" w:hAnsi="Arial Narrow"/>
          <w:sz w:val="22"/>
          <w:szCs w:val="22"/>
        </w:rPr>
        <w:br/>
      </w:r>
      <w:r w:rsidR="008751FB" w:rsidRPr="00C96CBF">
        <w:rPr>
          <w:rFonts w:ascii="Arial Narrow" w:hAnsi="Arial Narrow"/>
          <w:sz w:val="22"/>
          <w:szCs w:val="22"/>
        </w:rPr>
        <w:t>o</w:t>
      </w:r>
      <w:r w:rsidR="008751FB">
        <w:rPr>
          <w:rFonts w:ascii="Arial Narrow" w:hAnsi="Arial Narrow"/>
          <w:sz w:val="22"/>
          <w:szCs w:val="22"/>
        </w:rPr>
        <w:t> </w:t>
      </w:r>
      <w:r w:rsidRPr="00C96CBF">
        <w:rPr>
          <w:rFonts w:ascii="Arial Narrow" w:hAnsi="Arial Narrow"/>
          <w:sz w:val="22"/>
          <w:szCs w:val="22"/>
        </w:rPr>
        <w:t xml:space="preserve">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w:t>
      </w:r>
      <w:r w:rsidR="00F90D8B">
        <w:rPr>
          <w:rFonts w:ascii="Arial Narrow" w:hAnsi="Arial Narrow"/>
          <w:sz w:val="22"/>
          <w:szCs w:val="22"/>
        </w:rPr>
        <w:br/>
      </w:r>
      <w:r w:rsidRPr="00C96CBF">
        <w:rPr>
          <w:rFonts w:ascii="Arial Narrow" w:hAnsi="Arial Narrow"/>
          <w:sz w:val="22"/>
          <w:szCs w:val="22"/>
        </w:rPr>
        <w:t>resp</w:t>
      </w:r>
      <w:r w:rsidR="008751FB" w:rsidRPr="00C96CBF">
        <w:rPr>
          <w:rFonts w:ascii="Arial Narrow" w:hAnsi="Arial Narrow"/>
          <w:sz w:val="22"/>
          <w:szCs w:val="22"/>
        </w:rPr>
        <w:t>.</w:t>
      </w:r>
      <w:r w:rsidR="008751FB">
        <w:rPr>
          <w:rFonts w:ascii="Arial Narrow" w:hAnsi="Arial Narrow"/>
          <w:sz w:val="22"/>
          <w:szCs w:val="22"/>
        </w:rPr>
        <w:t> </w:t>
      </w:r>
      <w:r w:rsidRPr="00C96CBF">
        <w:rPr>
          <w:rFonts w:ascii="Arial Narrow" w:hAnsi="Arial Narrow"/>
          <w:sz w:val="22"/>
          <w:szCs w:val="22"/>
        </w:rPr>
        <w:t>úspešným uchádzačom oznámi, že verejný obstarávateľ jeho/ich ponuku, resp. ponuky prijíma. Neúspešným uchádzačom oznámi, že neuspeli, s uvedením dôvodu, resp. dôvodov neprijatia ich ponuky.</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63EC74E3"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F90D8B">
        <w:rPr>
          <w:rFonts w:ascii="Arial Narrow" w:hAnsi="Arial Narrow"/>
          <w:b/>
          <w:sz w:val="24"/>
          <w:szCs w:val="24"/>
        </w:rPr>
        <w:t xml:space="preserve">O </w:t>
      </w:r>
      <w:r w:rsidR="00981918">
        <w:rPr>
          <w:rFonts w:ascii="Arial Narrow" w:hAnsi="Arial Narrow"/>
          <w:b/>
          <w:sz w:val="24"/>
          <w:szCs w:val="24"/>
        </w:rPr>
        <w:t>ZMLUVE</w:t>
      </w:r>
    </w:p>
    <w:p w14:paraId="1EF07051" w14:textId="2D7E9F93" w:rsidR="00BE4412" w:rsidRPr="00BE4412" w:rsidRDefault="00EC7ADB" w:rsidP="00BE4412">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typ </w:t>
      </w:r>
      <w:r w:rsidR="00125A39">
        <w:rPr>
          <w:rFonts w:ascii="Arial Narrow" w:hAnsi="Arial Narrow" w:cs="Arial"/>
          <w:b/>
          <w:bCs/>
          <w:smallCaps/>
          <w:sz w:val="22"/>
          <w:szCs w:val="22"/>
        </w:rPr>
        <w:t>zmluvy</w:t>
      </w:r>
    </w:p>
    <w:p w14:paraId="5F75F50C" w14:textId="7666B625" w:rsidR="00F620F9" w:rsidRPr="009175AD" w:rsidRDefault="00471A94" w:rsidP="003F6BD9">
      <w:pPr>
        <w:pStyle w:val="Odsekzoznamu"/>
        <w:numPr>
          <w:ilvl w:val="1"/>
          <w:numId w:val="1"/>
        </w:numPr>
        <w:spacing w:before="120" w:after="120"/>
        <w:ind w:left="578" w:hanging="578"/>
        <w:jc w:val="both"/>
        <w:rPr>
          <w:rFonts w:ascii="Arial Narrow" w:hAnsi="Arial Narrow" w:cs="Arial"/>
          <w:sz w:val="22"/>
          <w:szCs w:val="22"/>
        </w:rPr>
      </w:pPr>
      <w:r w:rsidRPr="0006167F">
        <w:rPr>
          <w:rFonts w:ascii="Arial Narrow" w:hAnsi="Arial Narrow" w:cs="Arial"/>
          <w:sz w:val="22"/>
          <w:szCs w:val="22"/>
        </w:rPr>
        <w:t xml:space="preserve">Typ </w:t>
      </w:r>
      <w:r w:rsidR="009175AD" w:rsidRPr="0006167F">
        <w:rPr>
          <w:rFonts w:ascii="Arial Narrow" w:hAnsi="Arial Narrow" w:cs="Arial"/>
          <w:sz w:val="22"/>
          <w:szCs w:val="22"/>
        </w:rPr>
        <w:t>zmluvy</w:t>
      </w:r>
      <w:r w:rsidRPr="0006167F">
        <w:rPr>
          <w:rFonts w:ascii="Arial Narrow" w:hAnsi="Arial Narrow" w:cs="Arial"/>
          <w:sz w:val="22"/>
          <w:szCs w:val="22"/>
        </w:rPr>
        <w:t xml:space="preserve"> na poskytnutie predmetu zákazky:</w:t>
      </w:r>
      <w:r w:rsidR="00A20638" w:rsidRPr="005870CB">
        <w:rPr>
          <w:sz w:val="22"/>
          <w:szCs w:val="22"/>
        </w:rPr>
        <w:t xml:space="preserve"> </w:t>
      </w:r>
      <w:r w:rsidR="00E30DF9" w:rsidRPr="00F21BDA">
        <w:rPr>
          <w:rFonts w:ascii="Arial Narrow" w:hAnsi="Arial Narrow" w:cs="Arial"/>
          <w:b/>
          <w:bCs/>
          <w:sz w:val="22"/>
          <w:szCs w:val="22"/>
        </w:rPr>
        <w:t>Z</w:t>
      </w:r>
      <w:r w:rsidR="00981918" w:rsidRPr="00F21BDA">
        <w:rPr>
          <w:rFonts w:ascii="Arial Narrow" w:hAnsi="Arial Narrow" w:cs="Arial"/>
          <w:b/>
          <w:bCs/>
          <w:sz w:val="22"/>
          <w:szCs w:val="22"/>
        </w:rPr>
        <w:t>mluva</w:t>
      </w:r>
      <w:r w:rsidR="00981918" w:rsidRPr="0006167F">
        <w:rPr>
          <w:rFonts w:ascii="Arial Narrow" w:hAnsi="Arial Narrow" w:cs="Arial"/>
          <w:b/>
          <w:bCs/>
          <w:sz w:val="22"/>
          <w:szCs w:val="22"/>
        </w:rPr>
        <w:t xml:space="preserve"> </w:t>
      </w:r>
      <w:r w:rsidR="00FA317C" w:rsidRPr="0006167F">
        <w:rPr>
          <w:rFonts w:ascii="Arial Narrow" w:hAnsi="Arial Narrow" w:cs="Arial"/>
          <w:b/>
          <w:bCs/>
          <w:sz w:val="22"/>
          <w:szCs w:val="22"/>
        </w:rPr>
        <w:t>na</w:t>
      </w:r>
      <w:r w:rsidR="00BE4412" w:rsidRPr="0006167F">
        <w:rPr>
          <w:rFonts w:ascii="Arial Narrow" w:hAnsi="Arial Narrow" w:cs="Arial"/>
          <w:b/>
          <w:bCs/>
          <w:sz w:val="22"/>
          <w:szCs w:val="22"/>
        </w:rPr>
        <w:t xml:space="preserve"> </w:t>
      </w:r>
      <w:r w:rsidR="00BE4412" w:rsidRPr="005870CB">
        <w:rPr>
          <w:rFonts w:ascii="Arial Narrow" w:hAnsi="Arial Narrow" w:cs="Arial"/>
          <w:b/>
          <w:iCs/>
          <w:sz w:val="22"/>
          <w:szCs w:val="22"/>
        </w:rPr>
        <w:t xml:space="preserve">zabezpečenie </w:t>
      </w:r>
      <w:r w:rsidR="00016950">
        <w:rPr>
          <w:rFonts w:ascii="Arial Narrow" w:hAnsi="Arial Narrow" w:cs="Arial"/>
          <w:b/>
          <w:iCs/>
          <w:sz w:val="22"/>
          <w:szCs w:val="22"/>
        </w:rPr>
        <w:t xml:space="preserve">služieb štandardnej licenčnej </w:t>
      </w:r>
      <w:r w:rsidR="00BE4412" w:rsidRPr="005870CB">
        <w:rPr>
          <w:rFonts w:ascii="Arial Narrow" w:hAnsi="Arial Narrow" w:cs="Arial"/>
          <w:b/>
          <w:iCs/>
          <w:sz w:val="22"/>
          <w:szCs w:val="22"/>
        </w:rPr>
        <w:t>podpory</w:t>
      </w:r>
      <w:r w:rsidR="00016950">
        <w:rPr>
          <w:rFonts w:ascii="Arial Narrow" w:hAnsi="Arial Narrow" w:cs="Arial"/>
          <w:b/>
          <w:iCs/>
          <w:sz w:val="22"/>
          <w:szCs w:val="22"/>
        </w:rPr>
        <w:t xml:space="preserve"> pre DKS</w:t>
      </w:r>
      <w:r w:rsidR="00BE4412" w:rsidRPr="0006167F">
        <w:rPr>
          <w:rFonts w:ascii="Arial Narrow" w:hAnsi="Arial Narrow" w:cs="Arial"/>
          <w:b/>
          <w:bCs/>
          <w:sz w:val="22"/>
          <w:szCs w:val="22"/>
        </w:rPr>
        <w:t xml:space="preserve"> </w:t>
      </w:r>
      <w:r w:rsidR="008A3CA3" w:rsidRPr="0006167F">
        <w:rPr>
          <w:rFonts w:ascii="Arial Narrow" w:hAnsi="Arial Narrow"/>
          <w:b/>
          <w:i/>
          <w:sz w:val="22"/>
          <w:szCs w:val="22"/>
        </w:rPr>
        <w:t xml:space="preserve"> </w:t>
      </w:r>
      <w:r w:rsidR="000C2257" w:rsidRPr="0006167F">
        <w:rPr>
          <w:rFonts w:ascii="Arial Narrow" w:hAnsi="Arial Narrow"/>
          <w:sz w:val="22"/>
          <w:szCs w:val="22"/>
        </w:rPr>
        <w:t>bude</w:t>
      </w:r>
      <w:r w:rsidR="000C2257" w:rsidRPr="0006167F">
        <w:rPr>
          <w:rFonts w:ascii="Arial Narrow" w:hAnsi="Arial Narrow"/>
          <w:b/>
          <w:i/>
          <w:sz w:val="22"/>
          <w:szCs w:val="22"/>
        </w:rPr>
        <w:t xml:space="preserve"> </w:t>
      </w:r>
      <w:r w:rsidR="00A20638" w:rsidRPr="0006167F">
        <w:rPr>
          <w:rFonts w:ascii="Arial Narrow" w:hAnsi="Arial Narrow" w:cs="Arial"/>
          <w:sz w:val="22"/>
          <w:szCs w:val="22"/>
        </w:rPr>
        <w:t xml:space="preserve">uzavretá podľa </w:t>
      </w:r>
      <w:r w:rsidR="003F3FD8" w:rsidRPr="0006167F">
        <w:rPr>
          <w:rFonts w:ascii="Arial Narrow" w:hAnsi="Arial Narrow" w:cs="Arial"/>
          <w:sz w:val="22"/>
          <w:szCs w:val="22"/>
        </w:rPr>
        <w:t xml:space="preserve">ustanovení </w:t>
      </w:r>
      <w:r w:rsidR="003F3FD8" w:rsidRPr="0006167F">
        <w:rPr>
          <w:rFonts w:ascii="Arial Narrow" w:hAnsi="Arial Narrow"/>
          <w:sz w:val="22"/>
          <w:szCs w:val="22"/>
        </w:rPr>
        <w:t xml:space="preserve">§ 269 ods. 2 </w:t>
      </w:r>
      <w:r w:rsidR="00ED600A" w:rsidRPr="00806ACB">
        <w:rPr>
          <w:rFonts w:ascii="Arial Narrow" w:hAnsi="Arial Narrow"/>
          <w:sz w:val="22"/>
          <w:szCs w:val="22"/>
        </w:rPr>
        <w:t>zákona č. 513/1991 Z. z. Obchodn</w:t>
      </w:r>
      <w:r w:rsidR="00ED600A">
        <w:rPr>
          <w:rFonts w:ascii="Arial Narrow" w:hAnsi="Arial Narrow"/>
          <w:sz w:val="22"/>
          <w:szCs w:val="22"/>
        </w:rPr>
        <w:t>ý</w:t>
      </w:r>
      <w:r w:rsidR="00ED600A" w:rsidRPr="00806ACB">
        <w:rPr>
          <w:rFonts w:ascii="Arial Narrow" w:hAnsi="Arial Narrow"/>
          <w:sz w:val="22"/>
          <w:szCs w:val="22"/>
        </w:rPr>
        <w:t xml:space="preserve"> zákonník v znení neskorších </w:t>
      </w:r>
      <w:r w:rsidR="00ED600A" w:rsidRPr="00B95C2A">
        <w:rPr>
          <w:rFonts w:ascii="Arial Narrow" w:hAnsi="Arial Narrow"/>
          <w:sz w:val="22"/>
          <w:szCs w:val="22"/>
        </w:rPr>
        <w:t>predpisov</w:t>
      </w:r>
      <w:r w:rsidR="003F3FD8" w:rsidRPr="0006167F">
        <w:rPr>
          <w:rFonts w:ascii="Arial Narrow" w:hAnsi="Arial Narrow"/>
          <w:sz w:val="22"/>
          <w:szCs w:val="22"/>
        </w:rPr>
        <w:t xml:space="preserve"> a § 56 zákona</w:t>
      </w:r>
      <w:r w:rsidR="003F3FD8" w:rsidRPr="009175AD">
        <w:rPr>
          <w:rFonts w:ascii="Arial Narrow" w:hAnsi="Arial Narrow"/>
          <w:sz w:val="22"/>
          <w:szCs w:val="22"/>
        </w:rPr>
        <w:t>.</w:t>
      </w:r>
      <w:r w:rsidR="003F3FD8" w:rsidRPr="009175AD">
        <w:rPr>
          <w:rFonts w:ascii="Arial Narrow" w:hAnsi="Arial Narrow" w:cs="Arial"/>
          <w:sz w:val="22"/>
          <w:szCs w:val="22"/>
        </w:rPr>
        <w:t xml:space="preserve"> </w:t>
      </w:r>
    </w:p>
    <w:p w14:paraId="65AB2266" w14:textId="277F3D2B" w:rsidR="00471A94" w:rsidRPr="00F620F9" w:rsidRDefault="00471A94" w:rsidP="00F620F9">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2B97A71B" w14:textId="67F1FA6A" w:rsidR="00EC7ADB" w:rsidRDefault="00EC7ADB" w:rsidP="00604B28">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981918">
        <w:rPr>
          <w:rFonts w:ascii="Arial Narrow" w:hAnsi="Arial Narrow" w:cs="Arial"/>
          <w:b/>
          <w:bCs/>
          <w:smallCaps/>
          <w:sz w:val="22"/>
          <w:szCs w:val="22"/>
        </w:rPr>
        <w:t>zmluvy</w:t>
      </w:r>
    </w:p>
    <w:p w14:paraId="01D40306" w14:textId="222290C0" w:rsidR="00357711" w:rsidRPr="009175AD" w:rsidRDefault="00E30DF9"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4" w:name="kriteria_vahy"/>
      <w:bookmarkEnd w:id="14"/>
      <w:r>
        <w:rPr>
          <w:rFonts w:ascii="Arial Narrow" w:hAnsi="Arial Narrow" w:cs="Arial"/>
          <w:sz w:val="22"/>
          <w:szCs w:val="22"/>
        </w:rPr>
        <w:t>Z</w:t>
      </w:r>
      <w:r w:rsidR="00981918">
        <w:rPr>
          <w:rFonts w:ascii="Arial Narrow" w:hAnsi="Arial Narrow" w:cs="Arial"/>
          <w:sz w:val="22"/>
          <w:szCs w:val="22"/>
        </w:rPr>
        <w:t>mluv</w:t>
      </w:r>
      <w:r w:rsidR="0006167F">
        <w:rPr>
          <w:rFonts w:ascii="Arial Narrow" w:hAnsi="Arial Narrow" w:cs="Arial"/>
          <w:sz w:val="22"/>
          <w:szCs w:val="22"/>
        </w:rPr>
        <w:t>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w:t>
      </w:r>
      <w:r w:rsidR="00EF5BC0">
        <w:rPr>
          <w:rFonts w:ascii="Arial Narrow" w:hAnsi="Arial Narrow" w:cs="Arial Narrow"/>
          <w:sz w:val="22"/>
          <w:szCs w:val="22"/>
          <w:lang w:eastAsia="sk-SK"/>
        </w:rPr>
        <w:t> </w:t>
      </w:r>
      <w:r w:rsidR="00F7094E" w:rsidRPr="00604B28">
        <w:rPr>
          <w:rFonts w:ascii="Arial Narrow" w:hAnsi="Arial Narrow" w:cs="Arial Narrow"/>
          <w:sz w:val="22"/>
          <w:szCs w:val="22"/>
          <w:lang w:eastAsia="sk-SK"/>
        </w:rPr>
        <w:t>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9175AD">
        <w:rPr>
          <w:rFonts w:ascii="Arial Narrow" w:hAnsi="Arial Narrow" w:cs="Arial Narrow"/>
          <w:sz w:val="22"/>
          <w:szCs w:val="22"/>
          <w:lang w:eastAsia="sk-SK"/>
        </w:rPr>
        <w:t xml:space="preserve">ak neboli doručené námietky podľa </w:t>
      </w:r>
      <w:r w:rsidR="006B1CFD">
        <w:rPr>
          <w:rFonts w:ascii="Arial Narrow" w:hAnsi="Arial Narrow" w:cs="Arial Narrow"/>
          <w:sz w:val="22"/>
          <w:szCs w:val="22"/>
          <w:lang w:eastAsia="sk-SK"/>
        </w:rPr>
        <w:t xml:space="preserve">§ 170 </w:t>
      </w:r>
      <w:r w:rsidR="00F7094E" w:rsidRPr="009175AD">
        <w:rPr>
          <w:rFonts w:ascii="Arial Narrow" w:hAnsi="Arial Narrow" w:cs="Arial Narrow"/>
          <w:sz w:val="22"/>
          <w:szCs w:val="22"/>
          <w:lang w:eastAsia="sk-SK"/>
        </w:rPr>
        <w:t>zákona</w:t>
      </w:r>
      <w:r w:rsidR="00F7094E" w:rsidRPr="009175AD">
        <w:rPr>
          <w:rFonts w:ascii="Arial Narrow" w:hAnsi="Arial Narrow" w:cs="Arial"/>
          <w:sz w:val="22"/>
          <w:szCs w:val="22"/>
        </w:rPr>
        <w:t xml:space="preserve">. </w:t>
      </w:r>
    </w:p>
    <w:p w14:paraId="2329AFC5" w14:textId="34BE51B9" w:rsidR="00C308D3" w:rsidRPr="009175AD"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t xml:space="preserve">Uzavretá </w:t>
      </w:r>
      <w:r w:rsidR="00E30DF9">
        <w:rPr>
          <w:rFonts w:ascii="Arial Narrow" w:hAnsi="Arial Narrow" w:cs="Arial"/>
          <w:sz w:val="22"/>
          <w:szCs w:val="22"/>
        </w:rPr>
        <w:t>Z</w:t>
      </w:r>
      <w:r w:rsidR="009175AD" w:rsidRPr="009175AD">
        <w:rPr>
          <w:rFonts w:ascii="Arial Narrow" w:hAnsi="Arial Narrow" w:cs="Arial"/>
          <w:sz w:val="22"/>
          <w:szCs w:val="22"/>
        </w:rPr>
        <w:t xml:space="preserve">mluva </w:t>
      </w:r>
      <w:r w:rsidRPr="009175AD">
        <w:rPr>
          <w:rFonts w:ascii="Arial Narrow" w:hAnsi="Arial Narrow" w:cs="Arial"/>
          <w:sz w:val="22"/>
          <w:szCs w:val="22"/>
        </w:rPr>
        <w:t>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sidR="00E30DF9">
        <w:rPr>
          <w:rFonts w:ascii="Arial Narrow" w:hAnsi="Arial Narrow" w:cs="Arial Narrow"/>
          <w:sz w:val="22"/>
          <w:szCs w:val="22"/>
          <w:lang w:eastAsia="sk-SK"/>
        </w:rPr>
        <w:t>Z</w:t>
      </w:r>
      <w:r w:rsidR="00E311F3">
        <w:rPr>
          <w:rFonts w:ascii="Arial Narrow" w:hAnsi="Arial Narrow" w:cs="Arial Narrow"/>
          <w:sz w:val="22"/>
          <w:szCs w:val="22"/>
          <w:lang w:eastAsia="sk-SK"/>
        </w:rPr>
        <w:t>mluvu</w:t>
      </w:r>
      <w:r w:rsidR="00324E97" w:rsidRPr="009175AD">
        <w:rPr>
          <w:rFonts w:ascii="Arial Narrow" w:hAnsi="Arial Narrow" w:cs="Arial Narrow"/>
          <w:sz w:val="22"/>
          <w:szCs w:val="22"/>
          <w:lang w:eastAsia="sk-SK"/>
        </w:rPr>
        <w:t xml:space="preserve"> </w:t>
      </w:r>
      <w:r w:rsidRPr="009175AD">
        <w:rPr>
          <w:rFonts w:ascii="Arial Narrow" w:hAnsi="Arial Narrow" w:cs="Arial Narrow"/>
          <w:sz w:val="22"/>
          <w:szCs w:val="22"/>
          <w:lang w:eastAsia="sk-SK"/>
        </w:rPr>
        <w:t>podpisujú všetci členovia skupiny dodávateľov.</w:t>
      </w:r>
    </w:p>
    <w:p w14:paraId="2CCA3601" w14:textId="7B7E0D6C" w:rsidR="00A32925" w:rsidRPr="009175AD" w:rsidRDefault="00A32925" w:rsidP="004075F3">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w:t>
      </w:r>
      <w:r w:rsidR="00C50A60">
        <w:rPr>
          <w:rFonts w:ascii="Arial Narrow" w:hAnsi="Arial Narrow"/>
          <w:sz w:val="22"/>
          <w:szCs w:val="22"/>
          <w:lang w:eastAsia="sk-SK"/>
        </w:rPr>
        <w:br/>
      </w:r>
      <w:r w:rsidRPr="009175AD">
        <w:rPr>
          <w:rFonts w:ascii="Arial Narrow" w:hAnsi="Arial Narrow"/>
          <w:sz w:val="22"/>
          <w:szCs w:val="22"/>
          <w:lang w:eastAsia="sk-SK"/>
        </w:rPr>
        <w:t xml:space="preserve">na uzavretie </w:t>
      </w:r>
      <w:r w:rsidR="00E30DF9">
        <w:rPr>
          <w:rFonts w:ascii="Arial Narrow" w:hAnsi="Arial Narrow"/>
          <w:sz w:val="22"/>
          <w:szCs w:val="22"/>
          <w:lang w:eastAsia="sk-SK"/>
        </w:rPr>
        <w:t>Z</w:t>
      </w:r>
      <w:r w:rsidR="00E311F3">
        <w:rPr>
          <w:rFonts w:ascii="Arial Narrow" w:hAnsi="Arial Narrow"/>
          <w:sz w:val="22"/>
          <w:szCs w:val="22"/>
          <w:lang w:eastAsia="sk-SK"/>
        </w:rPr>
        <w:t>mluvy</w:t>
      </w:r>
      <w:r w:rsidR="00324E97" w:rsidRPr="009175AD">
        <w:rPr>
          <w:rFonts w:ascii="Arial Narrow" w:hAnsi="Arial Narrow"/>
          <w:sz w:val="22"/>
          <w:szCs w:val="22"/>
          <w:lang w:eastAsia="sk-SK"/>
        </w:rPr>
        <w:t xml:space="preserve"> </w:t>
      </w:r>
      <w:r w:rsidRPr="009175AD">
        <w:rPr>
          <w:rFonts w:ascii="Arial Narrow" w:hAnsi="Arial Narrow"/>
          <w:sz w:val="22"/>
          <w:szCs w:val="22"/>
          <w:lang w:eastAsia="sk-SK"/>
        </w:rPr>
        <w:t xml:space="preserve">tak, </w:t>
      </w:r>
      <w:r w:rsidR="006B1CFD" w:rsidRPr="006B1CFD">
        <w:rPr>
          <w:rFonts w:ascii="Arial Narrow" w:hAnsi="Arial Narrow"/>
          <w:sz w:val="22"/>
          <w:szCs w:val="22"/>
          <w:lang w:eastAsia="sk-SK"/>
        </w:rPr>
        <w:t>aby táto mohla byť uzavretá do desiatich</w:t>
      </w:r>
      <w:r w:rsidR="006B1CFD">
        <w:rPr>
          <w:rFonts w:ascii="Arial Narrow" w:hAnsi="Arial Narrow"/>
          <w:sz w:val="22"/>
          <w:szCs w:val="22"/>
          <w:lang w:eastAsia="sk-SK"/>
        </w:rPr>
        <w:t xml:space="preserve"> (10)</w:t>
      </w:r>
      <w:r w:rsidR="006B1CFD" w:rsidRPr="006B1CFD">
        <w:rPr>
          <w:rFonts w:ascii="Arial Narrow" w:hAnsi="Arial Narrow"/>
          <w:sz w:val="22"/>
          <w:szCs w:val="22"/>
          <w:lang w:eastAsia="sk-SK"/>
        </w:rPr>
        <w:t xml:space="preserve"> pracovných dní odo dňa uplynutia lehoty podľa § 56 ods. 2 až 7 </w:t>
      </w:r>
      <w:r w:rsidR="006B1CFD">
        <w:rPr>
          <w:rFonts w:ascii="Arial Narrow" w:hAnsi="Arial Narrow"/>
          <w:sz w:val="22"/>
          <w:szCs w:val="22"/>
          <w:lang w:eastAsia="sk-SK"/>
        </w:rPr>
        <w:t>zákona</w:t>
      </w:r>
      <w:r w:rsidR="006B1CFD" w:rsidRPr="006B1CFD">
        <w:rPr>
          <w:rFonts w:ascii="Arial Narrow" w:hAnsi="Arial Narrow"/>
          <w:sz w:val="22"/>
          <w:szCs w:val="22"/>
          <w:lang w:eastAsia="sk-SK"/>
        </w:rPr>
        <w:t xml:space="preserve">. </w:t>
      </w:r>
      <w:r w:rsidR="00EC75DF" w:rsidRPr="00EC75DF">
        <w:rPr>
          <w:rFonts w:ascii="Arial Narrow" w:hAnsi="Arial Narrow"/>
          <w:sz w:val="22"/>
          <w:szCs w:val="22"/>
          <w:lang w:eastAsia="sk-SK"/>
        </w:rPr>
        <w:t xml:space="preserve">Písomné vyzvanie na poskytnutie súčinnosti </w:t>
      </w:r>
      <w:r w:rsidR="00EC75DF">
        <w:rPr>
          <w:rFonts w:ascii="Arial Narrow" w:hAnsi="Arial Narrow"/>
          <w:sz w:val="22"/>
          <w:szCs w:val="22"/>
          <w:lang w:eastAsia="sk-SK"/>
        </w:rPr>
        <w:t xml:space="preserve">bude </w:t>
      </w:r>
      <w:r w:rsidR="00EC75DF" w:rsidRPr="00EC75DF">
        <w:rPr>
          <w:rFonts w:ascii="Arial Narrow" w:hAnsi="Arial Narrow"/>
          <w:sz w:val="22"/>
          <w:szCs w:val="22"/>
          <w:lang w:eastAsia="sk-SK"/>
        </w:rPr>
        <w:t xml:space="preserve">úspešnému uchádzačovi </w:t>
      </w:r>
      <w:r w:rsidR="00EC75DF">
        <w:rPr>
          <w:rFonts w:ascii="Arial Narrow" w:hAnsi="Arial Narrow"/>
          <w:sz w:val="22"/>
          <w:szCs w:val="22"/>
          <w:lang w:eastAsia="sk-SK"/>
        </w:rPr>
        <w:t xml:space="preserve">zaslané </w:t>
      </w:r>
      <w:r w:rsidR="00EC75DF" w:rsidRPr="00EC75DF">
        <w:rPr>
          <w:rFonts w:ascii="Arial Narrow" w:hAnsi="Arial Narrow"/>
          <w:sz w:val="22"/>
          <w:szCs w:val="22"/>
          <w:lang w:eastAsia="sk-SK"/>
        </w:rPr>
        <w:t>spolu s</w:t>
      </w:r>
      <w:r w:rsidR="00EC75DF">
        <w:rPr>
          <w:rFonts w:ascii="Arial Narrow" w:hAnsi="Arial Narrow"/>
          <w:sz w:val="22"/>
          <w:szCs w:val="22"/>
          <w:lang w:eastAsia="sk-SK"/>
        </w:rPr>
        <w:t xml:space="preserve"> oznámením </w:t>
      </w:r>
      <w:r w:rsidR="00EC75DF" w:rsidRPr="00EC75DF">
        <w:rPr>
          <w:rFonts w:ascii="Arial Narrow" w:hAnsi="Arial Narrow"/>
          <w:sz w:val="22"/>
          <w:szCs w:val="22"/>
          <w:lang w:eastAsia="sk-SK"/>
        </w:rPr>
        <w:t>o výsledku vyhodnotenia ponúk</w:t>
      </w:r>
      <w:r w:rsidR="006B1CFD" w:rsidRPr="006B1CFD">
        <w:rPr>
          <w:rFonts w:ascii="Arial Narrow" w:hAnsi="Arial Narrow"/>
          <w:sz w:val="22"/>
          <w:szCs w:val="22"/>
          <w:lang w:eastAsia="sk-SK"/>
        </w:rPr>
        <w:t>.</w:t>
      </w:r>
    </w:p>
    <w:p w14:paraId="45450889" w14:textId="3AB0F014" w:rsidR="00FB3EB3" w:rsidRPr="001408AB" w:rsidRDefault="00FB3EB3" w:rsidP="004B728F">
      <w:pPr>
        <w:pStyle w:val="Odsekzoznamu"/>
        <w:numPr>
          <w:ilvl w:val="1"/>
          <w:numId w:val="1"/>
        </w:numPr>
        <w:spacing w:before="120" w:after="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zaväzuje pred podpisom </w:t>
      </w:r>
      <w:r w:rsidR="00E30DF9">
        <w:rPr>
          <w:rFonts w:ascii="Arial Narrow" w:hAnsi="Arial Narrow" w:cs="Arial"/>
          <w:b/>
          <w:sz w:val="22"/>
          <w:szCs w:val="22"/>
        </w:rPr>
        <w:t>Z</w:t>
      </w:r>
      <w:r w:rsidR="00981918">
        <w:rPr>
          <w:rFonts w:ascii="Arial Narrow" w:hAnsi="Arial Narrow" w:cs="Arial"/>
          <w:b/>
          <w:sz w:val="22"/>
          <w:szCs w:val="22"/>
        </w:rPr>
        <w:t>mluvy</w:t>
      </w:r>
      <w:r w:rsidR="00324E97" w:rsidRPr="001408AB">
        <w:rPr>
          <w:rFonts w:ascii="Arial Narrow" w:hAnsi="Arial Narrow" w:cs="Arial"/>
          <w:b/>
          <w:sz w:val="22"/>
          <w:szCs w:val="22"/>
        </w:rPr>
        <w:t xml:space="preserve"> </w:t>
      </w:r>
      <w:r w:rsidRPr="001408AB">
        <w:rPr>
          <w:rFonts w:ascii="Arial Narrow" w:hAnsi="Arial Narrow" w:cs="Arial"/>
          <w:b/>
          <w:sz w:val="22"/>
          <w:szCs w:val="22"/>
        </w:rPr>
        <w:t xml:space="preserve">verejnému obstarávateľovi predložiť </w:t>
      </w:r>
      <w:r w:rsidRPr="001408AB">
        <w:rPr>
          <w:rFonts w:ascii="Arial Narrow" w:hAnsi="Arial Narrow" w:cs="Arial"/>
          <w:b/>
          <w:sz w:val="22"/>
          <w:szCs w:val="22"/>
          <w:u w:val="single"/>
        </w:rPr>
        <w:t xml:space="preserve">v rámci súčinnosti podľa ustanovenia § 56 ods. </w:t>
      </w:r>
      <w:r w:rsidR="00EC75DF">
        <w:rPr>
          <w:rFonts w:ascii="Arial Narrow" w:hAnsi="Arial Narrow" w:cs="Arial"/>
          <w:b/>
          <w:sz w:val="22"/>
          <w:szCs w:val="22"/>
          <w:u w:val="single"/>
        </w:rPr>
        <w:t>5</w:t>
      </w:r>
      <w:r w:rsidRPr="001408AB">
        <w:rPr>
          <w:rFonts w:ascii="Arial Narrow" w:hAnsi="Arial Narrow" w:cs="Arial"/>
          <w:b/>
          <w:sz w:val="22"/>
          <w:szCs w:val="22"/>
          <w:u w:val="single"/>
        </w:rPr>
        <w:t xml:space="preserve"> zákona</w:t>
      </w:r>
      <w:r w:rsidRPr="001408AB">
        <w:rPr>
          <w:rFonts w:ascii="Arial Narrow" w:hAnsi="Arial Narrow" w:cs="Arial"/>
          <w:b/>
          <w:sz w:val="22"/>
          <w:szCs w:val="22"/>
        </w:rPr>
        <w:t xml:space="preserve"> nasledovné dokumenty:</w:t>
      </w:r>
    </w:p>
    <w:p w14:paraId="2C74E558" w14:textId="013086EE" w:rsidR="00016950" w:rsidRPr="00964E53" w:rsidRDefault="00016950"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sidRPr="00964E53">
        <w:rPr>
          <w:rFonts w:ascii="Arial Narrow" w:hAnsi="Arial Narrow" w:cs="ITCBookmanEE"/>
          <w:b/>
          <w:sz w:val="22"/>
          <w:szCs w:val="22"/>
        </w:rPr>
        <w:t xml:space="preserve">Doklad, že úspešný uchádzač disponuje partnerstvom v oblasti distribúcie a realizácie softvérových produktov platformy </w:t>
      </w:r>
      <w:proofErr w:type="spellStart"/>
      <w:r w:rsidRPr="00964E53">
        <w:rPr>
          <w:rFonts w:ascii="Arial Narrow" w:hAnsi="Arial Narrow" w:cs="ITCBookmanEE"/>
          <w:b/>
          <w:sz w:val="22"/>
          <w:szCs w:val="22"/>
        </w:rPr>
        <w:t>Fabasoft</w:t>
      </w:r>
      <w:proofErr w:type="spellEnd"/>
      <w:r w:rsidRPr="00964E53">
        <w:rPr>
          <w:rFonts w:ascii="Arial Narrow" w:hAnsi="Arial Narrow" w:cs="ITCBookmanEE"/>
          <w:b/>
          <w:sz w:val="22"/>
          <w:szCs w:val="22"/>
        </w:rPr>
        <w:t xml:space="preserve"> spoločnosti </w:t>
      </w:r>
      <w:proofErr w:type="spellStart"/>
      <w:r w:rsidRPr="00964E53">
        <w:rPr>
          <w:rFonts w:ascii="Arial Narrow" w:hAnsi="Arial Narrow" w:cs="ITCBookmanEE"/>
          <w:b/>
          <w:sz w:val="22"/>
          <w:szCs w:val="22"/>
        </w:rPr>
        <w:t>Fabasoft</w:t>
      </w:r>
      <w:proofErr w:type="spellEnd"/>
      <w:r w:rsidRPr="00964E53">
        <w:rPr>
          <w:rFonts w:ascii="Arial Narrow" w:hAnsi="Arial Narrow" w:cs="ITCBookmanEE"/>
          <w:b/>
          <w:sz w:val="22"/>
          <w:szCs w:val="22"/>
        </w:rPr>
        <w:t xml:space="preserve"> </w:t>
      </w:r>
      <w:proofErr w:type="spellStart"/>
      <w:r w:rsidRPr="00964E53">
        <w:rPr>
          <w:rFonts w:ascii="Arial Narrow" w:hAnsi="Arial Narrow" w:cs="ITCBookmanEE"/>
          <w:b/>
          <w:sz w:val="22"/>
          <w:szCs w:val="22"/>
        </w:rPr>
        <w:t>Austria</w:t>
      </w:r>
      <w:proofErr w:type="spellEnd"/>
      <w:r w:rsidRPr="00964E53">
        <w:rPr>
          <w:rFonts w:ascii="Arial Narrow" w:hAnsi="Arial Narrow" w:cs="ITCBookmanEE"/>
          <w:b/>
          <w:sz w:val="22"/>
          <w:szCs w:val="22"/>
        </w:rPr>
        <w:t xml:space="preserve"> </w:t>
      </w:r>
      <w:proofErr w:type="spellStart"/>
      <w:r w:rsidRPr="00964E53">
        <w:rPr>
          <w:rFonts w:ascii="Arial Narrow" w:hAnsi="Arial Narrow" w:cs="ITCBookmanEE"/>
          <w:b/>
          <w:sz w:val="22"/>
          <w:szCs w:val="22"/>
        </w:rPr>
        <w:t>GmbH</w:t>
      </w:r>
      <w:proofErr w:type="spellEnd"/>
      <w:r w:rsidRPr="00964E53">
        <w:rPr>
          <w:rFonts w:ascii="Arial Narrow" w:hAnsi="Arial Narrow" w:cs="ITCBookmanEE"/>
          <w:b/>
          <w:sz w:val="22"/>
          <w:szCs w:val="22"/>
        </w:rPr>
        <w:t xml:space="preserve"> so sídlom </w:t>
      </w:r>
      <w:r w:rsidRPr="00964E53">
        <w:rPr>
          <w:rFonts w:ascii="Arial Narrow" w:hAnsi="Arial Narrow" w:cs="ITCBookmanEE"/>
          <w:b/>
          <w:sz w:val="22"/>
          <w:szCs w:val="22"/>
        </w:rPr>
        <w:br/>
        <w:t xml:space="preserve">v Linzi Rakúsko s oprávnením distribuovať softvérové produkty </w:t>
      </w:r>
      <w:proofErr w:type="spellStart"/>
      <w:r w:rsidRPr="00964E53">
        <w:rPr>
          <w:rFonts w:ascii="Arial Narrow" w:hAnsi="Arial Narrow" w:cs="ITCBookmanEE"/>
          <w:b/>
          <w:sz w:val="22"/>
          <w:szCs w:val="22"/>
        </w:rPr>
        <w:t>Fabasoft</w:t>
      </w:r>
      <w:proofErr w:type="spellEnd"/>
      <w:r w:rsidRPr="00964E53">
        <w:rPr>
          <w:rFonts w:ascii="Arial Narrow" w:hAnsi="Arial Narrow" w:cs="ITCBookmanEE"/>
          <w:b/>
          <w:sz w:val="22"/>
          <w:szCs w:val="22"/>
        </w:rPr>
        <w:t xml:space="preserve"> v Slovenskej republike.</w:t>
      </w:r>
    </w:p>
    <w:p w14:paraId="64706126" w14:textId="0C2CB867" w:rsidR="00324E97" w:rsidRDefault="00324E97"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w:t>
      </w:r>
      <w:r w:rsidR="00765B33">
        <w:rPr>
          <w:rFonts w:ascii="Arial Narrow" w:hAnsi="Arial Narrow"/>
          <w:b/>
          <w:bCs/>
          <w:sz w:val="22"/>
          <w:szCs w:val="22"/>
        </w:rPr>
        <w:t xml:space="preserve">adresa </w:t>
      </w:r>
      <w:r>
        <w:rPr>
          <w:rFonts w:ascii="Arial Narrow" w:hAnsi="Arial Narrow"/>
          <w:b/>
          <w:bCs/>
          <w:sz w:val="22"/>
          <w:szCs w:val="22"/>
        </w:rPr>
        <w:t xml:space="preserve">pobytu, dátum narodenia. Predmetné údaje o týchto subdodávateľoch sa stanú súčasťou </w:t>
      </w:r>
      <w:r w:rsidR="003A5B37">
        <w:rPr>
          <w:rFonts w:ascii="Arial Narrow" w:hAnsi="Arial Narrow"/>
          <w:b/>
          <w:bCs/>
          <w:sz w:val="22"/>
          <w:szCs w:val="22"/>
        </w:rPr>
        <w:t>Z</w:t>
      </w:r>
      <w:r w:rsidR="00BD432C">
        <w:rPr>
          <w:rFonts w:ascii="Arial Narrow" w:hAnsi="Arial Narrow"/>
          <w:b/>
          <w:bCs/>
          <w:sz w:val="22"/>
          <w:szCs w:val="22"/>
        </w:rPr>
        <w:t>mluvy</w:t>
      </w:r>
      <w:r>
        <w:rPr>
          <w:rFonts w:ascii="Arial Narrow" w:hAnsi="Arial Narrow"/>
          <w:b/>
          <w:bCs/>
          <w:sz w:val="22"/>
          <w:szCs w:val="22"/>
        </w:rPr>
        <w:t xml:space="preserve"> s úspešným uchádzačom ako Príloha č. 3 </w:t>
      </w:r>
      <w:r w:rsidR="003A5B37">
        <w:rPr>
          <w:rFonts w:ascii="Arial Narrow" w:hAnsi="Arial Narrow"/>
          <w:b/>
          <w:bCs/>
          <w:sz w:val="22"/>
          <w:szCs w:val="22"/>
        </w:rPr>
        <w:t>Z</w:t>
      </w:r>
      <w:r w:rsidR="00BD432C">
        <w:rPr>
          <w:rFonts w:ascii="Arial Narrow" w:hAnsi="Arial Narrow"/>
          <w:b/>
          <w:bCs/>
          <w:sz w:val="22"/>
          <w:szCs w:val="22"/>
        </w:rPr>
        <w:t>mluvy</w:t>
      </w:r>
      <w:r>
        <w:rPr>
          <w:rFonts w:ascii="Arial Narrow" w:hAnsi="Arial Narrow"/>
          <w:b/>
          <w:bCs/>
          <w:sz w:val="22"/>
          <w:szCs w:val="22"/>
        </w:rPr>
        <w:t xml:space="preserve">. Pravidlá zmeny subdodávateľov a povinnosť oznámiť zmenu subdodávateľov sú v súlade s § 41 zákona upravené v návrhu </w:t>
      </w:r>
      <w:r w:rsidR="00E30DF9">
        <w:rPr>
          <w:rFonts w:ascii="Arial Narrow" w:hAnsi="Arial Narrow"/>
          <w:b/>
          <w:bCs/>
          <w:sz w:val="22"/>
          <w:szCs w:val="22"/>
        </w:rPr>
        <w:t>Z</w:t>
      </w:r>
      <w:r w:rsidR="00BD432C">
        <w:rPr>
          <w:rFonts w:ascii="Arial Narrow" w:hAnsi="Arial Narrow"/>
          <w:b/>
          <w:bCs/>
          <w:sz w:val="22"/>
          <w:szCs w:val="22"/>
        </w:rPr>
        <w:t>mluv</w:t>
      </w:r>
      <w:r w:rsidR="00094231">
        <w:rPr>
          <w:rFonts w:ascii="Arial Narrow" w:hAnsi="Arial Narrow"/>
          <w:b/>
          <w:bCs/>
          <w:sz w:val="22"/>
          <w:szCs w:val="22"/>
        </w:rPr>
        <w:t>y</w:t>
      </w:r>
      <w:r>
        <w:rPr>
          <w:rFonts w:ascii="Arial Narrow" w:hAnsi="Arial Narrow"/>
          <w:b/>
          <w:bCs/>
          <w:sz w:val="22"/>
          <w:szCs w:val="22"/>
        </w:rPr>
        <w:t>.</w:t>
      </w:r>
    </w:p>
    <w:p w14:paraId="464BE0B2" w14:textId="0E2BF559" w:rsidR="00324E97" w:rsidRDefault="00324E97"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rPr>
        <w:lastRenderedPageBreak/>
        <w:t>V prípade, ak sa verejného obstarávania zúčastňuje skupina dodávateľov, originál alebo úradne overenú kópiu zmluvy, preukazujúcej vytvorenie právnych vzťahov medzi členmi skup</w:t>
      </w:r>
      <w:r w:rsidR="00DA5F90">
        <w:rPr>
          <w:rFonts w:ascii="Arial Narrow" w:hAnsi="Arial Narrow"/>
          <w:b/>
          <w:bCs/>
          <w:sz w:val="22"/>
          <w:szCs w:val="22"/>
        </w:rPr>
        <w:t xml:space="preserve">iny </w:t>
      </w:r>
      <w:r w:rsidR="00DA5F90" w:rsidRPr="002C59C7">
        <w:rPr>
          <w:rFonts w:ascii="Arial Narrow" w:hAnsi="Arial Narrow"/>
          <w:b/>
          <w:bCs/>
          <w:sz w:val="22"/>
          <w:szCs w:val="22"/>
        </w:rPr>
        <w:t>dodávateľov (v zmysle bodu 20</w:t>
      </w:r>
      <w:r w:rsidRPr="002C59C7">
        <w:rPr>
          <w:rFonts w:ascii="Arial Narrow" w:hAnsi="Arial Narrow"/>
          <w:b/>
          <w:bCs/>
          <w:sz w:val="22"/>
          <w:szCs w:val="22"/>
        </w:rPr>
        <w:t>.1 súťažných podkladov).</w:t>
      </w:r>
    </w:p>
    <w:p w14:paraId="5773CF13" w14:textId="208552F9" w:rsidR="00AC52E1" w:rsidRPr="00F21BDA" w:rsidRDefault="00F21BDA"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lang w:eastAsia="sk-SK"/>
        </w:rPr>
        <w:t>Č</w:t>
      </w:r>
      <w:r w:rsidRPr="114CF28C">
        <w:rPr>
          <w:rFonts w:ascii="Arial Narrow" w:hAnsi="Arial Narrow"/>
          <w:b/>
          <w:bCs/>
          <w:sz w:val="22"/>
          <w:szCs w:val="22"/>
          <w:lang w:eastAsia="sk-SK"/>
        </w:rPr>
        <w:t>estné vyhlásenie o tom, že sa na uchádzača, jeho subdodávateľov nevzťahujú medzinárodné sankcie</w:t>
      </w:r>
      <w:r>
        <w:rPr>
          <w:rFonts w:ascii="Arial Narrow" w:hAnsi="Arial Narrow"/>
          <w:b/>
          <w:bCs/>
          <w:sz w:val="22"/>
          <w:szCs w:val="22"/>
          <w:lang w:eastAsia="sk-SK"/>
        </w:rPr>
        <w:t>, ktoré tvorí Prílohu č. 8 týchto súťažných podkladov.</w:t>
      </w:r>
    </w:p>
    <w:p w14:paraId="1BD4B422" w14:textId="7854FD9C" w:rsidR="009D7022" w:rsidRPr="002C59C7" w:rsidRDefault="009D7022" w:rsidP="004075F3">
      <w:pPr>
        <w:pStyle w:val="Odsekzoznamu"/>
        <w:numPr>
          <w:ilvl w:val="1"/>
          <w:numId w:val="1"/>
        </w:numPr>
        <w:spacing w:before="120" w:after="120"/>
        <w:ind w:left="578" w:hanging="578"/>
        <w:jc w:val="both"/>
        <w:rPr>
          <w:rFonts w:ascii="Arial Narrow" w:hAnsi="Arial Narrow"/>
          <w:sz w:val="22"/>
          <w:szCs w:val="22"/>
          <w:lang w:eastAsia="sk-SK"/>
        </w:rPr>
      </w:pPr>
      <w:r w:rsidRPr="002C59C7">
        <w:rPr>
          <w:rFonts w:ascii="Arial Narrow" w:hAnsi="Arial Narrow"/>
          <w:sz w:val="22"/>
          <w:szCs w:val="22"/>
          <w:lang w:eastAsia="sk-SK"/>
        </w:rPr>
        <w:t xml:space="preserve">Verejný obstarávateľ neuzavrie </w:t>
      </w:r>
      <w:r w:rsidR="00E30DF9">
        <w:rPr>
          <w:rFonts w:ascii="Arial Narrow" w:hAnsi="Arial Narrow"/>
          <w:sz w:val="22"/>
          <w:szCs w:val="22"/>
          <w:lang w:eastAsia="sk-SK"/>
        </w:rPr>
        <w:t>Z</w:t>
      </w:r>
      <w:r w:rsidR="00981918" w:rsidRPr="002C59C7">
        <w:rPr>
          <w:rFonts w:ascii="Arial Narrow" w:hAnsi="Arial Narrow"/>
          <w:sz w:val="22"/>
          <w:szCs w:val="22"/>
          <w:lang w:eastAsia="sk-SK"/>
        </w:rPr>
        <w:t>mluvu</w:t>
      </w:r>
      <w:r w:rsidRPr="002C59C7">
        <w:rPr>
          <w:rFonts w:ascii="Arial Narrow" w:hAnsi="Arial Narrow"/>
          <w:sz w:val="22"/>
          <w:szCs w:val="22"/>
          <w:lang w:eastAsia="sk-SK"/>
        </w:rPr>
        <w:t xml:space="preserve"> s</w:t>
      </w:r>
    </w:p>
    <w:p w14:paraId="4A0F2E8E" w14:textId="4A008458"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(ďalej len </w:t>
      </w:r>
      <w:r w:rsidR="00F90D8B">
        <w:rPr>
          <w:rFonts w:ascii="Arial Narrow" w:hAnsi="Arial Narrow"/>
          <w:sz w:val="22"/>
          <w:szCs w:val="22"/>
          <w:lang w:eastAsia="sk-SK"/>
        </w:rPr>
        <w:t>„</w:t>
      </w:r>
      <w:r w:rsidRPr="00722746">
        <w:rPr>
          <w:rFonts w:ascii="Arial Narrow" w:hAnsi="Arial Narrow"/>
          <w:sz w:val="22"/>
          <w:szCs w:val="22"/>
          <w:lang w:eastAsia="sk-SK"/>
        </w:rPr>
        <w:t>RPVS</w:t>
      </w:r>
      <w:r w:rsidR="00F90D8B">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379CBE3" w14:textId="77777777"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6DD5C836" w:rsidR="00A32925" w:rsidRDefault="001F688E" w:rsidP="004075F3">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E30DF9">
        <w:rPr>
          <w:rFonts w:ascii="Arial Narrow" w:hAnsi="Arial Narrow"/>
          <w:sz w:val="22"/>
          <w:szCs w:val="22"/>
          <w:lang w:eastAsia="sk-SK"/>
        </w:rPr>
        <w:t>Z</w:t>
      </w:r>
      <w:r w:rsidR="00981918">
        <w:rPr>
          <w:rFonts w:ascii="Arial Narrow" w:hAnsi="Arial Narrow"/>
          <w:sz w:val="22"/>
          <w:szCs w:val="22"/>
          <w:lang w:eastAsia="sk-SK"/>
        </w:rPr>
        <w:t>mluvu</w:t>
      </w:r>
      <w:r w:rsidRPr="001F688E">
        <w:rPr>
          <w:rFonts w:ascii="Arial Narrow" w:hAnsi="Arial Narrow"/>
          <w:sz w:val="22"/>
          <w:szCs w:val="22"/>
          <w:lang w:eastAsia="sk-SK"/>
        </w:rPr>
        <w:t xml:space="preserve"> alebo nie sú splnené povinnosti podľa § 56 ods. </w:t>
      </w:r>
      <w:r w:rsidR="00EC75DF">
        <w:rPr>
          <w:rFonts w:ascii="Arial Narrow" w:hAnsi="Arial Narrow"/>
          <w:sz w:val="22"/>
          <w:szCs w:val="22"/>
          <w:lang w:eastAsia="sk-SK"/>
        </w:rPr>
        <w:t>5</w:t>
      </w:r>
      <w:r w:rsidRPr="001F688E">
        <w:rPr>
          <w:rFonts w:ascii="Arial Narrow" w:hAnsi="Arial Narrow"/>
          <w:sz w:val="22"/>
          <w:szCs w:val="22"/>
          <w:lang w:eastAsia="sk-SK"/>
        </w:rPr>
        <w:t xml:space="preserve">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E30DF9">
        <w:rPr>
          <w:rFonts w:ascii="Arial Narrow" w:hAnsi="Arial Narrow"/>
          <w:sz w:val="22"/>
          <w:szCs w:val="22"/>
          <w:lang w:eastAsia="sk-SK"/>
        </w:rPr>
        <w:t>Z</w:t>
      </w:r>
      <w:r w:rsidR="006F55AD">
        <w:rPr>
          <w:rFonts w:ascii="Arial Narrow" w:hAnsi="Arial Narrow"/>
          <w:sz w:val="22"/>
          <w:szCs w:val="22"/>
          <w:lang w:eastAsia="sk-SK"/>
        </w:rPr>
        <w:t>mluvu</w:t>
      </w:r>
      <w:r w:rsidR="00CA3DF3">
        <w:rPr>
          <w:rFonts w:ascii="Arial Narrow" w:hAnsi="Arial Narrow"/>
          <w:sz w:val="22"/>
          <w:szCs w:val="22"/>
          <w:lang w:eastAsia="sk-SK"/>
        </w:rPr>
        <w:t xml:space="preserve"> </w:t>
      </w:r>
      <w:r w:rsidRPr="001F688E">
        <w:rPr>
          <w:rFonts w:ascii="Arial Narrow" w:hAnsi="Arial Narrow"/>
          <w:sz w:val="22"/>
          <w:szCs w:val="22"/>
          <w:lang w:eastAsia="sk-SK"/>
        </w:rPr>
        <w:t>s uchádzačom, ktorý sa</w:t>
      </w:r>
      <w:r w:rsidR="00F21BDA">
        <w:rPr>
          <w:rFonts w:ascii="Arial Narrow" w:hAnsi="Arial Narrow"/>
          <w:sz w:val="22"/>
          <w:szCs w:val="22"/>
          <w:lang w:eastAsia="sk-SK"/>
        </w:rPr>
        <w:t> </w:t>
      </w:r>
      <w:r w:rsidRPr="001F688E">
        <w:rPr>
          <w:rFonts w:ascii="Arial Narrow" w:hAnsi="Arial Narrow"/>
          <w:sz w:val="22"/>
          <w:szCs w:val="22"/>
          <w:lang w:eastAsia="sk-SK"/>
        </w:rPr>
        <w:t>umiestnil na nasledujúcom mieste v poradí.</w:t>
      </w:r>
    </w:p>
    <w:p w14:paraId="49530C09" w14:textId="7B0F0461" w:rsidR="00EC7ADB" w:rsidRPr="00F21BDA" w:rsidRDefault="00CE061F" w:rsidP="00F21BDA">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E30DF9">
        <w:rPr>
          <w:rFonts w:ascii="Arial Narrow" w:hAnsi="Arial Narrow"/>
          <w:sz w:val="22"/>
          <w:szCs w:val="22"/>
          <w:lang w:eastAsia="sk-SK"/>
        </w:rPr>
        <w:t>Z</w:t>
      </w:r>
      <w:r w:rsidR="00981918">
        <w:rPr>
          <w:rFonts w:ascii="Arial Narrow" w:hAnsi="Arial Narrow"/>
          <w:sz w:val="22"/>
          <w:szCs w:val="22"/>
          <w:lang w:eastAsia="sk-SK"/>
        </w:rPr>
        <w:t>mluvy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zákona </w:t>
      </w:r>
      <w:r w:rsidRPr="00622770">
        <w:rPr>
          <w:rFonts w:ascii="Arial Narrow" w:hAnsi="Arial Narrow"/>
          <w:sz w:val="22"/>
          <w:szCs w:val="22"/>
          <w:lang w:eastAsia="sk-SK"/>
        </w:rPr>
        <w:t>č.</w:t>
      </w:r>
      <w:r w:rsidR="00765B33">
        <w:rPr>
          <w:rFonts w:ascii="Arial Narrow" w:hAnsi="Arial Narrow" w:cs="Arial"/>
          <w:sz w:val="22"/>
          <w:szCs w:val="22"/>
        </w:rPr>
        <w:t> </w:t>
      </w:r>
      <w:r w:rsidRPr="00622770">
        <w:rPr>
          <w:rFonts w:ascii="Arial Narrow" w:hAnsi="Arial Narrow"/>
          <w:sz w:val="22"/>
          <w:szCs w:val="22"/>
          <w:lang w:eastAsia="sk-SK"/>
        </w:rPr>
        <w:t>315/2016</w:t>
      </w:r>
      <w:r w:rsidR="00765B33">
        <w:rPr>
          <w:rFonts w:ascii="Arial Narrow" w:hAnsi="Arial Narrow" w:cs="Arial"/>
          <w:sz w:val="22"/>
          <w:szCs w:val="22"/>
        </w:rPr>
        <w:t> </w:t>
      </w:r>
      <w:r w:rsidR="00765B33" w:rsidRPr="00622770" w:rsidDel="00765B33">
        <w:rPr>
          <w:rFonts w:ascii="Arial Narrow" w:hAnsi="Arial Narrow"/>
          <w:sz w:val="22"/>
          <w:szCs w:val="22"/>
          <w:lang w:eastAsia="sk-SK"/>
        </w:rPr>
        <w:t xml:space="preserve"> </w:t>
      </w:r>
      <w:r w:rsidRPr="00622770">
        <w:rPr>
          <w:rFonts w:ascii="Arial Narrow" w:hAnsi="Arial Narrow"/>
          <w:sz w:val="22"/>
          <w:szCs w:val="22"/>
          <w:lang w:eastAsia="sk-SK"/>
        </w:rPr>
        <w:t>Z. z. o registri partnerov verejného sektora a o zmene a doplnení niektorých zákonov v znení neskorších predpisov</w:t>
      </w:r>
      <w:r w:rsidRPr="00622770">
        <w:rPr>
          <w:rFonts w:ascii="Arial Narrow" w:hAnsi="Arial Narrow"/>
          <w:sz w:val="22"/>
          <w:szCs w:val="22"/>
        </w:rPr>
        <w:t>.</w:t>
      </w:r>
    </w:p>
    <w:p w14:paraId="12019149" w14:textId="23942669" w:rsidR="00EC7ADB" w:rsidRDefault="00EC7ADB" w:rsidP="000C5AA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23E40628" w14:textId="781417AF" w:rsidR="00B959A6" w:rsidRPr="00EF0B9C" w:rsidRDefault="00EC7ADB" w:rsidP="00EF0B9C">
      <w:pPr>
        <w:pStyle w:val="Odsekzoznamu"/>
        <w:numPr>
          <w:ilvl w:val="1"/>
          <w:numId w:val="1"/>
        </w:numPr>
        <w:spacing w:before="120" w:after="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45E6CE55" w14:textId="5E351056" w:rsidR="00EC7ADB" w:rsidRDefault="00EC7ADB" w:rsidP="002F4C0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2151EE5F"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w:t>
      </w:r>
      <w:r w:rsidR="00F90D8B">
        <w:rPr>
          <w:rFonts w:ascii="Arial Narrow" w:hAnsi="Arial Narrow" w:cs="Arial"/>
          <w:sz w:val="22"/>
          <w:szCs w:val="22"/>
        </w:rPr>
        <w:t>,</w:t>
      </w:r>
      <w:r>
        <w:rPr>
          <w:rFonts w:ascii="Arial Narrow" w:hAnsi="Arial Narrow" w:cs="Arial"/>
          <w:sz w:val="22"/>
          <w:szCs w:val="22"/>
        </w:rPr>
        <w:t xml:space="preserve">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3A65D7">
      <w:headerReference w:type="even" r:id="rId20"/>
      <w:footerReference w:type="even" r:id="rId21"/>
      <w:footerReference w:type="default" r:id="rId22"/>
      <w:footerReference w:type="first" r:id="rId23"/>
      <w:pgSz w:w="11906" w:h="16838" w:code="9"/>
      <w:pgMar w:top="851" w:right="1469" w:bottom="851" w:left="1270" w:header="709" w:footer="548"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31FCE" w14:textId="77777777" w:rsidR="00393A71" w:rsidRDefault="00393A71">
      <w:r>
        <w:separator/>
      </w:r>
    </w:p>
  </w:endnote>
  <w:endnote w:type="continuationSeparator" w:id="0">
    <w:p w14:paraId="5F49EA78" w14:textId="77777777" w:rsidR="00393A71" w:rsidRDefault="0039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swiss"/>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Narrow">
    <w:altName w:val="Arial"/>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DDF5" w14:textId="46120A8F" w:rsidR="00765B33" w:rsidRDefault="00765B33">
    <w:pPr>
      <w:pStyle w:val="Pta"/>
    </w:pPr>
    <w:r>
      <mc:AlternateContent>
        <mc:Choice Requires="wps">
          <w:drawing>
            <wp:anchor distT="0" distB="0" distL="0" distR="0" simplePos="0" relativeHeight="251659264" behindDoc="0" locked="0" layoutInCell="1" allowOverlap="1" wp14:anchorId="3D2BFC99" wp14:editId="361F9B1F">
              <wp:simplePos x="635" y="635"/>
              <wp:positionH relativeFrom="page">
                <wp:align>left</wp:align>
              </wp:positionH>
              <wp:positionV relativeFrom="page">
                <wp:align>bottom</wp:align>
              </wp:positionV>
              <wp:extent cx="633095" cy="345440"/>
              <wp:effectExtent l="0" t="0" r="14605" b="0"/>
              <wp:wrapNone/>
              <wp:docPr id="917937413"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3BFF3F71" w14:textId="4A319C3B" w:rsidR="00765B33" w:rsidRPr="00765B33" w:rsidRDefault="00765B33" w:rsidP="00765B33">
                          <w:pPr>
                            <w:rPr>
                              <w:rFonts w:ascii="Calibri" w:eastAsia="Calibri" w:hAnsi="Calibri" w:cs="Calibri"/>
                              <w:noProof/>
                              <w:color w:val="000000"/>
                            </w:rPr>
                          </w:pPr>
                          <w:r w:rsidRPr="00765B33">
                            <w:rPr>
                              <w:rFonts w:ascii="Calibri" w:eastAsia="Calibri" w:hAnsi="Calibri" w:cs="Calibri"/>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2BFC99"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3BFF3F71" w14:textId="4A319C3B" w:rsidR="00765B33" w:rsidRPr="00765B33" w:rsidRDefault="00765B33" w:rsidP="00765B33">
                    <w:pPr>
                      <w:rPr>
                        <w:rFonts w:ascii="Calibri" w:eastAsia="Calibri" w:hAnsi="Calibri" w:cs="Calibri"/>
                        <w:noProof/>
                        <w:color w:val="000000"/>
                      </w:rPr>
                    </w:pPr>
                    <w:r w:rsidRPr="00765B33">
                      <w:rPr>
                        <w:rFonts w:ascii="Calibri" w:eastAsia="Calibri" w:hAnsi="Calibri" w:cs="Calibri"/>
                        <w:noProof/>
                        <w:color w:val="00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D0" w14:textId="015D7A71" w:rsidR="003C40E8" w:rsidRDefault="00765B33" w:rsidP="007425DA">
    <w:pPr>
      <w:tabs>
        <w:tab w:val="clear" w:pos="2160"/>
        <w:tab w:val="clear" w:pos="2880"/>
        <w:tab w:val="clear" w:pos="4500"/>
        <w:tab w:val="left" w:pos="2835"/>
      </w:tabs>
      <w:jc w:val="both"/>
      <w:rPr>
        <w:rFonts w:ascii="Arial Narrow" w:hAnsi="Arial Narrow" w:cs="Arial"/>
        <w:sz w:val="16"/>
        <w:szCs w:val="16"/>
      </w:rPr>
    </w:pPr>
    <w:r>
      <w:rPr>
        <w:rFonts w:ascii="Arial Narrow" w:hAnsi="Arial Narrow" w:cs="Arial"/>
        <w:noProof/>
        <w:sz w:val="16"/>
        <w:szCs w:val="16"/>
      </w:rPr>
      <mc:AlternateContent>
        <mc:Choice Requires="wps">
          <w:drawing>
            <wp:anchor distT="0" distB="0" distL="0" distR="0" simplePos="0" relativeHeight="251660288" behindDoc="0" locked="0" layoutInCell="1" allowOverlap="1" wp14:anchorId="7A2EF69F" wp14:editId="79B9612A">
              <wp:simplePos x="914400" y="9848045"/>
              <wp:positionH relativeFrom="page">
                <wp:align>left</wp:align>
              </wp:positionH>
              <wp:positionV relativeFrom="page">
                <wp:align>bottom</wp:align>
              </wp:positionV>
              <wp:extent cx="633095" cy="345440"/>
              <wp:effectExtent l="0" t="0" r="14605" b="0"/>
              <wp:wrapNone/>
              <wp:docPr id="303088407"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2579EC13" w14:textId="7C7AA8BD" w:rsidR="00765B33" w:rsidRPr="00765B33" w:rsidRDefault="00765B33" w:rsidP="00765B33">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2EF69F" id="_x0000_t202" coordsize="21600,21600" o:spt="202" path="m,l,21600r21600,l21600,xe">
              <v:stroke joinstyle="miter"/>
              <v:path gradientshapeok="t" o:connecttype="rect"/>
            </v:shapetype>
            <v:shape id="Textové pole 3" o:spid="_x0000_s1027" type="#_x0000_t202" alt="Interné" style="position:absolute;left:0;text-align:left;margin-left:0;margin-top:0;width:49.8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" filled="f" stroked="f">
              <v:textbox style="mso-fit-shape-to-text:t" inset="20pt,0,0,15pt">
                <w:txbxContent>
                  <w:p w14:paraId="2579EC13" w14:textId="7C7AA8BD" w:rsidR="00765B33" w:rsidRPr="00765B33" w:rsidRDefault="00765B33" w:rsidP="00765B33">
                    <w:pPr>
                      <w:rPr>
                        <w:rFonts w:ascii="Calibri" w:eastAsia="Calibri" w:hAnsi="Calibri" w:cs="Calibri"/>
                        <w:noProof/>
                        <w:color w:val="000000"/>
                      </w:rPr>
                    </w:pPr>
                  </w:p>
                </w:txbxContent>
              </v:textbox>
              <w10:wrap anchorx="page" anchory="page"/>
            </v:shape>
          </w:pict>
        </mc:Fallback>
      </mc:AlternateContent>
    </w:r>
  </w:p>
  <w:p w14:paraId="631A3644" w14:textId="061650B7" w:rsidR="003C40E8" w:rsidRDefault="003C40E8" w:rsidP="003C40E8">
    <w:pPr>
      <w:tabs>
        <w:tab w:val="clear" w:pos="2160"/>
        <w:tab w:val="clear" w:pos="2880"/>
        <w:tab w:val="clear" w:pos="4500"/>
        <w:tab w:val="left" w:pos="2835"/>
      </w:tabs>
      <w:jc w:val="both"/>
      <w:rPr>
        <w:rFonts w:ascii="Arial Narrow" w:hAnsi="Arial Narrow" w:cs="Arial"/>
        <w:sz w:val="16"/>
        <w:szCs w:val="16"/>
      </w:rPr>
    </w:pPr>
  </w:p>
  <w:p w14:paraId="35EC3FC9" w14:textId="077694F2" w:rsidR="007425DA" w:rsidRPr="00AB7507" w:rsidRDefault="00AB7507" w:rsidP="00C06A1D">
    <w:pPr>
      <w:tabs>
        <w:tab w:val="clear" w:pos="2160"/>
        <w:tab w:val="clear" w:pos="2880"/>
        <w:tab w:val="clear" w:pos="4500"/>
        <w:tab w:val="left" w:pos="2835"/>
      </w:tabs>
      <w:jc w:val="both"/>
      <w:rPr>
        <w:rFonts w:ascii="Arial Narrow" w:hAnsi="Arial Narrow" w:cs="Tahoma"/>
        <w:b/>
        <w:i/>
        <w:sz w:val="16"/>
        <w:szCs w:val="16"/>
      </w:rPr>
    </w:pPr>
    <w:r w:rsidRPr="00AB7507">
      <w:rPr>
        <w:rFonts w:ascii="Arial Narrow" w:hAnsi="Arial Narrow" w:cs="Arial"/>
        <w:i/>
        <w:sz w:val="16"/>
        <w:szCs w:val="16"/>
      </w:rPr>
      <w:t xml:space="preserve">Zabezpečenie štandardnej licenčnej podpory aplikačných licencií </w:t>
    </w:r>
    <w:proofErr w:type="spellStart"/>
    <w:r w:rsidRPr="00AB7507">
      <w:rPr>
        <w:rFonts w:ascii="Arial Narrow" w:hAnsi="Arial Narrow" w:cs="Arial"/>
        <w:i/>
        <w:sz w:val="16"/>
        <w:szCs w:val="16"/>
      </w:rPr>
      <w:t>Fabasoft</w:t>
    </w:r>
    <w:proofErr w:type="spellEnd"/>
    <w:r w:rsidRPr="00AB7507">
      <w:rPr>
        <w:rFonts w:ascii="Arial Narrow" w:hAnsi="Arial Narrow" w:cs="Arial"/>
        <w:i/>
        <w:sz w:val="16"/>
        <w:szCs w:val="16"/>
      </w:rPr>
      <w:t xml:space="preserve"> </w:t>
    </w:r>
    <w:proofErr w:type="spellStart"/>
    <w:r w:rsidRPr="00AB7507">
      <w:rPr>
        <w:rFonts w:ascii="Arial Narrow" w:hAnsi="Arial Narrow" w:cs="Arial"/>
        <w:i/>
        <w:sz w:val="16"/>
        <w:szCs w:val="16"/>
      </w:rPr>
      <w:t>eGov</w:t>
    </w:r>
    <w:proofErr w:type="spellEnd"/>
    <w:r w:rsidRPr="00AB7507">
      <w:rPr>
        <w:rFonts w:ascii="Arial Narrow" w:hAnsi="Arial Narrow" w:cs="Arial"/>
        <w:i/>
        <w:sz w:val="16"/>
        <w:szCs w:val="16"/>
      </w:rPr>
      <w:t xml:space="preserve"> Suite na rok </w:t>
    </w:r>
    <w:r w:rsidR="00446BEC" w:rsidRPr="00AB7507">
      <w:rPr>
        <w:rFonts w:ascii="Arial Narrow" w:hAnsi="Arial Narrow" w:cs="Arial"/>
        <w:i/>
        <w:sz w:val="16"/>
        <w:szCs w:val="16"/>
      </w:rPr>
      <w:t>202</w:t>
    </w:r>
    <w:r w:rsidR="00446BEC">
      <w:rPr>
        <w:rFonts w:ascii="Arial Narrow" w:hAnsi="Arial Narrow" w:cs="Arial"/>
        <w:i/>
        <w:sz w:val="16"/>
        <w:szCs w:val="16"/>
      </w:rPr>
      <w:t>6</w:t>
    </w:r>
  </w:p>
  <w:p w14:paraId="075218C4" w14:textId="6DA767A7"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4B728F">
      <w:rPr>
        <w:rFonts w:ascii="Arial Narrow" w:hAnsi="Arial Narrow"/>
      </w:rPr>
      <w:t>2</w:t>
    </w:r>
    <w:r w:rsidR="00846E16" w:rsidRPr="00A819FD">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A29C2" w14:textId="30CE886B" w:rsidR="00765B33" w:rsidRDefault="00765B33">
    <w:pPr>
      <w:pStyle w:val="Pta"/>
    </w:pPr>
    <w:r>
      <mc:AlternateContent>
        <mc:Choice Requires="wps">
          <w:drawing>
            <wp:anchor distT="0" distB="0" distL="0" distR="0" simplePos="0" relativeHeight="251658240" behindDoc="0" locked="0" layoutInCell="1" allowOverlap="1" wp14:anchorId="7E54440A" wp14:editId="7C7EADB3">
              <wp:simplePos x="0" y="0"/>
              <wp:positionH relativeFrom="page">
                <wp:align>left</wp:align>
              </wp:positionH>
              <wp:positionV relativeFrom="page">
                <wp:align>bottom</wp:align>
              </wp:positionV>
              <wp:extent cx="633095" cy="345440"/>
              <wp:effectExtent l="0" t="0" r="14605" b="0"/>
              <wp:wrapNone/>
              <wp:docPr id="1070331122"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1EADDEFC" w14:textId="62D0209C" w:rsidR="00765B33" w:rsidRPr="00765B33" w:rsidRDefault="00765B33" w:rsidP="00765B33">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4440A" id="_x0000_t202" coordsize="21600,21600" o:spt="202" path="m,l,21600r21600,l21600,xe">
              <v:stroke joinstyle="miter"/>
              <v:path gradientshapeok="t" o:connecttype="rect"/>
            </v:shapetype>
            <v:shape id="Textové pole 1" o:spid="_x0000_s1028" type="#_x0000_t202" alt="Interné" style="position:absolute;margin-left:0;margin-top:0;width:49.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" filled="f" stroked="f">
              <v:textbox style="mso-fit-shape-to-text:t" inset="20pt,0,0,15pt">
                <w:txbxContent>
                  <w:p w14:paraId="1EADDEFC" w14:textId="62D0209C" w:rsidR="00765B33" w:rsidRPr="00765B33" w:rsidRDefault="00765B33" w:rsidP="00765B33">
                    <w:pPr>
                      <w:rPr>
                        <w:rFonts w:ascii="Calibri" w:eastAsia="Calibri" w:hAnsi="Calibri" w:cs="Calibri"/>
                        <w:noProof/>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857B" w14:textId="77777777" w:rsidR="00393A71" w:rsidRDefault="00393A71">
      <w:r>
        <w:separator/>
      </w:r>
    </w:p>
  </w:footnote>
  <w:footnote w:type="continuationSeparator" w:id="0">
    <w:p w14:paraId="11DC413F" w14:textId="77777777" w:rsidR="00393A71" w:rsidRDefault="00393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2230" w:hanging="360"/>
      </w:pPr>
      <w:rPr>
        <w:rFonts w:ascii="Arial Narrow" w:eastAsia="Calibri" w:hAnsi="Arial Narrow" w:cs="Times New Roman" w:hint="default"/>
      </w:rPr>
    </w:lvl>
    <w:lvl w:ilvl="1" w:tplc="041B0003">
      <w:start w:val="1"/>
      <w:numFmt w:val="bullet"/>
      <w:lvlText w:val="o"/>
      <w:lvlJc w:val="left"/>
      <w:pPr>
        <w:ind w:left="2950" w:hanging="360"/>
      </w:pPr>
      <w:rPr>
        <w:rFonts w:ascii="Courier New" w:hAnsi="Courier New" w:cs="Courier New" w:hint="default"/>
      </w:rPr>
    </w:lvl>
    <w:lvl w:ilvl="2" w:tplc="041B0005" w:tentative="1">
      <w:start w:val="1"/>
      <w:numFmt w:val="bullet"/>
      <w:lvlText w:val=""/>
      <w:lvlJc w:val="left"/>
      <w:pPr>
        <w:ind w:left="3670" w:hanging="360"/>
      </w:pPr>
      <w:rPr>
        <w:rFonts w:ascii="Wingdings" w:hAnsi="Wingdings" w:hint="default"/>
      </w:rPr>
    </w:lvl>
    <w:lvl w:ilvl="3" w:tplc="041B0001" w:tentative="1">
      <w:start w:val="1"/>
      <w:numFmt w:val="bullet"/>
      <w:lvlText w:val=""/>
      <w:lvlJc w:val="left"/>
      <w:pPr>
        <w:ind w:left="4390" w:hanging="360"/>
      </w:pPr>
      <w:rPr>
        <w:rFonts w:ascii="Symbol" w:hAnsi="Symbol" w:hint="default"/>
      </w:rPr>
    </w:lvl>
    <w:lvl w:ilvl="4" w:tplc="041B0003" w:tentative="1">
      <w:start w:val="1"/>
      <w:numFmt w:val="bullet"/>
      <w:lvlText w:val="o"/>
      <w:lvlJc w:val="left"/>
      <w:pPr>
        <w:ind w:left="5110" w:hanging="360"/>
      </w:pPr>
      <w:rPr>
        <w:rFonts w:ascii="Courier New" w:hAnsi="Courier New" w:cs="Courier New" w:hint="default"/>
      </w:rPr>
    </w:lvl>
    <w:lvl w:ilvl="5" w:tplc="041B0005" w:tentative="1">
      <w:start w:val="1"/>
      <w:numFmt w:val="bullet"/>
      <w:lvlText w:val=""/>
      <w:lvlJc w:val="left"/>
      <w:pPr>
        <w:ind w:left="5830" w:hanging="360"/>
      </w:pPr>
      <w:rPr>
        <w:rFonts w:ascii="Wingdings" w:hAnsi="Wingdings" w:hint="default"/>
      </w:rPr>
    </w:lvl>
    <w:lvl w:ilvl="6" w:tplc="041B0001" w:tentative="1">
      <w:start w:val="1"/>
      <w:numFmt w:val="bullet"/>
      <w:lvlText w:val=""/>
      <w:lvlJc w:val="left"/>
      <w:pPr>
        <w:ind w:left="6550" w:hanging="360"/>
      </w:pPr>
      <w:rPr>
        <w:rFonts w:ascii="Symbol" w:hAnsi="Symbol" w:hint="default"/>
      </w:rPr>
    </w:lvl>
    <w:lvl w:ilvl="7" w:tplc="041B0003" w:tentative="1">
      <w:start w:val="1"/>
      <w:numFmt w:val="bullet"/>
      <w:lvlText w:val="o"/>
      <w:lvlJc w:val="left"/>
      <w:pPr>
        <w:ind w:left="7270" w:hanging="360"/>
      </w:pPr>
      <w:rPr>
        <w:rFonts w:ascii="Courier New" w:hAnsi="Courier New" w:cs="Courier New" w:hint="default"/>
      </w:rPr>
    </w:lvl>
    <w:lvl w:ilvl="8" w:tplc="041B0005" w:tentative="1">
      <w:start w:val="1"/>
      <w:numFmt w:val="bullet"/>
      <w:lvlText w:val=""/>
      <w:lvlJc w:val="left"/>
      <w:pPr>
        <w:ind w:left="7990"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586506"/>
    <w:multiLevelType w:val="hybridMultilevel"/>
    <w:tmpl w:val="C60EA1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620EB3"/>
    <w:multiLevelType w:val="hybridMultilevel"/>
    <w:tmpl w:val="1CE60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6"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8" w15:restartNumberingAfterBreak="0">
    <w:nsid w:val="39A663C0"/>
    <w:multiLevelType w:val="multilevel"/>
    <w:tmpl w:val="083AFA2A"/>
    <w:lvl w:ilvl="0">
      <w:start w:val="1"/>
      <w:numFmt w:val="decimal"/>
      <w:lvlText w:val="%1"/>
      <w:lvlJc w:val="left"/>
      <w:pPr>
        <w:tabs>
          <w:tab w:val="num" w:pos="2701"/>
        </w:tabs>
        <w:ind w:left="2701" w:hanging="432"/>
      </w:pPr>
      <w:rPr>
        <w:rFonts w:hint="default"/>
        <w:b/>
        <w:sz w:val="22"/>
        <w:szCs w:val="22"/>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98235D"/>
    <w:multiLevelType w:val="hybridMultilevel"/>
    <w:tmpl w:val="A2620F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6F37AC8"/>
    <w:multiLevelType w:val="hybridMultilevel"/>
    <w:tmpl w:val="3CD2A70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7"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9"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EE4E14"/>
    <w:multiLevelType w:val="multilevel"/>
    <w:tmpl w:val="E8C6AB4E"/>
    <w:numStyleLink w:val="SWNumbering"/>
  </w:abstractNum>
  <w:abstractNum w:abstractNumId="42"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907226043">
    <w:abstractNumId w:val="18"/>
  </w:num>
  <w:num w:numId="2" w16cid:durableId="1396202553">
    <w:abstractNumId w:val="35"/>
  </w:num>
  <w:num w:numId="3" w16cid:durableId="1850412523">
    <w:abstractNumId w:val="28"/>
  </w:num>
  <w:num w:numId="4" w16cid:durableId="1157529020">
    <w:abstractNumId w:val="32"/>
  </w:num>
  <w:num w:numId="5" w16cid:durableId="508060211">
    <w:abstractNumId w:val="3"/>
  </w:num>
  <w:num w:numId="6" w16cid:durableId="163865579">
    <w:abstractNumId w:val="45"/>
  </w:num>
  <w:num w:numId="7" w16cid:durableId="1471098792">
    <w:abstractNumId w:val="46"/>
  </w:num>
  <w:num w:numId="8" w16cid:durableId="155077657">
    <w:abstractNumId w:val="22"/>
  </w:num>
  <w:num w:numId="9" w16cid:durableId="507982055">
    <w:abstractNumId w:val="42"/>
  </w:num>
  <w:num w:numId="10" w16cid:durableId="1238709382">
    <w:abstractNumId w:val="47"/>
  </w:num>
  <w:num w:numId="11" w16cid:durableId="1867984351">
    <w:abstractNumId w:val="21"/>
  </w:num>
  <w:num w:numId="12" w16cid:durableId="2088532355">
    <w:abstractNumId w:val="20"/>
  </w:num>
  <w:num w:numId="13" w16cid:durableId="1808235378">
    <w:abstractNumId w:val="2"/>
  </w:num>
  <w:num w:numId="14" w16cid:durableId="602802570">
    <w:abstractNumId w:val="34"/>
  </w:num>
  <w:num w:numId="15" w16cid:durableId="211044708">
    <w:abstractNumId w:val="36"/>
  </w:num>
  <w:num w:numId="16" w16cid:durableId="701127174">
    <w:abstractNumId w:val="1"/>
  </w:num>
  <w:num w:numId="17" w16cid:durableId="1765493708">
    <w:abstractNumId w:val="23"/>
  </w:num>
  <w:num w:numId="18" w16cid:durableId="74204992">
    <w:abstractNumId w:val="26"/>
    <w:lvlOverride w:ilvl="0">
      <w:startOverride w:val="1"/>
    </w:lvlOverride>
  </w:num>
  <w:num w:numId="19" w16cid:durableId="1099987928">
    <w:abstractNumId w:val="15"/>
  </w:num>
  <w:num w:numId="20" w16cid:durableId="1570113681">
    <w:abstractNumId w:val="4"/>
  </w:num>
  <w:num w:numId="21" w16cid:durableId="1011221045">
    <w:abstractNumId w:val="24"/>
  </w:num>
  <w:num w:numId="22" w16cid:durableId="3481919">
    <w:abstractNumId w:val="38"/>
  </w:num>
  <w:num w:numId="23" w16cid:durableId="1942714848">
    <w:abstractNumId w:val="14"/>
  </w:num>
  <w:num w:numId="24" w16cid:durableId="1644694651">
    <w:abstractNumId w:val="17"/>
  </w:num>
  <w:num w:numId="25" w16cid:durableId="100221353">
    <w:abstractNumId w:val="37"/>
  </w:num>
  <w:num w:numId="26" w16cid:durableId="188764449">
    <w:abstractNumId w:val="10"/>
  </w:num>
  <w:num w:numId="27" w16cid:durableId="1154103887">
    <w:abstractNumId w:val="29"/>
  </w:num>
  <w:num w:numId="28" w16cid:durableId="231161144">
    <w:abstractNumId w:val="9"/>
  </w:num>
  <w:num w:numId="29" w16cid:durableId="1535531691">
    <w:abstractNumId w:val="5"/>
  </w:num>
  <w:num w:numId="30" w16cid:durableId="336154226">
    <w:abstractNumId w:val="7"/>
  </w:num>
  <w:num w:numId="31" w16cid:durableId="1433404135">
    <w:abstractNumId w:val="48"/>
  </w:num>
  <w:num w:numId="32" w16cid:durableId="1101489455">
    <w:abstractNumId w:val="27"/>
  </w:num>
  <w:num w:numId="33" w16cid:durableId="1643346677">
    <w:abstractNumId w:val="12"/>
  </w:num>
  <w:num w:numId="34" w16cid:durableId="417404497">
    <w:abstractNumId w:val="13"/>
  </w:num>
  <w:num w:numId="35" w16cid:durableId="1117870978">
    <w:abstractNumId w:val="30"/>
  </w:num>
  <w:num w:numId="36" w16cid:durableId="2857411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9950881">
    <w:abstractNumId w:val="41"/>
  </w:num>
  <w:num w:numId="38" w16cid:durableId="1062480888">
    <w:abstractNumId w:val="44"/>
  </w:num>
  <w:num w:numId="39" w16cid:durableId="1255867857">
    <w:abstractNumId w:val="40"/>
  </w:num>
  <w:num w:numId="40" w16cid:durableId="1144154549">
    <w:abstractNumId w:val="33"/>
  </w:num>
  <w:num w:numId="41" w16cid:durableId="1522040558">
    <w:abstractNumId w:val="16"/>
  </w:num>
  <w:num w:numId="42" w16cid:durableId="689143666">
    <w:abstractNumId w:val="43"/>
  </w:num>
  <w:num w:numId="43" w16cid:durableId="135151661">
    <w:abstractNumId w:val="11"/>
  </w:num>
  <w:num w:numId="44" w16cid:durableId="1150906327">
    <w:abstractNumId w:val="6"/>
  </w:num>
  <w:num w:numId="45" w16cid:durableId="1477260235">
    <w:abstractNumId w:val="19"/>
  </w:num>
  <w:num w:numId="46" w16cid:durableId="2105883318">
    <w:abstractNumId w:val="8"/>
  </w:num>
  <w:num w:numId="47" w16cid:durableId="1391687791">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16950"/>
    <w:rsid w:val="00020966"/>
    <w:rsid w:val="00020B42"/>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669F"/>
    <w:rsid w:val="000374B6"/>
    <w:rsid w:val="00040A50"/>
    <w:rsid w:val="00041203"/>
    <w:rsid w:val="000426F6"/>
    <w:rsid w:val="0004496A"/>
    <w:rsid w:val="00044A67"/>
    <w:rsid w:val="00047F44"/>
    <w:rsid w:val="00051B8F"/>
    <w:rsid w:val="0005227D"/>
    <w:rsid w:val="00053082"/>
    <w:rsid w:val="00055EB4"/>
    <w:rsid w:val="00060754"/>
    <w:rsid w:val="0006118F"/>
    <w:rsid w:val="0006167F"/>
    <w:rsid w:val="000651C5"/>
    <w:rsid w:val="000674A4"/>
    <w:rsid w:val="00070E44"/>
    <w:rsid w:val="00071651"/>
    <w:rsid w:val="00072A9C"/>
    <w:rsid w:val="00072DF7"/>
    <w:rsid w:val="00074083"/>
    <w:rsid w:val="00074E90"/>
    <w:rsid w:val="00077321"/>
    <w:rsid w:val="00077415"/>
    <w:rsid w:val="00077B1E"/>
    <w:rsid w:val="00081403"/>
    <w:rsid w:val="000822B8"/>
    <w:rsid w:val="0008266F"/>
    <w:rsid w:val="000831C1"/>
    <w:rsid w:val="000831E5"/>
    <w:rsid w:val="0009021F"/>
    <w:rsid w:val="00091560"/>
    <w:rsid w:val="00093204"/>
    <w:rsid w:val="00094231"/>
    <w:rsid w:val="00096411"/>
    <w:rsid w:val="00096FB4"/>
    <w:rsid w:val="00097682"/>
    <w:rsid w:val="000A273A"/>
    <w:rsid w:val="000A41C9"/>
    <w:rsid w:val="000A4264"/>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B44"/>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796"/>
    <w:rsid w:val="001168F8"/>
    <w:rsid w:val="00117433"/>
    <w:rsid w:val="0012060C"/>
    <w:rsid w:val="001209CC"/>
    <w:rsid w:val="0012142F"/>
    <w:rsid w:val="00121A47"/>
    <w:rsid w:val="00121AF5"/>
    <w:rsid w:val="00122B78"/>
    <w:rsid w:val="00123FDD"/>
    <w:rsid w:val="00124703"/>
    <w:rsid w:val="0012562D"/>
    <w:rsid w:val="00125A39"/>
    <w:rsid w:val="00125CF8"/>
    <w:rsid w:val="00126AF5"/>
    <w:rsid w:val="0013097F"/>
    <w:rsid w:val="00131083"/>
    <w:rsid w:val="001318D6"/>
    <w:rsid w:val="00131C72"/>
    <w:rsid w:val="00131EDD"/>
    <w:rsid w:val="001330CD"/>
    <w:rsid w:val="00134CDC"/>
    <w:rsid w:val="001352EA"/>
    <w:rsid w:val="0013598F"/>
    <w:rsid w:val="001408AB"/>
    <w:rsid w:val="00140E20"/>
    <w:rsid w:val="00140EA6"/>
    <w:rsid w:val="00141D36"/>
    <w:rsid w:val="00142E9C"/>
    <w:rsid w:val="00146EC5"/>
    <w:rsid w:val="00147809"/>
    <w:rsid w:val="001508B1"/>
    <w:rsid w:val="00154050"/>
    <w:rsid w:val="00154A5B"/>
    <w:rsid w:val="00155BF6"/>
    <w:rsid w:val="00157872"/>
    <w:rsid w:val="00157C3C"/>
    <w:rsid w:val="00160B4A"/>
    <w:rsid w:val="001624AA"/>
    <w:rsid w:val="001667FB"/>
    <w:rsid w:val="00166BD9"/>
    <w:rsid w:val="0016711E"/>
    <w:rsid w:val="001678DD"/>
    <w:rsid w:val="00167C6B"/>
    <w:rsid w:val="00171B61"/>
    <w:rsid w:val="00172F12"/>
    <w:rsid w:val="001731CB"/>
    <w:rsid w:val="00176E54"/>
    <w:rsid w:val="0018075F"/>
    <w:rsid w:val="0018168A"/>
    <w:rsid w:val="00182590"/>
    <w:rsid w:val="00183797"/>
    <w:rsid w:val="00184F75"/>
    <w:rsid w:val="00187B80"/>
    <w:rsid w:val="00187CDD"/>
    <w:rsid w:val="00193023"/>
    <w:rsid w:val="00195E7E"/>
    <w:rsid w:val="00196F0E"/>
    <w:rsid w:val="001A0C94"/>
    <w:rsid w:val="001A2B11"/>
    <w:rsid w:val="001A3A5E"/>
    <w:rsid w:val="001A4862"/>
    <w:rsid w:val="001A49BE"/>
    <w:rsid w:val="001A5484"/>
    <w:rsid w:val="001A5693"/>
    <w:rsid w:val="001A60C6"/>
    <w:rsid w:val="001A6CB7"/>
    <w:rsid w:val="001A75A4"/>
    <w:rsid w:val="001A76B2"/>
    <w:rsid w:val="001B0D3C"/>
    <w:rsid w:val="001B0E20"/>
    <w:rsid w:val="001B1DFF"/>
    <w:rsid w:val="001B3080"/>
    <w:rsid w:val="001B3232"/>
    <w:rsid w:val="001B4BB3"/>
    <w:rsid w:val="001C05FD"/>
    <w:rsid w:val="001C09EF"/>
    <w:rsid w:val="001C455A"/>
    <w:rsid w:val="001C46C2"/>
    <w:rsid w:val="001C4A13"/>
    <w:rsid w:val="001D0942"/>
    <w:rsid w:val="001D19C4"/>
    <w:rsid w:val="001D1F24"/>
    <w:rsid w:val="001D2A86"/>
    <w:rsid w:val="001D3236"/>
    <w:rsid w:val="001D3C4F"/>
    <w:rsid w:val="001D4973"/>
    <w:rsid w:val="001D719B"/>
    <w:rsid w:val="001E2ADB"/>
    <w:rsid w:val="001E44F0"/>
    <w:rsid w:val="001E6381"/>
    <w:rsid w:val="001E752A"/>
    <w:rsid w:val="001E7738"/>
    <w:rsid w:val="001E7EDA"/>
    <w:rsid w:val="001F155C"/>
    <w:rsid w:val="001F2B94"/>
    <w:rsid w:val="001F4717"/>
    <w:rsid w:val="001F4898"/>
    <w:rsid w:val="001F4BF4"/>
    <w:rsid w:val="001F4E05"/>
    <w:rsid w:val="001F4EA2"/>
    <w:rsid w:val="001F559A"/>
    <w:rsid w:val="001F5B9E"/>
    <w:rsid w:val="001F62AD"/>
    <w:rsid w:val="001F6692"/>
    <w:rsid w:val="001F688E"/>
    <w:rsid w:val="001F6E70"/>
    <w:rsid w:val="001F7377"/>
    <w:rsid w:val="00200434"/>
    <w:rsid w:val="00202461"/>
    <w:rsid w:val="002034CB"/>
    <w:rsid w:val="00203856"/>
    <w:rsid w:val="00203938"/>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DD"/>
    <w:rsid w:val="00215A5F"/>
    <w:rsid w:val="00215D4B"/>
    <w:rsid w:val="00215F95"/>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2BCC"/>
    <w:rsid w:val="00232FC9"/>
    <w:rsid w:val="00235DB9"/>
    <w:rsid w:val="00236FE9"/>
    <w:rsid w:val="002370C6"/>
    <w:rsid w:val="00240858"/>
    <w:rsid w:val="0024403B"/>
    <w:rsid w:val="00245873"/>
    <w:rsid w:val="00251E19"/>
    <w:rsid w:val="00251E44"/>
    <w:rsid w:val="00252329"/>
    <w:rsid w:val="00252C66"/>
    <w:rsid w:val="00256A27"/>
    <w:rsid w:val="00260416"/>
    <w:rsid w:val="0026459E"/>
    <w:rsid w:val="002645FA"/>
    <w:rsid w:val="00265057"/>
    <w:rsid w:val="00267A27"/>
    <w:rsid w:val="00273EAA"/>
    <w:rsid w:val="00274DA8"/>
    <w:rsid w:val="0027569C"/>
    <w:rsid w:val="00275A64"/>
    <w:rsid w:val="002767FD"/>
    <w:rsid w:val="00280609"/>
    <w:rsid w:val="00281A3E"/>
    <w:rsid w:val="0028226F"/>
    <w:rsid w:val="00283516"/>
    <w:rsid w:val="00284CE9"/>
    <w:rsid w:val="00286BCB"/>
    <w:rsid w:val="00287D55"/>
    <w:rsid w:val="0029002E"/>
    <w:rsid w:val="002963A5"/>
    <w:rsid w:val="00297E8B"/>
    <w:rsid w:val="002A38BB"/>
    <w:rsid w:val="002A56F5"/>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97F"/>
    <w:rsid w:val="002C2B03"/>
    <w:rsid w:val="002C33EA"/>
    <w:rsid w:val="002C574C"/>
    <w:rsid w:val="002C59C7"/>
    <w:rsid w:val="002C5BE0"/>
    <w:rsid w:val="002C7A1F"/>
    <w:rsid w:val="002C7DE5"/>
    <w:rsid w:val="002C7FF7"/>
    <w:rsid w:val="002D0084"/>
    <w:rsid w:val="002D208A"/>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275"/>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1C0"/>
    <w:rsid w:val="00382452"/>
    <w:rsid w:val="00385C50"/>
    <w:rsid w:val="00386309"/>
    <w:rsid w:val="00386BD6"/>
    <w:rsid w:val="003876C9"/>
    <w:rsid w:val="00387BCE"/>
    <w:rsid w:val="003922ED"/>
    <w:rsid w:val="00393A71"/>
    <w:rsid w:val="00394023"/>
    <w:rsid w:val="00394CC8"/>
    <w:rsid w:val="003957DA"/>
    <w:rsid w:val="003965A2"/>
    <w:rsid w:val="003A12E7"/>
    <w:rsid w:val="003A1971"/>
    <w:rsid w:val="003A230A"/>
    <w:rsid w:val="003A435C"/>
    <w:rsid w:val="003A4FB8"/>
    <w:rsid w:val="003A508B"/>
    <w:rsid w:val="003A54A2"/>
    <w:rsid w:val="003A55EA"/>
    <w:rsid w:val="003A5B37"/>
    <w:rsid w:val="003A5F0A"/>
    <w:rsid w:val="003A60B7"/>
    <w:rsid w:val="003A65D7"/>
    <w:rsid w:val="003A7E71"/>
    <w:rsid w:val="003B02AF"/>
    <w:rsid w:val="003B1AA6"/>
    <w:rsid w:val="003B5AE0"/>
    <w:rsid w:val="003B6563"/>
    <w:rsid w:val="003B6D93"/>
    <w:rsid w:val="003C04BB"/>
    <w:rsid w:val="003C0E13"/>
    <w:rsid w:val="003C191A"/>
    <w:rsid w:val="003C1EA5"/>
    <w:rsid w:val="003C40E8"/>
    <w:rsid w:val="003C4E85"/>
    <w:rsid w:val="003C5C68"/>
    <w:rsid w:val="003C6D5D"/>
    <w:rsid w:val="003C78F8"/>
    <w:rsid w:val="003D0BB3"/>
    <w:rsid w:val="003D0FC6"/>
    <w:rsid w:val="003D2770"/>
    <w:rsid w:val="003D3D99"/>
    <w:rsid w:val="003D5942"/>
    <w:rsid w:val="003D5DB0"/>
    <w:rsid w:val="003D6529"/>
    <w:rsid w:val="003D6AE9"/>
    <w:rsid w:val="003D73F9"/>
    <w:rsid w:val="003D75B7"/>
    <w:rsid w:val="003D7C65"/>
    <w:rsid w:val="003D7E75"/>
    <w:rsid w:val="003E2DC5"/>
    <w:rsid w:val="003E3D33"/>
    <w:rsid w:val="003E4A8B"/>
    <w:rsid w:val="003E6B20"/>
    <w:rsid w:val="003F2A87"/>
    <w:rsid w:val="003F3FD8"/>
    <w:rsid w:val="003F6BD9"/>
    <w:rsid w:val="00401C10"/>
    <w:rsid w:val="004022D8"/>
    <w:rsid w:val="00403659"/>
    <w:rsid w:val="0040390C"/>
    <w:rsid w:val="00405175"/>
    <w:rsid w:val="00406CBC"/>
    <w:rsid w:val="004070E2"/>
    <w:rsid w:val="00407577"/>
    <w:rsid w:val="004075F3"/>
    <w:rsid w:val="004101D2"/>
    <w:rsid w:val="00413A65"/>
    <w:rsid w:val="00415A24"/>
    <w:rsid w:val="00417489"/>
    <w:rsid w:val="0042059B"/>
    <w:rsid w:val="00422051"/>
    <w:rsid w:val="00423BC9"/>
    <w:rsid w:val="00425867"/>
    <w:rsid w:val="00425BB5"/>
    <w:rsid w:val="00426022"/>
    <w:rsid w:val="00426C7D"/>
    <w:rsid w:val="00426D02"/>
    <w:rsid w:val="00426F67"/>
    <w:rsid w:val="004302F4"/>
    <w:rsid w:val="004321FC"/>
    <w:rsid w:val="00434B06"/>
    <w:rsid w:val="00436CA6"/>
    <w:rsid w:val="00441AA1"/>
    <w:rsid w:val="00443302"/>
    <w:rsid w:val="00444519"/>
    <w:rsid w:val="00445136"/>
    <w:rsid w:val="00446BEC"/>
    <w:rsid w:val="00446CCC"/>
    <w:rsid w:val="00446D2B"/>
    <w:rsid w:val="00447269"/>
    <w:rsid w:val="00447776"/>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22E1"/>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8F"/>
    <w:rsid w:val="004B72B1"/>
    <w:rsid w:val="004B7AC1"/>
    <w:rsid w:val="004B7CE3"/>
    <w:rsid w:val="004C17E6"/>
    <w:rsid w:val="004C20B0"/>
    <w:rsid w:val="004C247C"/>
    <w:rsid w:val="004C2859"/>
    <w:rsid w:val="004C663D"/>
    <w:rsid w:val="004C667C"/>
    <w:rsid w:val="004C7AEB"/>
    <w:rsid w:val="004C7DB9"/>
    <w:rsid w:val="004D0C0D"/>
    <w:rsid w:val="004D0FEE"/>
    <w:rsid w:val="004D3578"/>
    <w:rsid w:val="004D757A"/>
    <w:rsid w:val="004E1029"/>
    <w:rsid w:val="004E1C6F"/>
    <w:rsid w:val="004E51DF"/>
    <w:rsid w:val="004E7688"/>
    <w:rsid w:val="004F00D7"/>
    <w:rsid w:val="004F1027"/>
    <w:rsid w:val="004F36AD"/>
    <w:rsid w:val="004F496F"/>
    <w:rsid w:val="004F53F7"/>
    <w:rsid w:val="004F59F1"/>
    <w:rsid w:val="004F5D7A"/>
    <w:rsid w:val="004F6479"/>
    <w:rsid w:val="004F6BBB"/>
    <w:rsid w:val="004F6EF3"/>
    <w:rsid w:val="00500339"/>
    <w:rsid w:val="00500EAC"/>
    <w:rsid w:val="005015D0"/>
    <w:rsid w:val="00502C4B"/>
    <w:rsid w:val="00504D2D"/>
    <w:rsid w:val="0050534F"/>
    <w:rsid w:val="0050790F"/>
    <w:rsid w:val="0051175D"/>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2606"/>
    <w:rsid w:val="0053462C"/>
    <w:rsid w:val="00535155"/>
    <w:rsid w:val="00542AFF"/>
    <w:rsid w:val="00543A57"/>
    <w:rsid w:val="00543E2C"/>
    <w:rsid w:val="005447A2"/>
    <w:rsid w:val="00546F14"/>
    <w:rsid w:val="00547957"/>
    <w:rsid w:val="00551AA8"/>
    <w:rsid w:val="0055416D"/>
    <w:rsid w:val="0055485A"/>
    <w:rsid w:val="005554A5"/>
    <w:rsid w:val="00556A7E"/>
    <w:rsid w:val="00557315"/>
    <w:rsid w:val="005601E9"/>
    <w:rsid w:val="00560364"/>
    <w:rsid w:val="005607FD"/>
    <w:rsid w:val="00561068"/>
    <w:rsid w:val="0057078F"/>
    <w:rsid w:val="0057343B"/>
    <w:rsid w:val="00573920"/>
    <w:rsid w:val="0057481A"/>
    <w:rsid w:val="005761FF"/>
    <w:rsid w:val="005765D7"/>
    <w:rsid w:val="005770F0"/>
    <w:rsid w:val="0057721C"/>
    <w:rsid w:val="00582119"/>
    <w:rsid w:val="00582531"/>
    <w:rsid w:val="005832AE"/>
    <w:rsid w:val="00583FB4"/>
    <w:rsid w:val="0058423B"/>
    <w:rsid w:val="0058594D"/>
    <w:rsid w:val="00586786"/>
    <w:rsid w:val="005870CB"/>
    <w:rsid w:val="005874A0"/>
    <w:rsid w:val="005922E1"/>
    <w:rsid w:val="00592B7C"/>
    <w:rsid w:val="0059456A"/>
    <w:rsid w:val="00594717"/>
    <w:rsid w:val="00594B74"/>
    <w:rsid w:val="005A190D"/>
    <w:rsid w:val="005A2B13"/>
    <w:rsid w:val="005A4AD6"/>
    <w:rsid w:val="005A505F"/>
    <w:rsid w:val="005A6A9A"/>
    <w:rsid w:val="005A791B"/>
    <w:rsid w:val="005B2A29"/>
    <w:rsid w:val="005B3949"/>
    <w:rsid w:val="005B46D6"/>
    <w:rsid w:val="005B6283"/>
    <w:rsid w:val="005B6F72"/>
    <w:rsid w:val="005C0720"/>
    <w:rsid w:val="005C37E2"/>
    <w:rsid w:val="005C576B"/>
    <w:rsid w:val="005C6A09"/>
    <w:rsid w:val="005D0AD1"/>
    <w:rsid w:val="005D2763"/>
    <w:rsid w:val="005D5277"/>
    <w:rsid w:val="005D6810"/>
    <w:rsid w:val="005D711C"/>
    <w:rsid w:val="005D76EA"/>
    <w:rsid w:val="005D78DB"/>
    <w:rsid w:val="005E2AF9"/>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60B4"/>
    <w:rsid w:val="006263FF"/>
    <w:rsid w:val="00630602"/>
    <w:rsid w:val="00630767"/>
    <w:rsid w:val="00631308"/>
    <w:rsid w:val="00634B03"/>
    <w:rsid w:val="00635923"/>
    <w:rsid w:val="006366F9"/>
    <w:rsid w:val="006367EA"/>
    <w:rsid w:val="0064292A"/>
    <w:rsid w:val="00644A90"/>
    <w:rsid w:val="006459FC"/>
    <w:rsid w:val="00645A33"/>
    <w:rsid w:val="006514FF"/>
    <w:rsid w:val="00651890"/>
    <w:rsid w:val="0065422F"/>
    <w:rsid w:val="00654A53"/>
    <w:rsid w:val="00654E51"/>
    <w:rsid w:val="0065639A"/>
    <w:rsid w:val="00657DA6"/>
    <w:rsid w:val="0066009C"/>
    <w:rsid w:val="00660F26"/>
    <w:rsid w:val="00661B44"/>
    <w:rsid w:val="00664AA6"/>
    <w:rsid w:val="00664BB8"/>
    <w:rsid w:val="00665F34"/>
    <w:rsid w:val="00666B1F"/>
    <w:rsid w:val="006676C3"/>
    <w:rsid w:val="0067152E"/>
    <w:rsid w:val="006739E1"/>
    <w:rsid w:val="00673CD8"/>
    <w:rsid w:val="006745DE"/>
    <w:rsid w:val="006748EF"/>
    <w:rsid w:val="006776EA"/>
    <w:rsid w:val="00677899"/>
    <w:rsid w:val="00677CA2"/>
    <w:rsid w:val="00677DA4"/>
    <w:rsid w:val="00683319"/>
    <w:rsid w:val="006848BC"/>
    <w:rsid w:val="00685065"/>
    <w:rsid w:val="00691AA3"/>
    <w:rsid w:val="00692525"/>
    <w:rsid w:val="00692C6F"/>
    <w:rsid w:val="00693EE4"/>
    <w:rsid w:val="00693F60"/>
    <w:rsid w:val="00697D73"/>
    <w:rsid w:val="006A03E0"/>
    <w:rsid w:val="006A1FE8"/>
    <w:rsid w:val="006A26D1"/>
    <w:rsid w:val="006A3955"/>
    <w:rsid w:val="006A4FE3"/>
    <w:rsid w:val="006A54F8"/>
    <w:rsid w:val="006A565B"/>
    <w:rsid w:val="006A6FE0"/>
    <w:rsid w:val="006A6FFE"/>
    <w:rsid w:val="006B08B5"/>
    <w:rsid w:val="006B0DE8"/>
    <w:rsid w:val="006B14D3"/>
    <w:rsid w:val="006B1C72"/>
    <w:rsid w:val="006B1CFD"/>
    <w:rsid w:val="006B1F90"/>
    <w:rsid w:val="006B21DA"/>
    <w:rsid w:val="006B4531"/>
    <w:rsid w:val="006B4A0F"/>
    <w:rsid w:val="006B5611"/>
    <w:rsid w:val="006B56A2"/>
    <w:rsid w:val="006B59E8"/>
    <w:rsid w:val="006C0BA9"/>
    <w:rsid w:val="006C3B2C"/>
    <w:rsid w:val="006C3D70"/>
    <w:rsid w:val="006C4DD4"/>
    <w:rsid w:val="006C7A9F"/>
    <w:rsid w:val="006C7C83"/>
    <w:rsid w:val="006D2B06"/>
    <w:rsid w:val="006D50B6"/>
    <w:rsid w:val="006D5368"/>
    <w:rsid w:val="006D6EC6"/>
    <w:rsid w:val="006E0F13"/>
    <w:rsid w:val="006E2130"/>
    <w:rsid w:val="006E2ADF"/>
    <w:rsid w:val="006E4445"/>
    <w:rsid w:val="006E47AA"/>
    <w:rsid w:val="006E65B8"/>
    <w:rsid w:val="006E6675"/>
    <w:rsid w:val="006E6B81"/>
    <w:rsid w:val="006E6E46"/>
    <w:rsid w:val="006E7297"/>
    <w:rsid w:val="006F0255"/>
    <w:rsid w:val="006F0EAF"/>
    <w:rsid w:val="006F15B3"/>
    <w:rsid w:val="006F19E5"/>
    <w:rsid w:val="006F2E40"/>
    <w:rsid w:val="006F328D"/>
    <w:rsid w:val="006F39B0"/>
    <w:rsid w:val="006F3F57"/>
    <w:rsid w:val="006F51A3"/>
    <w:rsid w:val="006F539F"/>
    <w:rsid w:val="006F55AD"/>
    <w:rsid w:val="006F6B11"/>
    <w:rsid w:val="00700D6A"/>
    <w:rsid w:val="0070354A"/>
    <w:rsid w:val="007048AE"/>
    <w:rsid w:val="0070735A"/>
    <w:rsid w:val="00711653"/>
    <w:rsid w:val="00712330"/>
    <w:rsid w:val="007127AE"/>
    <w:rsid w:val="00712E27"/>
    <w:rsid w:val="007132BE"/>
    <w:rsid w:val="00713458"/>
    <w:rsid w:val="00717CCC"/>
    <w:rsid w:val="00721835"/>
    <w:rsid w:val="007225A2"/>
    <w:rsid w:val="00722746"/>
    <w:rsid w:val="00722BE9"/>
    <w:rsid w:val="007236D8"/>
    <w:rsid w:val="00723FA0"/>
    <w:rsid w:val="007261F3"/>
    <w:rsid w:val="0072645B"/>
    <w:rsid w:val="00726621"/>
    <w:rsid w:val="00726640"/>
    <w:rsid w:val="00726EDD"/>
    <w:rsid w:val="007270D9"/>
    <w:rsid w:val="00730035"/>
    <w:rsid w:val="007341F0"/>
    <w:rsid w:val="00734512"/>
    <w:rsid w:val="007351C9"/>
    <w:rsid w:val="0073556B"/>
    <w:rsid w:val="00735D9D"/>
    <w:rsid w:val="00737593"/>
    <w:rsid w:val="00740098"/>
    <w:rsid w:val="00741B20"/>
    <w:rsid w:val="007425DA"/>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57EC2"/>
    <w:rsid w:val="007601F8"/>
    <w:rsid w:val="00760BC6"/>
    <w:rsid w:val="00762FA8"/>
    <w:rsid w:val="007638EC"/>
    <w:rsid w:val="00764B74"/>
    <w:rsid w:val="00765104"/>
    <w:rsid w:val="0076569A"/>
    <w:rsid w:val="00765B33"/>
    <w:rsid w:val="0076646C"/>
    <w:rsid w:val="00772279"/>
    <w:rsid w:val="007731AF"/>
    <w:rsid w:val="0077376F"/>
    <w:rsid w:val="00774ABB"/>
    <w:rsid w:val="007750B7"/>
    <w:rsid w:val="0077596E"/>
    <w:rsid w:val="00775B17"/>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4844"/>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51F6"/>
    <w:rsid w:val="007E018C"/>
    <w:rsid w:val="007E0474"/>
    <w:rsid w:val="007E2A39"/>
    <w:rsid w:val="007E3092"/>
    <w:rsid w:val="007E3AAC"/>
    <w:rsid w:val="007E4570"/>
    <w:rsid w:val="007E486A"/>
    <w:rsid w:val="007E52C7"/>
    <w:rsid w:val="007E5432"/>
    <w:rsid w:val="007E68DB"/>
    <w:rsid w:val="007E6A82"/>
    <w:rsid w:val="007F2153"/>
    <w:rsid w:val="007F4069"/>
    <w:rsid w:val="007F77BC"/>
    <w:rsid w:val="008021B3"/>
    <w:rsid w:val="00806477"/>
    <w:rsid w:val="00810507"/>
    <w:rsid w:val="00811FB8"/>
    <w:rsid w:val="008152FE"/>
    <w:rsid w:val="00815986"/>
    <w:rsid w:val="00815B7E"/>
    <w:rsid w:val="00815EE8"/>
    <w:rsid w:val="00816821"/>
    <w:rsid w:val="00817050"/>
    <w:rsid w:val="008173EC"/>
    <w:rsid w:val="00821A9B"/>
    <w:rsid w:val="008221DA"/>
    <w:rsid w:val="00822BE5"/>
    <w:rsid w:val="00823DB8"/>
    <w:rsid w:val="0082555D"/>
    <w:rsid w:val="00825E4D"/>
    <w:rsid w:val="00825FB1"/>
    <w:rsid w:val="00827B87"/>
    <w:rsid w:val="00832088"/>
    <w:rsid w:val="00834133"/>
    <w:rsid w:val="00834BAB"/>
    <w:rsid w:val="008351B7"/>
    <w:rsid w:val="008357B6"/>
    <w:rsid w:val="0083738E"/>
    <w:rsid w:val="008401FA"/>
    <w:rsid w:val="0084125B"/>
    <w:rsid w:val="00841D76"/>
    <w:rsid w:val="00842BFC"/>
    <w:rsid w:val="0084301A"/>
    <w:rsid w:val="00846B4B"/>
    <w:rsid w:val="00846D8C"/>
    <w:rsid w:val="00846E16"/>
    <w:rsid w:val="0084705C"/>
    <w:rsid w:val="00847618"/>
    <w:rsid w:val="008554B4"/>
    <w:rsid w:val="00861DFE"/>
    <w:rsid w:val="008638B8"/>
    <w:rsid w:val="008639C1"/>
    <w:rsid w:val="00864EFE"/>
    <w:rsid w:val="008659F0"/>
    <w:rsid w:val="0086643C"/>
    <w:rsid w:val="008677DB"/>
    <w:rsid w:val="00871613"/>
    <w:rsid w:val="008727BC"/>
    <w:rsid w:val="00873881"/>
    <w:rsid w:val="008751FB"/>
    <w:rsid w:val="008757E9"/>
    <w:rsid w:val="00876642"/>
    <w:rsid w:val="00877361"/>
    <w:rsid w:val="00880640"/>
    <w:rsid w:val="008808EC"/>
    <w:rsid w:val="00881CA5"/>
    <w:rsid w:val="008830B6"/>
    <w:rsid w:val="0088364A"/>
    <w:rsid w:val="008872EA"/>
    <w:rsid w:val="00887509"/>
    <w:rsid w:val="00887DFC"/>
    <w:rsid w:val="0089020C"/>
    <w:rsid w:val="008903D6"/>
    <w:rsid w:val="0089295E"/>
    <w:rsid w:val="00893615"/>
    <w:rsid w:val="0089664B"/>
    <w:rsid w:val="00896832"/>
    <w:rsid w:val="00897127"/>
    <w:rsid w:val="008A0455"/>
    <w:rsid w:val="008A3CA3"/>
    <w:rsid w:val="008A574C"/>
    <w:rsid w:val="008A64C3"/>
    <w:rsid w:val="008A7815"/>
    <w:rsid w:val="008A7A51"/>
    <w:rsid w:val="008B12B0"/>
    <w:rsid w:val="008B4A81"/>
    <w:rsid w:val="008B51CB"/>
    <w:rsid w:val="008B6175"/>
    <w:rsid w:val="008B7454"/>
    <w:rsid w:val="008C128C"/>
    <w:rsid w:val="008C1DB3"/>
    <w:rsid w:val="008C2A57"/>
    <w:rsid w:val="008C33F6"/>
    <w:rsid w:val="008C4051"/>
    <w:rsid w:val="008C4536"/>
    <w:rsid w:val="008C4CDF"/>
    <w:rsid w:val="008C5477"/>
    <w:rsid w:val="008C59AF"/>
    <w:rsid w:val="008C7E74"/>
    <w:rsid w:val="008D1F2D"/>
    <w:rsid w:val="008D2C67"/>
    <w:rsid w:val="008D2F01"/>
    <w:rsid w:val="008D2F3E"/>
    <w:rsid w:val="008D3637"/>
    <w:rsid w:val="008D4409"/>
    <w:rsid w:val="008D4B54"/>
    <w:rsid w:val="008D59A8"/>
    <w:rsid w:val="008D62F2"/>
    <w:rsid w:val="008D752C"/>
    <w:rsid w:val="008E0A9C"/>
    <w:rsid w:val="008E0BC0"/>
    <w:rsid w:val="008E13B8"/>
    <w:rsid w:val="008E1851"/>
    <w:rsid w:val="008E2CD3"/>
    <w:rsid w:val="008E3CF7"/>
    <w:rsid w:val="008E4DA6"/>
    <w:rsid w:val="008E531C"/>
    <w:rsid w:val="008E5DDB"/>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D47"/>
    <w:rsid w:val="009162CB"/>
    <w:rsid w:val="009175AD"/>
    <w:rsid w:val="00917662"/>
    <w:rsid w:val="00917971"/>
    <w:rsid w:val="009204B5"/>
    <w:rsid w:val="0092083D"/>
    <w:rsid w:val="00921192"/>
    <w:rsid w:val="00922FF4"/>
    <w:rsid w:val="00927AAE"/>
    <w:rsid w:val="0093319F"/>
    <w:rsid w:val="00933F76"/>
    <w:rsid w:val="009348B3"/>
    <w:rsid w:val="00934DCD"/>
    <w:rsid w:val="00936F48"/>
    <w:rsid w:val="009372AB"/>
    <w:rsid w:val="00940014"/>
    <w:rsid w:val="009417DA"/>
    <w:rsid w:val="00944C5F"/>
    <w:rsid w:val="0094511B"/>
    <w:rsid w:val="00947719"/>
    <w:rsid w:val="00953C27"/>
    <w:rsid w:val="00953EB8"/>
    <w:rsid w:val="009548EF"/>
    <w:rsid w:val="0095541B"/>
    <w:rsid w:val="00957179"/>
    <w:rsid w:val="00957364"/>
    <w:rsid w:val="00960AB7"/>
    <w:rsid w:val="00961005"/>
    <w:rsid w:val="00962BDC"/>
    <w:rsid w:val="0096383F"/>
    <w:rsid w:val="00963CE8"/>
    <w:rsid w:val="00964E53"/>
    <w:rsid w:val="009653ED"/>
    <w:rsid w:val="00966722"/>
    <w:rsid w:val="00967482"/>
    <w:rsid w:val="0097477B"/>
    <w:rsid w:val="00975273"/>
    <w:rsid w:val="00980B5F"/>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C7BB2"/>
    <w:rsid w:val="009D1F80"/>
    <w:rsid w:val="009D22B3"/>
    <w:rsid w:val="009D27E2"/>
    <w:rsid w:val="009D3044"/>
    <w:rsid w:val="009D7022"/>
    <w:rsid w:val="009D7B61"/>
    <w:rsid w:val="009E091B"/>
    <w:rsid w:val="009E443E"/>
    <w:rsid w:val="009E45CC"/>
    <w:rsid w:val="009E61CB"/>
    <w:rsid w:val="009F1031"/>
    <w:rsid w:val="009F2228"/>
    <w:rsid w:val="009F22A5"/>
    <w:rsid w:val="009F4409"/>
    <w:rsid w:val="009F4857"/>
    <w:rsid w:val="009F5C16"/>
    <w:rsid w:val="009F706B"/>
    <w:rsid w:val="009F746A"/>
    <w:rsid w:val="00A0070C"/>
    <w:rsid w:val="00A008F0"/>
    <w:rsid w:val="00A01044"/>
    <w:rsid w:val="00A01840"/>
    <w:rsid w:val="00A01D29"/>
    <w:rsid w:val="00A02941"/>
    <w:rsid w:val="00A03C25"/>
    <w:rsid w:val="00A053D7"/>
    <w:rsid w:val="00A05F24"/>
    <w:rsid w:val="00A0668E"/>
    <w:rsid w:val="00A0777A"/>
    <w:rsid w:val="00A103D5"/>
    <w:rsid w:val="00A10ED2"/>
    <w:rsid w:val="00A12F84"/>
    <w:rsid w:val="00A13056"/>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5ECE"/>
    <w:rsid w:val="00A369EF"/>
    <w:rsid w:val="00A40491"/>
    <w:rsid w:val="00A408EF"/>
    <w:rsid w:val="00A41B3A"/>
    <w:rsid w:val="00A42BC0"/>
    <w:rsid w:val="00A44C21"/>
    <w:rsid w:val="00A472C8"/>
    <w:rsid w:val="00A47DB3"/>
    <w:rsid w:val="00A5113C"/>
    <w:rsid w:val="00A528B0"/>
    <w:rsid w:val="00A5357A"/>
    <w:rsid w:val="00A54A77"/>
    <w:rsid w:val="00A5506D"/>
    <w:rsid w:val="00A570E9"/>
    <w:rsid w:val="00A57660"/>
    <w:rsid w:val="00A57829"/>
    <w:rsid w:val="00A602E7"/>
    <w:rsid w:val="00A60418"/>
    <w:rsid w:val="00A60871"/>
    <w:rsid w:val="00A6096F"/>
    <w:rsid w:val="00A60D78"/>
    <w:rsid w:val="00A62DF5"/>
    <w:rsid w:val="00A6382C"/>
    <w:rsid w:val="00A639EC"/>
    <w:rsid w:val="00A63E18"/>
    <w:rsid w:val="00A665B2"/>
    <w:rsid w:val="00A72019"/>
    <w:rsid w:val="00A722D5"/>
    <w:rsid w:val="00A7485C"/>
    <w:rsid w:val="00A76405"/>
    <w:rsid w:val="00A764E8"/>
    <w:rsid w:val="00A80FD2"/>
    <w:rsid w:val="00A8154A"/>
    <w:rsid w:val="00A817F9"/>
    <w:rsid w:val="00A819FD"/>
    <w:rsid w:val="00A82D94"/>
    <w:rsid w:val="00A8307E"/>
    <w:rsid w:val="00A83C25"/>
    <w:rsid w:val="00A84C59"/>
    <w:rsid w:val="00A863B5"/>
    <w:rsid w:val="00A866FE"/>
    <w:rsid w:val="00A86760"/>
    <w:rsid w:val="00A86CBC"/>
    <w:rsid w:val="00A964FD"/>
    <w:rsid w:val="00A96711"/>
    <w:rsid w:val="00A97163"/>
    <w:rsid w:val="00AA0721"/>
    <w:rsid w:val="00AA19DA"/>
    <w:rsid w:val="00AA7167"/>
    <w:rsid w:val="00AA7660"/>
    <w:rsid w:val="00AB2869"/>
    <w:rsid w:val="00AB28D6"/>
    <w:rsid w:val="00AB2F6C"/>
    <w:rsid w:val="00AB4C28"/>
    <w:rsid w:val="00AB4C99"/>
    <w:rsid w:val="00AB6511"/>
    <w:rsid w:val="00AB7507"/>
    <w:rsid w:val="00AC1D03"/>
    <w:rsid w:val="00AC1D35"/>
    <w:rsid w:val="00AC2F6F"/>
    <w:rsid w:val="00AC4CB4"/>
    <w:rsid w:val="00AC52E1"/>
    <w:rsid w:val="00AC6821"/>
    <w:rsid w:val="00AC7167"/>
    <w:rsid w:val="00AD0034"/>
    <w:rsid w:val="00AD1004"/>
    <w:rsid w:val="00AD2404"/>
    <w:rsid w:val="00AD352F"/>
    <w:rsid w:val="00AD353B"/>
    <w:rsid w:val="00AD5DF7"/>
    <w:rsid w:val="00AD7AC2"/>
    <w:rsid w:val="00AE1FAB"/>
    <w:rsid w:val="00AE20CE"/>
    <w:rsid w:val="00AE3C37"/>
    <w:rsid w:val="00AE42E5"/>
    <w:rsid w:val="00AE71AA"/>
    <w:rsid w:val="00AF1D69"/>
    <w:rsid w:val="00AF3B8F"/>
    <w:rsid w:val="00AF3C1B"/>
    <w:rsid w:val="00AF6895"/>
    <w:rsid w:val="00AF6B90"/>
    <w:rsid w:val="00B00646"/>
    <w:rsid w:val="00B022C8"/>
    <w:rsid w:val="00B04013"/>
    <w:rsid w:val="00B056AC"/>
    <w:rsid w:val="00B058C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4FFD"/>
    <w:rsid w:val="00B3560D"/>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0C0B"/>
    <w:rsid w:val="00B91DC8"/>
    <w:rsid w:val="00B921AB"/>
    <w:rsid w:val="00B92A62"/>
    <w:rsid w:val="00B93833"/>
    <w:rsid w:val="00B94BA8"/>
    <w:rsid w:val="00B95025"/>
    <w:rsid w:val="00B9509D"/>
    <w:rsid w:val="00B9553C"/>
    <w:rsid w:val="00B959A6"/>
    <w:rsid w:val="00BA1D30"/>
    <w:rsid w:val="00BA316D"/>
    <w:rsid w:val="00BA531D"/>
    <w:rsid w:val="00BA5DD7"/>
    <w:rsid w:val="00BA6A8F"/>
    <w:rsid w:val="00BA7B0A"/>
    <w:rsid w:val="00BA7FA6"/>
    <w:rsid w:val="00BB0DD1"/>
    <w:rsid w:val="00BB1672"/>
    <w:rsid w:val="00BB1873"/>
    <w:rsid w:val="00BB2064"/>
    <w:rsid w:val="00BB6005"/>
    <w:rsid w:val="00BB66C2"/>
    <w:rsid w:val="00BB75FE"/>
    <w:rsid w:val="00BC0741"/>
    <w:rsid w:val="00BC1206"/>
    <w:rsid w:val="00BC250D"/>
    <w:rsid w:val="00BC3B1A"/>
    <w:rsid w:val="00BC3EEC"/>
    <w:rsid w:val="00BC60FB"/>
    <w:rsid w:val="00BC6CEA"/>
    <w:rsid w:val="00BD19AE"/>
    <w:rsid w:val="00BD1ECB"/>
    <w:rsid w:val="00BD3C2E"/>
    <w:rsid w:val="00BD432C"/>
    <w:rsid w:val="00BD67E0"/>
    <w:rsid w:val="00BE0E90"/>
    <w:rsid w:val="00BE4412"/>
    <w:rsid w:val="00BE474A"/>
    <w:rsid w:val="00BF0981"/>
    <w:rsid w:val="00BF552D"/>
    <w:rsid w:val="00BF5AD1"/>
    <w:rsid w:val="00BF62E0"/>
    <w:rsid w:val="00BF6FA1"/>
    <w:rsid w:val="00BF78DA"/>
    <w:rsid w:val="00C00F4A"/>
    <w:rsid w:val="00C01F72"/>
    <w:rsid w:val="00C03C1B"/>
    <w:rsid w:val="00C04EA1"/>
    <w:rsid w:val="00C067C1"/>
    <w:rsid w:val="00C06A1D"/>
    <w:rsid w:val="00C10197"/>
    <w:rsid w:val="00C11690"/>
    <w:rsid w:val="00C12C57"/>
    <w:rsid w:val="00C13BDE"/>
    <w:rsid w:val="00C14A5A"/>
    <w:rsid w:val="00C176CF"/>
    <w:rsid w:val="00C208F4"/>
    <w:rsid w:val="00C21F94"/>
    <w:rsid w:val="00C23598"/>
    <w:rsid w:val="00C25EA0"/>
    <w:rsid w:val="00C26A87"/>
    <w:rsid w:val="00C27A0E"/>
    <w:rsid w:val="00C304A4"/>
    <w:rsid w:val="00C3054A"/>
    <w:rsid w:val="00C308D3"/>
    <w:rsid w:val="00C30BC1"/>
    <w:rsid w:val="00C34E4F"/>
    <w:rsid w:val="00C352E7"/>
    <w:rsid w:val="00C35658"/>
    <w:rsid w:val="00C35850"/>
    <w:rsid w:val="00C358F1"/>
    <w:rsid w:val="00C35A20"/>
    <w:rsid w:val="00C35BAD"/>
    <w:rsid w:val="00C377E9"/>
    <w:rsid w:val="00C400F8"/>
    <w:rsid w:val="00C420E8"/>
    <w:rsid w:val="00C449BE"/>
    <w:rsid w:val="00C47332"/>
    <w:rsid w:val="00C47511"/>
    <w:rsid w:val="00C4798D"/>
    <w:rsid w:val="00C47CEB"/>
    <w:rsid w:val="00C50A60"/>
    <w:rsid w:val="00C55FB5"/>
    <w:rsid w:val="00C56971"/>
    <w:rsid w:val="00C577A0"/>
    <w:rsid w:val="00C6047E"/>
    <w:rsid w:val="00C72C30"/>
    <w:rsid w:val="00C73173"/>
    <w:rsid w:val="00C739FA"/>
    <w:rsid w:val="00C73C50"/>
    <w:rsid w:val="00C7537C"/>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867B6"/>
    <w:rsid w:val="00C91952"/>
    <w:rsid w:val="00C91A16"/>
    <w:rsid w:val="00C91CEC"/>
    <w:rsid w:val="00C91E14"/>
    <w:rsid w:val="00C9264D"/>
    <w:rsid w:val="00C92B37"/>
    <w:rsid w:val="00C93DB2"/>
    <w:rsid w:val="00C9499E"/>
    <w:rsid w:val="00C959E3"/>
    <w:rsid w:val="00C97E2F"/>
    <w:rsid w:val="00CA2A90"/>
    <w:rsid w:val="00CA2F6C"/>
    <w:rsid w:val="00CA3DF3"/>
    <w:rsid w:val="00CA4A04"/>
    <w:rsid w:val="00CA4F6D"/>
    <w:rsid w:val="00CA5E10"/>
    <w:rsid w:val="00CA6708"/>
    <w:rsid w:val="00CB093F"/>
    <w:rsid w:val="00CB27C9"/>
    <w:rsid w:val="00CB319A"/>
    <w:rsid w:val="00CB51F8"/>
    <w:rsid w:val="00CB5277"/>
    <w:rsid w:val="00CB52A2"/>
    <w:rsid w:val="00CB6B43"/>
    <w:rsid w:val="00CB6B86"/>
    <w:rsid w:val="00CB6E99"/>
    <w:rsid w:val="00CC09B8"/>
    <w:rsid w:val="00CC2E72"/>
    <w:rsid w:val="00CC326B"/>
    <w:rsid w:val="00CC3CFB"/>
    <w:rsid w:val="00CC400A"/>
    <w:rsid w:val="00CC4D24"/>
    <w:rsid w:val="00CC5C15"/>
    <w:rsid w:val="00CC7489"/>
    <w:rsid w:val="00CC7B96"/>
    <w:rsid w:val="00CC7E3A"/>
    <w:rsid w:val="00CD0426"/>
    <w:rsid w:val="00CD1984"/>
    <w:rsid w:val="00CD1D87"/>
    <w:rsid w:val="00CD241D"/>
    <w:rsid w:val="00CD2E0A"/>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78A"/>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33AA"/>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1FA3"/>
    <w:rsid w:val="00D6278E"/>
    <w:rsid w:val="00D6295A"/>
    <w:rsid w:val="00D63D34"/>
    <w:rsid w:val="00D66DE6"/>
    <w:rsid w:val="00D72FC1"/>
    <w:rsid w:val="00D7362B"/>
    <w:rsid w:val="00D745F8"/>
    <w:rsid w:val="00D74D93"/>
    <w:rsid w:val="00D74E34"/>
    <w:rsid w:val="00D75677"/>
    <w:rsid w:val="00D75A45"/>
    <w:rsid w:val="00D762FC"/>
    <w:rsid w:val="00D76AB4"/>
    <w:rsid w:val="00D77600"/>
    <w:rsid w:val="00D776FE"/>
    <w:rsid w:val="00D777DC"/>
    <w:rsid w:val="00D82409"/>
    <w:rsid w:val="00D82724"/>
    <w:rsid w:val="00D83245"/>
    <w:rsid w:val="00D83E62"/>
    <w:rsid w:val="00D84BF3"/>
    <w:rsid w:val="00D84CC6"/>
    <w:rsid w:val="00D851BD"/>
    <w:rsid w:val="00D91619"/>
    <w:rsid w:val="00D91B66"/>
    <w:rsid w:val="00D91DFA"/>
    <w:rsid w:val="00D92FD9"/>
    <w:rsid w:val="00D9587B"/>
    <w:rsid w:val="00D959BA"/>
    <w:rsid w:val="00DA02F0"/>
    <w:rsid w:val="00DA0BD6"/>
    <w:rsid w:val="00DA1F09"/>
    <w:rsid w:val="00DA2D73"/>
    <w:rsid w:val="00DA39C4"/>
    <w:rsid w:val="00DA5F2B"/>
    <w:rsid w:val="00DA5F90"/>
    <w:rsid w:val="00DA72D0"/>
    <w:rsid w:val="00DA7E7B"/>
    <w:rsid w:val="00DA7EBF"/>
    <w:rsid w:val="00DB30EA"/>
    <w:rsid w:val="00DB3D78"/>
    <w:rsid w:val="00DB4F2A"/>
    <w:rsid w:val="00DB6067"/>
    <w:rsid w:val="00DB7863"/>
    <w:rsid w:val="00DC1692"/>
    <w:rsid w:val="00DC34C5"/>
    <w:rsid w:val="00DC4321"/>
    <w:rsid w:val="00DC56F5"/>
    <w:rsid w:val="00DC5771"/>
    <w:rsid w:val="00DC611A"/>
    <w:rsid w:val="00DD4778"/>
    <w:rsid w:val="00DD4D08"/>
    <w:rsid w:val="00DD52D7"/>
    <w:rsid w:val="00DD59E7"/>
    <w:rsid w:val="00DD5FA9"/>
    <w:rsid w:val="00DD6AAE"/>
    <w:rsid w:val="00DD6EF5"/>
    <w:rsid w:val="00DE00E2"/>
    <w:rsid w:val="00DE0341"/>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1CD6"/>
    <w:rsid w:val="00E12620"/>
    <w:rsid w:val="00E13A21"/>
    <w:rsid w:val="00E13AD1"/>
    <w:rsid w:val="00E1475F"/>
    <w:rsid w:val="00E14A51"/>
    <w:rsid w:val="00E14B3D"/>
    <w:rsid w:val="00E1699F"/>
    <w:rsid w:val="00E179B6"/>
    <w:rsid w:val="00E2133A"/>
    <w:rsid w:val="00E218C6"/>
    <w:rsid w:val="00E24361"/>
    <w:rsid w:val="00E248A8"/>
    <w:rsid w:val="00E26284"/>
    <w:rsid w:val="00E30ABD"/>
    <w:rsid w:val="00E30DF9"/>
    <w:rsid w:val="00E311F3"/>
    <w:rsid w:val="00E3141A"/>
    <w:rsid w:val="00E333A7"/>
    <w:rsid w:val="00E346DF"/>
    <w:rsid w:val="00E35487"/>
    <w:rsid w:val="00E416C9"/>
    <w:rsid w:val="00E41CFD"/>
    <w:rsid w:val="00E428C1"/>
    <w:rsid w:val="00E45054"/>
    <w:rsid w:val="00E454E5"/>
    <w:rsid w:val="00E45D00"/>
    <w:rsid w:val="00E479FE"/>
    <w:rsid w:val="00E50177"/>
    <w:rsid w:val="00E52D4A"/>
    <w:rsid w:val="00E54265"/>
    <w:rsid w:val="00E562B0"/>
    <w:rsid w:val="00E56AD1"/>
    <w:rsid w:val="00E60907"/>
    <w:rsid w:val="00E61AA3"/>
    <w:rsid w:val="00E61F71"/>
    <w:rsid w:val="00E62247"/>
    <w:rsid w:val="00E62254"/>
    <w:rsid w:val="00E63657"/>
    <w:rsid w:val="00E637E4"/>
    <w:rsid w:val="00E64B5A"/>
    <w:rsid w:val="00E64D13"/>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195"/>
    <w:rsid w:val="00EB1A2D"/>
    <w:rsid w:val="00EB1E5B"/>
    <w:rsid w:val="00EB27D6"/>
    <w:rsid w:val="00EB2D5C"/>
    <w:rsid w:val="00EB2DF6"/>
    <w:rsid w:val="00EB4763"/>
    <w:rsid w:val="00EB690F"/>
    <w:rsid w:val="00EB74FF"/>
    <w:rsid w:val="00EB797A"/>
    <w:rsid w:val="00EB7CE5"/>
    <w:rsid w:val="00EB7E86"/>
    <w:rsid w:val="00EC032B"/>
    <w:rsid w:val="00EC080A"/>
    <w:rsid w:val="00EC169D"/>
    <w:rsid w:val="00EC1761"/>
    <w:rsid w:val="00EC246C"/>
    <w:rsid w:val="00EC75DF"/>
    <w:rsid w:val="00EC7ADB"/>
    <w:rsid w:val="00ED125A"/>
    <w:rsid w:val="00ED16D7"/>
    <w:rsid w:val="00ED16F2"/>
    <w:rsid w:val="00ED345E"/>
    <w:rsid w:val="00ED3B1E"/>
    <w:rsid w:val="00ED600A"/>
    <w:rsid w:val="00ED6571"/>
    <w:rsid w:val="00ED7916"/>
    <w:rsid w:val="00EE0E3B"/>
    <w:rsid w:val="00EE128B"/>
    <w:rsid w:val="00EE1378"/>
    <w:rsid w:val="00EE1E6D"/>
    <w:rsid w:val="00EE2631"/>
    <w:rsid w:val="00EE3BB5"/>
    <w:rsid w:val="00EE4505"/>
    <w:rsid w:val="00EE501E"/>
    <w:rsid w:val="00EE53A4"/>
    <w:rsid w:val="00EE5605"/>
    <w:rsid w:val="00EE5682"/>
    <w:rsid w:val="00EF0B9C"/>
    <w:rsid w:val="00EF12A7"/>
    <w:rsid w:val="00EF188A"/>
    <w:rsid w:val="00EF4916"/>
    <w:rsid w:val="00EF5BC0"/>
    <w:rsid w:val="00EF6EE4"/>
    <w:rsid w:val="00EF73EE"/>
    <w:rsid w:val="00F05090"/>
    <w:rsid w:val="00F079F2"/>
    <w:rsid w:val="00F07BA7"/>
    <w:rsid w:val="00F07F02"/>
    <w:rsid w:val="00F1083F"/>
    <w:rsid w:val="00F1510D"/>
    <w:rsid w:val="00F2015E"/>
    <w:rsid w:val="00F210B0"/>
    <w:rsid w:val="00F21BDA"/>
    <w:rsid w:val="00F23B19"/>
    <w:rsid w:val="00F23F82"/>
    <w:rsid w:val="00F24544"/>
    <w:rsid w:val="00F257FA"/>
    <w:rsid w:val="00F27CFE"/>
    <w:rsid w:val="00F27D27"/>
    <w:rsid w:val="00F32372"/>
    <w:rsid w:val="00F32D92"/>
    <w:rsid w:val="00F3439D"/>
    <w:rsid w:val="00F353F8"/>
    <w:rsid w:val="00F4057B"/>
    <w:rsid w:val="00F4267A"/>
    <w:rsid w:val="00F43DF0"/>
    <w:rsid w:val="00F45E49"/>
    <w:rsid w:val="00F466AB"/>
    <w:rsid w:val="00F4675E"/>
    <w:rsid w:val="00F46E99"/>
    <w:rsid w:val="00F47D0B"/>
    <w:rsid w:val="00F47E0C"/>
    <w:rsid w:val="00F52636"/>
    <w:rsid w:val="00F55C16"/>
    <w:rsid w:val="00F56A71"/>
    <w:rsid w:val="00F5722A"/>
    <w:rsid w:val="00F61DB3"/>
    <w:rsid w:val="00F620F9"/>
    <w:rsid w:val="00F63768"/>
    <w:rsid w:val="00F66027"/>
    <w:rsid w:val="00F663DB"/>
    <w:rsid w:val="00F67777"/>
    <w:rsid w:val="00F7094E"/>
    <w:rsid w:val="00F73785"/>
    <w:rsid w:val="00F73902"/>
    <w:rsid w:val="00F769FF"/>
    <w:rsid w:val="00F774C7"/>
    <w:rsid w:val="00F82329"/>
    <w:rsid w:val="00F82949"/>
    <w:rsid w:val="00F82A28"/>
    <w:rsid w:val="00F82E2E"/>
    <w:rsid w:val="00F82EB4"/>
    <w:rsid w:val="00F833EE"/>
    <w:rsid w:val="00F83677"/>
    <w:rsid w:val="00F84B2A"/>
    <w:rsid w:val="00F86795"/>
    <w:rsid w:val="00F8693A"/>
    <w:rsid w:val="00F8727A"/>
    <w:rsid w:val="00F9081F"/>
    <w:rsid w:val="00F90D8B"/>
    <w:rsid w:val="00F923AC"/>
    <w:rsid w:val="00F933F5"/>
    <w:rsid w:val="00F949DB"/>
    <w:rsid w:val="00F95758"/>
    <w:rsid w:val="00FA0B8C"/>
    <w:rsid w:val="00FA0BAE"/>
    <w:rsid w:val="00FA0BC0"/>
    <w:rsid w:val="00FA11CC"/>
    <w:rsid w:val="00FA2125"/>
    <w:rsid w:val="00FA2A2D"/>
    <w:rsid w:val="00FA317C"/>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4C7F"/>
    <w:rsid w:val="00FC5CCA"/>
    <w:rsid w:val="00FC75E9"/>
    <w:rsid w:val="00FC7713"/>
    <w:rsid w:val="00FD0140"/>
    <w:rsid w:val="00FD024E"/>
    <w:rsid w:val="00FD0BBC"/>
    <w:rsid w:val="00FD17A7"/>
    <w:rsid w:val="00FD2987"/>
    <w:rsid w:val="00FD32B0"/>
    <w:rsid w:val="00FD492F"/>
    <w:rsid w:val="00FD6268"/>
    <w:rsid w:val="00FE10E7"/>
    <w:rsid w:val="00FE3BBC"/>
    <w:rsid w:val="00FE3F75"/>
    <w:rsid w:val="00FE4149"/>
    <w:rsid w:val="00FE502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agata.stoselova@mfsr.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98DA102-8033-4DB4-8054-1E36513EA487}">
  <ds:schemaRefs>
    <ds:schemaRef ds:uri="http://schemas.openxmlformats.org/officeDocument/2006/bibliography"/>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8459412-0AC0-4F4F-BB7E-2E9377CAC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13</Pages>
  <Words>6148</Words>
  <Characters>35045</Characters>
  <Application>Microsoft Office Word</Application>
  <DocSecurity>0</DocSecurity>
  <Lines>292</Lines>
  <Paragraphs>82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41111</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Uhnakova Silvia</cp:lastModifiedBy>
  <cp:revision>19</cp:revision>
  <cp:lastPrinted>2025-10-01T10:35:00Z</cp:lastPrinted>
  <dcterms:created xsi:type="dcterms:W3CDTF">2025-02-12T11:13:00Z</dcterms:created>
  <dcterms:modified xsi:type="dcterms:W3CDTF">2025-10-07T11:18:00Z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y fmtid="{D5CDD505-2E9C-101B-9397-08002B2CF9AE}" pid="450" name="ClassificationContentMarkingFooterShapeIds">
    <vt:lpwstr>3fcbf4f2,36b69d05,1210c317</vt:lpwstr>
  </property>
  <property fmtid="{D5CDD505-2E9C-101B-9397-08002B2CF9AE}" pid="451" name="ClassificationContentMarkingFooterFontProps">
    <vt:lpwstr>#000000,10,Calibri</vt:lpwstr>
  </property>
  <property fmtid="{D5CDD505-2E9C-101B-9397-08002B2CF9AE}" pid="452" name="ClassificationContentMarkingFooterText">
    <vt:lpwstr>Interné</vt:lpwstr>
  </property>
  <property fmtid="{D5CDD505-2E9C-101B-9397-08002B2CF9AE}" pid="453" name="MSIP_Label_4c805978-f532-4a1a-b9e1-4e19c2c6466f_Enabled">
    <vt:lpwstr>true</vt:lpwstr>
  </property>
  <property fmtid="{D5CDD505-2E9C-101B-9397-08002B2CF9AE}" pid="454" name="MSIP_Label_4c805978-f532-4a1a-b9e1-4e19c2c6466f_SetDate">
    <vt:lpwstr>2025-09-30T13:03:13Z</vt:lpwstr>
  </property>
  <property fmtid="{D5CDD505-2E9C-101B-9397-08002B2CF9AE}" pid="455" name="MSIP_Label_4c805978-f532-4a1a-b9e1-4e19c2c6466f_Method">
    <vt:lpwstr>Standard</vt:lpwstr>
  </property>
  <property fmtid="{D5CDD505-2E9C-101B-9397-08002B2CF9AE}" pid="456" name="MSIP_Label_4c805978-f532-4a1a-b9e1-4e19c2c6466f_Name">
    <vt:lpwstr>Internal</vt:lpwstr>
  </property>
  <property fmtid="{D5CDD505-2E9C-101B-9397-08002B2CF9AE}" pid="457" name="MSIP_Label_4c805978-f532-4a1a-b9e1-4e19c2c6466f_SiteId">
    <vt:lpwstr>579df390-dbff-49fd-8f10-624670566482</vt:lpwstr>
  </property>
  <property fmtid="{D5CDD505-2E9C-101B-9397-08002B2CF9AE}" pid="458" name="MSIP_Label_4c805978-f532-4a1a-b9e1-4e19c2c6466f_ActionId">
    <vt:lpwstr>817675ec-946c-4549-9cb8-0fc3a6fb9f6e</vt:lpwstr>
  </property>
  <property fmtid="{D5CDD505-2E9C-101B-9397-08002B2CF9AE}" pid="459" name="MSIP_Label_4c805978-f532-4a1a-b9e1-4e19c2c6466f_ContentBits">
    <vt:lpwstr>2</vt:lpwstr>
  </property>
  <property fmtid="{D5CDD505-2E9C-101B-9397-08002B2CF9AE}" pid="460" name="MSIP_Label_4c805978-f532-4a1a-b9e1-4e19c2c6466f_Tag">
    <vt:lpwstr>10, 3, 0, 1</vt:lpwstr>
  </property>
</Properties>
</file>