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0D607360"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00022ED4">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14184B">
        <w:rPr>
          <w:rFonts w:ascii="Arial" w:hAnsi="Arial" w:cs="Arial"/>
          <w:bCs/>
          <w:caps w:val="0"/>
          <w:color w:val="FF0000"/>
          <w:szCs w:val="20"/>
        </w:rPr>
        <w:t>4</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r w:rsidR="00022ED4">
        <w:rPr>
          <w:rFonts w:ascii="Arial" w:eastAsia="Calibri" w:hAnsi="Arial" w:cs="Arial"/>
          <w:color w:val="FF0000"/>
          <w:szCs w:val="20"/>
        </w:rPr>
        <w:t xml:space="preserve"> ZVO</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48E671D0"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w:t>
      </w:r>
      <w:proofErr w:type="spellStart"/>
      <w:r w:rsidRPr="00B9629A">
        <w:rPr>
          <w:rFonts w:ascii="Arial" w:hAnsi="Arial" w:cs="Arial"/>
          <w:b/>
          <w:sz w:val="20"/>
          <w:lang w:val="sk-SK"/>
        </w:rPr>
        <w:t>DNS_</w:t>
      </w:r>
      <w:r w:rsidR="0014184B" w:rsidRPr="0014184B">
        <w:rPr>
          <w:rFonts w:ascii="Arial" w:hAnsi="Arial" w:cs="Arial"/>
          <w:b/>
          <w:sz w:val="20"/>
          <w:lang w:val="sk-SK"/>
        </w:rPr>
        <w:t>Služby</w:t>
      </w:r>
      <w:proofErr w:type="spellEnd"/>
      <w:r w:rsidR="0014184B" w:rsidRPr="0014184B">
        <w:rPr>
          <w:rFonts w:ascii="Arial" w:hAnsi="Arial" w:cs="Arial"/>
          <w:b/>
          <w:sz w:val="20"/>
          <w:lang w:val="sk-SK"/>
        </w:rPr>
        <w:t xml:space="preserve"> mechanizačnými prostriedkami</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4184B">
      <w:pPr>
        <w:pStyle w:val="Bezriadkovania"/>
        <w:jc w:val="center"/>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49E7F416"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r w:rsidR="00D81A85">
        <w:rPr>
          <w:rFonts w:cs="Arial"/>
          <w:bCs/>
          <w:iCs/>
          <w:noProof/>
          <w:color w:val="000000"/>
          <w:szCs w:val="20"/>
          <w:lang w:eastAsia="cs-CZ"/>
        </w:rPr>
        <w:tab/>
      </w:r>
      <w:r w:rsidR="00D81A85">
        <w:rPr>
          <w:rFonts w:cs="Arial"/>
          <w:bCs/>
          <w:iCs/>
          <w:noProof/>
          <w:color w:val="000000"/>
          <w:szCs w:val="20"/>
          <w:lang w:eastAsia="cs-CZ"/>
        </w:rPr>
        <w:tab/>
      </w:r>
      <w:r w:rsidR="00D81A85">
        <w:rPr>
          <w:rFonts w:cs="Arial"/>
          <w:bCs/>
          <w:iCs/>
          <w:noProof/>
          <w:color w:val="000000"/>
          <w:szCs w:val="20"/>
          <w:lang w:eastAsia="cs-CZ"/>
        </w:rPr>
        <w:tab/>
      </w:r>
      <w:r w:rsidR="00623D20">
        <w:rPr>
          <w:rFonts w:cs="Arial"/>
          <w:bCs/>
          <w:iCs/>
          <w:noProof/>
          <w:color w:val="000000"/>
          <w:szCs w:val="20"/>
          <w:lang w:eastAsia="cs-CZ"/>
        </w:rPr>
        <w:t xml:space="preserve">     </w:t>
      </w:r>
      <w:bookmarkStart w:id="0" w:name="_GoBack"/>
      <w:bookmarkEnd w:id="0"/>
      <w:r w:rsidR="00D81A85" w:rsidRPr="00D81A85">
        <w:rPr>
          <w:rFonts w:cs="Arial"/>
          <w:bCs/>
          <w:iCs/>
          <w:noProof/>
          <w:color w:val="FF0000"/>
          <w:szCs w:val="20"/>
          <w:highlight w:val="yellow"/>
          <w:lang w:eastAsia="cs-CZ"/>
        </w:rPr>
        <w:t>PODPIS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61905" w14:textId="77777777" w:rsidR="00180192" w:rsidRDefault="00180192">
      <w:r>
        <w:separator/>
      </w:r>
    </w:p>
  </w:endnote>
  <w:endnote w:type="continuationSeparator" w:id="0">
    <w:p w14:paraId="7ED7E4C1" w14:textId="77777777" w:rsidR="00180192" w:rsidRDefault="0018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659E2328"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23D2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23D20">
                    <w:rPr>
                      <w:bCs/>
                      <w:noProof/>
                      <w:sz w:val="18"/>
                      <w:szCs w:val="18"/>
                    </w:rPr>
                    <w:t>1</w:t>
                  </w:r>
                  <w:r w:rsidRPr="007C3D49">
                    <w:rPr>
                      <w:bCs/>
                      <w:sz w:val="18"/>
                      <w:szCs w:val="18"/>
                    </w:rPr>
                    <w:fldChar w:fldCharType="end"/>
                  </w:r>
                </w:p>
              </w:tc>
            </w:tr>
          </w:tbl>
          <w:p w14:paraId="3C8412FC" w14:textId="522F1C6A" w:rsidR="00E8072A" w:rsidRDefault="0018019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AEC1C" w14:textId="77777777" w:rsidR="00180192" w:rsidRDefault="00180192">
      <w:r>
        <w:separator/>
      </w:r>
    </w:p>
  </w:footnote>
  <w:footnote w:type="continuationSeparator" w:id="0">
    <w:p w14:paraId="22AEF330" w14:textId="77777777" w:rsidR="00180192" w:rsidRDefault="00180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14184B" w14:paraId="14793BB4" w14:textId="77777777" w:rsidTr="0014184B">
      <w:tc>
        <w:tcPr>
          <w:tcW w:w="1256" w:type="dxa"/>
        </w:tcPr>
        <w:p w14:paraId="22C3DFF4" w14:textId="487E5B58" w:rsidR="0014184B" w:rsidRDefault="0014184B" w:rsidP="0014184B">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32A2A55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1E8ECDAA" w14:textId="77777777" w:rsidR="0014184B" w:rsidRPr="00766A64" w:rsidRDefault="0014184B" w:rsidP="0014184B">
          <w:pPr>
            <w:keepNext/>
            <w:jc w:val="center"/>
            <w:outlineLvl w:val="3"/>
            <w:rPr>
              <w:b/>
              <w:bCs/>
              <w:color w:val="005941"/>
              <w:sz w:val="32"/>
              <w:szCs w:val="32"/>
            </w:rPr>
          </w:pPr>
          <w:r w:rsidRPr="00766A64">
            <w:rPr>
              <w:b/>
              <w:bCs/>
              <w:color w:val="005941"/>
              <w:sz w:val="32"/>
              <w:szCs w:val="32"/>
            </w:rPr>
            <w:t>LESY Slovenskej republiky, štátny podnik</w:t>
          </w:r>
        </w:p>
        <w:p w14:paraId="6774A46F" w14:textId="2FE1913F" w:rsidR="0014184B" w:rsidRPr="00766A64" w:rsidRDefault="0014184B" w:rsidP="0014184B">
          <w:pPr>
            <w:keepNext/>
            <w:jc w:val="center"/>
            <w:outlineLvl w:val="3"/>
            <w:rPr>
              <w:b/>
              <w:bCs/>
              <w:color w:val="005941"/>
              <w:sz w:val="24"/>
            </w:rPr>
          </w:pPr>
          <w:r w:rsidRPr="00766A64">
            <w:rPr>
              <w:b/>
              <w:bCs/>
              <w:color w:val="005941"/>
              <w:sz w:val="24"/>
            </w:rPr>
            <w:t xml:space="preserve">organizačná zložka OZ </w:t>
          </w:r>
          <w:r w:rsidR="00022ED4">
            <w:rPr>
              <w:b/>
              <w:bCs/>
              <w:color w:val="005941"/>
              <w:sz w:val="24"/>
            </w:rPr>
            <w:t>Sever</w:t>
          </w:r>
        </w:p>
        <w:p w14:paraId="12943714" w14:textId="3D503D17" w:rsidR="0014184B" w:rsidRPr="006B7CE0" w:rsidRDefault="00022ED4" w:rsidP="0014184B">
          <w:pPr>
            <w:pStyle w:val="Nadpis4"/>
            <w:tabs>
              <w:tab w:val="clear" w:pos="576"/>
            </w:tabs>
            <w:rPr>
              <w:color w:val="005941"/>
              <w:sz w:val="32"/>
              <w:szCs w:val="32"/>
            </w:rPr>
          </w:pPr>
          <w:r w:rsidRPr="00022ED4">
            <w:rPr>
              <w:bCs w:val="0"/>
              <w:color w:val="005941"/>
              <w:sz w:val="24"/>
            </w:rPr>
            <w:t>Nám. M.R. Štefánika 1, 011 45 Žilina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2ED4"/>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84B"/>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192"/>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3D20"/>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A85"/>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8D5"/>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131"/>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50C69-D98A-4DD0-842E-2A28565D8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413</Words>
  <Characters>2356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8</cp:revision>
  <cp:lastPrinted>2023-09-22T07:39:00Z</cp:lastPrinted>
  <dcterms:created xsi:type="dcterms:W3CDTF">2024-09-09T09:14:00Z</dcterms:created>
  <dcterms:modified xsi:type="dcterms:W3CDTF">2025-04-08T05:36:00Z</dcterms:modified>
  <cp:category>EIZ</cp:category>
</cp:coreProperties>
</file>