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53E08FE6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104170">
        <w:rPr>
          <w:rFonts w:ascii="Cambria" w:eastAsia="Times New Roman" w:hAnsi="Cambria" w:cs="Arial"/>
          <w:bCs/>
          <w:i/>
          <w:iCs/>
          <w:lang w:eastAsia="pl-PL"/>
        </w:rPr>
        <w:t>Kędzierzyn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 w roku</w:t>
      </w:r>
      <w:r w:rsidR="00104170">
        <w:rPr>
          <w:rFonts w:ascii="Cambria" w:eastAsia="Times New Roman" w:hAnsi="Cambria" w:cs="Arial"/>
          <w:bCs/>
          <w:i/>
          <w:iCs/>
          <w:lang w:eastAsia="pl-PL"/>
        </w:rPr>
        <w:t xml:space="preserve"> 2026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FDFDE" w14:textId="77777777" w:rsidR="001D2114" w:rsidRDefault="001D2114" w:rsidP="00A2664D">
      <w:pPr>
        <w:spacing w:after="0" w:line="240" w:lineRule="auto"/>
      </w:pPr>
      <w:r>
        <w:separator/>
      </w:r>
    </w:p>
  </w:endnote>
  <w:endnote w:type="continuationSeparator" w:id="0">
    <w:p w14:paraId="5E765987" w14:textId="77777777" w:rsidR="001D2114" w:rsidRDefault="001D2114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286B1" w14:textId="77777777" w:rsidR="001D2114" w:rsidRDefault="001D2114" w:rsidP="00A2664D">
      <w:pPr>
        <w:spacing w:after="0" w:line="240" w:lineRule="auto"/>
      </w:pPr>
      <w:r>
        <w:separator/>
      </w:r>
    </w:p>
  </w:footnote>
  <w:footnote w:type="continuationSeparator" w:id="0">
    <w:p w14:paraId="25A6CE4E" w14:textId="77777777" w:rsidR="001D2114" w:rsidRDefault="001D2114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CD57" w14:textId="537C6305" w:rsidR="009977DB" w:rsidRDefault="009977DB" w:rsidP="009977DB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ar-SA"/>
      </w:rPr>
    </w:pPr>
    <w:r>
      <w:rPr>
        <w:rFonts w:ascii="Calibri" w:eastAsia="Times New Roman" w:hAnsi="Calibri" w:cs="Times New Roman"/>
      </w:rPr>
      <w:t>Nr postępowania ZG3.270.2.1.202</w:t>
    </w:r>
    <w:r w:rsidR="00104170">
      <w:rPr>
        <w:rFonts w:ascii="Calibri" w:eastAsia="Times New Roman" w:hAnsi="Calibri" w:cs="Times New Roman"/>
      </w:rPr>
      <w:t>5</w:t>
    </w:r>
  </w:p>
  <w:p w14:paraId="599B2229" w14:textId="77777777" w:rsidR="009977DB" w:rsidRPr="009977DB" w:rsidRDefault="009977DB" w:rsidP="009977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04170"/>
    <w:rsid w:val="0012672A"/>
    <w:rsid w:val="00137DE0"/>
    <w:rsid w:val="00187069"/>
    <w:rsid w:val="001D2114"/>
    <w:rsid w:val="002016D4"/>
    <w:rsid w:val="002207FF"/>
    <w:rsid w:val="002C25AB"/>
    <w:rsid w:val="002C494C"/>
    <w:rsid w:val="002E4C20"/>
    <w:rsid w:val="00307223"/>
    <w:rsid w:val="003B1BAE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7160F"/>
    <w:rsid w:val="007E6687"/>
    <w:rsid w:val="008C1B49"/>
    <w:rsid w:val="0090212F"/>
    <w:rsid w:val="009977DB"/>
    <w:rsid w:val="009F1ADE"/>
    <w:rsid w:val="00A13059"/>
    <w:rsid w:val="00A21C72"/>
    <w:rsid w:val="00A2664D"/>
    <w:rsid w:val="00BA0141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D099F"/>
    <w:rsid w:val="00FD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97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DB"/>
  </w:style>
  <w:style w:type="paragraph" w:styleId="Stopka">
    <w:name w:val="footer"/>
    <w:basedOn w:val="Normalny"/>
    <w:link w:val="StopkaZnak"/>
    <w:uiPriority w:val="99"/>
    <w:unhideWhenUsed/>
    <w:rsid w:val="00997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Marek Kłos</cp:lastModifiedBy>
  <cp:revision>20</cp:revision>
  <dcterms:created xsi:type="dcterms:W3CDTF">2022-06-26T18:30:00Z</dcterms:created>
  <dcterms:modified xsi:type="dcterms:W3CDTF">2025-10-08T06:04:00Z</dcterms:modified>
</cp:coreProperties>
</file>