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BB49" w14:textId="4F54F987" w:rsidR="00270693" w:rsidRPr="004E7C6C" w:rsidRDefault="00304B18" w:rsidP="00304B18">
      <w:pPr>
        <w:pStyle w:val="Default"/>
        <w:jc w:val="center"/>
        <w:rPr>
          <w:sz w:val="22"/>
          <w:szCs w:val="22"/>
        </w:rPr>
      </w:pPr>
      <w:r>
        <w:rPr>
          <w:sz w:val="22"/>
          <w:szCs w:val="22"/>
        </w:rPr>
        <w:t xml:space="preserve">                                                                    </w:t>
      </w:r>
      <w:r w:rsidR="00270693" w:rsidRPr="004E7C6C">
        <w:rPr>
          <w:sz w:val="22"/>
          <w:szCs w:val="22"/>
        </w:rPr>
        <w:t xml:space="preserve">Príloha č. 3 – SP k DNS na Projektové služby_ výzva č. </w:t>
      </w:r>
      <w:r>
        <w:rPr>
          <w:sz w:val="22"/>
          <w:szCs w:val="22"/>
        </w:rPr>
        <w:t>9</w:t>
      </w:r>
    </w:p>
    <w:p w14:paraId="123370D8" w14:textId="77777777" w:rsidR="00270693" w:rsidRDefault="00270693" w:rsidP="004F75FB">
      <w:pPr>
        <w:pStyle w:val="Default"/>
        <w:jc w:val="center"/>
        <w:rPr>
          <w:b/>
          <w:bCs/>
        </w:rPr>
      </w:pPr>
    </w:p>
    <w:p w14:paraId="745EB6D3" w14:textId="7CC29E63" w:rsidR="004F75FB" w:rsidRPr="003C1A6E" w:rsidRDefault="004F75FB" w:rsidP="004F75FB">
      <w:pPr>
        <w:pStyle w:val="Default"/>
        <w:jc w:val="center"/>
        <w:rPr>
          <w:b/>
          <w:bCs/>
        </w:rPr>
      </w:pPr>
      <w:r w:rsidRPr="004F75FB">
        <w:rPr>
          <w:b/>
          <w:bCs/>
        </w:rPr>
        <w:t>Zmluva na výkon činnosti stavebného dozoru</w:t>
      </w:r>
      <w:r>
        <w:rPr>
          <w:b/>
          <w:bCs/>
        </w:rPr>
        <w:t xml:space="preserve"> </w:t>
      </w:r>
      <w:r w:rsidRPr="000D4D20">
        <w:rPr>
          <w:b/>
          <w:bCs/>
        </w:rPr>
        <w:t>č.:     /</w:t>
      </w:r>
      <w:r w:rsidRPr="5D680017">
        <w:rPr>
          <w:b/>
          <w:bCs/>
        </w:rPr>
        <w:t>202</w:t>
      </w:r>
      <w:r w:rsidR="006611C6">
        <w:rPr>
          <w:b/>
          <w:bCs/>
        </w:rPr>
        <w:t>5</w:t>
      </w:r>
      <w:r w:rsidRPr="5D680017">
        <w:rPr>
          <w:b/>
          <w:bCs/>
        </w:rPr>
        <w:t xml:space="preserve"> </w:t>
      </w:r>
    </w:p>
    <w:p w14:paraId="2B75B335" w14:textId="4E3DADDF" w:rsidR="004F75FB" w:rsidRPr="00DA292F" w:rsidRDefault="004F75FB" w:rsidP="004F75FB">
      <w:pPr>
        <w:pStyle w:val="Default"/>
        <w:jc w:val="center"/>
        <w:rPr>
          <w:sz w:val="18"/>
          <w:szCs w:val="18"/>
        </w:rPr>
      </w:pPr>
      <w:r>
        <w:rPr>
          <w:sz w:val="18"/>
          <w:szCs w:val="18"/>
        </w:rPr>
        <w:t xml:space="preserve">uzatvorená </w:t>
      </w:r>
      <w:r w:rsidRPr="475ACB03">
        <w:rPr>
          <w:sz w:val="18"/>
          <w:szCs w:val="18"/>
        </w:rPr>
        <w:t xml:space="preserve">podľa § </w:t>
      </w:r>
      <w:r>
        <w:rPr>
          <w:sz w:val="18"/>
          <w:szCs w:val="18"/>
        </w:rPr>
        <w:t>269 ods. 2</w:t>
      </w:r>
      <w:r w:rsidRPr="475ACB03">
        <w:rPr>
          <w:sz w:val="18"/>
          <w:szCs w:val="18"/>
        </w:rPr>
        <w:t xml:space="preserve"> a </w:t>
      </w:r>
      <w:proofErr w:type="spellStart"/>
      <w:r w:rsidRPr="475ACB03">
        <w:rPr>
          <w:sz w:val="18"/>
          <w:szCs w:val="18"/>
        </w:rPr>
        <w:t>nasl</w:t>
      </w:r>
      <w:proofErr w:type="spellEnd"/>
      <w:r w:rsidRPr="475ACB03">
        <w:rPr>
          <w:sz w:val="18"/>
          <w:szCs w:val="18"/>
        </w:rPr>
        <w:t>. zákona č. 513/1991 Zb. Obchodný zákonník v znení neskorších predpisov</w:t>
      </w:r>
      <w:r w:rsidR="00553CEB">
        <w:rPr>
          <w:sz w:val="18"/>
          <w:szCs w:val="18"/>
        </w:rPr>
        <w:t xml:space="preserve"> (ďalej len „</w:t>
      </w:r>
      <w:r w:rsidR="00553CEB" w:rsidRPr="00553CEB">
        <w:rPr>
          <w:b/>
          <w:bCs/>
          <w:sz w:val="18"/>
          <w:szCs w:val="18"/>
        </w:rPr>
        <w:t>Obchodný zákonník</w:t>
      </w:r>
      <w:r w:rsidR="00553CEB">
        <w:rPr>
          <w:sz w:val="18"/>
          <w:szCs w:val="18"/>
        </w:rPr>
        <w:t xml:space="preserve">“) </w:t>
      </w:r>
      <w:r w:rsidRPr="475ACB03">
        <w:rPr>
          <w:sz w:val="18"/>
          <w:szCs w:val="18"/>
        </w:rPr>
        <w:t>medzi zmluvnými stranami:</w:t>
      </w:r>
    </w:p>
    <w:p w14:paraId="5D68AFED" w14:textId="77777777" w:rsidR="004F75FB" w:rsidRPr="00281ED6" w:rsidRDefault="004F75FB" w:rsidP="004F75FB">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F75FB" w14:paraId="5AB89B93" w14:textId="77777777">
        <w:trPr>
          <w:trHeight w:val="227"/>
        </w:trPr>
        <w:tc>
          <w:tcPr>
            <w:tcW w:w="10060" w:type="dxa"/>
            <w:gridSpan w:val="2"/>
            <w:shd w:val="clear" w:color="auto" w:fill="D9D9D9" w:themeFill="background1" w:themeFillShade="D9"/>
            <w:vAlign w:val="center"/>
          </w:tcPr>
          <w:p w14:paraId="1431EF5E" w14:textId="77777777" w:rsidR="004F75FB" w:rsidRPr="003C1A6E" w:rsidRDefault="004F75FB">
            <w:pPr>
              <w:pStyle w:val="Default"/>
              <w:rPr>
                <w:b/>
                <w:bCs/>
                <w:sz w:val="18"/>
                <w:szCs w:val="18"/>
              </w:rPr>
            </w:pPr>
            <w:r>
              <w:rPr>
                <w:b/>
                <w:bCs/>
                <w:sz w:val="18"/>
                <w:szCs w:val="18"/>
              </w:rPr>
              <w:t>Objednávateľ</w:t>
            </w:r>
            <w:r w:rsidRPr="003C1A6E">
              <w:rPr>
                <w:b/>
                <w:bCs/>
                <w:sz w:val="18"/>
                <w:szCs w:val="18"/>
              </w:rPr>
              <w:t>:</w:t>
            </w:r>
          </w:p>
        </w:tc>
      </w:tr>
      <w:tr w:rsidR="004F75FB" w14:paraId="3FD8E7F6" w14:textId="77777777">
        <w:tc>
          <w:tcPr>
            <w:tcW w:w="1696" w:type="dxa"/>
            <w:shd w:val="clear" w:color="auto" w:fill="D9D9D9" w:themeFill="background1" w:themeFillShade="D9"/>
          </w:tcPr>
          <w:p w14:paraId="7735399B" w14:textId="77777777" w:rsidR="004F75FB" w:rsidRPr="003C1A6E" w:rsidRDefault="004F75FB">
            <w:pPr>
              <w:pStyle w:val="Default"/>
              <w:jc w:val="both"/>
              <w:rPr>
                <w:sz w:val="18"/>
                <w:szCs w:val="18"/>
              </w:rPr>
            </w:pPr>
            <w:r w:rsidRPr="003C1A6E">
              <w:rPr>
                <w:sz w:val="18"/>
                <w:szCs w:val="18"/>
              </w:rPr>
              <w:t>obchodné meno:</w:t>
            </w:r>
          </w:p>
        </w:tc>
        <w:tc>
          <w:tcPr>
            <w:tcW w:w="8364" w:type="dxa"/>
          </w:tcPr>
          <w:p w14:paraId="4FEFDC07" w14:textId="77777777" w:rsidR="004F75FB" w:rsidRPr="003C1A6E" w:rsidRDefault="004F75FB">
            <w:pPr>
              <w:pStyle w:val="Default"/>
              <w:jc w:val="both"/>
              <w:rPr>
                <w:b/>
                <w:bCs/>
                <w:sz w:val="18"/>
                <w:szCs w:val="18"/>
              </w:rPr>
            </w:pPr>
            <w:r w:rsidRPr="003C1A6E">
              <w:rPr>
                <w:b/>
                <w:bCs/>
                <w:sz w:val="18"/>
                <w:szCs w:val="18"/>
              </w:rPr>
              <w:t>Odvoz a likvidácia odpadu a.s. v skratke: OLO a.s.</w:t>
            </w:r>
          </w:p>
        </w:tc>
      </w:tr>
      <w:tr w:rsidR="004F75FB" w14:paraId="2E6621FD" w14:textId="77777777">
        <w:tc>
          <w:tcPr>
            <w:tcW w:w="1696" w:type="dxa"/>
            <w:shd w:val="clear" w:color="auto" w:fill="D9D9D9" w:themeFill="background1" w:themeFillShade="D9"/>
          </w:tcPr>
          <w:p w14:paraId="7F47A606" w14:textId="77777777" w:rsidR="004F75FB" w:rsidRPr="003C1A6E" w:rsidRDefault="004F75FB">
            <w:pPr>
              <w:pStyle w:val="Default"/>
              <w:jc w:val="both"/>
              <w:rPr>
                <w:sz w:val="18"/>
                <w:szCs w:val="18"/>
              </w:rPr>
            </w:pPr>
            <w:r w:rsidRPr="003C1A6E">
              <w:rPr>
                <w:sz w:val="18"/>
                <w:szCs w:val="18"/>
              </w:rPr>
              <w:t>sídlo:</w:t>
            </w:r>
          </w:p>
        </w:tc>
        <w:tc>
          <w:tcPr>
            <w:tcW w:w="8364" w:type="dxa"/>
          </w:tcPr>
          <w:p w14:paraId="7AB93654" w14:textId="77777777" w:rsidR="004F75FB" w:rsidRPr="003C1A6E" w:rsidRDefault="004F75FB">
            <w:pPr>
              <w:pStyle w:val="Default"/>
              <w:jc w:val="both"/>
              <w:rPr>
                <w:b/>
                <w:bCs/>
                <w:sz w:val="18"/>
                <w:szCs w:val="18"/>
              </w:rPr>
            </w:pPr>
            <w:r w:rsidRPr="003C1A6E">
              <w:rPr>
                <w:sz w:val="18"/>
                <w:szCs w:val="18"/>
              </w:rPr>
              <w:t>Ivanská cesta 22, 821 04 Bratislava, Slovenská republika</w:t>
            </w:r>
          </w:p>
        </w:tc>
      </w:tr>
      <w:tr w:rsidR="004F75FB" w14:paraId="60C41A64" w14:textId="77777777">
        <w:tc>
          <w:tcPr>
            <w:tcW w:w="1696" w:type="dxa"/>
            <w:shd w:val="clear" w:color="auto" w:fill="D9D9D9" w:themeFill="background1" w:themeFillShade="D9"/>
          </w:tcPr>
          <w:p w14:paraId="1F32A8ED" w14:textId="77777777" w:rsidR="004F75FB" w:rsidRPr="003C1A6E" w:rsidRDefault="004F75FB">
            <w:pPr>
              <w:pStyle w:val="Default"/>
              <w:jc w:val="both"/>
              <w:rPr>
                <w:sz w:val="18"/>
                <w:szCs w:val="18"/>
              </w:rPr>
            </w:pPr>
            <w:r w:rsidRPr="003C1A6E">
              <w:rPr>
                <w:sz w:val="18"/>
                <w:szCs w:val="18"/>
              </w:rPr>
              <w:t>IČO:</w:t>
            </w:r>
          </w:p>
        </w:tc>
        <w:tc>
          <w:tcPr>
            <w:tcW w:w="8364" w:type="dxa"/>
          </w:tcPr>
          <w:p w14:paraId="7587408B" w14:textId="77777777" w:rsidR="004F75FB" w:rsidRPr="003C1A6E" w:rsidRDefault="004F75FB">
            <w:pPr>
              <w:pStyle w:val="Default"/>
              <w:jc w:val="both"/>
              <w:rPr>
                <w:b/>
                <w:bCs/>
                <w:sz w:val="18"/>
                <w:szCs w:val="18"/>
              </w:rPr>
            </w:pPr>
            <w:r w:rsidRPr="003C1A6E">
              <w:rPr>
                <w:sz w:val="18"/>
                <w:szCs w:val="18"/>
              </w:rPr>
              <w:t>00 681 300</w:t>
            </w:r>
          </w:p>
        </w:tc>
      </w:tr>
      <w:tr w:rsidR="004F75FB" w14:paraId="46A4B466" w14:textId="77777777">
        <w:tc>
          <w:tcPr>
            <w:tcW w:w="1696" w:type="dxa"/>
            <w:shd w:val="clear" w:color="auto" w:fill="D9D9D9" w:themeFill="background1" w:themeFillShade="D9"/>
          </w:tcPr>
          <w:p w14:paraId="5E355EF2" w14:textId="77777777" w:rsidR="004F75FB" w:rsidRPr="003C1A6E" w:rsidRDefault="004F75FB">
            <w:pPr>
              <w:pStyle w:val="Default"/>
              <w:jc w:val="both"/>
              <w:rPr>
                <w:sz w:val="18"/>
                <w:szCs w:val="18"/>
              </w:rPr>
            </w:pPr>
            <w:r w:rsidRPr="003C1A6E">
              <w:rPr>
                <w:sz w:val="18"/>
                <w:szCs w:val="18"/>
              </w:rPr>
              <w:t>DIČ:</w:t>
            </w:r>
          </w:p>
        </w:tc>
        <w:tc>
          <w:tcPr>
            <w:tcW w:w="8364" w:type="dxa"/>
          </w:tcPr>
          <w:p w14:paraId="408843FA" w14:textId="3E396A29" w:rsidR="004F75FB" w:rsidRPr="00602C58" w:rsidRDefault="00651F6B">
            <w:pPr>
              <w:pStyle w:val="Default"/>
              <w:jc w:val="both"/>
              <w:rPr>
                <w:sz w:val="18"/>
                <w:szCs w:val="18"/>
              </w:rPr>
            </w:pPr>
            <w:r>
              <w:rPr>
                <w:sz w:val="18"/>
                <w:szCs w:val="18"/>
              </w:rPr>
              <w:t>2020318256</w:t>
            </w:r>
          </w:p>
        </w:tc>
      </w:tr>
      <w:tr w:rsidR="004F75FB" w14:paraId="2758CC60" w14:textId="77777777">
        <w:tc>
          <w:tcPr>
            <w:tcW w:w="1696" w:type="dxa"/>
            <w:shd w:val="clear" w:color="auto" w:fill="D9D9D9" w:themeFill="background1" w:themeFillShade="D9"/>
          </w:tcPr>
          <w:p w14:paraId="37A97A15" w14:textId="77777777" w:rsidR="004F75FB" w:rsidRPr="003C1A6E" w:rsidRDefault="004F75FB">
            <w:pPr>
              <w:pStyle w:val="Default"/>
              <w:jc w:val="both"/>
              <w:rPr>
                <w:sz w:val="18"/>
                <w:szCs w:val="18"/>
              </w:rPr>
            </w:pPr>
            <w:r w:rsidRPr="003C1A6E">
              <w:rPr>
                <w:sz w:val="18"/>
                <w:szCs w:val="18"/>
              </w:rPr>
              <w:t>IČ DPH:</w:t>
            </w:r>
          </w:p>
        </w:tc>
        <w:tc>
          <w:tcPr>
            <w:tcW w:w="8364" w:type="dxa"/>
          </w:tcPr>
          <w:p w14:paraId="7BBD46FA" w14:textId="64FE8EEC" w:rsidR="004F75FB" w:rsidRPr="00602C58" w:rsidRDefault="00651F6B">
            <w:pPr>
              <w:pStyle w:val="Default"/>
              <w:jc w:val="both"/>
              <w:rPr>
                <w:sz w:val="18"/>
                <w:szCs w:val="18"/>
              </w:rPr>
            </w:pPr>
            <w:r>
              <w:rPr>
                <w:sz w:val="18"/>
                <w:szCs w:val="18"/>
              </w:rPr>
              <w:t>SK20203182</w:t>
            </w:r>
            <w:r w:rsidR="00865158">
              <w:rPr>
                <w:sz w:val="18"/>
                <w:szCs w:val="18"/>
              </w:rPr>
              <w:t>56</w:t>
            </w:r>
          </w:p>
        </w:tc>
      </w:tr>
      <w:tr w:rsidR="004F75FB" w14:paraId="394225CA" w14:textId="77777777">
        <w:tc>
          <w:tcPr>
            <w:tcW w:w="1696" w:type="dxa"/>
            <w:shd w:val="clear" w:color="auto" w:fill="D9D9D9" w:themeFill="background1" w:themeFillShade="D9"/>
          </w:tcPr>
          <w:p w14:paraId="14A5338D" w14:textId="77777777" w:rsidR="004F75FB" w:rsidRPr="003C1A6E" w:rsidRDefault="004F75FB">
            <w:pPr>
              <w:pStyle w:val="Default"/>
              <w:jc w:val="both"/>
              <w:rPr>
                <w:sz w:val="18"/>
                <w:szCs w:val="18"/>
              </w:rPr>
            </w:pPr>
            <w:r w:rsidRPr="003C1A6E">
              <w:rPr>
                <w:sz w:val="18"/>
                <w:szCs w:val="18"/>
              </w:rPr>
              <w:t>IBAN:</w:t>
            </w:r>
          </w:p>
        </w:tc>
        <w:tc>
          <w:tcPr>
            <w:tcW w:w="8364" w:type="dxa"/>
          </w:tcPr>
          <w:p w14:paraId="20B7764D" w14:textId="060229CE" w:rsidR="004F75FB" w:rsidRPr="00602C58" w:rsidRDefault="00865158">
            <w:pPr>
              <w:pStyle w:val="Default"/>
              <w:jc w:val="both"/>
              <w:rPr>
                <w:sz w:val="18"/>
                <w:szCs w:val="18"/>
              </w:rPr>
            </w:pPr>
            <w:r>
              <w:rPr>
                <w:sz w:val="18"/>
                <w:szCs w:val="18"/>
              </w:rPr>
              <w:t>SK37  7500</w:t>
            </w:r>
            <w:r w:rsidR="006D4897">
              <w:rPr>
                <w:sz w:val="18"/>
                <w:szCs w:val="18"/>
              </w:rPr>
              <w:t xml:space="preserve"> 0000 0000 2533 2773</w:t>
            </w:r>
          </w:p>
        </w:tc>
      </w:tr>
      <w:tr w:rsidR="004F75FB" w14:paraId="64D5D8D3" w14:textId="77777777">
        <w:tc>
          <w:tcPr>
            <w:tcW w:w="1696" w:type="dxa"/>
            <w:shd w:val="clear" w:color="auto" w:fill="D9D9D9" w:themeFill="background1" w:themeFillShade="D9"/>
          </w:tcPr>
          <w:p w14:paraId="39B08A9A" w14:textId="77777777" w:rsidR="004F75FB" w:rsidRPr="003C1A6E" w:rsidRDefault="004F75FB">
            <w:pPr>
              <w:pStyle w:val="Default"/>
              <w:jc w:val="both"/>
              <w:rPr>
                <w:sz w:val="18"/>
                <w:szCs w:val="18"/>
              </w:rPr>
            </w:pPr>
            <w:r w:rsidRPr="003C1A6E">
              <w:rPr>
                <w:sz w:val="18"/>
                <w:szCs w:val="18"/>
              </w:rPr>
              <w:t>SWIFT / BIC:</w:t>
            </w:r>
          </w:p>
        </w:tc>
        <w:tc>
          <w:tcPr>
            <w:tcW w:w="8364" w:type="dxa"/>
          </w:tcPr>
          <w:p w14:paraId="44C21614" w14:textId="53B0B5DE" w:rsidR="004F75FB" w:rsidRPr="00602C58" w:rsidRDefault="00933761">
            <w:pPr>
              <w:pStyle w:val="Default"/>
              <w:jc w:val="both"/>
              <w:rPr>
                <w:sz w:val="18"/>
                <w:szCs w:val="18"/>
              </w:rPr>
            </w:pPr>
            <w:r>
              <w:rPr>
                <w:sz w:val="18"/>
                <w:szCs w:val="18"/>
              </w:rPr>
              <w:t>CEKOSKBX</w:t>
            </w:r>
          </w:p>
        </w:tc>
      </w:tr>
      <w:tr w:rsidR="004F75FB" w14:paraId="3983BBCB" w14:textId="77777777">
        <w:tc>
          <w:tcPr>
            <w:tcW w:w="1696" w:type="dxa"/>
            <w:shd w:val="clear" w:color="auto" w:fill="D9D9D9" w:themeFill="background1" w:themeFillShade="D9"/>
          </w:tcPr>
          <w:p w14:paraId="7AEC1581" w14:textId="77777777" w:rsidR="004F75FB" w:rsidRPr="003C1A6E" w:rsidRDefault="004F75FB">
            <w:pPr>
              <w:pStyle w:val="Default"/>
              <w:jc w:val="both"/>
              <w:rPr>
                <w:sz w:val="18"/>
                <w:szCs w:val="18"/>
              </w:rPr>
            </w:pPr>
            <w:r w:rsidRPr="003C1A6E">
              <w:rPr>
                <w:sz w:val="18"/>
                <w:szCs w:val="18"/>
              </w:rPr>
              <w:t>zápis:</w:t>
            </w:r>
          </w:p>
        </w:tc>
        <w:tc>
          <w:tcPr>
            <w:tcW w:w="8364" w:type="dxa"/>
          </w:tcPr>
          <w:p w14:paraId="4E01E38F" w14:textId="77777777" w:rsidR="004F75FB" w:rsidRPr="00602C58" w:rsidRDefault="004F75FB">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w:t>
            </w:r>
            <w:r>
              <w:rPr>
                <w:sz w:val="18"/>
                <w:szCs w:val="18"/>
              </w:rPr>
              <w:t>II</w:t>
            </w:r>
            <w:r w:rsidRPr="00602C58">
              <w:rPr>
                <w:sz w:val="18"/>
                <w:szCs w:val="18"/>
              </w:rPr>
              <w:t>I, oddiel: Sa, vložka č. 482/B</w:t>
            </w:r>
          </w:p>
        </w:tc>
      </w:tr>
      <w:tr w:rsidR="004F75FB" w14:paraId="175F3D70" w14:textId="77777777">
        <w:tc>
          <w:tcPr>
            <w:tcW w:w="1696" w:type="dxa"/>
            <w:shd w:val="clear" w:color="auto" w:fill="D9D9D9" w:themeFill="background1" w:themeFillShade="D9"/>
          </w:tcPr>
          <w:p w14:paraId="0DC8223B" w14:textId="77777777" w:rsidR="004F75FB" w:rsidRPr="003C1A6E" w:rsidRDefault="004F75FB">
            <w:pPr>
              <w:pStyle w:val="Default"/>
              <w:jc w:val="both"/>
              <w:rPr>
                <w:sz w:val="18"/>
                <w:szCs w:val="18"/>
              </w:rPr>
            </w:pPr>
            <w:bookmarkStart w:id="0" w:name="_Hlk49420611"/>
            <w:r w:rsidRPr="003C1A6E">
              <w:rPr>
                <w:sz w:val="18"/>
                <w:szCs w:val="18"/>
              </w:rPr>
              <w:t>kontaktná osoba:</w:t>
            </w:r>
            <w:bookmarkEnd w:id="0"/>
          </w:p>
        </w:tc>
        <w:tc>
          <w:tcPr>
            <w:tcW w:w="8364" w:type="dxa"/>
          </w:tcPr>
          <w:p w14:paraId="51D5EFD9" w14:textId="7176FDF8" w:rsidR="004F75FB" w:rsidRPr="00C946D0" w:rsidRDefault="00C946D0">
            <w:pPr>
              <w:pStyle w:val="Default"/>
              <w:jc w:val="both"/>
              <w:rPr>
                <w:i/>
                <w:iCs/>
                <w:sz w:val="18"/>
                <w:szCs w:val="18"/>
              </w:rPr>
            </w:pPr>
            <w:r>
              <w:rPr>
                <w:i/>
                <w:iCs/>
                <w:sz w:val="18"/>
                <w:szCs w:val="18"/>
              </w:rPr>
              <w:t xml:space="preserve">Ing. Karol Furinda </w:t>
            </w:r>
          </w:p>
        </w:tc>
      </w:tr>
      <w:tr w:rsidR="004F75FB" w14:paraId="3068C3CC" w14:textId="77777777">
        <w:tc>
          <w:tcPr>
            <w:tcW w:w="1696" w:type="dxa"/>
            <w:shd w:val="clear" w:color="auto" w:fill="D9D9D9" w:themeFill="background1" w:themeFillShade="D9"/>
          </w:tcPr>
          <w:p w14:paraId="3BC4B0DA" w14:textId="77777777" w:rsidR="004F75FB" w:rsidRPr="003C1A6E" w:rsidRDefault="004F75FB">
            <w:pPr>
              <w:pStyle w:val="Default"/>
              <w:jc w:val="both"/>
              <w:rPr>
                <w:sz w:val="18"/>
                <w:szCs w:val="18"/>
              </w:rPr>
            </w:pPr>
            <w:r w:rsidRPr="003C1A6E">
              <w:rPr>
                <w:sz w:val="18"/>
                <w:szCs w:val="18"/>
              </w:rPr>
              <w:t>tel.:</w:t>
            </w:r>
          </w:p>
        </w:tc>
        <w:tc>
          <w:tcPr>
            <w:tcW w:w="8364" w:type="dxa"/>
          </w:tcPr>
          <w:p w14:paraId="03C179C2" w14:textId="68D7DA6F" w:rsidR="004F75FB" w:rsidRPr="00602C58" w:rsidRDefault="00203086">
            <w:pPr>
              <w:pStyle w:val="Default"/>
              <w:jc w:val="both"/>
              <w:rPr>
                <w:sz w:val="18"/>
                <w:szCs w:val="18"/>
              </w:rPr>
            </w:pPr>
            <w:r>
              <w:rPr>
                <w:sz w:val="18"/>
                <w:szCs w:val="18"/>
              </w:rPr>
              <w:t>+421947 927 530</w:t>
            </w:r>
          </w:p>
        </w:tc>
      </w:tr>
      <w:tr w:rsidR="004F75FB" w14:paraId="26907A4B" w14:textId="77777777">
        <w:tc>
          <w:tcPr>
            <w:tcW w:w="1696" w:type="dxa"/>
            <w:shd w:val="clear" w:color="auto" w:fill="D9D9D9" w:themeFill="background1" w:themeFillShade="D9"/>
          </w:tcPr>
          <w:p w14:paraId="3E2C250D" w14:textId="77777777" w:rsidR="004F75FB" w:rsidRPr="003C1A6E" w:rsidRDefault="004F75FB">
            <w:pPr>
              <w:pStyle w:val="Default"/>
              <w:jc w:val="both"/>
              <w:rPr>
                <w:sz w:val="18"/>
                <w:szCs w:val="18"/>
              </w:rPr>
            </w:pPr>
            <w:r w:rsidRPr="003C1A6E">
              <w:rPr>
                <w:sz w:val="18"/>
                <w:szCs w:val="18"/>
              </w:rPr>
              <w:t>e-mail:</w:t>
            </w:r>
          </w:p>
        </w:tc>
        <w:tc>
          <w:tcPr>
            <w:tcW w:w="8364" w:type="dxa"/>
          </w:tcPr>
          <w:p w14:paraId="3E96498D" w14:textId="0673BCEB" w:rsidR="004F75FB" w:rsidRPr="00602C58" w:rsidRDefault="00E062AF">
            <w:pPr>
              <w:pStyle w:val="Default"/>
              <w:jc w:val="both"/>
              <w:rPr>
                <w:sz w:val="18"/>
                <w:szCs w:val="18"/>
              </w:rPr>
            </w:pPr>
            <w:hyperlink r:id="rId10" w:history="1">
              <w:r w:rsidRPr="00077A36">
                <w:rPr>
                  <w:rStyle w:val="Hypertextovprepojenie"/>
                  <w:sz w:val="18"/>
                  <w:szCs w:val="18"/>
                </w:rPr>
                <w:t>furinda@olo.sk</w:t>
              </w:r>
            </w:hyperlink>
            <w:r>
              <w:rPr>
                <w:sz w:val="18"/>
                <w:szCs w:val="18"/>
              </w:rPr>
              <w:t xml:space="preserve"> </w:t>
            </w:r>
          </w:p>
        </w:tc>
      </w:tr>
    </w:tbl>
    <w:p w14:paraId="0FB06172" w14:textId="77777777" w:rsidR="004F75FB" w:rsidRPr="003C1A6E" w:rsidRDefault="004F75FB" w:rsidP="004F75FB">
      <w:pPr>
        <w:pStyle w:val="Default"/>
        <w:jc w:val="both"/>
        <w:rPr>
          <w:sz w:val="10"/>
          <w:szCs w:val="10"/>
        </w:rPr>
      </w:pPr>
    </w:p>
    <w:p w14:paraId="7C970FDA" w14:textId="77777777" w:rsidR="004F75FB" w:rsidRPr="003C1A6E" w:rsidRDefault="004F75FB" w:rsidP="004F75FB">
      <w:pPr>
        <w:pStyle w:val="Default"/>
        <w:jc w:val="both"/>
        <w:rPr>
          <w:sz w:val="18"/>
          <w:szCs w:val="18"/>
        </w:rPr>
      </w:pPr>
      <w:r w:rsidRPr="003C1A6E">
        <w:rPr>
          <w:sz w:val="18"/>
          <w:szCs w:val="18"/>
        </w:rPr>
        <w:t>a</w:t>
      </w:r>
    </w:p>
    <w:p w14:paraId="4A481C4D" w14:textId="77777777" w:rsidR="004F75FB" w:rsidRPr="003C1A6E" w:rsidRDefault="004F75FB" w:rsidP="004F75FB">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4F75FB" w14:paraId="034F03E5" w14:textId="77777777">
        <w:trPr>
          <w:trHeight w:val="227"/>
        </w:trPr>
        <w:tc>
          <w:tcPr>
            <w:tcW w:w="10075" w:type="dxa"/>
            <w:gridSpan w:val="2"/>
            <w:shd w:val="clear" w:color="auto" w:fill="D9D9D9" w:themeFill="background1" w:themeFillShade="D9"/>
            <w:vAlign w:val="center"/>
          </w:tcPr>
          <w:p w14:paraId="4B72846C" w14:textId="77777777" w:rsidR="004F75FB" w:rsidRPr="003C1A6E" w:rsidRDefault="004F75FB">
            <w:pPr>
              <w:pStyle w:val="Default"/>
              <w:rPr>
                <w:b/>
                <w:bCs/>
                <w:sz w:val="18"/>
                <w:szCs w:val="18"/>
              </w:rPr>
            </w:pPr>
            <w:r>
              <w:rPr>
                <w:b/>
                <w:bCs/>
                <w:sz w:val="18"/>
                <w:szCs w:val="18"/>
              </w:rPr>
              <w:t>Poskytovateľ</w:t>
            </w:r>
            <w:r w:rsidRPr="003C1A6E">
              <w:rPr>
                <w:b/>
                <w:bCs/>
                <w:sz w:val="18"/>
                <w:szCs w:val="18"/>
              </w:rPr>
              <w:t>:</w:t>
            </w:r>
          </w:p>
        </w:tc>
      </w:tr>
      <w:tr w:rsidR="004F75FB" w14:paraId="43389E6B" w14:textId="77777777">
        <w:tc>
          <w:tcPr>
            <w:tcW w:w="1696" w:type="dxa"/>
            <w:shd w:val="clear" w:color="auto" w:fill="D9D9D9" w:themeFill="background1" w:themeFillShade="D9"/>
          </w:tcPr>
          <w:p w14:paraId="095527CF" w14:textId="77777777" w:rsidR="004F75FB" w:rsidRPr="003C1A6E" w:rsidRDefault="004F75FB">
            <w:pPr>
              <w:pStyle w:val="Default"/>
              <w:jc w:val="both"/>
              <w:rPr>
                <w:sz w:val="18"/>
                <w:szCs w:val="18"/>
              </w:rPr>
            </w:pPr>
            <w:r w:rsidRPr="003C1A6E">
              <w:rPr>
                <w:sz w:val="18"/>
                <w:szCs w:val="18"/>
              </w:rPr>
              <w:t>obchodné meno:</w:t>
            </w:r>
          </w:p>
        </w:tc>
        <w:tc>
          <w:tcPr>
            <w:tcW w:w="8379" w:type="dxa"/>
          </w:tcPr>
          <w:p w14:paraId="22E4EBD9" w14:textId="77777777" w:rsidR="004F75FB" w:rsidRPr="003C1A6E" w:rsidRDefault="004F75FB">
            <w:pPr>
              <w:pStyle w:val="Default"/>
              <w:jc w:val="both"/>
              <w:rPr>
                <w:b/>
                <w:bCs/>
                <w:sz w:val="18"/>
                <w:szCs w:val="18"/>
              </w:rPr>
            </w:pPr>
          </w:p>
        </w:tc>
      </w:tr>
      <w:tr w:rsidR="004F75FB" w14:paraId="3D4A7ED5" w14:textId="77777777">
        <w:tc>
          <w:tcPr>
            <w:tcW w:w="1696" w:type="dxa"/>
            <w:shd w:val="clear" w:color="auto" w:fill="D9D9D9" w:themeFill="background1" w:themeFillShade="D9"/>
          </w:tcPr>
          <w:p w14:paraId="6E223B1C" w14:textId="77777777" w:rsidR="004F75FB" w:rsidRPr="003C1A6E" w:rsidRDefault="004F75FB">
            <w:pPr>
              <w:pStyle w:val="Default"/>
              <w:jc w:val="both"/>
              <w:rPr>
                <w:sz w:val="18"/>
                <w:szCs w:val="18"/>
              </w:rPr>
            </w:pPr>
            <w:r w:rsidRPr="003C1A6E">
              <w:rPr>
                <w:sz w:val="18"/>
                <w:szCs w:val="18"/>
              </w:rPr>
              <w:t>sídlo:</w:t>
            </w:r>
          </w:p>
        </w:tc>
        <w:tc>
          <w:tcPr>
            <w:tcW w:w="8379" w:type="dxa"/>
          </w:tcPr>
          <w:p w14:paraId="3242873A" w14:textId="77777777" w:rsidR="004F75FB" w:rsidRPr="00602C58" w:rsidRDefault="004F75FB">
            <w:pPr>
              <w:pStyle w:val="Default"/>
              <w:jc w:val="both"/>
              <w:rPr>
                <w:sz w:val="18"/>
                <w:szCs w:val="18"/>
              </w:rPr>
            </w:pPr>
          </w:p>
        </w:tc>
      </w:tr>
      <w:tr w:rsidR="004F75FB" w14:paraId="50FAB2C6" w14:textId="77777777">
        <w:tc>
          <w:tcPr>
            <w:tcW w:w="1696" w:type="dxa"/>
            <w:shd w:val="clear" w:color="auto" w:fill="D9D9D9" w:themeFill="background1" w:themeFillShade="D9"/>
          </w:tcPr>
          <w:p w14:paraId="6DF08525" w14:textId="77777777" w:rsidR="004F75FB" w:rsidRPr="003C1A6E" w:rsidRDefault="004F75FB">
            <w:pPr>
              <w:pStyle w:val="Default"/>
              <w:jc w:val="both"/>
              <w:rPr>
                <w:sz w:val="18"/>
                <w:szCs w:val="18"/>
              </w:rPr>
            </w:pPr>
            <w:r w:rsidRPr="003C1A6E">
              <w:rPr>
                <w:sz w:val="18"/>
                <w:szCs w:val="18"/>
              </w:rPr>
              <w:t>IČO:</w:t>
            </w:r>
          </w:p>
        </w:tc>
        <w:tc>
          <w:tcPr>
            <w:tcW w:w="8379" w:type="dxa"/>
          </w:tcPr>
          <w:p w14:paraId="3F30DF7E" w14:textId="77777777" w:rsidR="004F75FB" w:rsidRPr="00602C58" w:rsidRDefault="004F75FB">
            <w:pPr>
              <w:pStyle w:val="Default"/>
              <w:jc w:val="both"/>
              <w:rPr>
                <w:sz w:val="18"/>
                <w:szCs w:val="18"/>
              </w:rPr>
            </w:pPr>
          </w:p>
        </w:tc>
      </w:tr>
      <w:tr w:rsidR="004F75FB" w14:paraId="3E4B1CA1" w14:textId="77777777">
        <w:tc>
          <w:tcPr>
            <w:tcW w:w="1696" w:type="dxa"/>
            <w:shd w:val="clear" w:color="auto" w:fill="D9D9D9" w:themeFill="background1" w:themeFillShade="D9"/>
          </w:tcPr>
          <w:p w14:paraId="3CA93324" w14:textId="77777777" w:rsidR="004F75FB" w:rsidRPr="003C1A6E" w:rsidRDefault="004F75FB">
            <w:pPr>
              <w:pStyle w:val="Default"/>
              <w:jc w:val="both"/>
              <w:rPr>
                <w:sz w:val="18"/>
                <w:szCs w:val="18"/>
              </w:rPr>
            </w:pPr>
            <w:r w:rsidRPr="003C1A6E">
              <w:rPr>
                <w:sz w:val="18"/>
                <w:szCs w:val="18"/>
              </w:rPr>
              <w:t>DIČ:</w:t>
            </w:r>
          </w:p>
        </w:tc>
        <w:tc>
          <w:tcPr>
            <w:tcW w:w="8379" w:type="dxa"/>
          </w:tcPr>
          <w:p w14:paraId="421BC46B" w14:textId="77777777" w:rsidR="004F75FB" w:rsidRPr="00602C58" w:rsidRDefault="004F75FB">
            <w:pPr>
              <w:pStyle w:val="Default"/>
              <w:jc w:val="both"/>
              <w:rPr>
                <w:sz w:val="18"/>
                <w:szCs w:val="18"/>
              </w:rPr>
            </w:pPr>
          </w:p>
        </w:tc>
      </w:tr>
      <w:tr w:rsidR="004F75FB" w14:paraId="7BF19D2C" w14:textId="77777777">
        <w:tc>
          <w:tcPr>
            <w:tcW w:w="1696" w:type="dxa"/>
            <w:shd w:val="clear" w:color="auto" w:fill="D9D9D9" w:themeFill="background1" w:themeFillShade="D9"/>
          </w:tcPr>
          <w:p w14:paraId="62962B92" w14:textId="77777777" w:rsidR="004F75FB" w:rsidRPr="003C1A6E" w:rsidRDefault="004F75FB">
            <w:pPr>
              <w:pStyle w:val="Default"/>
              <w:jc w:val="both"/>
              <w:rPr>
                <w:sz w:val="18"/>
                <w:szCs w:val="18"/>
              </w:rPr>
            </w:pPr>
            <w:r w:rsidRPr="003C1A6E">
              <w:rPr>
                <w:sz w:val="18"/>
                <w:szCs w:val="18"/>
              </w:rPr>
              <w:t>IČ DPH:</w:t>
            </w:r>
          </w:p>
        </w:tc>
        <w:tc>
          <w:tcPr>
            <w:tcW w:w="8379" w:type="dxa"/>
          </w:tcPr>
          <w:p w14:paraId="36126D23" w14:textId="77777777" w:rsidR="004F75FB" w:rsidRPr="00602C58" w:rsidRDefault="004F75FB">
            <w:pPr>
              <w:pStyle w:val="Default"/>
              <w:jc w:val="both"/>
              <w:rPr>
                <w:sz w:val="18"/>
                <w:szCs w:val="18"/>
              </w:rPr>
            </w:pPr>
          </w:p>
        </w:tc>
      </w:tr>
      <w:tr w:rsidR="004F75FB" w14:paraId="13972C0A" w14:textId="77777777">
        <w:tc>
          <w:tcPr>
            <w:tcW w:w="1696" w:type="dxa"/>
            <w:shd w:val="clear" w:color="auto" w:fill="D9D9D9" w:themeFill="background1" w:themeFillShade="D9"/>
          </w:tcPr>
          <w:p w14:paraId="7F27896E" w14:textId="77777777" w:rsidR="004F75FB" w:rsidRPr="003C1A6E" w:rsidRDefault="004F75FB">
            <w:pPr>
              <w:pStyle w:val="Default"/>
              <w:jc w:val="both"/>
              <w:rPr>
                <w:sz w:val="18"/>
                <w:szCs w:val="18"/>
              </w:rPr>
            </w:pPr>
            <w:r w:rsidRPr="003C1A6E">
              <w:rPr>
                <w:sz w:val="18"/>
                <w:szCs w:val="18"/>
              </w:rPr>
              <w:t>IBAN:</w:t>
            </w:r>
          </w:p>
        </w:tc>
        <w:tc>
          <w:tcPr>
            <w:tcW w:w="8379" w:type="dxa"/>
          </w:tcPr>
          <w:p w14:paraId="2AD04942" w14:textId="77777777" w:rsidR="004F75FB" w:rsidRPr="00602C58" w:rsidRDefault="004F75FB">
            <w:pPr>
              <w:pStyle w:val="Default"/>
              <w:jc w:val="both"/>
              <w:rPr>
                <w:sz w:val="18"/>
                <w:szCs w:val="18"/>
              </w:rPr>
            </w:pPr>
          </w:p>
        </w:tc>
      </w:tr>
      <w:tr w:rsidR="004F75FB" w14:paraId="57F8940A" w14:textId="77777777">
        <w:tc>
          <w:tcPr>
            <w:tcW w:w="1696" w:type="dxa"/>
            <w:shd w:val="clear" w:color="auto" w:fill="D9D9D9" w:themeFill="background1" w:themeFillShade="D9"/>
          </w:tcPr>
          <w:p w14:paraId="298144EA" w14:textId="77777777" w:rsidR="004F75FB" w:rsidRPr="003C1A6E" w:rsidRDefault="004F75FB">
            <w:pPr>
              <w:pStyle w:val="Default"/>
              <w:jc w:val="both"/>
              <w:rPr>
                <w:sz w:val="18"/>
                <w:szCs w:val="18"/>
              </w:rPr>
            </w:pPr>
            <w:r w:rsidRPr="003C1A6E">
              <w:rPr>
                <w:sz w:val="18"/>
                <w:szCs w:val="18"/>
              </w:rPr>
              <w:t>SWIFT / BIC:</w:t>
            </w:r>
          </w:p>
        </w:tc>
        <w:tc>
          <w:tcPr>
            <w:tcW w:w="8379" w:type="dxa"/>
          </w:tcPr>
          <w:p w14:paraId="5F3D9135" w14:textId="77777777" w:rsidR="004F75FB" w:rsidRPr="00602C58" w:rsidRDefault="004F75FB">
            <w:pPr>
              <w:pStyle w:val="Default"/>
              <w:jc w:val="both"/>
              <w:rPr>
                <w:sz w:val="18"/>
                <w:szCs w:val="18"/>
              </w:rPr>
            </w:pPr>
          </w:p>
        </w:tc>
      </w:tr>
      <w:tr w:rsidR="004F75FB" w14:paraId="15D32FDB" w14:textId="77777777">
        <w:tc>
          <w:tcPr>
            <w:tcW w:w="1696" w:type="dxa"/>
            <w:shd w:val="clear" w:color="auto" w:fill="D9D9D9" w:themeFill="background1" w:themeFillShade="D9"/>
          </w:tcPr>
          <w:p w14:paraId="76543226" w14:textId="77777777" w:rsidR="004F75FB" w:rsidRPr="003C1A6E" w:rsidRDefault="004F75FB">
            <w:pPr>
              <w:pStyle w:val="Default"/>
              <w:jc w:val="both"/>
              <w:rPr>
                <w:sz w:val="18"/>
                <w:szCs w:val="18"/>
              </w:rPr>
            </w:pPr>
            <w:r w:rsidRPr="003C1A6E">
              <w:rPr>
                <w:sz w:val="18"/>
                <w:szCs w:val="18"/>
              </w:rPr>
              <w:t>zápis:</w:t>
            </w:r>
          </w:p>
        </w:tc>
        <w:tc>
          <w:tcPr>
            <w:tcW w:w="8379" w:type="dxa"/>
          </w:tcPr>
          <w:p w14:paraId="1714D8F0" w14:textId="77777777" w:rsidR="004F75FB" w:rsidRPr="00602C58" w:rsidRDefault="004F75FB">
            <w:pPr>
              <w:pStyle w:val="Default"/>
              <w:jc w:val="both"/>
              <w:rPr>
                <w:sz w:val="18"/>
                <w:szCs w:val="18"/>
              </w:rPr>
            </w:pPr>
          </w:p>
        </w:tc>
      </w:tr>
      <w:tr w:rsidR="004F75FB" w14:paraId="04F6DC9C" w14:textId="77777777">
        <w:tc>
          <w:tcPr>
            <w:tcW w:w="1696" w:type="dxa"/>
            <w:shd w:val="clear" w:color="auto" w:fill="D9D9D9" w:themeFill="background1" w:themeFillShade="D9"/>
          </w:tcPr>
          <w:p w14:paraId="61DF8EAB" w14:textId="77777777" w:rsidR="004F75FB" w:rsidRPr="003C1A6E" w:rsidRDefault="004F75FB">
            <w:pPr>
              <w:pStyle w:val="Default"/>
              <w:jc w:val="both"/>
              <w:rPr>
                <w:sz w:val="18"/>
                <w:szCs w:val="18"/>
              </w:rPr>
            </w:pPr>
            <w:r w:rsidRPr="003C1A6E">
              <w:rPr>
                <w:sz w:val="18"/>
                <w:szCs w:val="18"/>
              </w:rPr>
              <w:t>kontaktná osoba:</w:t>
            </w:r>
          </w:p>
        </w:tc>
        <w:tc>
          <w:tcPr>
            <w:tcW w:w="8379" w:type="dxa"/>
          </w:tcPr>
          <w:p w14:paraId="5871131B" w14:textId="77777777" w:rsidR="004F75FB" w:rsidRPr="00602C58" w:rsidRDefault="004F75FB">
            <w:pPr>
              <w:pStyle w:val="Default"/>
              <w:jc w:val="both"/>
              <w:rPr>
                <w:sz w:val="18"/>
                <w:szCs w:val="18"/>
              </w:rPr>
            </w:pPr>
          </w:p>
        </w:tc>
      </w:tr>
      <w:tr w:rsidR="004F75FB" w14:paraId="7231A607" w14:textId="77777777">
        <w:tc>
          <w:tcPr>
            <w:tcW w:w="1696" w:type="dxa"/>
            <w:shd w:val="clear" w:color="auto" w:fill="D9D9D9" w:themeFill="background1" w:themeFillShade="D9"/>
          </w:tcPr>
          <w:p w14:paraId="0D7A126F" w14:textId="77777777" w:rsidR="004F75FB" w:rsidRPr="003C1A6E" w:rsidRDefault="004F75FB">
            <w:pPr>
              <w:pStyle w:val="Default"/>
              <w:jc w:val="both"/>
              <w:rPr>
                <w:sz w:val="18"/>
                <w:szCs w:val="18"/>
              </w:rPr>
            </w:pPr>
            <w:r w:rsidRPr="003C1A6E">
              <w:rPr>
                <w:sz w:val="18"/>
                <w:szCs w:val="18"/>
              </w:rPr>
              <w:t>tel.:</w:t>
            </w:r>
          </w:p>
        </w:tc>
        <w:tc>
          <w:tcPr>
            <w:tcW w:w="8379" w:type="dxa"/>
          </w:tcPr>
          <w:p w14:paraId="1F21E3EC" w14:textId="77777777" w:rsidR="004F75FB" w:rsidRPr="00602C58" w:rsidRDefault="004F75FB">
            <w:pPr>
              <w:pStyle w:val="Default"/>
              <w:jc w:val="both"/>
              <w:rPr>
                <w:sz w:val="18"/>
                <w:szCs w:val="18"/>
              </w:rPr>
            </w:pPr>
          </w:p>
        </w:tc>
      </w:tr>
      <w:tr w:rsidR="004F75FB" w14:paraId="30B5C56F" w14:textId="77777777">
        <w:tc>
          <w:tcPr>
            <w:tcW w:w="1696" w:type="dxa"/>
            <w:shd w:val="clear" w:color="auto" w:fill="D9D9D9" w:themeFill="background1" w:themeFillShade="D9"/>
          </w:tcPr>
          <w:p w14:paraId="75BB5DD0" w14:textId="77777777" w:rsidR="004F75FB" w:rsidRPr="003C1A6E" w:rsidRDefault="004F75FB">
            <w:pPr>
              <w:pStyle w:val="Default"/>
              <w:jc w:val="both"/>
              <w:rPr>
                <w:sz w:val="18"/>
                <w:szCs w:val="18"/>
              </w:rPr>
            </w:pPr>
            <w:r w:rsidRPr="003C1A6E">
              <w:rPr>
                <w:sz w:val="18"/>
                <w:szCs w:val="18"/>
              </w:rPr>
              <w:t>e-mail:</w:t>
            </w:r>
          </w:p>
        </w:tc>
        <w:tc>
          <w:tcPr>
            <w:tcW w:w="8379" w:type="dxa"/>
          </w:tcPr>
          <w:p w14:paraId="300AFDC2" w14:textId="77777777" w:rsidR="004F75FB" w:rsidRPr="00602C58" w:rsidRDefault="004F75FB">
            <w:pPr>
              <w:pStyle w:val="Default"/>
              <w:jc w:val="both"/>
              <w:rPr>
                <w:sz w:val="18"/>
                <w:szCs w:val="18"/>
              </w:rPr>
            </w:pPr>
          </w:p>
        </w:tc>
      </w:tr>
    </w:tbl>
    <w:p w14:paraId="4863F184" w14:textId="77777777" w:rsidR="004F75FB" w:rsidRDefault="004F75FB" w:rsidP="004F75FB">
      <w:pPr>
        <w:pStyle w:val="Default"/>
        <w:jc w:val="both"/>
        <w:rPr>
          <w:b/>
          <w:bCs/>
          <w:sz w:val="18"/>
          <w:szCs w:val="18"/>
        </w:rPr>
      </w:pPr>
    </w:p>
    <w:p w14:paraId="3D3525A7" w14:textId="77777777" w:rsidR="004F75FB" w:rsidRDefault="004F75FB" w:rsidP="004F75FB">
      <w:pPr>
        <w:pStyle w:val="Default"/>
        <w:jc w:val="both"/>
        <w:rPr>
          <w:b/>
          <w:bCs/>
          <w:sz w:val="18"/>
          <w:szCs w:val="18"/>
        </w:rPr>
      </w:pPr>
      <w:r>
        <w:rPr>
          <w:sz w:val="18"/>
          <w:szCs w:val="18"/>
        </w:rPr>
        <w:t>(</w:t>
      </w:r>
      <w:r w:rsidRPr="00F6509E">
        <w:rPr>
          <w:sz w:val="18"/>
          <w:szCs w:val="18"/>
        </w:rPr>
        <w:t xml:space="preserve">Objednávateľ a </w:t>
      </w:r>
      <w:r>
        <w:rPr>
          <w:sz w:val="18"/>
          <w:szCs w:val="18"/>
        </w:rPr>
        <w:t>poskytovateľ</w:t>
      </w:r>
      <w:r w:rsidRPr="00F6509E">
        <w:rPr>
          <w:sz w:val="18"/>
          <w:szCs w:val="18"/>
        </w:rPr>
        <w:t xml:space="preserve">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3AF24332" w14:textId="77777777" w:rsidR="004F75FB" w:rsidRDefault="004F75FB" w:rsidP="004F75F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7B08B299" w14:textId="77777777" w:rsidR="004F75FB" w:rsidRDefault="004F75FB" w:rsidP="004F75FB">
      <w:pPr>
        <w:pStyle w:val="Default"/>
        <w:jc w:val="both"/>
        <w:rPr>
          <w:b/>
          <w:bCs/>
          <w:sz w:val="18"/>
          <w:szCs w:val="18"/>
        </w:rPr>
      </w:pPr>
    </w:p>
    <w:p w14:paraId="17B884D5" w14:textId="77777777" w:rsidR="004F75FB" w:rsidRDefault="004F75FB" w:rsidP="004F75FB">
      <w:pPr>
        <w:pStyle w:val="Default"/>
        <w:jc w:val="center"/>
        <w:rPr>
          <w:b/>
          <w:bCs/>
          <w:sz w:val="18"/>
          <w:szCs w:val="18"/>
        </w:rPr>
      </w:pPr>
      <w:r>
        <w:rPr>
          <w:b/>
          <w:bCs/>
          <w:sz w:val="18"/>
          <w:szCs w:val="18"/>
        </w:rPr>
        <w:t>I. Predmet zmluvy</w:t>
      </w:r>
    </w:p>
    <w:p w14:paraId="1CCC8C90" w14:textId="77777777" w:rsidR="004F75FB" w:rsidRPr="00B6537D" w:rsidRDefault="004F75FB" w:rsidP="004F75FB">
      <w:pPr>
        <w:pStyle w:val="Default"/>
        <w:jc w:val="center"/>
        <w:rPr>
          <w:b/>
          <w:bCs/>
          <w:sz w:val="10"/>
          <w:szCs w:val="10"/>
        </w:rPr>
      </w:pPr>
    </w:p>
    <w:p w14:paraId="6E393817" w14:textId="77777777" w:rsidR="004F75FB" w:rsidRPr="00DF6E34" w:rsidRDefault="004F75FB" w:rsidP="004F75FB">
      <w:pPr>
        <w:pStyle w:val="Default"/>
        <w:numPr>
          <w:ilvl w:val="1"/>
          <w:numId w:val="2"/>
        </w:numPr>
        <w:ind w:left="567" w:hanging="567"/>
        <w:jc w:val="both"/>
        <w:rPr>
          <w:b/>
          <w:bCs/>
          <w:sz w:val="18"/>
          <w:szCs w:val="18"/>
        </w:rPr>
      </w:pPr>
      <w:r w:rsidRPr="00DF6E34">
        <w:rPr>
          <w:sz w:val="18"/>
          <w:szCs w:val="18"/>
        </w:rPr>
        <w:t xml:space="preserve">Predmetom tejto zmluvy je </w:t>
      </w:r>
      <w:r>
        <w:rPr>
          <w:sz w:val="18"/>
          <w:szCs w:val="18"/>
        </w:rPr>
        <w:t>poskytovanie služieb</w:t>
      </w:r>
      <w:r w:rsidRPr="00DF6E34">
        <w:rPr>
          <w:sz w:val="18"/>
          <w:szCs w:val="18"/>
        </w:rPr>
        <w:t xml:space="preserve"> podľa </w:t>
      </w:r>
      <w:r>
        <w:rPr>
          <w:sz w:val="18"/>
          <w:szCs w:val="18"/>
        </w:rPr>
        <w:t>špecifikácie:</w:t>
      </w:r>
    </w:p>
    <w:p w14:paraId="2429CB02" w14:textId="77777777" w:rsidR="004F75FB" w:rsidRPr="005923CD" w:rsidRDefault="004F75FB" w:rsidP="004F75FB">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4F75FB" w14:paraId="168A855E" w14:textId="77777777" w:rsidTr="7B876D91">
        <w:trPr>
          <w:trHeight w:val="47"/>
        </w:trPr>
        <w:tc>
          <w:tcPr>
            <w:tcW w:w="9558" w:type="dxa"/>
            <w:gridSpan w:val="4"/>
            <w:shd w:val="clear" w:color="auto" w:fill="D9D9D9" w:themeFill="background1" w:themeFillShade="D9"/>
          </w:tcPr>
          <w:p w14:paraId="725DE0EB" w14:textId="77777777" w:rsidR="004F75FB" w:rsidRPr="00DF6E34" w:rsidRDefault="004F75FB">
            <w:pPr>
              <w:pStyle w:val="Bezriadkovania"/>
              <w:jc w:val="both"/>
              <w:rPr>
                <w:rFonts w:ascii="Arial" w:hAnsi="Arial" w:cs="Arial"/>
                <w:b/>
                <w:bCs/>
                <w:sz w:val="18"/>
                <w:szCs w:val="18"/>
              </w:rPr>
            </w:pPr>
            <w:r>
              <w:rPr>
                <w:rFonts w:ascii="Arial" w:hAnsi="Arial" w:cs="Arial"/>
                <w:b/>
                <w:bCs/>
                <w:sz w:val="18"/>
                <w:szCs w:val="18"/>
              </w:rPr>
              <w:t>špecifikácia služby:</w:t>
            </w:r>
          </w:p>
        </w:tc>
      </w:tr>
      <w:tr w:rsidR="004F75FB" w14:paraId="3F291A34" w14:textId="77777777" w:rsidTr="7B876D91">
        <w:trPr>
          <w:trHeight w:val="515"/>
        </w:trPr>
        <w:tc>
          <w:tcPr>
            <w:tcW w:w="9558" w:type="dxa"/>
            <w:gridSpan w:val="4"/>
            <w:shd w:val="clear" w:color="auto" w:fill="FFFFFF" w:themeFill="background1"/>
          </w:tcPr>
          <w:p w14:paraId="5B2B3380" w14:textId="77777777" w:rsidR="004F75FB" w:rsidRDefault="004F75FB">
            <w:pPr>
              <w:pStyle w:val="Bezriadkovania"/>
              <w:jc w:val="both"/>
              <w:rPr>
                <w:rFonts w:ascii="Arial" w:hAnsi="Arial" w:cs="Arial"/>
                <w:sz w:val="18"/>
                <w:szCs w:val="18"/>
              </w:rPr>
            </w:pPr>
          </w:p>
          <w:p w14:paraId="236392DD" w14:textId="377C0024" w:rsidR="004F75FB" w:rsidRDefault="004F75FB">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v rozsahu a za podmienok ďalej uvedených</w:t>
            </w:r>
            <w:r>
              <w:rPr>
                <w:rFonts w:ascii="Arial" w:hAnsi="Arial" w:cs="Arial"/>
                <w:sz w:val="18"/>
                <w:szCs w:val="18"/>
              </w:rPr>
              <w:t xml:space="preserve"> a podľa</w:t>
            </w:r>
            <w:r w:rsidRPr="00473BD2">
              <w:rPr>
                <w:rFonts w:ascii="Arial" w:hAnsi="Arial" w:cs="Arial"/>
                <w:sz w:val="18"/>
                <w:szCs w:val="18"/>
              </w:rPr>
              <w:t xml:space="preserve"> zákona č. 343/2015 Z.</w:t>
            </w:r>
            <w:r>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predme</w:t>
            </w:r>
            <w:r w:rsidRPr="00095D40">
              <w:rPr>
                <w:rFonts w:ascii="Arial" w:hAnsi="Arial" w:cs="Arial"/>
                <w:sz w:val="18"/>
                <w:szCs w:val="18"/>
              </w:rPr>
              <w:t xml:space="preserve">tom zákazky </w:t>
            </w:r>
            <w:r w:rsidRPr="00095D40">
              <w:rPr>
                <w:rFonts w:ascii="Arial" w:hAnsi="Arial" w:cs="Arial"/>
                <w:b/>
                <w:bCs/>
                <w:i/>
                <w:iCs/>
                <w:sz w:val="18"/>
                <w:szCs w:val="18"/>
              </w:rPr>
              <w:t>„</w:t>
            </w:r>
            <w:r w:rsidRPr="004F75FB">
              <w:rPr>
                <w:rFonts w:ascii="Arial" w:hAnsi="Arial" w:cs="Arial"/>
                <w:b/>
                <w:bCs/>
                <w:i/>
                <w:iCs/>
                <w:sz w:val="18"/>
                <w:szCs w:val="18"/>
              </w:rPr>
              <w:t>Výkon stavebn</w:t>
            </w:r>
            <w:r w:rsidR="00136779">
              <w:rPr>
                <w:rFonts w:ascii="Arial" w:hAnsi="Arial" w:cs="Arial"/>
                <w:b/>
                <w:bCs/>
                <w:i/>
                <w:iCs/>
                <w:sz w:val="18"/>
                <w:szCs w:val="18"/>
              </w:rPr>
              <w:t xml:space="preserve">ého </w:t>
            </w:r>
            <w:r w:rsidR="00A079E4">
              <w:rPr>
                <w:rFonts w:ascii="Arial" w:hAnsi="Arial" w:cs="Arial"/>
                <w:b/>
                <w:bCs/>
                <w:i/>
                <w:iCs/>
                <w:sz w:val="18"/>
                <w:szCs w:val="18"/>
              </w:rPr>
              <w:t xml:space="preserve">dozoru  pre stavbu </w:t>
            </w:r>
            <w:r w:rsidR="00304B18">
              <w:rPr>
                <w:rFonts w:ascii="Arial" w:hAnsi="Arial" w:cs="Arial"/>
                <w:b/>
                <w:bCs/>
                <w:i/>
                <w:iCs/>
                <w:sz w:val="18"/>
                <w:szCs w:val="18"/>
              </w:rPr>
              <w:t xml:space="preserve"> – Parkovisko pre nákladné vozidlá</w:t>
            </w:r>
            <w:r w:rsidR="002051FC">
              <w:rPr>
                <w:rFonts w:ascii="Arial" w:hAnsi="Arial" w:cs="Arial"/>
                <w:b/>
                <w:bCs/>
                <w:i/>
                <w:iCs/>
                <w:sz w:val="18"/>
                <w:szCs w:val="18"/>
              </w:rPr>
              <w:t>.</w:t>
            </w:r>
            <w:r w:rsidR="00304B18">
              <w:rPr>
                <w:rFonts w:ascii="Arial" w:hAnsi="Arial" w:cs="Arial"/>
                <w:b/>
                <w:bCs/>
                <w:i/>
                <w:iCs/>
                <w:sz w:val="18"/>
                <w:szCs w:val="18"/>
              </w:rPr>
              <w:t xml:space="preserve"> </w:t>
            </w:r>
            <w:r w:rsidR="00A079E4">
              <w:rPr>
                <w:rFonts w:ascii="Arial" w:hAnsi="Arial" w:cs="Arial"/>
                <w:b/>
                <w:bCs/>
                <w:i/>
                <w:iCs/>
                <w:sz w:val="18"/>
                <w:szCs w:val="18"/>
              </w:rPr>
              <w:t xml:space="preserve"> </w:t>
            </w:r>
            <w:r w:rsidR="00304B18">
              <w:rPr>
                <w:rFonts w:ascii="Arial" w:hAnsi="Arial" w:cs="Arial"/>
                <w:sz w:val="18"/>
                <w:szCs w:val="18"/>
              </w:rPr>
              <w:t xml:space="preserve">  </w:t>
            </w:r>
          </w:p>
          <w:p w14:paraId="3E05E833" w14:textId="77777777" w:rsidR="004F75FB" w:rsidRDefault="004F75FB">
            <w:pPr>
              <w:pStyle w:val="Bezriadkovania"/>
              <w:jc w:val="both"/>
              <w:rPr>
                <w:rFonts w:ascii="Arial" w:hAnsi="Arial" w:cs="Arial"/>
                <w:sz w:val="18"/>
                <w:szCs w:val="18"/>
              </w:rPr>
            </w:pPr>
          </w:p>
          <w:p w14:paraId="07E682A4" w14:textId="5B42A5E3" w:rsidR="004F75FB" w:rsidRDefault="004F75FB">
            <w:pPr>
              <w:pStyle w:val="Bezriadkovania"/>
              <w:jc w:val="both"/>
              <w:rPr>
                <w:rFonts w:ascii="Arial" w:hAnsi="Arial" w:cs="Arial"/>
                <w:sz w:val="18"/>
                <w:szCs w:val="18"/>
              </w:rPr>
            </w:pPr>
            <w:r w:rsidRPr="003557AF">
              <w:rPr>
                <w:rFonts w:ascii="Arial" w:hAnsi="Arial" w:cs="Arial"/>
                <w:sz w:val="18"/>
                <w:szCs w:val="18"/>
              </w:rPr>
              <w:t xml:space="preserve">Predmetom </w:t>
            </w:r>
            <w:r>
              <w:rPr>
                <w:rFonts w:ascii="Arial" w:hAnsi="Arial" w:cs="Arial"/>
                <w:sz w:val="18"/>
                <w:szCs w:val="18"/>
              </w:rPr>
              <w:t>zmluvy</w:t>
            </w:r>
            <w:r w:rsidRPr="003557AF">
              <w:rPr>
                <w:rFonts w:ascii="Arial" w:hAnsi="Arial" w:cs="Arial"/>
                <w:sz w:val="18"/>
                <w:szCs w:val="18"/>
              </w:rPr>
              <w:t xml:space="preserve"> je </w:t>
            </w:r>
            <w:r>
              <w:rPr>
                <w:rFonts w:ascii="Arial" w:hAnsi="Arial" w:cs="Arial"/>
                <w:sz w:val="18"/>
                <w:szCs w:val="18"/>
              </w:rPr>
              <w:t>záväzok poskytovateľa vykonávať všetky potrebné činnosti stavebn</w:t>
            </w:r>
            <w:r w:rsidR="00200A4C">
              <w:rPr>
                <w:rFonts w:ascii="Arial" w:hAnsi="Arial" w:cs="Arial"/>
                <w:sz w:val="18"/>
                <w:szCs w:val="18"/>
              </w:rPr>
              <w:t>ého</w:t>
            </w:r>
            <w:r w:rsidR="005C5B64">
              <w:rPr>
                <w:rFonts w:ascii="Arial" w:hAnsi="Arial" w:cs="Arial"/>
                <w:sz w:val="18"/>
                <w:szCs w:val="18"/>
              </w:rPr>
              <w:t>-tech</w:t>
            </w:r>
            <w:r w:rsidR="00E47B8E">
              <w:rPr>
                <w:rFonts w:ascii="Arial" w:hAnsi="Arial" w:cs="Arial"/>
                <w:sz w:val="18"/>
                <w:szCs w:val="18"/>
              </w:rPr>
              <w:t>nický</w:t>
            </w:r>
            <w:r>
              <w:rPr>
                <w:rFonts w:ascii="Arial" w:hAnsi="Arial" w:cs="Arial"/>
                <w:sz w:val="18"/>
                <w:szCs w:val="18"/>
              </w:rPr>
              <w:t xml:space="preserve"> dozoru </w:t>
            </w:r>
            <w:r w:rsidR="00E57CEB">
              <w:rPr>
                <w:rFonts w:ascii="Arial" w:hAnsi="Arial" w:cs="Arial"/>
                <w:sz w:val="18"/>
                <w:szCs w:val="18"/>
              </w:rPr>
              <w:t>pri realizácii diela</w:t>
            </w:r>
            <w:r>
              <w:rPr>
                <w:rFonts w:ascii="Arial" w:hAnsi="Arial" w:cs="Arial"/>
                <w:sz w:val="18"/>
                <w:szCs w:val="18"/>
              </w:rPr>
              <w:t xml:space="preserve"> </w:t>
            </w:r>
            <w:r w:rsidR="000644A4">
              <w:rPr>
                <w:rFonts w:ascii="Arial" w:hAnsi="Arial" w:cs="Arial"/>
                <w:sz w:val="18"/>
                <w:szCs w:val="18"/>
              </w:rPr>
              <w:t>(ďalej len „</w:t>
            </w:r>
            <w:r w:rsidR="000644A4" w:rsidRPr="000644A4">
              <w:rPr>
                <w:rFonts w:ascii="Arial" w:hAnsi="Arial" w:cs="Arial"/>
                <w:b/>
                <w:bCs/>
                <w:sz w:val="18"/>
                <w:szCs w:val="18"/>
              </w:rPr>
              <w:t>služby</w:t>
            </w:r>
            <w:r w:rsidR="000644A4">
              <w:rPr>
                <w:rFonts w:ascii="Arial" w:hAnsi="Arial" w:cs="Arial"/>
                <w:sz w:val="18"/>
                <w:szCs w:val="18"/>
              </w:rPr>
              <w:t>“</w:t>
            </w:r>
            <w:r w:rsidR="001270F2">
              <w:rPr>
                <w:rFonts w:ascii="Arial" w:hAnsi="Arial" w:cs="Arial"/>
                <w:sz w:val="18"/>
                <w:szCs w:val="18"/>
              </w:rPr>
              <w:t xml:space="preserve"> alebo „</w:t>
            </w:r>
            <w:r w:rsidR="001270F2" w:rsidRPr="001270F2">
              <w:rPr>
                <w:rFonts w:ascii="Arial" w:hAnsi="Arial" w:cs="Arial"/>
                <w:b/>
                <w:bCs/>
                <w:sz w:val="18"/>
                <w:szCs w:val="18"/>
              </w:rPr>
              <w:t>kontrolná činnosť</w:t>
            </w:r>
            <w:r w:rsidR="001270F2">
              <w:rPr>
                <w:rFonts w:ascii="Arial" w:hAnsi="Arial" w:cs="Arial"/>
                <w:sz w:val="18"/>
                <w:szCs w:val="18"/>
              </w:rPr>
              <w:t>“</w:t>
            </w:r>
            <w:r w:rsidR="000644A4">
              <w:rPr>
                <w:rFonts w:ascii="Arial" w:hAnsi="Arial" w:cs="Arial"/>
                <w:sz w:val="18"/>
                <w:szCs w:val="18"/>
              </w:rPr>
              <w:t xml:space="preserve">) v lehote </w:t>
            </w:r>
            <w:r>
              <w:rPr>
                <w:rFonts w:ascii="Arial" w:hAnsi="Arial" w:cs="Arial"/>
                <w:sz w:val="18"/>
                <w:szCs w:val="18"/>
              </w:rPr>
              <w:t>a záväzok objednávateľa za poskytnuté služby uhradiť poskytovateľovi cenu podľa tejto zmluvy.</w:t>
            </w:r>
          </w:p>
          <w:p w14:paraId="6F087ED8" w14:textId="77777777" w:rsidR="00446743" w:rsidRDefault="00446743">
            <w:pPr>
              <w:pStyle w:val="Bezriadkovania"/>
              <w:jc w:val="both"/>
              <w:rPr>
                <w:rFonts w:ascii="Arial" w:hAnsi="Arial" w:cs="Arial"/>
                <w:sz w:val="18"/>
                <w:szCs w:val="18"/>
              </w:rPr>
            </w:pPr>
          </w:p>
          <w:p w14:paraId="540803BB" w14:textId="0CB6D5BB" w:rsidR="00446743" w:rsidRDefault="00446743" w:rsidP="00446743">
            <w:pPr>
              <w:pStyle w:val="Bezriadkovania"/>
              <w:jc w:val="both"/>
              <w:rPr>
                <w:rFonts w:ascii="Arial" w:hAnsi="Arial" w:cs="Arial"/>
                <w:sz w:val="18"/>
                <w:szCs w:val="18"/>
              </w:rPr>
            </w:pPr>
            <w:r>
              <w:rPr>
                <w:rFonts w:ascii="Arial" w:hAnsi="Arial" w:cs="Arial"/>
                <w:sz w:val="18"/>
                <w:szCs w:val="18"/>
              </w:rPr>
              <w:t>Kontrolnou činnosťou sa stavebný dozor zaväzuje sledovať, či sa stavba uskutočňuje v súlade s platnými technickými normami, všeobecne záväznými právnymi predpismi a zmluvou o dielo uzatvorenou medzi objednávateľom a zhotoviteľom (ďalej len „</w:t>
            </w:r>
            <w:r w:rsidRPr="00446743">
              <w:rPr>
                <w:rFonts w:ascii="Arial" w:hAnsi="Arial" w:cs="Arial"/>
                <w:b/>
                <w:bCs/>
                <w:sz w:val="18"/>
                <w:szCs w:val="18"/>
              </w:rPr>
              <w:t>Zmluva</w:t>
            </w:r>
            <w:r w:rsidRPr="00E57CEB">
              <w:rPr>
                <w:rFonts w:ascii="Arial" w:hAnsi="Arial" w:cs="Arial"/>
                <w:b/>
                <w:bCs/>
                <w:sz w:val="18"/>
                <w:szCs w:val="18"/>
              </w:rPr>
              <w:t xml:space="preserve"> o dielo</w:t>
            </w:r>
            <w:r>
              <w:rPr>
                <w:rFonts w:ascii="Arial" w:hAnsi="Arial" w:cs="Arial"/>
                <w:sz w:val="18"/>
                <w:szCs w:val="18"/>
              </w:rPr>
              <w:t>“).</w:t>
            </w:r>
          </w:p>
          <w:p w14:paraId="607B9FD6" w14:textId="77777777" w:rsidR="00E57CEB" w:rsidRDefault="00E57CEB">
            <w:pPr>
              <w:pStyle w:val="Bezriadkovania"/>
              <w:jc w:val="both"/>
              <w:rPr>
                <w:rFonts w:ascii="Arial" w:hAnsi="Arial" w:cs="Arial"/>
                <w:sz w:val="18"/>
                <w:szCs w:val="18"/>
              </w:rPr>
            </w:pPr>
          </w:p>
          <w:p w14:paraId="7036827A" w14:textId="20AF0257" w:rsidR="004C7A73" w:rsidRPr="004C7A73" w:rsidRDefault="00E57CEB" w:rsidP="004C7A73">
            <w:pPr>
              <w:spacing w:after="12" w:line="267" w:lineRule="auto"/>
              <w:ind w:right="59"/>
              <w:jc w:val="both"/>
              <w:rPr>
                <w:szCs w:val="24"/>
              </w:rPr>
            </w:pPr>
            <w:r w:rsidRPr="004C7A73">
              <w:rPr>
                <w:rFonts w:ascii="Arial" w:hAnsi="Arial" w:cs="Arial"/>
                <w:sz w:val="18"/>
                <w:szCs w:val="18"/>
              </w:rPr>
              <w:t xml:space="preserve">Dielom </w:t>
            </w:r>
            <w:r w:rsidR="00E378D7" w:rsidRPr="004C7A73">
              <w:rPr>
                <w:rFonts w:ascii="Arial" w:hAnsi="Arial" w:cs="Arial"/>
                <w:sz w:val="18"/>
                <w:szCs w:val="18"/>
              </w:rPr>
              <w:t xml:space="preserve">alebo stavbou </w:t>
            </w:r>
            <w:r w:rsidRPr="004C7A73">
              <w:rPr>
                <w:rFonts w:ascii="Arial" w:hAnsi="Arial" w:cs="Arial"/>
                <w:sz w:val="18"/>
                <w:szCs w:val="18"/>
              </w:rPr>
              <w:t xml:space="preserve">pre účely tejto zmluvy sa rozumie: </w:t>
            </w:r>
            <w:r w:rsidR="006971AA" w:rsidRPr="004C7A73">
              <w:rPr>
                <w:rFonts w:ascii="Arial" w:hAnsi="Arial" w:cs="Arial"/>
                <w:sz w:val="18"/>
                <w:szCs w:val="18"/>
              </w:rPr>
              <w:t xml:space="preserve"> </w:t>
            </w:r>
            <w:r w:rsidR="00827DF7" w:rsidRPr="00300BC6">
              <w:rPr>
                <w:rFonts w:ascii="Arial" w:hAnsi="Arial" w:cs="Arial"/>
                <w:sz w:val="18"/>
                <w:szCs w:val="18"/>
              </w:rPr>
              <w:t xml:space="preserve">realizácia stavby Parkovisko pre nákladné vozidlá na základe projektovej dokumentácie vypracovanej HR-Project, s.r.o., Budovateľská 1159/10, 925 72 Selice pod názvom: </w:t>
            </w:r>
            <w:r w:rsidR="004C7A73" w:rsidRPr="00300BC6">
              <w:rPr>
                <w:rFonts w:ascii="Arial" w:hAnsi="Arial" w:cs="Arial"/>
                <w:sz w:val="18"/>
                <w:szCs w:val="18"/>
              </w:rPr>
              <w:t>PARKOVISKO, p. č. 3773/7</w:t>
            </w:r>
          </w:p>
          <w:p w14:paraId="2A47EA09" w14:textId="442303D7" w:rsidR="00D55A13" w:rsidRDefault="00827DF7" w:rsidP="005D2CB3">
            <w:pPr>
              <w:pStyle w:val="Bezriadkovania"/>
              <w:jc w:val="both"/>
              <w:rPr>
                <w:rFonts w:ascii="Arial" w:hAnsi="Arial" w:cs="Arial"/>
                <w:sz w:val="18"/>
                <w:szCs w:val="18"/>
              </w:rPr>
            </w:pPr>
            <w:r>
              <w:rPr>
                <w:szCs w:val="24"/>
              </w:rPr>
              <w:t xml:space="preserve"> </w:t>
            </w:r>
          </w:p>
          <w:p w14:paraId="4BCC3BAC" w14:textId="476C8C1C" w:rsidR="00E57CEB" w:rsidRDefault="00042347">
            <w:pPr>
              <w:pStyle w:val="Bezriadkovania"/>
              <w:jc w:val="both"/>
              <w:rPr>
                <w:rFonts w:ascii="Arial" w:hAnsi="Arial" w:cs="Arial"/>
                <w:sz w:val="18"/>
                <w:szCs w:val="18"/>
              </w:rPr>
            </w:pPr>
            <w:r>
              <w:rPr>
                <w:rFonts w:ascii="Arial" w:hAnsi="Arial" w:cs="Arial"/>
                <w:sz w:val="18"/>
                <w:szCs w:val="18"/>
              </w:rPr>
              <w:t>(ďalej len „</w:t>
            </w:r>
            <w:r w:rsidRPr="00042347">
              <w:rPr>
                <w:rFonts w:ascii="Arial" w:hAnsi="Arial" w:cs="Arial"/>
                <w:b/>
                <w:bCs/>
                <w:sz w:val="18"/>
                <w:szCs w:val="18"/>
              </w:rPr>
              <w:t>dielo</w:t>
            </w:r>
            <w:r>
              <w:rPr>
                <w:rFonts w:ascii="Arial" w:hAnsi="Arial" w:cs="Arial"/>
                <w:sz w:val="18"/>
                <w:szCs w:val="18"/>
              </w:rPr>
              <w:t>“</w:t>
            </w:r>
            <w:r w:rsidR="00E378D7">
              <w:rPr>
                <w:rFonts w:ascii="Arial" w:hAnsi="Arial" w:cs="Arial"/>
                <w:sz w:val="18"/>
                <w:szCs w:val="18"/>
              </w:rPr>
              <w:t xml:space="preserve"> alebo „</w:t>
            </w:r>
            <w:r w:rsidR="00E378D7" w:rsidRPr="00E378D7">
              <w:rPr>
                <w:rFonts w:ascii="Arial" w:hAnsi="Arial" w:cs="Arial"/>
                <w:b/>
                <w:bCs/>
                <w:sz w:val="18"/>
                <w:szCs w:val="18"/>
              </w:rPr>
              <w:t>stavba</w:t>
            </w:r>
            <w:r w:rsidR="00E378D7">
              <w:rPr>
                <w:rFonts w:ascii="Arial" w:hAnsi="Arial" w:cs="Arial"/>
                <w:sz w:val="18"/>
                <w:szCs w:val="18"/>
              </w:rPr>
              <w:t>“</w:t>
            </w:r>
            <w:r>
              <w:rPr>
                <w:rFonts w:ascii="Arial" w:hAnsi="Arial" w:cs="Arial"/>
                <w:sz w:val="18"/>
                <w:szCs w:val="18"/>
              </w:rPr>
              <w:t>).</w:t>
            </w:r>
          </w:p>
          <w:p w14:paraId="312E8480" w14:textId="77777777" w:rsidR="004F75FB" w:rsidRDefault="004F75FB">
            <w:pPr>
              <w:pStyle w:val="Bezriadkovania"/>
              <w:jc w:val="both"/>
              <w:rPr>
                <w:rFonts w:ascii="Arial" w:hAnsi="Arial" w:cs="Arial"/>
                <w:sz w:val="18"/>
                <w:szCs w:val="18"/>
              </w:rPr>
            </w:pPr>
          </w:p>
          <w:p w14:paraId="609E01CF" w14:textId="77777777" w:rsidR="004F75FB" w:rsidRDefault="004F75FB">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 xml:space="preserve">služby </w:t>
            </w:r>
            <w:r w:rsidRPr="475ACB03">
              <w:rPr>
                <w:rFonts w:ascii="Arial" w:hAnsi="Arial" w:cs="Arial"/>
                <w:sz w:val="18"/>
                <w:szCs w:val="18"/>
              </w:rPr>
              <w:t xml:space="preserve">je uvedená v prílohe č. 1 </w:t>
            </w:r>
            <w:r>
              <w:rPr>
                <w:rFonts w:ascii="Arial" w:hAnsi="Arial" w:cs="Arial"/>
                <w:sz w:val="18"/>
                <w:szCs w:val="18"/>
              </w:rPr>
              <w:t>Opis predmetu zákazky, ktorá je neoddeliteľnou časťou tejto zmluvy (ďalej len „</w:t>
            </w:r>
            <w:r w:rsidRPr="009C63D4">
              <w:rPr>
                <w:rFonts w:ascii="Arial" w:hAnsi="Arial" w:cs="Arial"/>
                <w:b/>
                <w:bCs/>
                <w:sz w:val="18"/>
                <w:szCs w:val="18"/>
              </w:rPr>
              <w:t>príloha č. 1</w:t>
            </w:r>
            <w:r>
              <w:rPr>
                <w:rFonts w:ascii="Arial" w:hAnsi="Arial" w:cs="Arial"/>
                <w:sz w:val="18"/>
                <w:szCs w:val="18"/>
              </w:rPr>
              <w:t>“).</w:t>
            </w:r>
          </w:p>
          <w:p w14:paraId="28B83DD7" w14:textId="77777777" w:rsidR="004F75FB" w:rsidRPr="00197738" w:rsidRDefault="004F75FB">
            <w:pPr>
              <w:pStyle w:val="Bezriadkovania"/>
              <w:jc w:val="both"/>
              <w:rPr>
                <w:rFonts w:ascii="Arial" w:hAnsi="Arial" w:cs="Arial"/>
                <w:sz w:val="18"/>
                <w:szCs w:val="18"/>
              </w:rPr>
            </w:pPr>
          </w:p>
        </w:tc>
      </w:tr>
      <w:tr w:rsidR="004F75FB" w14:paraId="7E652803" w14:textId="77777777" w:rsidTr="7B876D91">
        <w:trPr>
          <w:trHeight w:val="10"/>
        </w:trPr>
        <w:tc>
          <w:tcPr>
            <w:tcW w:w="1842" w:type="dxa"/>
            <w:shd w:val="clear" w:color="auto" w:fill="D9D9D9" w:themeFill="background1" w:themeFillShade="D9"/>
          </w:tcPr>
          <w:p w14:paraId="26DF001A" w14:textId="77777777" w:rsidR="004F75FB" w:rsidRPr="00197738" w:rsidRDefault="7B876D91">
            <w:pPr>
              <w:pStyle w:val="Bezriadkovania"/>
              <w:jc w:val="both"/>
              <w:rPr>
                <w:rFonts w:ascii="Arial" w:hAnsi="Arial" w:cs="Arial"/>
                <w:sz w:val="18"/>
                <w:szCs w:val="18"/>
              </w:rPr>
            </w:pPr>
            <w:r w:rsidRPr="7B876D91">
              <w:rPr>
                <w:rFonts w:ascii="Arial" w:hAnsi="Arial" w:cs="Arial"/>
                <w:b/>
                <w:bCs/>
                <w:sz w:val="18"/>
                <w:szCs w:val="18"/>
              </w:rPr>
              <w:t>dodacia lehota:</w:t>
            </w:r>
          </w:p>
        </w:tc>
        <w:tc>
          <w:tcPr>
            <w:tcW w:w="7716" w:type="dxa"/>
            <w:gridSpan w:val="3"/>
          </w:tcPr>
          <w:p w14:paraId="47A03A54" w14:textId="77777777" w:rsidR="001270F2" w:rsidRDefault="5CF76878">
            <w:pPr>
              <w:pStyle w:val="Bezriadkovania"/>
              <w:jc w:val="both"/>
              <w:rPr>
                <w:rFonts w:ascii="Arial" w:hAnsi="Arial" w:cs="Arial"/>
                <w:sz w:val="18"/>
                <w:szCs w:val="18"/>
              </w:rPr>
            </w:pPr>
            <w:r w:rsidRPr="37998E4E">
              <w:rPr>
                <w:rFonts w:ascii="Arial" w:hAnsi="Arial" w:cs="Arial"/>
                <w:sz w:val="18"/>
                <w:szCs w:val="18"/>
              </w:rPr>
              <w:t xml:space="preserve">Poskytovateľ sa zaväzuje objednávateľovi </w:t>
            </w:r>
            <w:r w:rsidR="34FB584B" w:rsidRPr="37998E4E">
              <w:rPr>
                <w:rFonts w:ascii="Arial" w:hAnsi="Arial" w:cs="Arial"/>
                <w:sz w:val="18"/>
                <w:szCs w:val="18"/>
              </w:rPr>
              <w:t xml:space="preserve">začať </w:t>
            </w:r>
            <w:r w:rsidR="31EB2DA2" w:rsidRPr="37998E4E">
              <w:rPr>
                <w:rFonts w:ascii="Arial" w:hAnsi="Arial" w:cs="Arial"/>
                <w:sz w:val="18"/>
                <w:szCs w:val="18"/>
              </w:rPr>
              <w:t xml:space="preserve">poskytovať </w:t>
            </w:r>
            <w:r w:rsidRPr="37998E4E">
              <w:rPr>
                <w:rFonts w:ascii="Arial" w:hAnsi="Arial" w:cs="Arial"/>
                <w:sz w:val="18"/>
                <w:szCs w:val="18"/>
              </w:rPr>
              <w:t xml:space="preserve">služby </w:t>
            </w:r>
            <w:r w:rsidR="040B423F" w:rsidRPr="37998E4E">
              <w:rPr>
                <w:rFonts w:ascii="Arial" w:hAnsi="Arial" w:cs="Arial"/>
                <w:sz w:val="18"/>
                <w:szCs w:val="18"/>
              </w:rPr>
              <w:t>tri (3)</w:t>
            </w:r>
            <w:r w:rsidR="4CAB2CCB" w:rsidRPr="37998E4E">
              <w:rPr>
                <w:rFonts w:ascii="Arial" w:hAnsi="Arial" w:cs="Arial"/>
                <w:sz w:val="18"/>
                <w:szCs w:val="18"/>
              </w:rPr>
              <w:t xml:space="preserve"> dn</w:t>
            </w:r>
            <w:r w:rsidR="6A7216EA" w:rsidRPr="37998E4E">
              <w:rPr>
                <w:rFonts w:ascii="Arial" w:hAnsi="Arial" w:cs="Arial"/>
                <w:sz w:val="18"/>
                <w:szCs w:val="18"/>
              </w:rPr>
              <w:t>i</w:t>
            </w:r>
            <w:r w:rsidR="4CAB2CCB" w:rsidRPr="37998E4E">
              <w:rPr>
                <w:rFonts w:ascii="Arial" w:hAnsi="Arial" w:cs="Arial"/>
                <w:sz w:val="18"/>
                <w:szCs w:val="18"/>
              </w:rPr>
              <w:t xml:space="preserve"> pred odovzdaním staveniska</w:t>
            </w:r>
            <w:r w:rsidR="28134830" w:rsidRPr="37998E4E">
              <w:rPr>
                <w:rFonts w:ascii="Arial" w:hAnsi="Arial" w:cs="Arial"/>
                <w:sz w:val="18"/>
                <w:szCs w:val="18"/>
              </w:rPr>
              <w:t xml:space="preserve"> </w:t>
            </w:r>
            <w:r w:rsidR="4CAB2CCB" w:rsidRPr="37998E4E">
              <w:rPr>
                <w:rFonts w:ascii="Arial" w:hAnsi="Arial" w:cs="Arial"/>
                <w:sz w:val="18"/>
                <w:szCs w:val="18"/>
              </w:rPr>
              <w:t>zhotoviteľovi podľa Zmluvy o dielo</w:t>
            </w:r>
            <w:r w:rsidR="2EE60C3D" w:rsidRPr="37998E4E">
              <w:rPr>
                <w:rFonts w:ascii="Arial" w:hAnsi="Arial" w:cs="Arial"/>
                <w:sz w:val="18"/>
                <w:szCs w:val="18"/>
              </w:rPr>
              <w:t xml:space="preserve">, pričom je povinný zaslať zhotoviteľovi </w:t>
            </w:r>
            <w:r w:rsidR="4088B821" w:rsidRPr="37998E4E">
              <w:rPr>
                <w:rFonts w:ascii="Arial" w:hAnsi="Arial" w:cs="Arial"/>
                <w:sz w:val="18"/>
                <w:szCs w:val="18"/>
              </w:rPr>
              <w:t>v tejto lehote výzvu</w:t>
            </w:r>
            <w:r w:rsidR="2EE60C3D" w:rsidRPr="37998E4E">
              <w:rPr>
                <w:rFonts w:ascii="Arial" w:hAnsi="Arial" w:cs="Arial"/>
                <w:sz w:val="18"/>
                <w:szCs w:val="18"/>
              </w:rPr>
              <w:t xml:space="preserve"> na prevzatie staveniska</w:t>
            </w:r>
            <w:r w:rsidR="4CAB2CCB" w:rsidRPr="37998E4E">
              <w:rPr>
                <w:rFonts w:ascii="Arial" w:hAnsi="Arial" w:cs="Arial"/>
                <w:sz w:val="18"/>
                <w:szCs w:val="18"/>
              </w:rPr>
              <w:t xml:space="preserve"> </w:t>
            </w:r>
            <w:r w:rsidRPr="37998E4E">
              <w:rPr>
                <w:rFonts w:ascii="Arial" w:hAnsi="Arial" w:cs="Arial"/>
                <w:sz w:val="18"/>
                <w:szCs w:val="18"/>
              </w:rPr>
              <w:t>od</w:t>
            </w:r>
            <w:r w:rsidR="64199C54" w:rsidRPr="37998E4E">
              <w:rPr>
                <w:rFonts w:ascii="Arial" w:hAnsi="Arial" w:cs="Arial"/>
                <w:sz w:val="18"/>
                <w:szCs w:val="18"/>
              </w:rPr>
              <w:t xml:space="preserve"> </w:t>
            </w:r>
            <w:r w:rsidR="4A5126A6" w:rsidRPr="37998E4E">
              <w:rPr>
                <w:rFonts w:ascii="Arial" w:hAnsi="Arial" w:cs="Arial"/>
                <w:sz w:val="18"/>
                <w:szCs w:val="18"/>
              </w:rPr>
              <w:t>o</w:t>
            </w:r>
            <w:r w:rsidR="64199C54" w:rsidRPr="37998E4E">
              <w:rPr>
                <w:rFonts w:ascii="Arial" w:hAnsi="Arial" w:cs="Arial"/>
                <w:sz w:val="18"/>
                <w:szCs w:val="18"/>
              </w:rPr>
              <w:t>bjednávateľa</w:t>
            </w:r>
            <w:r w:rsidR="3651BD44" w:rsidRPr="37998E4E">
              <w:rPr>
                <w:rFonts w:ascii="Arial" w:hAnsi="Arial" w:cs="Arial"/>
                <w:sz w:val="18"/>
                <w:szCs w:val="18"/>
              </w:rPr>
              <w:t xml:space="preserve">. </w:t>
            </w:r>
            <w:r w:rsidR="43EA9042" w:rsidRPr="37998E4E">
              <w:rPr>
                <w:rFonts w:ascii="Arial" w:hAnsi="Arial" w:cs="Arial"/>
                <w:sz w:val="18"/>
                <w:szCs w:val="18"/>
              </w:rPr>
              <w:t xml:space="preserve">Poskytovateľ </w:t>
            </w:r>
            <w:r w:rsidR="3651BD44" w:rsidRPr="37998E4E">
              <w:rPr>
                <w:rFonts w:ascii="Arial" w:hAnsi="Arial" w:cs="Arial"/>
                <w:sz w:val="18"/>
                <w:szCs w:val="18"/>
              </w:rPr>
              <w:t>je povinný poskytovať objednávateľovi služby až</w:t>
            </w:r>
            <w:r w:rsidRPr="37998E4E">
              <w:rPr>
                <w:rFonts w:ascii="Arial" w:hAnsi="Arial" w:cs="Arial"/>
                <w:sz w:val="18"/>
                <w:szCs w:val="18"/>
              </w:rPr>
              <w:t xml:space="preserve"> do protokolárneho odovzdania a prevzatia diela bez vád </w:t>
            </w:r>
            <w:r w:rsidRPr="37998E4E">
              <w:rPr>
                <w:rFonts w:ascii="Arial" w:hAnsi="Arial" w:cs="Arial"/>
                <w:sz w:val="18"/>
                <w:szCs w:val="18"/>
              </w:rPr>
              <w:lastRenderedPageBreak/>
              <w:t>a</w:t>
            </w:r>
            <w:r w:rsidR="67B1343C" w:rsidRPr="37998E4E">
              <w:rPr>
                <w:rFonts w:ascii="Arial" w:hAnsi="Arial" w:cs="Arial"/>
                <w:sz w:val="18"/>
                <w:szCs w:val="18"/>
              </w:rPr>
              <w:t> </w:t>
            </w:r>
            <w:r w:rsidRPr="37998E4E">
              <w:rPr>
                <w:rFonts w:ascii="Arial" w:hAnsi="Arial" w:cs="Arial"/>
                <w:sz w:val="18"/>
                <w:szCs w:val="18"/>
              </w:rPr>
              <w:t>nedorobkov</w:t>
            </w:r>
            <w:r w:rsidR="521E1C43" w:rsidRPr="37998E4E">
              <w:rPr>
                <w:rFonts w:ascii="Arial" w:hAnsi="Arial" w:cs="Arial"/>
                <w:sz w:val="18"/>
                <w:szCs w:val="18"/>
              </w:rPr>
              <w:t xml:space="preserve"> </w:t>
            </w:r>
            <w:r w:rsidR="6A9C1E33" w:rsidRPr="37998E4E">
              <w:rPr>
                <w:rFonts w:ascii="Arial" w:hAnsi="Arial" w:cs="Arial"/>
                <w:sz w:val="18"/>
                <w:szCs w:val="18"/>
              </w:rPr>
              <w:t>a</w:t>
            </w:r>
            <w:r w:rsidR="143FAC93" w:rsidRPr="37998E4E">
              <w:rPr>
                <w:rFonts w:ascii="Arial" w:hAnsi="Arial" w:cs="Arial"/>
                <w:sz w:val="18"/>
                <w:szCs w:val="18"/>
              </w:rPr>
              <w:t xml:space="preserve"> vydan</w:t>
            </w:r>
            <w:r w:rsidR="17C55506" w:rsidRPr="37998E4E">
              <w:rPr>
                <w:rFonts w:ascii="Arial" w:hAnsi="Arial" w:cs="Arial"/>
                <w:sz w:val="18"/>
                <w:szCs w:val="18"/>
              </w:rPr>
              <w:t>ia</w:t>
            </w:r>
            <w:r w:rsidR="521E1C43" w:rsidRPr="37998E4E">
              <w:rPr>
                <w:rFonts w:ascii="Arial" w:hAnsi="Arial" w:cs="Arial"/>
                <w:sz w:val="18"/>
                <w:szCs w:val="18"/>
              </w:rPr>
              <w:t xml:space="preserve"> právoplatného kolaudačného rozhodnutia</w:t>
            </w:r>
            <w:r w:rsidR="007E05B3">
              <w:rPr>
                <w:rFonts w:ascii="Arial" w:hAnsi="Arial" w:cs="Arial"/>
                <w:sz w:val="18"/>
                <w:szCs w:val="18"/>
              </w:rPr>
              <w:t xml:space="preserve"> (ak </w:t>
            </w:r>
            <w:r w:rsidR="00637385">
              <w:rPr>
                <w:rFonts w:ascii="Arial" w:hAnsi="Arial" w:cs="Arial"/>
                <w:sz w:val="18"/>
                <w:szCs w:val="18"/>
              </w:rPr>
              <w:t>je</w:t>
            </w:r>
            <w:r w:rsidR="007E05B3">
              <w:rPr>
                <w:rFonts w:ascii="Arial" w:hAnsi="Arial" w:cs="Arial"/>
                <w:sz w:val="18"/>
                <w:szCs w:val="18"/>
              </w:rPr>
              <w:t xml:space="preserve"> </w:t>
            </w:r>
            <w:r w:rsidR="00637385">
              <w:rPr>
                <w:rFonts w:ascii="Arial" w:hAnsi="Arial" w:cs="Arial"/>
                <w:sz w:val="18"/>
                <w:szCs w:val="18"/>
              </w:rPr>
              <w:t>po</w:t>
            </w:r>
            <w:r w:rsidR="007E05B3">
              <w:rPr>
                <w:rFonts w:ascii="Arial" w:hAnsi="Arial" w:cs="Arial"/>
                <w:sz w:val="18"/>
                <w:szCs w:val="18"/>
              </w:rPr>
              <w:t>žadované)</w:t>
            </w:r>
            <w:r w:rsidR="67B1343C" w:rsidRPr="37998E4E">
              <w:rPr>
                <w:rFonts w:ascii="Arial" w:hAnsi="Arial" w:cs="Arial"/>
                <w:sz w:val="18"/>
                <w:szCs w:val="18"/>
              </w:rPr>
              <w:t xml:space="preserve">, pričom poskytovateľ je povinný plniť svoje povinnosti </w:t>
            </w:r>
            <w:r w:rsidR="6EC33D2F" w:rsidRPr="37998E4E">
              <w:rPr>
                <w:rFonts w:ascii="Arial" w:hAnsi="Arial" w:cs="Arial"/>
                <w:sz w:val="18"/>
                <w:szCs w:val="18"/>
              </w:rPr>
              <w:t xml:space="preserve">podľa tejto zmluvy </w:t>
            </w:r>
            <w:r w:rsidR="67B1343C" w:rsidRPr="37998E4E">
              <w:rPr>
                <w:rFonts w:ascii="Arial" w:hAnsi="Arial" w:cs="Arial"/>
                <w:sz w:val="18"/>
                <w:szCs w:val="18"/>
              </w:rPr>
              <w:t>až do</w:t>
            </w:r>
            <w:r w:rsidRPr="37998E4E">
              <w:rPr>
                <w:rFonts w:ascii="Arial" w:hAnsi="Arial" w:cs="Arial"/>
                <w:sz w:val="18"/>
                <w:szCs w:val="18"/>
              </w:rPr>
              <w:t> uplynutia záručnej doby poskytnutej zhotoviteľom diela</w:t>
            </w:r>
            <w:r w:rsidR="44784366" w:rsidRPr="37998E4E">
              <w:rPr>
                <w:rFonts w:ascii="Arial" w:hAnsi="Arial" w:cs="Arial"/>
                <w:sz w:val="18"/>
                <w:szCs w:val="18"/>
              </w:rPr>
              <w:t xml:space="preserve"> podľa Zmluvy o dielo, ak objednávateľ uplatní právo reklamácie, a to v dohodnutých termínoch</w:t>
            </w:r>
            <w:r w:rsidR="00003FC2">
              <w:rPr>
                <w:rFonts w:ascii="Arial" w:hAnsi="Arial" w:cs="Arial"/>
                <w:sz w:val="18"/>
                <w:szCs w:val="18"/>
              </w:rPr>
              <w:t xml:space="preserve"> podľa čl. XVI VOP</w:t>
            </w:r>
            <w:r w:rsidR="67B1343C" w:rsidRPr="37998E4E">
              <w:rPr>
                <w:rFonts w:ascii="Arial" w:hAnsi="Arial" w:cs="Arial"/>
                <w:sz w:val="18"/>
                <w:szCs w:val="18"/>
              </w:rPr>
              <w:t>.</w:t>
            </w:r>
          </w:p>
          <w:p w14:paraId="143989B9" w14:textId="790E9ABD" w:rsidR="008C6ACD" w:rsidRPr="009F53DA" w:rsidRDefault="008C6ACD">
            <w:pPr>
              <w:pStyle w:val="Bezriadkovania"/>
              <w:jc w:val="both"/>
              <w:rPr>
                <w:rFonts w:ascii="Arial" w:hAnsi="Arial" w:cs="Arial"/>
                <w:sz w:val="18"/>
                <w:szCs w:val="18"/>
              </w:rPr>
            </w:pPr>
          </w:p>
        </w:tc>
      </w:tr>
      <w:tr w:rsidR="004F75FB" w14:paraId="5AC361BB" w14:textId="77777777" w:rsidTr="7B876D91">
        <w:trPr>
          <w:trHeight w:val="10"/>
        </w:trPr>
        <w:tc>
          <w:tcPr>
            <w:tcW w:w="1842" w:type="dxa"/>
            <w:shd w:val="clear" w:color="auto" w:fill="D9D9D9" w:themeFill="background1" w:themeFillShade="D9"/>
          </w:tcPr>
          <w:p w14:paraId="09BD08EF" w14:textId="77777777" w:rsidR="004F75FB" w:rsidRDefault="004F75FB">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7716" w:type="dxa"/>
            <w:gridSpan w:val="3"/>
          </w:tcPr>
          <w:p w14:paraId="06D9F745" w14:textId="77777777" w:rsidR="00D8647C" w:rsidRDefault="23284E08">
            <w:pPr>
              <w:pStyle w:val="Bezriadkovania"/>
              <w:jc w:val="both"/>
              <w:rPr>
                <w:rFonts w:ascii="Arial" w:hAnsi="Arial" w:cs="Arial"/>
                <w:sz w:val="18"/>
                <w:szCs w:val="18"/>
              </w:rPr>
            </w:pPr>
            <w:r w:rsidRPr="520B04E1">
              <w:rPr>
                <w:rFonts w:ascii="Arial" w:hAnsi="Arial" w:cs="Arial"/>
                <w:sz w:val="18"/>
                <w:szCs w:val="18"/>
              </w:rPr>
              <w:t xml:space="preserve">Zariadenie na energetické využitie odpadu, Vlčie hrdlo 72, </w:t>
            </w:r>
            <w:r w:rsidR="657F9D9E" w:rsidRPr="520B04E1">
              <w:rPr>
                <w:rFonts w:ascii="Arial" w:hAnsi="Arial" w:cs="Arial"/>
                <w:sz w:val="18"/>
                <w:szCs w:val="18"/>
              </w:rPr>
              <w:t>821 07 Bratislava</w:t>
            </w:r>
            <w:r w:rsidRPr="520B04E1">
              <w:rPr>
                <w:rFonts w:ascii="Arial" w:hAnsi="Arial" w:cs="Arial"/>
                <w:sz w:val="18"/>
                <w:szCs w:val="18"/>
              </w:rPr>
              <w:t xml:space="preserve"> </w:t>
            </w:r>
            <w:r w:rsidR="657F9D9E" w:rsidRPr="520B04E1">
              <w:rPr>
                <w:rFonts w:ascii="Arial" w:hAnsi="Arial" w:cs="Arial"/>
                <w:sz w:val="18"/>
                <w:szCs w:val="18"/>
              </w:rPr>
              <w:t>(ZEVO)</w:t>
            </w:r>
            <w:r w:rsidRPr="520B04E1">
              <w:rPr>
                <w:rFonts w:ascii="Arial" w:hAnsi="Arial" w:cs="Arial"/>
                <w:sz w:val="18"/>
                <w:szCs w:val="18"/>
              </w:rPr>
              <w:t xml:space="preserve"> </w:t>
            </w:r>
            <w:r w:rsidR="007628C8">
              <w:rPr>
                <w:rFonts w:ascii="Arial" w:hAnsi="Arial" w:cs="Arial"/>
                <w:sz w:val="18"/>
                <w:szCs w:val="18"/>
              </w:rPr>
              <w:t xml:space="preserve">  </w:t>
            </w:r>
          </w:p>
          <w:p w14:paraId="340C6675" w14:textId="2AC59F7D" w:rsidR="008C6ACD" w:rsidRPr="009F53DA" w:rsidRDefault="008C6ACD">
            <w:pPr>
              <w:pStyle w:val="Bezriadkovania"/>
              <w:jc w:val="both"/>
              <w:rPr>
                <w:rFonts w:ascii="Arial" w:hAnsi="Arial" w:cs="Arial"/>
                <w:sz w:val="18"/>
                <w:szCs w:val="18"/>
              </w:rPr>
            </w:pPr>
          </w:p>
        </w:tc>
      </w:tr>
      <w:tr w:rsidR="004F75FB" w14:paraId="78B97F96" w14:textId="77777777" w:rsidTr="7B876D91">
        <w:trPr>
          <w:trHeight w:val="10"/>
        </w:trPr>
        <w:tc>
          <w:tcPr>
            <w:tcW w:w="1842" w:type="dxa"/>
            <w:shd w:val="clear" w:color="auto" w:fill="D9D9D9" w:themeFill="background1" w:themeFillShade="D9"/>
          </w:tcPr>
          <w:p w14:paraId="14892ADD" w14:textId="77777777" w:rsidR="004F75FB" w:rsidRDefault="004F75FB">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6D3E1149" w14:textId="77777777" w:rsidR="004F75FB" w:rsidRPr="00B6537D" w:rsidRDefault="004F75FB">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012A15C9" w14:textId="77777777" w:rsidR="004F75FB" w:rsidRPr="00602C58" w:rsidRDefault="004F75FB">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444D56D" w14:textId="3F961AE4" w:rsidR="35940883" w:rsidRDefault="35940883" w:rsidP="37998E4E">
            <w:pPr>
              <w:rPr>
                <w:rFonts w:ascii="Arial" w:hAnsi="Arial" w:cs="Arial"/>
                <w:sz w:val="18"/>
                <w:szCs w:val="18"/>
              </w:rPr>
            </w:pPr>
            <w:r w:rsidRPr="37998E4E">
              <w:rPr>
                <w:rFonts w:ascii="Arial" w:hAnsi="Arial" w:cs="Arial"/>
                <w:sz w:val="18"/>
                <w:szCs w:val="18"/>
              </w:rPr>
              <w:t>pevná</w:t>
            </w:r>
          </w:p>
        </w:tc>
      </w:tr>
    </w:tbl>
    <w:p w14:paraId="7F609812" w14:textId="77777777" w:rsidR="004F75FB" w:rsidRDefault="004F75FB" w:rsidP="004F75FB">
      <w:pPr>
        <w:pStyle w:val="Bezriadkovania"/>
        <w:jc w:val="both"/>
        <w:rPr>
          <w:rFonts w:ascii="Arial" w:hAnsi="Arial" w:cs="Arial"/>
          <w:sz w:val="18"/>
          <w:szCs w:val="18"/>
        </w:rPr>
      </w:pPr>
      <w:bookmarkStart w:id="1" w:name="_Hlk46175063"/>
    </w:p>
    <w:p w14:paraId="37B6F109" w14:textId="77777777" w:rsidR="004F75FB" w:rsidRPr="009F53DA" w:rsidRDefault="004F75FB" w:rsidP="004F75FB">
      <w:pPr>
        <w:pStyle w:val="Default"/>
        <w:numPr>
          <w:ilvl w:val="1"/>
          <w:numId w:val="2"/>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0049C1E9" w14:textId="77777777" w:rsidR="004F75FB" w:rsidRPr="005923CD" w:rsidRDefault="004F75FB" w:rsidP="004F75FB">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4F75FB" w14:paraId="6BEF6F66" w14:textId="77777777" w:rsidTr="7B876D91">
        <w:trPr>
          <w:trHeight w:val="47"/>
        </w:trPr>
        <w:tc>
          <w:tcPr>
            <w:tcW w:w="3119" w:type="dxa"/>
            <w:shd w:val="clear" w:color="auto" w:fill="D9D9D9" w:themeFill="background1" w:themeFillShade="D9"/>
          </w:tcPr>
          <w:p w14:paraId="28A0C0BE" w14:textId="77777777" w:rsidR="004F75FB" w:rsidRPr="00DF6E34" w:rsidRDefault="004F75FB">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A0EFC3C" w14:textId="77777777" w:rsidR="004F75FB" w:rsidRPr="00DF6E34" w:rsidRDefault="004F75FB">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4F75FB" w14:paraId="78250FC3" w14:textId="77777777" w:rsidTr="7B876D91">
        <w:trPr>
          <w:trHeight w:val="47"/>
        </w:trPr>
        <w:tc>
          <w:tcPr>
            <w:tcW w:w="9558" w:type="dxa"/>
            <w:gridSpan w:val="2"/>
            <w:shd w:val="clear" w:color="auto" w:fill="D9D9D9" w:themeFill="background1" w:themeFillShade="D9"/>
          </w:tcPr>
          <w:p w14:paraId="5B918195" w14:textId="77777777" w:rsidR="004F75FB" w:rsidRDefault="7B876D91">
            <w:pPr>
              <w:pStyle w:val="Bezriadkovania"/>
              <w:jc w:val="both"/>
              <w:rPr>
                <w:rFonts w:ascii="Arial" w:hAnsi="Arial" w:cs="Arial"/>
                <w:b/>
                <w:bCs/>
                <w:sz w:val="18"/>
                <w:szCs w:val="18"/>
              </w:rPr>
            </w:pPr>
            <w:r w:rsidRPr="7B876D91">
              <w:rPr>
                <w:rFonts w:ascii="Arial" w:hAnsi="Arial" w:cs="Arial"/>
                <w:b/>
                <w:bCs/>
                <w:sz w:val="18"/>
                <w:szCs w:val="18"/>
              </w:rPr>
              <w:t>text osobitných zmluvných podmienok (ak sa uplatňujú):</w:t>
            </w:r>
          </w:p>
        </w:tc>
      </w:tr>
      <w:tr w:rsidR="004F75FB" w14:paraId="2C145CA5" w14:textId="77777777" w:rsidTr="008C6ACD">
        <w:trPr>
          <w:trHeight w:val="1696"/>
        </w:trPr>
        <w:tc>
          <w:tcPr>
            <w:tcW w:w="9558" w:type="dxa"/>
            <w:gridSpan w:val="2"/>
          </w:tcPr>
          <w:p w14:paraId="6B15E319" w14:textId="07904B9C" w:rsidR="00544EA5" w:rsidRDefault="00E57CEB" w:rsidP="00544EA5">
            <w:pPr>
              <w:pStyle w:val="Bezriadkovania"/>
              <w:numPr>
                <w:ilvl w:val="0"/>
                <w:numId w:val="7"/>
              </w:numPr>
              <w:ind w:left="459" w:hanging="425"/>
              <w:jc w:val="both"/>
              <w:rPr>
                <w:rFonts w:ascii="Arial" w:hAnsi="Arial" w:cs="Arial"/>
                <w:sz w:val="18"/>
                <w:szCs w:val="18"/>
              </w:rPr>
            </w:pPr>
            <w:r w:rsidRPr="00E57CEB">
              <w:rPr>
                <w:rFonts w:ascii="Arial" w:hAnsi="Arial" w:cs="Arial"/>
                <w:sz w:val="18"/>
                <w:szCs w:val="18"/>
              </w:rPr>
              <w:t xml:space="preserve">Stavebný </w:t>
            </w:r>
            <w:r w:rsidRPr="00544EA5">
              <w:rPr>
                <w:rFonts w:ascii="Arial" w:hAnsi="Arial" w:cs="Arial"/>
                <w:sz w:val="18"/>
                <w:szCs w:val="18"/>
              </w:rPr>
              <w:t xml:space="preserve">dozor je oboznámený so </w:t>
            </w:r>
            <w:r w:rsidR="008D4E1B">
              <w:rPr>
                <w:rFonts w:ascii="Arial" w:hAnsi="Arial" w:cs="Arial"/>
                <w:sz w:val="18"/>
                <w:szCs w:val="18"/>
              </w:rPr>
              <w:t>Z</w:t>
            </w:r>
            <w:r w:rsidRPr="00544EA5">
              <w:rPr>
                <w:rFonts w:ascii="Arial" w:hAnsi="Arial" w:cs="Arial"/>
                <w:sz w:val="18"/>
                <w:szCs w:val="18"/>
              </w:rPr>
              <w:t xml:space="preserve">mluvou o dielo </w:t>
            </w:r>
            <w:r w:rsidR="008D4E1B">
              <w:rPr>
                <w:rFonts w:ascii="Arial" w:hAnsi="Arial" w:cs="Arial"/>
                <w:sz w:val="18"/>
                <w:szCs w:val="18"/>
              </w:rPr>
              <w:t>pred</w:t>
            </w:r>
            <w:r w:rsidRPr="00544EA5">
              <w:rPr>
                <w:rFonts w:ascii="Arial" w:hAnsi="Arial" w:cs="Arial"/>
                <w:sz w:val="18"/>
                <w:szCs w:val="18"/>
              </w:rPr>
              <w:t xml:space="preserve"> uzatvorením tejto zmluvy.</w:t>
            </w:r>
          </w:p>
          <w:p w14:paraId="6427EFED" w14:textId="77777777" w:rsidR="00544EA5" w:rsidRDefault="00544EA5" w:rsidP="00544EA5">
            <w:pPr>
              <w:pStyle w:val="Bezriadkovania"/>
              <w:numPr>
                <w:ilvl w:val="0"/>
                <w:numId w:val="7"/>
              </w:numPr>
              <w:ind w:left="459" w:hanging="425"/>
              <w:jc w:val="both"/>
              <w:rPr>
                <w:rFonts w:ascii="Arial" w:hAnsi="Arial" w:cs="Arial"/>
                <w:sz w:val="18"/>
                <w:szCs w:val="18"/>
              </w:rPr>
            </w:pPr>
            <w:r w:rsidRPr="00544EA5">
              <w:rPr>
                <w:rFonts w:ascii="Arial" w:hAnsi="Arial" w:cs="Arial"/>
                <w:sz w:val="18"/>
                <w:szCs w:val="18"/>
              </w:rPr>
              <w:t>Stavebný dozor sa zaväzuje vykonávať najmä tieto činnosti:</w:t>
            </w:r>
          </w:p>
          <w:p w14:paraId="4B0C7F7D" w14:textId="77777777" w:rsidR="00E2096E" w:rsidRDefault="00E2096E" w:rsidP="00E2096E">
            <w:pPr>
              <w:pStyle w:val="Bezriadkovania"/>
              <w:ind w:left="459"/>
              <w:jc w:val="both"/>
              <w:rPr>
                <w:rFonts w:ascii="Arial" w:hAnsi="Arial" w:cs="Arial"/>
                <w:sz w:val="18"/>
                <w:szCs w:val="18"/>
              </w:rPr>
            </w:pPr>
          </w:p>
          <w:p w14:paraId="585F85C6" w14:textId="6D53BCD2" w:rsidR="00544EA5" w:rsidRPr="00B10307" w:rsidRDefault="00544EA5" w:rsidP="00544EA5">
            <w:pPr>
              <w:pStyle w:val="Bezriadkovania"/>
              <w:numPr>
                <w:ilvl w:val="1"/>
                <w:numId w:val="7"/>
              </w:numPr>
              <w:jc w:val="both"/>
              <w:rPr>
                <w:rFonts w:ascii="Arial" w:hAnsi="Arial" w:cs="Arial"/>
                <w:b/>
                <w:bCs/>
                <w:sz w:val="18"/>
                <w:szCs w:val="18"/>
              </w:rPr>
            </w:pPr>
            <w:r w:rsidRPr="00B10307">
              <w:rPr>
                <w:rFonts w:ascii="Arial" w:hAnsi="Arial" w:cs="Arial"/>
                <w:b/>
                <w:bCs/>
                <w:sz w:val="18"/>
                <w:szCs w:val="18"/>
              </w:rPr>
              <w:t>Pred realizáciou stavby</w:t>
            </w:r>
          </w:p>
          <w:p w14:paraId="5B9DEF31" w14:textId="06A333A2" w:rsidR="00544EA5" w:rsidRDefault="74173369" w:rsidP="00544EA5">
            <w:pPr>
              <w:pStyle w:val="Bezriadkovania"/>
              <w:numPr>
                <w:ilvl w:val="0"/>
                <w:numId w:val="9"/>
              </w:numPr>
              <w:ind w:left="1305" w:hanging="284"/>
              <w:jc w:val="both"/>
              <w:rPr>
                <w:rFonts w:ascii="Arial" w:hAnsi="Arial" w:cs="Arial"/>
                <w:sz w:val="18"/>
                <w:szCs w:val="18"/>
              </w:rPr>
            </w:pPr>
            <w:r w:rsidRPr="520B04E1">
              <w:rPr>
                <w:rFonts w:ascii="Arial" w:hAnsi="Arial" w:cs="Arial"/>
                <w:sz w:val="18"/>
                <w:szCs w:val="18"/>
              </w:rPr>
              <w:t>Oboznám</w:t>
            </w:r>
            <w:r w:rsidR="08030913" w:rsidRPr="520B04E1">
              <w:rPr>
                <w:rFonts w:ascii="Arial" w:hAnsi="Arial" w:cs="Arial"/>
                <w:sz w:val="18"/>
                <w:szCs w:val="18"/>
              </w:rPr>
              <w:t>iť</w:t>
            </w:r>
            <w:r w:rsidRPr="520B04E1">
              <w:rPr>
                <w:rFonts w:ascii="Arial" w:hAnsi="Arial" w:cs="Arial"/>
                <w:sz w:val="18"/>
                <w:szCs w:val="18"/>
              </w:rPr>
              <w:t xml:space="preserve"> sa s </w:t>
            </w:r>
            <w:r w:rsidR="4BE70003" w:rsidRPr="520B04E1">
              <w:rPr>
                <w:rFonts w:ascii="Arial" w:hAnsi="Arial" w:cs="Arial"/>
                <w:sz w:val="18"/>
                <w:szCs w:val="18"/>
              </w:rPr>
              <w:t>dokumentáci</w:t>
            </w:r>
            <w:r w:rsidR="716397D1" w:rsidRPr="520B04E1">
              <w:rPr>
                <w:rFonts w:ascii="Arial" w:hAnsi="Arial" w:cs="Arial"/>
                <w:sz w:val="18"/>
                <w:szCs w:val="18"/>
              </w:rPr>
              <w:t>o</w:t>
            </w:r>
            <w:r w:rsidR="40927F36" w:rsidRPr="520B04E1">
              <w:rPr>
                <w:rFonts w:ascii="Arial" w:hAnsi="Arial" w:cs="Arial"/>
                <w:sz w:val="18"/>
                <w:szCs w:val="18"/>
              </w:rPr>
              <w:t>u</w:t>
            </w:r>
            <w:r w:rsidR="0CC92976" w:rsidRPr="520B04E1">
              <w:rPr>
                <w:rFonts w:ascii="Arial" w:hAnsi="Arial" w:cs="Arial"/>
                <w:sz w:val="18"/>
                <w:szCs w:val="18"/>
              </w:rPr>
              <w:t xml:space="preserve"> </w:t>
            </w:r>
            <w:r w:rsidR="4BE70003" w:rsidRPr="520B04E1">
              <w:rPr>
                <w:rFonts w:ascii="Arial" w:hAnsi="Arial" w:cs="Arial"/>
                <w:sz w:val="18"/>
                <w:szCs w:val="18"/>
              </w:rPr>
              <w:t>realizáci</w:t>
            </w:r>
            <w:r w:rsidR="003C2415" w:rsidRPr="520B04E1">
              <w:rPr>
                <w:rFonts w:ascii="Arial" w:hAnsi="Arial" w:cs="Arial"/>
                <w:sz w:val="18"/>
                <w:szCs w:val="18"/>
              </w:rPr>
              <w:t>e</w:t>
            </w:r>
            <w:r w:rsidR="0CC92976" w:rsidRPr="520B04E1">
              <w:rPr>
                <w:rFonts w:ascii="Arial" w:hAnsi="Arial" w:cs="Arial"/>
                <w:sz w:val="18"/>
                <w:szCs w:val="18"/>
              </w:rPr>
              <w:t xml:space="preserve"> stavby</w:t>
            </w:r>
            <w:r w:rsidR="74869AC4" w:rsidRPr="520B04E1">
              <w:rPr>
                <w:rFonts w:ascii="Arial" w:hAnsi="Arial" w:cs="Arial"/>
                <w:sz w:val="18"/>
                <w:szCs w:val="18"/>
              </w:rPr>
              <w:t xml:space="preserve"> a upozorniť objednávateľa na riziká, nedostatky, akékoľvek pripomienky poskytovateľa</w:t>
            </w:r>
            <w:r w:rsidR="0CC92976" w:rsidRPr="520B04E1">
              <w:rPr>
                <w:rFonts w:ascii="Arial" w:hAnsi="Arial" w:cs="Arial"/>
                <w:sz w:val="18"/>
                <w:szCs w:val="18"/>
              </w:rPr>
              <w:t>.</w:t>
            </w:r>
          </w:p>
          <w:p w14:paraId="0B0CDA46" w14:textId="77777777" w:rsidR="00E2096E" w:rsidRDefault="00E2096E" w:rsidP="00E2096E">
            <w:pPr>
              <w:pStyle w:val="Bezriadkovania"/>
              <w:ind w:left="1305"/>
              <w:jc w:val="both"/>
              <w:rPr>
                <w:rFonts w:ascii="Arial" w:hAnsi="Arial" w:cs="Arial"/>
                <w:sz w:val="18"/>
                <w:szCs w:val="18"/>
              </w:rPr>
            </w:pPr>
          </w:p>
          <w:p w14:paraId="6F9BD1EE" w14:textId="2F55AC3B" w:rsidR="00544EA5" w:rsidRPr="00B10307" w:rsidRDefault="00544EA5" w:rsidP="00544EA5">
            <w:pPr>
              <w:pStyle w:val="Bezriadkovania"/>
              <w:numPr>
                <w:ilvl w:val="1"/>
                <w:numId w:val="7"/>
              </w:numPr>
              <w:jc w:val="both"/>
              <w:rPr>
                <w:rFonts w:ascii="Arial" w:hAnsi="Arial" w:cs="Arial"/>
                <w:b/>
                <w:bCs/>
                <w:sz w:val="18"/>
                <w:szCs w:val="18"/>
              </w:rPr>
            </w:pPr>
            <w:r w:rsidRPr="00B10307">
              <w:rPr>
                <w:rFonts w:ascii="Arial" w:hAnsi="Arial" w:cs="Arial"/>
                <w:b/>
                <w:bCs/>
                <w:sz w:val="18"/>
                <w:szCs w:val="18"/>
              </w:rPr>
              <w:t>V priebehu realizácie stavby</w:t>
            </w:r>
          </w:p>
          <w:p w14:paraId="0BF5D6CF" w14:textId="77777777" w:rsidR="00544EA5" w:rsidRDefault="00544EA5" w:rsidP="00544EA5">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Vykonať kontrolu včasného zavedenia stavebného denníka s potvrdením dňa začatia prác.</w:t>
            </w:r>
          </w:p>
          <w:p w14:paraId="633D0372" w14:textId="77777777" w:rsidR="00544EA5" w:rsidRDefault="00544EA5" w:rsidP="00544EA5">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Kontrolovať riadne vedenie stavebného denníka a jeho predpísaných príloh.</w:t>
            </w:r>
          </w:p>
          <w:p w14:paraId="36FA3E8A" w14:textId="77777777" w:rsidR="00544EA5" w:rsidRDefault="00544EA5" w:rsidP="00544EA5">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Zapisovať do stavebného denníka nedostatky zistené v priebehu prác, požiadavky na ic</w:t>
            </w:r>
            <w:r>
              <w:rPr>
                <w:rFonts w:ascii="Arial" w:hAnsi="Arial" w:cs="Arial"/>
                <w:sz w:val="18"/>
                <w:szCs w:val="18"/>
              </w:rPr>
              <w:t xml:space="preserve">h </w:t>
            </w:r>
            <w:r w:rsidRPr="00544EA5">
              <w:rPr>
                <w:rFonts w:ascii="Arial" w:hAnsi="Arial" w:cs="Arial"/>
                <w:sz w:val="18"/>
                <w:szCs w:val="18"/>
              </w:rPr>
              <w:t xml:space="preserve">odstránenie a ďalšie skutočnosti dôležité pre priebeh stavby a bez omeškania upozorniť na </w:t>
            </w:r>
            <w:proofErr w:type="spellStart"/>
            <w:r w:rsidRPr="00544EA5">
              <w:rPr>
                <w:rFonts w:ascii="Arial" w:hAnsi="Arial" w:cs="Arial"/>
                <w:sz w:val="18"/>
                <w:szCs w:val="18"/>
              </w:rPr>
              <w:t>ne</w:t>
            </w:r>
            <w:proofErr w:type="spellEnd"/>
            <w:r>
              <w:rPr>
                <w:rFonts w:ascii="Arial" w:hAnsi="Arial" w:cs="Arial"/>
                <w:sz w:val="18"/>
                <w:szCs w:val="18"/>
              </w:rPr>
              <w:t xml:space="preserve"> </w:t>
            </w:r>
            <w:r w:rsidRPr="00544EA5">
              <w:rPr>
                <w:rFonts w:ascii="Arial" w:hAnsi="Arial" w:cs="Arial"/>
                <w:sz w:val="18"/>
                <w:szCs w:val="18"/>
              </w:rPr>
              <w:t>objednávateľa.</w:t>
            </w:r>
          </w:p>
          <w:p w14:paraId="3BBC6DEB" w14:textId="2E974611" w:rsidR="00544EA5" w:rsidRPr="008E16C1" w:rsidRDefault="0CC92976" w:rsidP="00544EA5">
            <w:pPr>
              <w:pStyle w:val="Bezriadkovania"/>
              <w:numPr>
                <w:ilvl w:val="0"/>
                <w:numId w:val="9"/>
              </w:numPr>
              <w:ind w:left="1305" w:hanging="284"/>
              <w:jc w:val="both"/>
              <w:rPr>
                <w:rFonts w:ascii="Arial" w:hAnsi="Arial" w:cs="Arial"/>
                <w:sz w:val="18"/>
                <w:szCs w:val="18"/>
              </w:rPr>
            </w:pPr>
            <w:r w:rsidRPr="520B04E1">
              <w:rPr>
                <w:rFonts w:ascii="Arial" w:hAnsi="Arial" w:cs="Arial"/>
                <w:sz w:val="18"/>
                <w:szCs w:val="18"/>
              </w:rPr>
              <w:t xml:space="preserve">Sledovať vedenie a obsah stavebného denníka a k zápisom pripájať svoje súhlasné alebo nesúhlasné stanovisko. Ak stavebný dozor nesúhlasí s obsahom zápisu v stavebnom denníku, resp. sa má vyjadriť k nejakému problému, ktorý zhotoviteľ zapísal do stavebného denníka, musí sa k nemu vyjadriť a to v stavebnom denníku do </w:t>
            </w:r>
            <w:r w:rsidR="14281B9A" w:rsidRPr="520B04E1">
              <w:rPr>
                <w:rFonts w:ascii="Arial" w:hAnsi="Arial" w:cs="Arial"/>
                <w:sz w:val="18"/>
                <w:szCs w:val="18"/>
              </w:rPr>
              <w:t>dvoch (2) pracovných dní</w:t>
            </w:r>
            <w:r w:rsidRPr="520B04E1">
              <w:rPr>
                <w:rFonts w:ascii="Arial" w:hAnsi="Arial" w:cs="Arial"/>
                <w:sz w:val="18"/>
                <w:szCs w:val="18"/>
              </w:rPr>
              <w:t xml:space="preserve"> s uvedením odôvodnenia. V prípade, že problém presahuje jeho kompetencie, bez omeškania to oznámi objednávateľovi. Do denníka zapíše ďalší postup riešenia.</w:t>
            </w:r>
          </w:p>
          <w:p w14:paraId="63DD2F60" w14:textId="7D803864" w:rsidR="00544EA5" w:rsidRDefault="00027F93" w:rsidP="00544EA5">
            <w:pPr>
              <w:pStyle w:val="Bezriadkovania"/>
              <w:numPr>
                <w:ilvl w:val="0"/>
                <w:numId w:val="9"/>
              </w:numPr>
              <w:ind w:left="1305" w:hanging="284"/>
              <w:jc w:val="both"/>
              <w:rPr>
                <w:rFonts w:ascii="Arial" w:hAnsi="Arial" w:cs="Arial"/>
                <w:sz w:val="18"/>
                <w:szCs w:val="18"/>
              </w:rPr>
            </w:pPr>
            <w:r w:rsidRPr="008E16C1">
              <w:rPr>
                <w:rFonts w:ascii="Arial" w:hAnsi="Arial" w:cs="Arial"/>
                <w:sz w:val="18"/>
                <w:szCs w:val="18"/>
              </w:rPr>
              <w:t>Kontrolovať</w:t>
            </w:r>
            <w:r w:rsidR="00544EA5" w:rsidRPr="008E16C1">
              <w:rPr>
                <w:rFonts w:ascii="Arial" w:hAnsi="Arial" w:cs="Arial"/>
                <w:sz w:val="18"/>
                <w:szCs w:val="18"/>
              </w:rPr>
              <w:t xml:space="preserve"> tie časti stavby, ktoré budú pri ďalšom postupe</w:t>
            </w:r>
            <w:r w:rsidR="00544EA5" w:rsidRPr="00544EA5">
              <w:rPr>
                <w:rFonts w:ascii="Arial" w:hAnsi="Arial" w:cs="Arial"/>
                <w:sz w:val="18"/>
                <w:szCs w:val="18"/>
              </w:rPr>
              <w:t xml:space="preserve"> výstavby zakryté alebo sa stanú</w:t>
            </w:r>
            <w:r w:rsidR="00544EA5">
              <w:rPr>
                <w:rFonts w:ascii="Arial" w:hAnsi="Arial" w:cs="Arial"/>
                <w:sz w:val="18"/>
                <w:szCs w:val="18"/>
              </w:rPr>
              <w:t xml:space="preserve"> </w:t>
            </w:r>
            <w:r w:rsidR="00544EA5" w:rsidRPr="00544EA5">
              <w:rPr>
                <w:rFonts w:ascii="Arial" w:hAnsi="Arial" w:cs="Arial"/>
                <w:sz w:val="18"/>
                <w:szCs w:val="18"/>
              </w:rPr>
              <w:t>neprístupnými. Po preverení prác, ktoré budú zakryté alebo sa stanú neprístupné, musí stavebný</w:t>
            </w:r>
            <w:r w:rsidR="00544EA5">
              <w:rPr>
                <w:rFonts w:ascii="Arial" w:hAnsi="Arial" w:cs="Arial"/>
                <w:sz w:val="18"/>
                <w:szCs w:val="18"/>
              </w:rPr>
              <w:t xml:space="preserve"> </w:t>
            </w:r>
            <w:r w:rsidR="00544EA5" w:rsidRPr="00544EA5">
              <w:rPr>
                <w:rFonts w:ascii="Arial" w:hAnsi="Arial" w:cs="Arial"/>
                <w:sz w:val="18"/>
                <w:szCs w:val="18"/>
              </w:rPr>
              <w:t>dozor do stavebného denníka jednoznačne zapísať, či tieto práce preberá a či dáva súhlas na</w:t>
            </w:r>
            <w:r w:rsidR="00544EA5">
              <w:rPr>
                <w:rFonts w:ascii="Arial" w:hAnsi="Arial" w:cs="Arial"/>
                <w:sz w:val="18"/>
                <w:szCs w:val="18"/>
              </w:rPr>
              <w:t xml:space="preserve"> </w:t>
            </w:r>
            <w:r w:rsidR="00544EA5" w:rsidRPr="00544EA5">
              <w:rPr>
                <w:rFonts w:ascii="Arial" w:hAnsi="Arial" w:cs="Arial"/>
                <w:sz w:val="18"/>
                <w:szCs w:val="18"/>
              </w:rPr>
              <w:t>pokračovanie v ďalších prácach, ktoré prekryjú tieto konštrukcie.</w:t>
            </w:r>
          </w:p>
          <w:p w14:paraId="0A4782DB" w14:textId="3724DC5C" w:rsidR="00544EA5" w:rsidRDefault="00544EA5" w:rsidP="00544EA5">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Zúčastniť sa na kontrolnom zameraní terénu zhotoviteľom pred začatím stavby, ak je to potrebné</w:t>
            </w:r>
            <w:r>
              <w:rPr>
                <w:rFonts w:ascii="Arial" w:hAnsi="Arial" w:cs="Arial"/>
                <w:sz w:val="18"/>
                <w:szCs w:val="18"/>
              </w:rPr>
              <w:t xml:space="preserve"> </w:t>
            </w:r>
            <w:r w:rsidRPr="00544EA5">
              <w:rPr>
                <w:rFonts w:ascii="Arial" w:hAnsi="Arial" w:cs="Arial"/>
                <w:sz w:val="18"/>
                <w:szCs w:val="18"/>
              </w:rPr>
              <w:t>a zabezpečiť, aby súlad, resp. nesúlad terénu s meraním v projekte bol zapísaný do stavebného</w:t>
            </w:r>
            <w:r>
              <w:rPr>
                <w:rFonts w:ascii="Arial" w:hAnsi="Arial" w:cs="Arial"/>
                <w:sz w:val="18"/>
                <w:szCs w:val="18"/>
              </w:rPr>
              <w:t xml:space="preserve"> </w:t>
            </w:r>
            <w:r w:rsidRPr="00544EA5">
              <w:rPr>
                <w:rFonts w:ascii="Arial" w:hAnsi="Arial" w:cs="Arial"/>
                <w:sz w:val="18"/>
                <w:szCs w:val="18"/>
              </w:rPr>
              <w:t>denníka. V prípade disproporcií medzi meraniami</w:t>
            </w:r>
            <w:r w:rsidR="00FB6403">
              <w:rPr>
                <w:rFonts w:ascii="Arial" w:hAnsi="Arial" w:cs="Arial"/>
                <w:sz w:val="18"/>
                <w:szCs w:val="18"/>
              </w:rPr>
              <w:t xml:space="preserve"> poskytovateľ</w:t>
            </w:r>
            <w:r w:rsidRPr="00544EA5">
              <w:rPr>
                <w:rFonts w:ascii="Arial" w:hAnsi="Arial" w:cs="Arial"/>
                <w:sz w:val="18"/>
                <w:szCs w:val="18"/>
              </w:rPr>
              <w:t xml:space="preserve"> informuje objednávateľa a projektanta a</w:t>
            </w:r>
            <w:r>
              <w:rPr>
                <w:rFonts w:ascii="Arial" w:hAnsi="Arial" w:cs="Arial"/>
                <w:sz w:val="18"/>
                <w:szCs w:val="18"/>
              </w:rPr>
              <w:t> </w:t>
            </w:r>
            <w:r w:rsidRPr="00544EA5">
              <w:rPr>
                <w:rFonts w:ascii="Arial" w:hAnsi="Arial" w:cs="Arial"/>
                <w:sz w:val="18"/>
                <w:szCs w:val="18"/>
              </w:rPr>
              <w:t>žiada</w:t>
            </w:r>
            <w:r>
              <w:rPr>
                <w:rFonts w:ascii="Arial" w:hAnsi="Arial" w:cs="Arial"/>
                <w:sz w:val="18"/>
                <w:szCs w:val="18"/>
              </w:rPr>
              <w:t xml:space="preserve"> </w:t>
            </w:r>
            <w:r w:rsidRPr="00544EA5">
              <w:rPr>
                <w:rFonts w:ascii="Arial" w:hAnsi="Arial" w:cs="Arial"/>
                <w:sz w:val="18"/>
                <w:szCs w:val="18"/>
              </w:rPr>
              <w:t>objednávateľa o rozhodnutie. K žiadosti o rozhodnutie objednávateľa vždy pripojí</w:t>
            </w:r>
            <w:r w:rsidR="00FB6403">
              <w:rPr>
                <w:rFonts w:ascii="Arial" w:hAnsi="Arial" w:cs="Arial"/>
                <w:sz w:val="18"/>
                <w:szCs w:val="18"/>
              </w:rPr>
              <w:t xml:space="preserve"> poskytovateľ </w:t>
            </w:r>
            <w:r w:rsidRPr="00544EA5">
              <w:rPr>
                <w:rFonts w:ascii="Arial" w:hAnsi="Arial" w:cs="Arial"/>
                <w:sz w:val="18"/>
                <w:szCs w:val="18"/>
              </w:rPr>
              <w:t xml:space="preserve"> svoje</w:t>
            </w:r>
            <w:r>
              <w:rPr>
                <w:rFonts w:ascii="Arial" w:hAnsi="Arial" w:cs="Arial"/>
                <w:sz w:val="18"/>
                <w:szCs w:val="18"/>
              </w:rPr>
              <w:t xml:space="preserve"> </w:t>
            </w:r>
            <w:r w:rsidRPr="00544EA5">
              <w:rPr>
                <w:rFonts w:ascii="Arial" w:hAnsi="Arial" w:cs="Arial"/>
                <w:sz w:val="18"/>
                <w:szCs w:val="18"/>
              </w:rPr>
              <w:t>stanovisko/návrh riešenia s odôvodnením.</w:t>
            </w:r>
            <w:r>
              <w:rPr>
                <w:rFonts w:ascii="Arial" w:hAnsi="Arial" w:cs="Arial"/>
                <w:sz w:val="18"/>
                <w:szCs w:val="18"/>
              </w:rPr>
              <w:t xml:space="preserve"> </w:t>
            </w:r>
          </w:p>
          <w:p w14:paraId="612B89D5" w14:textId="77777777" w:rsidR="00BF7080" w:rsidRDefault="00544EA5" w:rsidP="00BF7080">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Podieľať sa a zúčastňovať sa na vzájomných konzultáciách medzi zhotoviteľom stavby a</w:t>
            </w:r>
            <w:r>
              <w:rPr>
                <w:rFonts w:ascii="Arial" w:hAnsi="Arial" w:cs="Arial"/>
                <w:sz w:val="18"/>
                <w:szCs w:val="18"/>
              </w:rPr>
              <w:t xml:space="preserve"> </w:t>
            </w:r>
            <w:r w:rsidRPr="00544EA5">
              <w:rPr>
                <w:rFonts w:ascii="Arial" w:hAnsi="Arial" w:cs="Arial"/>
                <w:sz w:val="18"/>
                <w:szCs w:val="18"/>
              </w:rPr>
              <w:t>generálnym projektantom stavby (ďalej len „</w:t>
            </w:r>
            <w:r w:rsidRPr="00FB6403">
              <w:rPr>
                <w:rFonts w:ascii="Arial" w:hAnsi="Arial" w:cs="Arial"/>
                <w:b/>
                <w:bCs/>
                <w:sz w:val="18"/>
                <w:szCs w:val="18"/>
              </w:rPr>
              <w:t>GP</w:t>
            </w:r>
            <w:r w:rsidRPr="00544EA5">
              <w:rPr>
                <w:rFonts w:ascii="Arial" w:hAnsi="Arial" w:cs="Arial"/>
                <w:sz w:val="18"/>
                <w:szCs w:val="18"/>
              </w:rPr>
              <w:t>“) zameraných na objasnenie nie jednoznačných</w:t>
            </w:r>
            <w:r w:rsidR="00BF7080">
              <w:rPr>
                <w:rFonts w:ascii="Arial" w:hAnsi="Arial" w:cs="Arial"/>
                <w:sz w:val="18"/>
                <w:szCs w:val="18"/>
              </w:rPr>
              <w:t xml:space="preserve"> </w:t>
            </w:r>
            <w:r w:rsidRPr="00BF7080">
              <w:rPr>
                <w:rFonts w:ascii="Arial" w:hAnsi="Arial" w:cs="Arial"/>
                <w:sz w:val="18"/>
                <w:szCs w:val="18"/>
              </w:rPr>
              <w:t>návrhov a požiadaviek. V prípadoch, ktoré presahujú jeho oprávnenie, prizve objednávateľa na</w:t>
            </w:r>
            <w:r w:rsidR="00BF7080">
              <w:rPr>
                <w:rFonts w:ascii="Arial" w:hAnsi="Arial" w:cs="Arial"/>
                <w:sz w:val="18"/>
                <w:szCs w:val="18"/>
              </w:rPr>
              <w:t xml:space="preserve"> </w:t>
            </w:r>
            <w:r w:rsidRPr="00BF7080">
              <w:rPr>
                <w:rFonts w:ascii="Arial" w:hAnsi="Arial" w:cs="Arial"/>
                <w:sz w:val="18"/>
                <w:szCs w:val="18"/>
              </w:rPr>
              <w:t>riešenie alebo rozhodnutie o probléme.</w:t>
            </w:r>
          </w:p>
          <w:p w14:paraId="510FB9C2"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a zabezpečiť dodržiavanie podmienok stavebných rozhodnutí a opatrení štátneho</w:t>
            </w:r>
            <w:r w:rsidR="00BF7080">
              <w:rPr>
                <w:rFonts w:ascii="Arial" w:hAnsi="Arial" w:cs="Arial"/>
                <w:sz w:val="18"/>
                <w:szCs w:val="18"/>
              </w:rPr>
              <w:t xml:space="preserve"> </w:t>
            </w:r>
            <w:r w:rsidRPr="00BF7080">
              <w:rPr>
                <w:rFonts w:ascii="Arial" w:hAnsi="Arial" w:cs="Arial"/>
                <w:sz w:val="18"/>
                <w:szCs w:val="18"/>
              </w:rPr>
              <w:t>stavebného dohľadu počas realizácie stavby. Zároveň informuje štátny stavebný dohľad a</w:t>
            </w:r>
            <w:r w:rsidR="00BF7080">
              <w:rPr>
                <w:rFonts w:ascii="Arial" w:hAnsi="Arial" w:cs="Arial"/>
                <w:sz w:val="18"/>
                <w:szCs w:val="18"/>
              </w:rPr>
              <w:t xml:space="preserve"> </w:t>
            </w:r>
            <w:r w:rsidRPr="00BF7080">
              <w:rPr>
                <w:rFonts w:ascii="Arial" w:hAnsi="Arial" w:cs="Arial"/>
                <w:sz w:val="18"/>
                <w:szCs w:val="18"/>
              </w:rPr>
              <w:t>objednávateľa o plnení týchto opatrení.</w:t>
            </w:r>
          </w:p>
          <w:p w14:paraId="73C81E49"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priebežne kontrolovať a zabezpečiť vykonanie prác v súlade s platnými zákonmi a</w:t>
            </w:r>
            <w:r w:rsidR="00BF7080">
              <w:rPr>
                <w:rFonts w:ascii="Arial" w:hAnsi="Arial" w:cs="Arial"/>
                <w:sz w:val="18"/>
                <w:szCs w:val="18"/>
              </w:rPr>
              <w:t xml:space="preserve"> </w:t>
            </w:r>
            <w:r w:rsidRPr="00BF7080">
              <w:rPr>
                <w:rFonts w:ascii="Arial" w:hAnsi="Arial" w:cs="Arial"/>
                <w:sz w:val="18"/>
                <w:szCs w:val="18"/>
              </w:rPr>
              <w:t xml:space="preserve">vyhláškami, podmienkami </w:t>
            </w:r>
            <w:r w:rsidR="00BF7080">
              <w:rPr>
                <w:rFonts w:ascii="Arial" w:hAnsi="Arial" w:cs="Arial"/>
                <w:sz w:val="18"/>
                <w:szCs w:val="18"/>
              </w:rPr>
              <w:t>Z</w:t>
            </w:r>
            <w:r w:rsidRPr="00BF7080">
              <w:rPr>
                <w:rFonts w:ascii="Arial" w:hAnsi="Arial" w:cs="Arial"/>
                <w:sz w:val="18"/>
                <w:szCs w:val="18"/>
              </w:rPr>
              <w:t>mluvy o dielo a projektovej dokumentácie</w:t>
            </w:r>
            <w:r w:rsidR="00BF7080">
              <w:rPr>
                <w:rFonts w:ascii="Arial" w:hAnsi="Arial" w:cs="Arial"/>
                <w:sz w:val="18"/>
                <w:szCs w:val="18"/>
              </w:rPr>
              <w:t xml:space="preserve"> </w:t>
            </w:r>
            <w:r w:rsidRPr="00BF7080">
              <w:rPr>
                <w:rFonts w:ascii="Arial" w:hAnsi="Arial" w:cs="Arial"/>
                <w:sz w:val="18"/>
                <w:szCs w:val="18"/>
              </w:rPr>
              <w:t>(ďalej tiež aj „</w:t>
            </w:r>
            <w:r w:rsidRPr="00FB6403">
              <w:rPr>
                <w:rFonts w:ascii="Arial" w:hAnsi="Arial" w:cs="Arial"/>
                <w:b/>
                <w:bCs/>
                <w:sz w:val="18"/>
                <w:szCs w:val="18"/>
              </w:rPr>
              <w:t>PD</w:t>
            </w:r>
            <w:r w:rsidRPr="00BF7080">
              <w:rPr>
                <w:rFonts w:ascii="Arial" w:hAnsi="Arial" w:cs="Arial"/>
                <w:sz w:val="18"/>
                <w:szCs w:val="18"/>
              </w:rPr>
              <w:t>“) .</w:t>
            </w:r>
          </w:p>
          <w:p w14:paraId="00DD4BF6"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priebežne kontrolovať a zabezpečiť kvalitu vykonaných prác a</w:t>
            </w:r>
            <w:r w:rsidR="00BF7080">
              <w:rPr>
                <w:rFonts w:ascii="Arial" w:hAnsi="Arial" w:cs="Arial"/>
                <w:sz w:val="18"/>
                <w:szCs w:val="18"/>
              </w:rPr>
              <w:t> </w:t>
            </w:r>
            <w:r w:rsidRPr="00BF7080">
              <w:rPr>
                <w:rFonts w:ascii="Arial" w:hAnsi="Arial" w:cs="Arial"/>
                <w:sz w:val="18"/>
                <w:szCs w:val="18"/>
              </w:rPr>
              <w:t>technológiu</w:t>
            </w:r>
            <w:r w:rsidR="00BF7080">
              <w:rPr>
                <w:rFonts w:ascii="Arial" w:hAnsi="Arial" w:cs="Arial"/>
                <w:sz w:val="18"/>
                <w:szCs w:val="18"/>
              </w:rPr>
              <w:t xml:space="preserve"> </w:t>
            </w:r>
            <w:r w:rsidRPr="00BF7080">
              <w:rPr>
                <w:rFonts w:ascii="Arial" w:hAnsi="Arial" w:cs="Arial"/>
                <w:sz w:val="18"/>
                <w:szCs w:val="18"/>
              </w:rPr>
              <w:t>realizovaných prác v súlade s platnými technickými normami, technicko-kvalitatívnymi</w:t>
            </w:r>
            <w:r w:rsidR="00BF7080">
              <w:rPr>
                <w:rFonts w:ascii="Arial" w:hAnsi="Arial" w:cs="Arial"/>
                <w:sz w:val="18"/>
                <w:szCs w:val="18"/>
              </w:rPr>
              <w:t xml:space="preserve"> </w:t>
            </w:r>
            <w:r w:rsidRPr="00BF7080">
              <w:rPr>
                <w:rFonts w:ascii="Arial" w:hAnsi="Arial" w:cs="Arial"/>
                <w:sz w:val="18"/>
                <w:szCs w:val="18"/>
              </w:rPr>
              <w:t>podmienkami a všeobecne záväznými právnymi predpismi.</w:t>
            </w:r>
          </w:p>
          <w:p w14:paraId="3BA459C4"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Priebežne kontrolovať v súlade s článkami Zmluvy o dielo množstvá jednotlivých položiek,</w:t>
            </w:r>
            <w:r w:rsidR="00BF7080">
              <w:rPr>
                <w:rFonts w:ascii="Arial" w:hAnsi="Arial" w:cs="Arial"/>
                <w:sz w:val="18"/>
                <w:szCs w:val="18"/>
              </w:rPr>
              <w:t xml:space="preserve"> </w:t>
            </w:r>
            <w:r w:rsidRPr="00BF7080">
              <w:rPr>
                <w:rFonts w:ascii="Arial" w:hAnsi="Arial" w:cs="Arial"/>
                <w:sz w:val="18"/>
                <w:szCs w:val="18"/>
              </w:rPr>
              <w:t>kvalitu vykonaných prác a ich súlad s platnou projektovou dokumentáciou. Odsúhlasiť vecnú a</w:t>
            </w:r>
            <w:r w:rsidR="00BF7080">
              <w:rPr>
                <w:rFonts w:ascii="Arial" w:hAnsi="Arial" w:cs="Arial"/>
                <w:sz w:val="18"/>
                <w:szCs w:val="18"/>
              </w:rPr>
              <w:t xml:space="preserve"> </w:t>
            </w:r>
            <w:r w:rsidRPr="00BF7080">
              <w:rPr>
                <w:rFonts w:ascii="Arial" w:hAnsi="Arial" w:cs="Arial"/>
                <w:sz w:val="18"/>
                <w:szCs w:val="18"/>
              </w:rPr>
              <w:t>cenovú správnosť a úplnosť oceňovacích podkladov, splátkových a fakturačných podkladov</w:t>
            </w:r>
            <w:r w:rsidR="00BF7080">
              <w:rPr>
                <w:rFonts w:ascii="Arial" w:hAnsi="Arial" w:cs="Arial"/>
                <w:sz w:val="18"/>
                <w:szCs w:val="18"/>
              </w:rPr>
              <w:t xml:space="preserve"> </w:t>
            </w:r>
            <w:r w:rsidRPr="00BF7080">
              <w:rPr>
                <w:rFonts w:ascii="Arial" w:hAnsi="Arial" w:cs="Arial"/>
                <w:sz w:val="18"/>
                <w:szCs w:val="18"/>
              </w:rPr>
              <w:t>zhotoviteľa voči platnej projektovej dokumentácii a ich súlad s prerokovanými a</w:t>
            </w:r>
            <w:r w:rsidR="00BF7080">
              <w:rPr>
                <w:rFonts w:ascii="Arial" w:hAnsi="Arial" w:cs="Arial"/>
                <w:sz w:val="18"/>
                <w:szCs w:val="18"/>
              </w:rPr>
              <w:t> </w:t>
            </w:r>
            <w:r w:rsidRPr="00BF7080">
              <w:rPr>
                <w:rFonts w:ascii="Arial" w:hAnsi="Arial" w:cs="Arial"/>
                <w:sz w:val="18"/>
                <w:szCs w:val="18"/>
              </w:rPr>
              <w:t>odsúhlasenými</w:t>
            </w:r>
            <w:r w:rsidR="00BF7080">
              <w:rPr>
                <w:rFonts w:ascii="Arial" w:hAnsi="Arial" w:cs="Arial"/>
                <w:sz w:val="18"/>
                <w:szCs w:val="18"/>
              </w:rPr>
              <w:t xml:space="preserve"> </w:t>
            </w:r>
            <w:r w:rsidRPr="00BF7080">
              <w:rPr>
                <w:rFonts w:ascii="Arial" w:hAnsi="Arial" w:cs="Arial"/>
                <w:sz w:val="18"/>
                <w:szCs w:val="18"/>
              </w:rPr>
              <w:t>cenami; kontrolovať a odsúhlasiť vecnú a cenovú správnosť platobných dokladov, splátkových</w:t>
            </w:r>
            <w:r w:rsidR="00BF7080">
              <w:rPr>
                <w:rFonts w:ascii="Arial" w:hAnsi="Arial" w:cs="Arial"/>
                <w:sz w:val="18"/>
                <w:szCs w:val="18"/>
              </w:rPr>
              <w:t xml:space="preserve"> </w:t>
            </w:r>
            <w:r w:rsidRPr="00BF7080">
              <w:rPr>
                <w:rFonts w:ascii="Arial" w:hAnsi="Arial" w:cs="Arial"/>
                <w:sz w:val="18"/>
                <w:szCs w:val="18"/>
              </w:rPr>
              <w:t>listov a faktúr predkladaných zhotoviteľom a zaistiť ich včasné predloženie na úhradu.</w:t>
            </w:r>
          </w:p>
          <w:p w14:paraId="60B0D3DD"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 xml:space="preserve">Zabezpečiť spôsob podpisovania dokumentov, </w:t>
            </w:r>
            <w:proofErr w:type="spellStart"/>
            <w:r w:rsidRPr="00BF7080">
              <w:rPr>
                <w:rFonts w:ascii="Arial" w:hAnsi="Arial" w:cs="Arial"/>
                <w:sz w:val="18"/>
                <w:szCs w:val="18"/>
              </w:rPr>
              <w:t>t.j</w:t>
            </w:r>
            <w:proofErr w:type="spellEnd"/>
            <w:r w:rsidRPr="00BF7080">
              <w:rPr>
                <w:rFonts w:ascii="Arial" w:hAnsi="Arial" w:cs="Arial"/>
                <w:sz w:val="18"/>
                <w:szCs w:val="18"/>
              </w:rPr>
              <w:t>. faktúr („daňový doklad“ od zhotoviteľa pre</w:t>
            </w:r>
            <w:r w:rsidR="00BF7080">
              <w:rPr>
                <w:rFonts w:ascii="Arial" w:hAnsi="Arial" w:cs="Arial"/>
                <w:sz w:val="18"/>
                <w:szCs w:val="18"/>
              </w:rPr>
              <w:t xml:space="preserve"> </w:t>
            </w:r>
            <w:r w:rsidRPr="00BF7080">
              <w:rPr>
                <w:rFonts w:ascii="Arial" w:hAnsi="Arial" w:cs="Arial"/>
                <w:sz w:val="18"/>
                <w:szCs w:val="18"/>
              </w:rPr>
              <w:t>práce) a potvrdenia čiastkovej platby.</w:t>
            </w:r>
          </w:p>
          <w:p w14:paraId="60BC217E" w14:textId="332B0FFB"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Zabezpečiť dokladovanie zmien v množstvách, v kvalite a iných vlastnostiach položiek, v</w:t>
            </w:r>
            <w:r w:rsidR="00BF7080">
              <w:rPr>
                <w:rFonts w:ascii="Arial" w:hAnsi="Arial" w:cs="Arial"/>
                <w:sz w:val="18"/>
                <w:szCs w:val="18"/>
              </w:rPr>
              <w:t xml:space="preserve"> </w:t>
            </w:r>
            <w:r w:rsidRPr="00BF7080">
              <w:rPr>
                <w:rFonts w:ascii="Arial" w:hAnsi="Arial" w:cs="Arial"/>
                <w:sz w:val="18"/>
                <w:szCs w:val="18"/>
              </w:rPr>
              <w:t>úrovniach alebo rozmeroch a konfrontovať ho s uvažovanými údajmi v PD. Všetky prípadné</w:t>
            </w:r>
            <w:r w:rsidR="00BF7080">
              <w:rPr>
                <w:rFonts w:ascii="Arial" w:hAnsi="Arial" w:cs="Arial"/>
                <w:sz w:val="18"/>
                <w:szCs w:val="18"/>
              </w:rPr>
              <w:t xml:space="preserve"> </w:t>
            </w:r>
            <w:r w:rsidRPr="00BF7080">
              <w:rPr>
                <w:rFonts w:ascii="Arial" w:hAnsi="Arial" w:cs="Arial"/>
                <w:sz w:val="18"/>
                <w:szCs w:val="18"/>
              </w:rPr>
              <w:t>odchýlky bude bezodkladne nahlasovať objednávateľovi. Odsúhlasovať ich opodstatnenosť a</w:t>
            </w:r>
            <w:r w:rsidR="00BF7080">
              <w:rPr>
                <w:rFonts w:ascii="Arial" w:hAnsi="Arial" w:cs="Arial"/>
                <w:sz w:val="18"/>
                <w:szCs w:val="18"/>
              </w:rPr>
              <w:t xml:space="preserve"> </w:t>
            </w:r>
            <w:r w:rsidRPr="00BF7080">
              <w:rPr>
                <w:rFonts w:ascii="Arial" w:hAnsi="Arial" w:cs="Arial"/>
                <w:sz w:val="18"/>
                <w:szCs w:val="18"/>
              </w:rPr>
              <w:t>odôvodnenie v stavebnom denníku bude vykonávať v súčinnosti so zhotoviteľom. Následne</w:t>
            </w:r>
            <w:r w:rsidR="00BF7080">
              <w:rPr>
                <w:rFonts w:ascii="Arial" w:hAnsi="Arial" w:cs="Arial"/>
                <w:sz w:val="18"/>
                <w:szCs w:val="18"/>
              </w:rPr>
              <w:t xml:space="preserve"> </w:t>
            </w:r>
            <w:r w:rsidR="007C0CF3">
              <w:rPr>
                <w:rFonts w:ascii="Arial" w:hAnsi="Arial" w:cs="Arial"/>
                <w:sz w:val="18"/>
                <w:szCs w:val="18"/>
              </w:rPr>
              <w:t xml:space="preserve">poskytovateľ </w:t>
            </w:r>
            <w:r w:rsidRPr="00BF7080">
              <w:rPr>
                <w:rFonts w:ascii="Arial" w:hAnsi="Arial" w:cs="Arial"/>
                <w:sz w:val="18"/>
                <w:szCs w:val="18"/>
              </w:rPr>
              <w:t>odsúhlasí zmenu s objednávateľom.</w:t>
            </w:r>
          </w:p>
          <w:p w14:paraId="7C999AA1"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Stanoviskom pre objednávateľa sa stavebný dozor zaväzuje odsúhlasovať dokumentáciu na</w:t>
            </w:r>
            <w:r w:rsidR="00BF7080">
              <w:rPr>
                <w:rFonts w:ascii="Arial" w:hAnsi="Arial" w:cs="Arial"/>
                <w:sz w:val="18"/>
                <w:szCs w:val="18"/>
              </w:rPr>
              <w:t xml:space="preserve"> </w:t>
            </w:r>
            <w:r w:rsidRPr="00BF7080">
              <w:rPr>
                <w:rFonts w:ascii="Arial" w:hAnsi="Arial" w:cs="Arial"/>
                <w:sz w:val="18"/>
                <w:szCs w:val="18"/>
              </w:rPr>
              <w:t>realizáciu stavby, ktorú zabezpečuje zhotoviteľ stavby.</w:t>
            </w:r>
            <w:r w:rsidR="00BF7080">
              <w:rPr>
                <w:rFonts w:ascii="Arial" w:hAnsi="Arial" w:cs="Arial"/>
                <w:sz w:val="18"/>
                <w:szCs w:val="18"/>
              </w:rPr>
              <w:t xml:space="preserve"> </w:t>
            </w:r>
            <w:r w:rsidRPr="00BF7080">
              <w:rPr>
                <w:rFonts w:ascii="Arial" w:hAnsi="Arial" w:cs="Arial"/>
                <w:sz w:val="18"/>
                <w:szCs w:val="18"/>
              </w:rPr>
              <w:t>Predkladať na odsúhlasenie objednávateľovi návrhy zmien počas výstavby, ktoré budú vykonané</w:t>
            </w:r>
            <w:r w:rsidR="00BF7080">
              <w:rPr>
                <w:rFonts w:ascii="Arial" w:hAnsi="Arial" w:cs="Arial"/>
                <w:sz w:val="18"/>
                <w:szCs w:val="18"/>
              </w:rPr>
              <w:t xml:space="preserve"> </w:t>
            </w:r>
            <w:r w:rsidRPr="00BF7080">
              <w:rPr>
                <w:rFonts w:ascii="Arial" w:hAnsi="Arial" w:cs="Arial"/>
                <w:sz w:val="18"/>
                <w:szCs w:val="18"/>
              </w:rPr>
              <w:t>v súlade so Zmluvou o dielo a legislatívou platnou v Slovenskej republike a ktorými sa upresňuje</w:t>
            </w:r>
            <w:r w:rsidR="00BF7080">
              <w:rPr>
                <w:rFonts w:ascii="Arial" w:hAnsi="Arial" w:cs="Arial"/>
                <w:sz w:val="18"/>
                <w:szCs w:val="18"/>
              </w:rPr>
              <w:t xml:space="preserve"> </w:t>
            </w:r>
            <w:r w:rsidRPr="00BF7080">
              <w:rPr>
                <w:rFonts w:ascii="Arial" w:hAnsi="Arial" w:cs="Arial"/>
                <w:sz w:val="18"/>
                <w:szCs w:val="18"/>
              </w:rPr>
              <w:t>predmet diela zmenou časti technického a technologického riešenia, menia technické parametre,</w:t>
            </w:r>
            <w:r w:rsidR="00BF7080">
              <w:rPr>
                <w:rFonts w:ascii="Arial" w:hAnsi="Arial" w:cs="Arial"/>
                <w:sz w:val="18"/>
                <w:szCs w:val="18"/>
              </w:rPr>
              <w:t xml:space="preserve"> </w:t>
            </w:r>
            <w:r w:rsidRPr="00BF7080">
              <w:rPr>
                <w:rFonts w:ascii="Arial" w:hAnsi="Arial" w:cs="Arial"/>
                <w:sz w:val="18"/>
                <w:szCs w:val="18"/>
              </w:rPr>
              <w:t>nie však záväzné lehoty výstavby alebo cena prác alebo cena diela. Stavebný dozor v</w:t>
            </w:r>
            <w:r w:rsidR="00BF7080">
              <w:rPr>
                <w:rFonts w:ascii="Arial" w:hAnsi="Arial" w:cs="Arial"/>
                <w:sz w:val="18"/>
                <w:szCs w:val="18"/>
              </w:rPr>
              <w:t> </w:t>
            </w:r>
            <w:r w:rsidRPr="00BF7080">
              <w:rPr>
                <w:rFonts w:ascii="Arial" w:hAnsi="Arial" w:cs="Arial"/>
                <w:sz w:val="18"/>
                <w:szCs w:val="18"/>
              </w:rPr>
              <w:t>svojom</w:t>
            </w:r>
            <w:r w:rsidR="00BF7080">
              <w:rPr>
                <w:rFonts w:ascii="Arial" w:hAnsi="Arial" w:cs="Arial"/>
                <w:sz w:val="18"/>
                <w:szCs w:val="18"/>
              </w:rPr>
              <w:t xml:space="preserve"> </w:t>
            </w:r>
            <w:r w:rsidRPr="00BF7080">
              <w:rPr>
                <w:rFonts w:ascii="Arial" w:hAnsi="Arial" w:cs="Arial"/>
                <w:sz w:val="18"/>
                <w:szCs w:val="18"/>
              </w:rPr>
              <w:t>stanovisku uvedie dôvod</w:t>
            </w:r>
            <w:r w:rsidR="00BF7080">
              <w:rPr>
                <w:rFonts w:ascii="Arial" w:hAnsi="Arial" w:cs="Arial"/>
                <w:sz w:val="18"/>
                <w:szCs w:val="18"/>
              </w:rPr>
              <w:t xml:space="preserve"> </w:t>
            </w:r>
            <w:r w:rsidRPr="00BF7080">
              <w:rPr>
                <w:rFonts w:ascii="Arial" w:hAnsi="Arial" w:cs="Arial"/>
                <w:sz w:val="18"/>
                <w:szCs w:val="18"/>
              </w:rPr>
              <w:t>/ príčinu vyvolávajúcu potrebu zmeny, dôsledok a dopad zmeny na</w:t>
            </w:r>
            <w:r w:rsidR="00BF7080">
              <w:rPr>
                <w:rFonts w:ascii="Arial" w:hAnsi="Arial" w:cs="Arial"/>
                <w:sz w:val="18"/>
                <w:szCs w:val="18"/>
              </w:rPr>
              <w:t xml:space="preserve"> </w:t>
            </w:r>
            <w:r w:rsidRPr="00BF7080">
              <w:rPr>
                <w:rFonts w:ascii="Arial" w:hAnsi="Arial" w:cs="Arial"/>
                <w:sz w:val="18"/>
                <w:szCs w:val="18"/>
              </w:rPr>
              <w:t>zmluvné dokumenty, predloží súvisiace písomnosti, požiadavky na projektové doriešenie</w:t>
            </w:r>
            <w:r w:rsidR="00BF7080">
              <w:rPr>
                <w:rFonts w:ascii="Arial" w:hAnsi="Arial" w:cs="Arial"/>
                <w:sz w:val="18"/>
                <w:szCs w:val="18"/>
              </w:rPr>
              <w:t xml:space="preserve"> </w:t>
            </w:r>
            <w:r w:rsidRPr="00BF7080">
              <w:rPr>
                <w:rFonts w:ascii="Arial" w:hAnsi="Arial" w:cs="Arial"/>
                <w:sz w:val="18"/>
                <w:szCs w:val="18"/>
              </w:rPr>
              <w:t>problematiky navrhovanej zmeny s vlastným vyjadrením a odporúčaním, ktorý predloží k</w:t>
            </w:r>
            <w:r w:rsidR="00BF7080">
              <w:rPr>
                <w:rFonts w:ascii="Arial" w:hAnsi="Arial" w:cs="Arial"/>
                <w:sz w:val="18"/>
                <w:szCs w:val="18"/>
              </w:rPr>
              <w:t> </w:t>
            </w:r>
            <w:r w:rsidRPr="00BF7080">
              <w:rPr>
                <w:rFonts w:ascii="Arial" w:hAnsi="Arial" w:cs="Arial"/>
                <w:sz w:val="18"/>
                <w:szCs w:val="18"/>
              </w:rPr>
              <w:t>návrhu</w:t>
            </w:r>
            <w:r w:rsidR="00BF7080">
              <w:rPr>
                <w:rFonts w:ascii="Arial" w:hAnsi="Arial" w:cs="Arial"/>
                <w:sz w:val="18"/>
                <w:szCs w:val="18"/>
              </w:rPr>
              <w:t xml:space="preserve"> </w:t>
            </w:r>
            <w:r w:rsidRPr="00BF7080">
              <w:rPr>
                <w:rFonts w:ascii="Arial" w:hAnsi="Arial" w:cs="Arial"/>
                <w:sz w:val="18"/>
                <w:szCs w:val="18"/>
              </w:rPr>
              <w:t>zmeny.</w:t>
            </w:r>
          </w:p>
          <w:p w14:paraId="253BC26B"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Bezodkladne písomne informovať objednávateľa o všetkých závažných skutočnostiach na stavbe</w:t>
            </w:r>
            <w:r w:rsidR="00BF7080">
              <w:rPr>
                <w:rFonts w:ascii="Arial" w:hAnsi="Arial" w:cs="Arial"/>
                <w:sz w:val="18"/>
                <w:szCs w:val="18"/>
              </w:rPr>
              <w:t xml:space="preserve"> </w:t>
            </w:r>
            <w:r w:rsidRPr="00BF7080">
              <w:rPr>
                <w:rFonts w:ascii="Arial" w:hAnsi="Arial" w:cs="Arial"/>
                <w:sz w:val="18"/>
                <w:szCs w:val="18"/>
              </w:rPr>
              <w:t>a vyžadovať od objednávateľa včasné rozhodnutia. Ihneď po obdržaní rozhodnutia</w:t>
            </w:r>
            <w:r w:rsidR="00BF7080">
              <w:rPr>
                <w:rFonts w:ascii="Arial" w:hAnsi="Arial" w:cs="Arial"/>
                <w:sz w:val="18"/>
                <w:szCs w:val="18"/>
              </w:rPr>
              <w:t xml:space="preserve"> </w:t>
            </w:r>
            <w:r w:rsidRPr="00BF7080">
              <w:rPr>
                <w:rFonts w:ascii="Arial" w:hAnsi="Arial" w:cs="Arial"/>
                <w:sz w:val="18"/>
                <w:szCs w:val="18"/>
              </w:rPr>
              <w:t>objednávateľa upovedomiť ostatných účastníkov výstavby v zmysle Zmluvy o dielo na stavebné</w:t>
            </w:r>
            <w:r w:rsidR="00BF7080">
              <w:rPr>
                <w:rFonts w:ascii="Arial" w:hAnsi="Arial" w:cs="Arial"/>
                <w:sz w:val="18"/>
                <w:szCs w:val="18"/>
              </w:rPr>
              <w:t xml:space="preserve"> </w:t>
            </w:r>
            <w:r w:rsidRPr="00BF7080">
              <w:rPr>
                <w:rFonts w:ascii="Arial" w:hAnsi="Arial" w:cs="Arial"/>
                <w:sz w:val="18"/>
                <w:szCs w:val="18"/>
              </w:rPr>
              <w:t>práce, resp. následne rozhodnutie zapíše aj do stavebného denníka.</w:t>
            </w:r>
          </w:p>
          <w:p w14:paraId="40B7459A"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Kontrolovať cenovú správnosť a úplnosť oceňovaných produktov a platobných dokladov v</w:t>
            </w:r>
            <w:r w:rsidR="00BF7080">
              <w:rPr>
                <w:rFonts w:ascii="Arial" w:hAnsi="Arial" w:cs="Arial"/>
                <w:sz w:val="18"/>
                <w:szCs w:val="18"/>
              </w:rPr>
              <w:t xml:space="preserve"> </w:t>
            </w:r>
            <w:r w:rsidRPr="00BF7080">
              <w:rPr>
                <w:rFonts w:ascii="Arial" w:hAnsi="Arial" w:cs="Arial"/>
                <w:sz w:val="18"/>
                <w:szCs w:val="18"/>
              </w:rPr>
              <w:t>súlade s podmienkami Zmluvy o dielo uzatvorenej medzi objednávateľom a zhotoviteľom a</w:t>
            </w:r>
            <w:r w:rsidR="00BF7080">
              <w:rPr>
                <w:rFonts w:ascii="Arial" w:hAnsi="Arial" w:cs="Arial"/>
                <w:sz w:val="18"/>
                <w:szCs w:val="18"/>
              </w:rPr>
              <w:t xml:space="preserve"> </w:t>
            </w:r>
            <w:r w:rsidRPr="00BF7080">
              <w:rPr>
                <w:rFonts w:ascii="Arial" w:hAnsi="Arial" w:cs="Arial"/>
                <w:sz w:val="18"/>
                <w:szCs w:val="18"/>
              </w:rPr>
              <w:t>uzatvorených dodatkov k nej, výsledky predkladať objednávateľovi na likvidáciu v</w:t>
            </w:r>
            <w:r w:rsidR="00BF7080">
              <w:rPr>
                <w:rFonts w:ascii="Arial" w:hAnsi="Arial" w:cs="Arial"/>
                <w:sz w:val="18"/>
                <w:szCs w:val="18"/>
              </w:rPr>
              <w:t> </w:t>
            </w:r>
            <w:r w:rsidRPr="00BF7080">
              <w:rPr>
                <w:rFonts w:ascii="Arial" w:hAnsi="Arial" w:cs="Arial"/>
                <w:sz w:val="18"/>
                <w:szCs w:val="18"/>
              </w:rPr>
              <w:t>určených</w:t>
            </w:r>
            <w:r w:rsidR="00BF7080">
              <w:rPr>
                <w:rFonts w:ascii="Arial" w:hAnsi="Arial" w:cs="Arial"/>
                <w:sz w:val="18"/>
                <w:szCs w:val="18"/>
              </w:rPr>
              <w:t xml:space="preserve"> </w:t>
            </w:r>
            <w:r w:rsidRPr="00BF7080">
              <w:rPr>
                <w:rFonts w:ascii="Arial" w:hAnsi="Arial" w:cs="Arial"/>
                <w:sz w:val="18"/>
                <w:szCs w:val="18"/>
              </w:rPr>
              <w:t>termínoch.</w:t>
            </w:r>
          </w:p>
          <w:p w14:paraId="5704FCE0"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Priebežne kontrolovať kvalitu montáže, zálievok a iných spojov a výsledky kontroly zapísať do</w:t>
            </w:r>
            <w:r w:rsidR="00BF7080">
              <w:rPr>
                <w:rFonts w:ascii="Arial" w:hAnsi="Arial" w:cs="Arial"/>
                <w:sz w:val="18"/>
                <w:szCs w:val="18"/>
              </w:rPr>
              <w:t xml:space="preserve"> </w:t>
            </w:r>
            <w:r w:rsidRPr="00BF7080">
              <w:rPr>
                <w:rFonts w:ascii="Arial" w:hAnsi="Arial" w:cs="Arial"/>
                <w:sz w:val="18"/>
                <w:szCs w:val="18"/>
              </w:rPr>
              <w:t>stavebného denníka.</w:t>
            </w:r>
          </w:p>
          <w:p w14:paraId="3312DA4B"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Vykonávať operatívne kontroly stavby a operatívne porady stavby.</w:t>
            </w:r>
          </w:p>
          <w:p w14:paraId="27B4FAF0"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zúčastňovať sa a priebežne kontrolovať odovzdávanie prác pripravených ďalším</w:t>
            </w:r>
            <w:r w:rsidR="00BF7080">
              <w:rPr>
                <w:rFonts w:ascii="Arial" w:hAnsi="Arial" w:cs="Arial"/>
                <w:sz w:val="18"/>
                <w:szCs w:val="18"/>
              </w:rPr>
              <w:t xml:space="preserve"> </w:t>
            </w:r>
            <w:r w:rsidRPr="00BF7080">
              <w:rPr>
                <w:rFonts w:ascii="Arial" w:hAnsi="Arial" w:cs="Arial"/>
                <w:sz w:val="18"/>
                <w:szCs w:val="18"/>
              </w:rPr>
              <w:t xml:space="preserve">zhotoviteľom, resp. </w:t>
            </w:r>
            <w:proofErr w:type="spellStart"/>
            <w:r w:rsidRPr="00BF7080">
              <w:rPr>
                <w:rFonts w:ascii="Arial" w:hAnsi="Arial" w:cs="Arial"/>
                <w:sz w:val="18"/>
                <w:szCs w:val="18"/>
              </w:rPr>
              <w:t>podzhotoviteľom</w:t>
            </w:r>
            <w:proofErr w:type="spellEnd"/>
            <w:r w:rsidRPr="00BF7080">
              <w:rPr>
                <w:rFonts w:ascii="Arial" w:hAnsi="Arial" w:cs="Arial"/>
                <w:sz w:val="18"/>
                <w:szCs w:val="18"/>
              </w:rPr>
              <w:t xml:space="preserve"> a ich nadväzné činnosti v súlade so zmluvami o</w:t>
            </w:r>
            <w:r w:rsidR="00BF7080">
              <w:rPr>
                <w:rFonts w:ascii="Arial" w:hAnsi="Arial" w:cs="Arial"/>
                <w:sz w:val="18"/>
                <w:szCs w:val="18"/>
              </w:rPr>
              <w:t xml:space="preserve"> </w:t>
            </w:r>
            <w:r w:rsidRPr="00BF7080">
              <w:rPr>
                <w:rFonts w:ascii="Arial" w:hAnsi="Arial" w:cs="Arial"/>
                <w:sz w:val="18"/>
                <w:szCs w:val="18"/>
              </w:rPr>
              <w:t>subdodávkach medzi zhotoviteľom a subdodávateľom.</w:t>
            </w:r>
          </w:p>
          <w:p w14:paraId="02B58148"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dohodnuté čiastkové termíny stavby (v zmysle harmonogramu prác) a</w:t>
            </w:r>
            <w:r w:rsidR="00BF7080">
              <w:rPr>
                <w:rFonts w:ascii="Arial" w:hAnsi="Arial" w:cs="Arial"/>
                <w:sz w:val="18"/>
                <w:szCs w:val="18"/>
              </w:rPr>
              <w:t> </w:t>
            </w:r>
            <w:r w:rsidRPr="00BF7080">
              <w:rPr>
                <w:rFonts w:ascii="Arial" w:hAnsi="Arial" w:cs="Arial"/>
                <w:sz w:val="18"/>
                <w:szCs w:val="18"/>
              </w:rPr>
              <w:t>kontrolovať</w:t>
            </w:r>
            <w:r w:rsidR="00BF7080">
              <w:rPr>
                <w:rFonts w:ascii="Arial" w:hAnsi="Arial" w:cs="Arial"/>
                <w:sz w:val="18"/>
                <w:szCs w:val="18"/>
              </w:rPr>
              <w:t xml:space="preserve"> </w:t>
            </w:r>
            <w:r w:rsidRPr="00BF7080">
              <w:rPr>
                <w:rFonts w:ascii="Arial" w:hAnsi="Arial" w:cs="Arial"/>
                <w:sz w:val="18"/>
                <w:szCs w:val="18"/>
              </w:rPr>
              <w:t>kvalitu a rozsah dodávok a prác vykonaných na stavbe, ich zhodu s projektom, prípadné</w:t>
            </w:r>
            <w:r w:rsidR="00BF7080">
              <w:rPr>
                <w:rFonts w:ascii="Arial" w:hAnsi="Arial" w:cs="Arial"/>
                <w:sz w:val="18"/>
                <w:szCs w:val="18"/>
              </w:rPr>
              <w:t xml:space="preserve"> </w:t>
            </w:r>
            <w:r w:rsidRPr="00BF7080">
              <w:rPr>
                <w:rFonts w:ascii="Arial" w:hAnsi="Arial" w:cs="Arial"/>
                <w:sz w:val="18"/>
                <w:szCs w:val="18"/>
              </w:rPr>
              <w:t>nedostatky okamžite oznámiť objednávateľovi.</w:t>
            </w:r>
          </w:p>
          <w:p w14:paraId="41313FC7"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Kontrolovať postup prác podľa časového harmonogramu výstavby a podľa hraničných termínov</w:t>
            </w:r>
            <w:r w:rsidR="00BF7080">
              <w:rPr>
                <w:rFonts w:ascii="Arial" w:hAnsi="Arial" w:cs="Arial"/>
                <w:sz w:val="18"/>
                <w:szCs w:val="18"/>
              </w:rPr>
              <w:t xml:space="preserve"> </w:t>
            </w:r>
            <w:r w:rsidRPr="00BF7080">
              <w:rPr>
                <w:rFonts w:ascii="Arial" w:hAnsi="Arial" w:cs="Arial"/>
                <w:sz w:val="18"/>
                <w:szCs w:val="18"/>
              </w:rPr>
              <w:t>Zmluvy o dielo upozorňovať na prípadné neplnenie týchto termínov, pripravovať podklady na</w:t>
            </w:r>
            <w:r w:rsidR="00BF7080">
              <w:rPr>
                <w:rFonts w:ascii="Arial" w:hAnsi="Arial" w:cs="Arial"/>
                <w:sz w:val="18"/>
                <w:szCs w:val="18"/>
              </w:rPr>
              <w:t xml:space="preserve"> </w:t>
            </w:r>
            <w:r w:rsidRPr="00BF7080">
              <w:rPr>
                <w:rFonts w:ascii="Arial" w:hAnsi="Arial" w:cs="Arial"/>
                <w:sz w:val="18"/>
                <w:szCs w:val="18"/>
              </w:rPr>
              <w:t>uplatnenie sankcií podľa Zmluvy o dielo.</w:t>
            </w:r>
          </w:p>
          <w:p w14:paraId="5EF8147D"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 xml:space="preserve">Spolupracovať s projektantom a zhotoviteľmi na prípadnom odstránení </w:t>
            </w:r>
            <w:r w:rsidR="00BF7080">
              <w:rPr>
                <w:rFonts w:ascii="Arial" w:hAnsi="Arial" w:cs="Arial"/>
                <w:sz w:val="18"/>
                <w:szCs w:val="18"/>
              </w:rPr>
              <w:t>vád</w:t>
            </w:r>
            <w:r w:rsidRPr="00BF7080">
              <w:rPr>
                <w:rFonts w:ascii="Arial" w:hAnsi="Arial" w:cs="Arial"/>
                <w:sz w:val="18"/>
                <w:szCs w:val="18"/>
              </w:rPr>
              <w:t xml:space="preserve"> zistených v</w:t>
            </w:r>
            <w:r w:rsidR="00BF7080">
              <w:rPr>
                <w:rFonts w:ascii="Arial" w:hAnsi="Arial" w:cs="Arial"/>
                <w:sz w:val="18"/>
                <w:szCs w:val="18"/>
              </w:rPr>
              <w:t xml:space="preserve"> </w:t>
            </w:r>
            <w:r w:rsidRPr="00BF7080">
              <w:rPr>
                <w:rFonts w:ascii="Arial" w:hAnsi="Arial" w:cs="Arial"/>
                <w:sz w:val="18"/>
                <w:szCs w:val="18"/>
              </w:rPr>
              <w:t>projektovej dokumentácii a o zistených skutočnostiach informovať objednávateľa so</w:t>
            </w:r>
            <w:r w:rsidR="00BF7080">
              <w:rPr>
                <w:rFonts w:ascii="Arial" w:hAnsi="Arial" w:cs="Arial"/>
                <w:sz w:val="18"/>
                <w:szCs w:val="18"/>
              </w:rPr>
              <w:t xml:space="preserve"> </w:t>
            </w:r>
            <w:r w:rsidRPr="00BF7080">
              <w:rPr>
                <w:rFonts w:ascii="Arial" w:hAnsi="Arial" w:cs="Arial"/>
                <w:sz w:val="18"/>
                <w:szCs w:val="18"/>
              </w:rPr>
              <w:t>stanoviskom stavebného dozoru a žiadať o rozhodnutie.</w:t>
            </w:r>
          </w:p>
          <w:p w14:paraId="3EA717EF"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Priebežne preverovať, kontrolovať a zabezpečiť, aby zhotoviteľ vykonal predpísané a</w:t>
            </w:r>
            <w:r w:rsidR="00BF7080">
              <w:rPr>
                <w:rFonts w:ascii="Arial" w:hAnsi="Arial" w:cs="Arial"/>
                <w:sz w:val="18"/>
                <w:szCs w:val="18"/>
              </w:rPr>
              <w:t> </w:t>
            </w:r>
            <w:r w:rsidRPr="00BF7080">
              <w:rPr>
                <w:rFonts w:ascii="Arial" w:hAnsi="Arial" w:cs="Arial"/>
                <w:sz w:val="18"/>
                <w:szCs w:val="18"/>
              </w:rPr>
              <w:t>dohodnut</w:t>
            </w:r>
            <w:r w:rsidR="00BF7080">
              <w:rPr>
                <w:rFonts w:ascii="Arial" w:hAnsi="Arial" w:cs="Arial"/>
                <w:sz w:val="18"/>
                <w:szCs w:val="18"/>
              </w:rPr>
              <w:t xml:space="preserve">é </w:t>
            </w:r>
            <w:r w:rsidRPr="00BF7080">
              <w:rPr>
                <w:rFonts w:ascii="Arial" w:hAnsi="Arial" w:cs="Arial"/>
                <w:sz w:val="18"/>
                <w:szCs w:val="18"/>
              </w:rPr>
              <w:t>skúšky materiálov, zariadení, konštrukcií, prác v súlade s projektom riadenia kvality a</w:t>
            </w:r>
            <w:r w:rsidR="00BF7080">
              <w:rPr>
                <w:rFonts w:ascii="Arial" w:hAnsi="Arial" w:cs="Arial"/>
                <w:sz w:val="18"/>
                <w:szCs w:val="18"/>
              </w:rPr>
              <w:t> </w:t>
            </w:r>
            <w:r w:rsidRPr="00BF7080">
              <w:rPr>
                <w:rFonts w:ascii="Arial" w:hAnsi="Arial" w:cs="Arial"/>
                <w:sz w:val="18"/>
                <w:szCs w:val="18"/>
              </w:rPr>
              <w:t>kontroly</w:t>
            </w:r>
            <w:r w:rsidR="00BF7080">
              <w:rPr>
                <w:rFonts w:ascii="Arial" w:hAnsi="Arial" w:cs="Arial"/>
                <w:sz w:val="18"/>
                <w:szCs w:val="18"/>
              </w:rPr>
              <w:t xml:space="preserve"> </w:t>
            </w:r>
            <w:r w:rsidRPr="00BF7080">
              <w:rPr>
                <w:rFonts w:ascii="Arial" w:hAnsi="Arial" w:cs="Arial"/>
                <w:sz w:val="18"/>
                <w:szCs w:val="18"/>
              </w:rPr>
              <w:t xml:space="preserve">kvality a či tieto skúšky vykonávajú aj jeho </w:t>
            </w:r>
            <w:proofErr w:type="spellStart"/>
            <w:r w:rsidRPr="00BF7080">
              <w:rPr>
                <w:rFonts w:ascii="Arial" w:hAnsi="Arial" w:cs="Arial"/>
                <w:sz w:val="18"/>
                <w:szCs w:val="18"/>
              </w:rPr>
              <w:t>podzhotovitelia</w:t>
            </w:r>
            <w:proofErr w:type="spellEnd"/>
            <w:r w:rsidRPr="00BF7080">
              <w:rPr>
                <w:rFonts w:ascii="Arial" w:hAnsi="Arial" w:cs="Arial"/>
                <w:sz w:val="18"/>
                <w:szCs w:val="18"/>
              </w:rPr>
              <w:t>, vyžadovať doklady a</w:t>
            </w:r>
            <w:r w:rsidR="00BF7080">
              <w:rPr>
                <w:rFonts w:ascii="Arial" w:hAnsi="Arial" w:cs="Arial"/>
                <w:sz w:val="18"/>
                <w:szCs w:val="18"/>
              </w:rPr>
              <w:t> </w:t>
            </w:r>
            <w:r w:rsidRPr="00BF7080">
              <w:rPr>
                <w:rFonts w:ascii="Arial" w:hAnsi="Arial" w:cs="Arial"/>
                <w:sz w:val="18"/>
                <w:szCs w:val="18"/>
              </w:rPr>
              <w:t>kontrolovať</w:t>
            </w:r>
            <w:r w:rsidR="00BF7080">
              <w:rPr>
                <w:rFonts w:ascii="Arial" w:hAnsi="Arial" w:cs="Arial"/>
                <w:sz w:val="18"/>
                <w:szCs w:val="18"/>
              </w:rPr>
              <w:t xml:space="preserve"> </w:t>
            </w:r>
            <w:r w:rsidRPr="00BF7080">
              <w:rPr>
                <w:rFonts w:ascii="Arial" w:hAnsi="Arial" w:cs="Arial"/>
                <w:sz w:val="18"/>
                <w:szCs w:val="18"/>
              </w:rPr>
              <w:t>výsledky, či preukazujú požadovanú kvalitu stavebných prác a evidovať doklady o</w:t>
            </w:r>
            <w:r w:rsidR="00BF7080">
              <w:rPr>
                <w:rFonts w:ascii="Arial" w:hAnsi="Arial" w:cs="Arial"/>
                <w:sz w:val="18"/>
                <w:szCs w:val="18"/>
              </w:rPr>
              <w:t> </w:t>
            </w:r>
            <w:r w:rsidRPr="00BF7080">
              <w:rPr>
                <w:rFonts w:ascii="Arial" w:hAnsi="Arial" w:cs="Arial"/>
                <w:sz w:val="18"/>
                <w:szCs w:val="18"/>
              </w:rPr>
              <w:t>výsledkoch</w:t>
            </w:r>
            <w:r w:rsidR="00BF7080">
              <w:rPr>
                <w:rFonts w:ascii="Arial" w:hAnsi="Arial" w:cs="Arial"/>
                <w:sz w:val="18"/>
                <w:szCs w:val="18"/>
              </w:rPr>
              <w:t xml:space="preserve"> </w:t>
            </w:r>
            <w:r w:rsidRPr="00BF7080">
              <w:rPr>
                <w:rFonts w:ascii="Arial" w:hAnsi="Arial" w:cs="Arial"/>
                <w:sz w:val="18"/>
                <w:szCs w:val="18"/>
              </w:rPr>
              <w:t>skúšok, zúčastňovať sa odberov vzoriek, robiť náhodné kontroly vykonaných skúšok; zapísať do</w:t>
            </w:r>
            <w:r w:rsidR="00BF7080">
              <w:rPr>
                <w:rFonts w:ascii="Arial" w:hAnsi="Arial" w:cs="Arial"/>
                <w:sz w:val="18"/>
                <w:szCs w:val="18"/>
              </w:rPr>
              <w:t xml:space="preserve"> </w:t>
            </w:r>
            <w:r w:rsidRPr="00BF7080">
              <w:rPr>
                <w:rFonts w:ascii="Arial" w:hAnsi="Arial" w:cs="Arial"/>
                <w:sz w:val="18"/>
                <w:szCs w:val="18"/>
              </w:rPr>
              <w:t>stavebného denníka a v prípade nevyhovujúcich výsledkov skúšok vyvodiť dôsledky podľa</w:t>
            </w:r>
            <w:r w:rsidR="00BF7080">
              <w:rPr>
                <w:rFonts w:ascii="Arial" w:hAnsi="Arial" w:cs="Arial"/>
                <w:sz w:val="18"/>
                <w:szCs w:val="18"/>
              </w:rPr>
              <w:t xml:space="preserve"> </w:t>
            </w:r>
            <w:r w:rsidRPr="00BF7080">
              <w:rPr>
                <w:rFonts w:ascii="Arial" w:hAnsi="Arial" w:cs="Arial"/>
                <w:sz w:val="18"/>
                <w:szCs w:val="18"/>
              </w:rPr>
              <w:t>závažnosti zavinenia (až po odstránenie prác) v rámci svojich oprávnení a bez omeškania to</w:t>
            </w:r>
            <w:r w:rsidR="00BF7080">
              <w:rPr>
                <w:rFonts w:ascii="Arial" w:hAnsi="Arial" w:cs="Arial"/>
                <w:sz w:val="18"/>
                <w:szCs w:val="18"/>
              </w:rPr>
              <w:t xml:space="preserve"> </w:t>
            </w:r>
            <w:r w:rsidRPr="00BF7080">
              <w:rPr>
                <w:rFonts w:ascii="Arial" w:hAnsi="Arial" w:cs="Arial"/>
                <w:sz w:val="18"/>
                <w:szCs w:val="18"/>
              </w:rPr>
              <w:t>oznámiť objednávateľovi.</w:t>
            </w:r>
          </w:p>
          <w:p w14:paraId="702FCA6B"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Sledovať, vyžadovať a zabezpečiť, aby spolu s dodávkou materiálov, strojov a konštrukcií bola</w:t>
            </w:r>
            <w:r w:rsidR="00BF7080">
              <w:rPr>
                <w:rFonts w:ascii="Arial" w:hAnsi="Arial" w:cs="Arial"/>
                <w:sz w:val="18"/>
                <w:szCs w:val="18"/>
              </w:rPr>
              <w:t xml:space="preserve"> </w:t>
            </w:r>
            <w:r w:rsidRPr="00BF7080">
              <w:rPr>
                <w:rFonts w:ascii="Arial" w:hAnsi="Arial" w:cs="Arial"/>
                <w:sz w:val="18"/>
                <w:szCs w:val="18"/>
              </w:rPr>
              <w:t>dodaná predpísaná dokumentácia (certifikáty, preukázanie zhody, manuál údržby a obsluhy),</w:t>
            </w:r>
            <w:r w:rsidR="00BF7080">
              <w:rPr>
                <w:rFonts w:ascii="Arial" w:hAnsi="Arial" w:cs="Arial"/>
                <w:sz w:val="18"/>
                <w:szCs w:val="18"/>
              </w:rPr>
              <w:t xml:space="preserve"> </w:t>
            </w:r>
            <w:r w:rsidRPr="00BF7080">
              <w:rPr>
                <w:rFonts w:ascii="Arial" w:hAnsi="Arial" w:cs="Arial"/>
                <w:sz w:val="18"/>
                <w:szCs w:val="18"/>
              </w:rPr>
              <w:t>najmä doklady o ich kvalite. Zúčastňuje sa prípravy a vykonania komplexného vyskúšania</w:t>
            </w:r>
            <w:r w:rsidR="00BF7080">
              <w:rPr>
                <w:rFonts w:ascii="Arial" w:hAnsi="Arial" w:cs="Arial"/>
                <w:sz w:val="18"/>
                <w:szCs w:val="18"/>
              </w:rPr>
              <w:t xml:space="preserve"> </w:t>
            </w:r>
            <w:r w:rsidRPr="00BF7080">
              <w:rPr>
                <w:rFonts w:ascii="Arial" w:hAnsi="Arial" w:cs="Arial"/>
                <w:sz w:val="18"/>
                <w:szCs w:val="18"/>
              </w:rPr>
              <w:t>technologického zariadenia stavby.</w:t>
            </w:r>
          </w:p>
          <w:p w14:paraId="03EAB2F9"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Kontrolovať, či zhotoviteľ správne uskladňuje tie materiály, konštrukcie, zariadenia a stroje,</w:t>
            </w:r>
            <w:r w:rsidR="00BF7080">
              <w:rPr>
                <w:rFonts w:ascii="Arial" w:hAnsi="Arial" w:cs="Arial"/>
                <w:sz w:val="18"/>
                <w:szCs w:val="18"/>
              </w:rPr>
              <w:t xml:space="preserve"> </w:t>
            </w:r>
            <w:r w:rsidRPr="00BF7080">
              <w:rPr>
                <w:rFonts w:ascii="Arial" w:hAnsi="Arial" w:cs="Arial"/>
                <w:sz w:val="18"/>
                <w:szCs w:val="18"/>
              </w:rPr>
              <w:t>ktoré budú súčasťou stavby. Pri preberaní kontrolovať úplnosť a nepoškodenosť dodávky a</w:t>
            </w:r>
            <w:r w:rsidR="00BF7080">
              <w:rPr>
                <w:rFonts w:ascii="Arial" w:hAnsi="Arial" w:cs="Arial"/>
                <w:sz w:val="18"/>
                <w:szCs w:val="18"/>
              </w:rPr>
              <w:t xml:space="preserve"> </w:t>
            </w:r>
            <w:r w:rsidRPr="00BF7080">
              <w:rPr>
                <w:rFonts w:ascii="Arial" w:hAnsi="Arial" w:cs="Arial"/>
                <w:sz w:val="18"/>
                <w:szCs w:val="18"/>
              </w:rPr>
              <w:t>úplnosť dokumentácie k dodávke. Koordinovať časovú a priestorovú nadväznosť jednotlivých</w:t>
            </w:r>
            <w:r w:rsidR="00BF7080">
              <w:rPr>
                <w:rFonts w:ascii="Arial" w:hAnsi="Arial" w:cs="Arial"/>
                <w:sz w:val="18"/>
                <w:szCs w:val="18"/>
              </w:rPr>
              <w:t xml:space="preserve"> </w:t>
            </w:r>
            <w:r w:rsidRPr="00BF7080">
              <w:rPr>
                <w:rFonts w:ascii="Arial" w:hAnsi="Arial" w:cs="Arial"/>
                <w:sz w:val="18"/>
                <w:szCs w:val="18"/>
              </w:rPr>
              <w:t xml:space="preserve">stavebných prác realizovaných rozdielnymi </w:t>
            </w:r>
            <w:proofErr w:type="spellStart"/>
            <w:r w:rsidRPr="00BF7080">
              <w:rPr>
                <w:rFonts w:ascii="Arial" w:hAnsi="Arial" w:cs="Arial"/>
                <w:sz w:val="18"/>
                <w:szCs w:val="18"/>
              </w:rPr>
              <w:t>podzhotoviteľmi</w:t>
            </w:r>
            <w:proofErr w:type="spellEnd"/>
            <w:r w:rsidRPr="00BF7080">
              <w:rPr>
                <w:rFonts w:ascii="Arial" w:hAnsi="Arial" w:cs="Arial"/>
                <w:sz w:val="18"/>
                <w:szCs w:val="18"/>
              </w:rPr>
              <w:t>. V prípade zistených nedostatkov</w:t>
            </w:r>
            <w:r w:rsidR="00BF7080">
              <w:rPr>
                <w:rFonts w:ascii="Arial" w:hAnsi="Arial" w:cs="Arial"/>
                <w:sz w:val="18"/>
                <w:szCs w:val="18"/>
              </w:rPr>
              <w:t xml:space="preserve"> </w:t>
            </w:r>
            <w:r w:rsidRPr="00BF7080">
              <w:rPr>
                <w:rFonts w:ascii="Arial" w:hAnsi="Arial" w:cs="Arial"/>
                <w:sz w:val="18"/>
                <w:szCs w:val="18"/>
              </w:rPr>
              <w:t>žiadať okamžitú nápravu od zhotoviteľa.</w:t>
            </w:r>
          </w:p>
          <w:p w14:paraId="7F78BAC5" w14:textId="77777777" w:rsidR="00BF7080" w:rsidRPr="003F2E35" w:rsidRDefault="00544EA5" w:rsidP="00BF7080">
            <w:pPr>
              <w:pStyle w:val="Bezriadkovania"/>
              <w:numPr>
                <w:ilvl w:val="0"/>
                <w:numId w:val="9"/>
              </w:numPr>
              <w:ind w:left="1305" w:hanging="284"/>
              <w:jc w:val="both"/>
              <w:rPr>
                <w:rFonts w:ascii="Arial" w:hAnsi="Arial" w:cs="Arial"/>
                <w:sz w:val="18"/>
                <w:szCs w:val="18"/>
              </w:rPr>
            </w:pPr>
            <w:r w:rsidRPr="003F2E35">
              <w:rPr>
                <w:rFonts w:ascii="Arial" w:hAnsi="Arial" w:cs="Arial"/>
                <w:sz w:val="18"/>
                <w:szCs w:val="18"/>
              </w:rPr>
              <w:t>Zabezpečovať nahlásenie archeologických nálezov alebo iných historických pamiatok.</w:t>
            </w:r>
          </w:p>
          <w:p w14:paraId="7340200E"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Spolupracovať so zamestnancami zhotoviteľa pri zabezpečení opatrení na odvrátenie alebo</w:t>
            </w:r>
            <w:r w:rsidR="00BF7080">
              <w:rPr>
                <w:rFonts w:ascii="Arial" w:hAnsi="Arial" w:cs="Arial"/>
                <w:sz w:val="18"/>
                <w:szCs w:val="18"/>
              </w:rPr>
              <w:t xml:space="preserve"> </w:t>
            </w:r>
            <w:r w:rsidRPr="00BF7080">
              <w:rPr>
                <w:rFonts w:ascii="Arial" w:hAnsi="Arial" w:cs="Arial"/>
                <w:sz w:val="18"/>
                <w:szCs w:val="18"/>
              </w:rPr>
              <w:t>obmedzenie škôd pri ohrození stavby živelnými pohromami.</w:t>
            </w:r>
          </w:p>
          <w:p w14:paraId="0197F193"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Zabezpečiť, aby zhotoviteľ nepoškodzoval verejný a súkromný majetok, priestranstvo a</w:t>
            </w:r>
            <w:r w:rsidR="00BF7080">
              <w:rPr>
                <w:rFonts w:ascii="Arial" w:hAnsi="Arial" w:cs="Arial"/>
                <w:sz w:val="18"/>
                <w:szCs w:val="18"/>
              </w:rPr>
              <w:t xml:space="preserve"> </w:t>
            </w:r>
            <w:r w:rsidRPr="00BF7080">
              <w:rPr>
                <w:rFonts w:ascii="Arial" w:hAnsi="Arial" w:cs="Arial"/>
                <w:sz w:val="18"/>
                <w:szCs w:val="18"/>
              </w:rPr>
              <w:t>komunikácie, ako i podzemné vedenia súvisiace so stavbou, hlavne tie, ktoré používa n</w:t>
            </w:r>
            <w:r w:rsidR="00BF7080">
              <w:rPr>
                <w:rFonts w:ascii="Arial" w:hAnsi="Arial" w:cs="Arial"/>
                <w:sz w:val="18"/>
                <w:szCs w:val="18"/>
              </w:rPr>
              <w:t xml:space="preserve">a </w:t>
            </w:r>
            <w:r w:rsidRPr="00BF7080">
              <w:rPr>
                <w:rFonts w:ascii="Arial" w:hAnsi="Arial" w:cs="Arial"/>
                <w:sz w:val="18"/>
                <w:szCs w:val="18"/>
              </w:rPr>
              <w:t>výstavbu a boli zabezpečované cez objednávateľa. V prípade vzniknutých škôd zisťuje so</w:t>
            </w:r>
            <w:r w:rsidR="00BF7080">
              <w:rPr>
                <w:rFonts w:ascii="Arial" w:hAnsi="Arial" w:cs="Arial"/>
                <w:sz w:val="18"/>
                <w:szCs w:val="18"/>
              </w:rPr>
              <w:t xml:space="preserve"> </w:t>
            </w:r>
            <w:r w:rsidRPr="00BF7080">
              <w:rPr>
                <w:rFonts w:ascii="Arial" w:hAnsi="Arial" w:cs="Arial"/>
                <w:sz w:val="18"/>
                <w:szCs w:val="18"/>
              </w:rPr>
              <w:t>zamestnancami zhotoviteľa, prípadne objednávateľa ich príčiny, rozsah a predbežné náklady na</w:t>
            </w:r>
            <w:r w:rsidR="00BF7080">
              <w:rPr>
                <w:rFonts w:ascii="Arial" w:hAnsi="Arial" w:cs="Arial"/>
                <w:sz w:val="18"/>
                <w:szCs w:val="18"/>
              </w:rPr>
              <w:t xml:space="preserve"> </w:t>
            </w:r>
            <w:r w:rsidRPr="00BF7080">
              <w:rPr>
                <w:rFonts w:ascii="Arial" w:hAnsi="Arial" w:cs="Arial"/>
                <w:sz w:val="18"/>
                <w:szCs w:val="18"/>
              </w:rPr>
              <w:t>ich odstránenie.</w:t>
            </w:r>
          </w:p>
          <w:p w14:paraId="211B5A58"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Zabezpečiť, aby zhotoviteľ po ukončení prác uviedol verejné priestranstvá a komunikácie do</w:t>
            </w:r>
            <w:r w:rsidR="00BF7080">
              <w:rPr>
                <w:rFonts w:ascii="Arial" w:hAnsi="Arial" w:cs="Arial"/>
                <w:sz w:val="18"/>
                <w:szCs w:val="18"/>
              </w:rPr>
              <w:t xml:space="preserve"> </w:t>
            </w:r>
            <w:r w:rsidRPr="00BF7080">
              <w:rPr>
                <w:rFonts w:ascii="Arial" w:hAnsi="Arial" w:cs="Arial"/>
                <w:sz w:val="18"/>
                <w:szCs w:val="18"/>
              </w:rPr>
              <w:t>pôvodného stavu, resp. do súladu s požiadavkami nájomných zmlúv a stavebných povolení, ak</w:t>
            </w:r>
            <w:r w:rsidR="00BF7080">
              <w:rPr>
                <w:rFonts w:ascii="Arial" w:hAnsi="Arial" w:cs="Arial"/>
                <w:sz w:val="18"/>
                <w:szCs w:val="18"/>
              </w:rPr>
              <w:t xml:space="preserve"> </w:t>
            </w:r>
            <w:r w:rsidRPr="00BF7080">
              <w:rPr>
                <w:rFonts w:ascii="Arial" w:hAnsi="Arial" w:cs="Arial"/>
                <w:sz w:val="18"/>
                <w:szCs w:val="18"/>
              </w:rPr>
              <w:t>sú vydané. Zabezpečiť dodržiavanie rozhodnutí o trvalom alebo dočasnom zábere.</w:t>
            </w:r>
          </w:p>
          <w:p w14:paraId="7E97AA61"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Upozorňovať zhotoviteľa zápisom do stavebného denníka na všetky okolnosti, ktoré môžu</w:t>
            </w:r>
            <w:r w:rsidR="00BF7080">
              <w:rPr>
                <w:rFonts w:ascii="Arial" w:hAnsi="Arial" w:cs="Arial"/>
                <w:sz w:val="18"/>
                <w:szCs w:val="18"/>
              </w:rPr>
              <w:t xml:space="preserve"> </w:t>
            </w:r>
            <w:r w:rsidRPr="00BF7080">
              <w:rPr>
                <w:rFonts w:ascii="Arial" w:hAnsi="Arial" w:cs="Arial"/>
                <w:sz w:val="18"/>
                <w:szCs w:val="18"/>
              </w:rPr>
              <w:t>spôsobiť zníženie kvality stavby, pokiaľ sú mu známe a zabezpečiť ich odstránenie. Zabezpečiť</w:t>
            </w:r>
            <w:r w:rsidR="00BF7080">
              <w:rPr>
                <w:rFonts w:ascii="Arial" w:hAnsi="Arial" w:cs="Arial"/>
                <w:sz w:val="18"/>
                <w:szCs w:val="18"/>
              </w:rPr>
              <w:t xml:space="preserve"> </w:t>
            </w:r>
            <w:r w:rsidRPr="00BF7080">
              <w:rPr>
                <w:rFonts w:ascii="Arial" w:hAnsi="Arial" w:cs="Arial"/>
                <w:sz w:val="18"/>
                <w:szCs w:val="18"/>
              </w:rPr>
              <w:t>technologickú disciplínu, dodržanie bezpečnostných predpisov. Pri hrubých porušeniach</w:t>
            </w:r>
            <w:r w:rsidR="00BF7080">
              <w:rPr>
                <w:rFonts w:ascii="Arial" w:hAnsi="Arial" w:cs="Arial"/>
                <w:sz w:val="18"/>
                <w:szCs w:val="18"/>
              </w:rPr>
              <w:t xml:space="preserve"> </w:t>
            </w:r>
            <w:r w:rsidRPr="00BF7080">
              <w:rPr>
                <w:rFonts w:ascii="Arial" w:hAnsi="Arial" w:cs="Arial"/>
                <w:sz w:val="18"/>
                <w:szCs w:val="18"/>
              </w:rPr>
              <w:t>technologickej disciplíny, porušení bezpečnostných predpisov, pri možnosti výskytu škôd</w:t>
            </w:r>
            <w:r w:rsidR="00BF7080">
              <w:rPr>
                <w:rFonts w:ascii="Arial" w:hAnsi="Arial" w:cs="Arial"/>
                <w:sz w:val="18"/>
                <w:szCs w:val="18"/>
              </w:rPr>
              <w:t xml:space="preserve">, </w:t>
            </w:r>
            <w:r w:rsidRPr="00BF7080">
              <w:rPr>
                <w:rFonts w:ascii="Arial" w:hAnsi="Arial" w:cs="Arial"/>
                <w:sz w:val="18"/>
                <w:szCs w:val="18"/>
              </w:rPr>
              <w:t>zabudovaní nevhodných materiálov, dielov, resp. konštrukcií, stavebný dozor zabezpečí nápravu</w:t>
            </w:r>
            <w:r w:rsidR="00BF7080">
              <w:rPr>
                <w:rFonts w:ascii="Arial" w:hAnsi="Arial" w:cs="Arial"/>
                <w:sz w:val="18"/>
                <w:szCs w:val="18"/>
              </w:rPr>
              <w:t xml:space="preserve"> </w:t>
            </w:r>
            <w:r w:rsidRPr="00BF7080">
              <w:rPr>
                <w:rFonts w:ascii="Arial" w:hAnsi="Arial" w:cs="Arial"/>
                <w:sz w:val="18"/>
                <w:szCs w:val="18"/>
              </w:rPr>
              <w:t>a bezodkladne toto oznámi objednávateľovi.</w:t>
            </w:r>
          </w:p>
          <w:p w14:paraId="0284F3E8"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Dohodnúť so zástupcom zhotoviteľa pracovný harmonogram preberania dodávok alebo ich</w:t>
            </w:r>
            <w:r w:rsidR="00BF7080">
              <w:rPr>
                <w:rFonts w:ascii="Arial" w:hAnsi="Arial" w:cs="Arial"/>
                <w:sz w:val="18"/>
                <w:szCs w:val="18"/>
              </w:rPr>
              <w:t xml:space="preserve"> </w:t>
            </w:r>
            <w:r w:rsidRPr="00BF7080">
              <w:rPr>
                <w:rFonts w:ascii="Arial" w:hAnsi="Arial" w:cs="Arial"/>
                <w:sz w:val="18"/>
                <w:szCs w:val="18"/>
              </w:rPr>
              <w:t>ucelených častí tak, aby boli splnené všetky lehoty výstavby a tento predložiť objednávateľovi a</w:t>
            </w:r>
            <w:r w:rsidR="00BF7080">
              <w:rPr>
                <w:rFonts w:ascii="Arial" w:hAnsi="Arial" w:cs="Arial"/>
                <w:sz w:val="18"/>
                <w:szCs w:val="18"/>
              </w:rPr>
              <w:t xml:space="preserve"> </w:t>
            </w:r>
            <w:r w:rsidRPr="00BF7080">
              <w:rPr>
                <w:rFonts w:ascii="Arial" w:hAnsi="Arial" w:cs="Arial"/>
                <w:sz w:val="18"/>
                <w:szCs w:val="18"/>
              </w:rPr>
              <w:t>sledovať jeho dodržanie.</w:t>
            </w:r>
          </w:p>
          <w:p w14:paraId="3D3B4BC2" w14:textId="77777777"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Spracovávať pravidelné správy v slovenskom jazyku o stave na stavenisku s vecným a</w:t>
            </w:r>
            <w:r w:rsidR="00BF7080">
              <w:rPr>
                <w:rFonts w:ascii="Arial" w:hAnsi="Arial" w:cs="Arial"/>
                <w:sz w:val="18"/>
                <w:szCs w:val="18"/>
              </w:rPr>
              <w:t> </w:t>
            </w:r>
            <w:r w:rsidRPr="00BF7080">
              <w:rPr>
                <w:rFonts w:ascii="Arial" w:hAnsi="Arial" w:cs="Arial"/>
                <w:sz w:val="18"/>
                <w:szCs w:val="18"/>
              </w:rPr>
              <w:t>finančným</w:t>
            </w:r>
            <w:r w:rsidR="00BF7080">
              <w:rPr>
                <w:rFonts w:ascii="Arial" w:hAnsi="Arial" w:cs="Arial"/>
                <w:sz w:val="18"/>
                <w:szCs w:val="18"/>
              </w:rPr>
              <w:t xml:space="preserve"> </w:t>
            </w:r>
            <w:r w:rsidRPr="00BF7080">
              <w:rPr>
                <w:rFonts w:ascii="Arial" w:hAnsi="Arial" w:cs="Arial"/>
                <w:sz w:val="18"/>
                <w:szCs w:val="18"/>
              </w:rPr>
              <w:t>plnením harmonogramu výstavby, ako aj vyhodnotením priebehu stavby, dodržiavaním</w:t>
            </w:r>
            <w:r w:rsidR="00BF7080">
              <w:rPr>
                <w:rFonts w:ascii="Arial" w:hAnsi="Arial" w:cs="Arial"/>
                <w:sz w:val="18"/>
                <w:szCs w:val="18"/>
              </w:rPr>
              <w:t xml:space="preserve"> </w:t>
            </w:r>
            <w:r w:rsidRPr="00BF7080">
              <w:rPr>
                <w:rFonts w:ascii="Arial" w:hAnsi="Arial" w:cs="Arial"/>
                <w:sz w:val="18"/>
                <w:szCs w:val="18"/>
              </w:rPr>
              <w:t>zmluvných dokumentov, prípadnými zmenami, doplnkami ako aj odôvodnením neplnenia</w:t>
            </w:r>
            <w:r w:rsidR="00BF7080">
              <w:rPr>
                <w:rFonts w:ascii="Arial" w:hAnsi="Arial" w:cs="Arial"/>
                <w:sz w:val="18"/>
                <w:szCs w:val="18"/>
              </w:rPr>
              <w:t xml:space="preserve"> </w:t>
            </w:r>
            <w:r w:rsidRPr="00BF7080">
              <w:rPr>
                <w:rFonts w:ascii="Arial" w:hAnsi="Arial" w:cs="Arial"/>
                <w:sz w:val="18"/>
                <w:szCs w:val="18"/>
              </w:rPr>
              <w:t>jednotlivých častí Zmluvy o dielo v nasledovných termínoch: raz mesačne a na konci stavby, vypracovať špeciálne správy k sporným otázkam alebo udalostiam, ktoré sa na stavbe</w:t>
            </w:r>
            <w:r w:rsidR="00BF7080">
              <w:rPr>
                <w:rFonts w:ascii="Arial" w:hAnsi="Arial" w:cs="Arial"/>
                <w:sz w:val="18"/>
                <w:szCs w:val="18"/>
              </w:rPr>
              <w:t xml:space="preserve"> </w:t>
            </w:r>
            <w:r w:rsidRPr="00BF7080">
              <w:rPr>
                <w:rFonts w:ascii="Arial" w:hAnsi="Arial" w:cs="Arial"/>
                <w:sz w:val="18"/>
                <w:szCs w:val="18"/>
              </w:rPr>
              <w:t>vyskytnú,</w:t>
            </w:r>
            <w:r w:rsidR="00BF7080">
              <w:rPr>
                <w:rFonts w:ascii="Arial" w:hAnsi="Arial" w:cs="Arial"/>
                <w:sz w:val="18"/>
                <w:szCs w:val="18"/>
              </w:rPr>
              <w:t xml:space="preserve"> </w:t>
            </w:r>
            <w:r w:rsidRPr="00BF7080">
              <w:rPr>
                <w:rFonts w:ascii="Arial" w:hAnsi="Arial" w:cs="Arial"/>
                <w:sz w:val="18"/>
                <w:szCs w:val="18"/>
              </w:rPr>
              <w:t>pripravovať pre objednávateľa podklady pre štatistickú evidenciu, prípadne správy o</w:t>
            </w:r>
            <w:r w:rsidR="00BF7080">
              <w:rPr>
                <w:rFonts w:ascii="Arial" w:hAnsi="Arial" w:cs="Arial"/>
                <w:sz w:val="18"/>
                <w:szCs w:val="18"/>
              </w:rPr>
              <w:t> </w:t>
            </w:r>
            <w:r w:rsidRPr="00BF7080">
              <w:rPr>
                <w:rFonts w:ascii="Arial" w:hAnsi="Arial" w:cs="Arial"/>
                <w:sz w:val="18"/>
                <w:szCs w:val="18"/>
              </w:rPr>
              <w:t>priebehu</w:t>
            </w:r>
            <w:r w:rsidR="00BF7080">
              <w:rPr>
                <w:rFonts w:ascii="Arial" w:hAnsi="Arial" w:cs="Arial"/>
                <w:sz w:val="18"/>
                <w:szCs w:val="18"/>
              </w:rPr>
              <w:t xml:space="preserve"> </w:t>
            </w:r>
            <w:r w:rsidRPr="00BF7080">
              <w:rPr>
                <w:rFonts w:ascii="Arial" w:hAnsi="Arial" w:cs="Arial"/>
                <w:sz w:val="18"/>
                <w:szCs w:val="18"/>
              </w:rPr>
              <w:t>výstavby pre objednávateľa a pre nadriadené orgány objednávateľa.</w:t>
            </w:r>
          </w:p>
          <w:p w14:paraId="57E5466C" w14:textId="5C232700" w:rsid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 xml:space="preserve">Predkladať objednávateľovi raz mesačne </w:t>
            </w:r>
            <w:r w:rsidR="007C0CF3">
              <w:rPr>
                <w:rFonts w:ascii="Arial" w:hAnsi="Arial" w:cs="Arial"/>
                <w:sz w:val="18"/>
                <w:szCs w:val="18"/>
              </w:rPr>
              <w:t xml:space="preserve">alebo </w:t>
            </w:r>
            <w:r w:rsidRPr="00BF7080">
              <w:rPr>
                <w:rFonts w:ascii="Arial" w:hAnsi="Arial" w:cs="Arial"/>
                <w:sz w:val="18"/>
                <w:szCs w:val="18"/>
              </w:rPr>
              <w:t>podľa Zmluvy o dielo ním odsúhlasené faktúry</w:t>
            </w:r>
            <w:r w:rsidR="00BF7080">
              <w:rPr>
                <w:rFonts w:ascii="Arial" w:hAnsi="Arial" w:cs="Arial"/>
                <w:sz w:val="18"/>
                <w:szCs w:val="18"/>
              </w:rPr>
              <w:t xml:space="preserve"> </w:t>
            </w:r>
            <w:r w:rsidRPr="00BF7080">
              <w:rPr>
                <w:rFonts w:ascii="Arial" w:hAnsi="Arial" w:cs="Arial"/>
                <w:sz w:val="18"/>
                <w:szCs w:val="18"/>
              </w:rPr>
              <w:t>zhotoviteľa. Stavebný dozor samotnú faktúru (daňový doklad) nepodpisuje, podpisuje len</w:t>
            </w:r>
            <w:r w:rsidR="00BF7080">
              <w:rPr>
                <w:rFonts w:ascii="Arial" w:hAnsi="Arial" w:cs="Arial"/>
                <w:sz w:val="18"/>
                <w:szCs w:val="18"/>
              </w:rPr>
              <w:t xml:space="preserve"> </w:t>
            </w:r>
            <w:r w:rsidRPr="00BF7080">
              <w:rPr>
                <w:rFonts w:ascii="Arial" w:hAnsi="Arial" w:cs="Arial"/>
                <w:sz w:val="18"/>
                <w:szCs w:val="18"/>
              </w:rPr>
              <w:t>príslušné potvrdenie platby.</w:t>
            </w:r>
          </w:p>
          <w:p w14:paraId="4F3F432F" w14:textId="705A6BC5" w:rsidR="00544EA5" w:rsidRPr="00BF7080" w:rsidRDefault="00544EA5" w:rsidP="00BF7080">
            <w:pPr>
              <w:pStyle w:val="Bezriadkovania"/>
              <w:numPr>
                <w:ilvl w:val="0"/>
                <w:numId w:val="9"/>
              </w:numPr>
              <w:ind w:left="1305" w:hanging="284"/>
              <w:jc w:val="both"/>
              <w:rPr>
                <w:rFonts w:ascii="Arial" w:hAnsi="Arial" w:cs="Arial"/>
                <w:sz w:val="18"/>
                <w:szCs w:val="18"/>
              </w:rPr>
            </w:pPr>
            <w:r w:rsidRPr="00BF7080">
              <w:rPr>
                <w:rFonts w:ascii="Arial" w:hAnsi="Arial" w:cs="Arial"/>
                <w:sz w:val="18"/>
                <w:szCs w:val="18"/>
              </w:rPr>
              <w:t>Vyhotoviť a predkladať objednávateľovi tieto zápisy:</w:t>
            </w:r>
          </w:p>
          <w:p w14:paraId="24BE06C7" w14:textId="77777777" w:rsidR="00BF7080" w:rsidRDefault="00BF7080" w:rsidP="00BF7080">
            <w:pPr>
              <w:pStyle w:val="Bezriadkovania"/>
              <w:numPr>
                <w:ilvl w:val="0"/>
                <w:numId w:val="10"/>
              </w:numPr>
              <w:ind w:left="2439" w:hanging="567"/>
              <w:jc w:val="both"/>
              <w:rPr>
                <w:rFonts w:ascii="Arial" w:hAnsi="Arial" w:cs="Arial"/>
                <w:sz w:val="18"/>
                <w:szCs w:val="18"/>
              </w:rPr>
            </w:pPr>
            <w:r>
              <w:rPr>
                <w:rFonts w:ascii="Arial" w:hAnsi="Arial" w:cs="Arial"/>
                <w:sz w:val="18"/>
                <w:szCs w:val="18"/>
              </w:rPr>
              <w:t>z</w:t>
            </w:r>
            <w:r w:rsidR="00544EA5" w:rsidRPr="00544EA5">
              <w:rPr>
                <w:rFonts w:ascii="Arial" w:hAnsi="Arial" w:cs="Arial"/>
                <w:sz w:val="18"/>
                <w:szCs w:val="18"/>
              </w:rPr>
              <w:t>ápis zo stavebného denníka o výsledku kontroly stavby alebo jej časti, ktorá bude v</w:t>
            </w:r>
            <w:r>
              <w:rPr>
                <w:rFonts w:ascii="Arial" w:hAnsi="Arial" w:cs="Arial"/>
                <w:sz w:val="18"/>
                <w:szCs w:val="18"/>
              </w:rPr>
              <w:t> </w:t>
            </w:r>
            <w:r w:rsidR="00544EA5" w:rsidRPr="00544EA5">
              <w:rPr>
                <w:rFonts w:ascii="Arial" w:hAnsi="Arial" w:cs="Arial"/>
                <w:sz w:val="18"/>
                <w:szCs w:val="18"/>
              </w:rPr>
              <w:t>ďalšom</w:t>
            </w:r>
            <w:r>
              <w:rPr>
                <w:rFonts w:ascii="Arial" w:hAnsi="Arial" w:cs="Arial"/>
                <w:sz w:val="18"/>
                <w:szCs w:val="18"/>
              </w:rPr>
              <w:t xml:space="preserve"> </w:t>
            </w:r>
            <w:r w:rsidR="00544EA5" w:rsidRPr="00BF7080">
              <w:rPr>
                <w:rFonts w:ascii="Arial" w:hAnsi="Arial" w:cs="Arial"/>
                <w:sz w:val="18"/>
                <w:szCs w:val="18"/>
              </w:rPr>
              <w:t>priebehu zakrytá</w:t>
            </w:r>
          </w:p>
          <w:p w14:paraId="32426BD2" w14:textId="77777777" w:rsidR="00BF7080" w:rsidRDefault="00544EA5" w:rsidP="00BF7080">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zápis z operatívnej porady</w:t>
            </w:r>
          </w:p>
          <w:p w14:paraId="416E60AA" w14:textId="77777777" w:rsidR="00BF7080" w:rsidRDefault="00544EA5" w:rsidP="00BF7080">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zápis z kontrolnej porady</w:t>
            </w:r>
          </w:p>
          <w:p w14:paraId="3C64881D" w14:textId="77777777" w:rsidR="00BF7080" w:rsidRDefault="00544EA5" w:rsidP="00BF7080">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podklady k odsúhlaseniu stavebnej zmeny</w:t>
            </w:r>
          </w:p>
          <w:p w14:paraId="45D69A27" w14:textId="77777777" w:rsidR="00BF7080" w:rsidRDefault="00544EA5" w:rsidP="00BF7080">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zápis z prerokovania stavebnej zmeny</w:t>
            </w:r>
          </w:p>
          <w:p w14:paraId="36014B6E" w14:textId="77777777" w:rsidR="00BF7080" w:rsidRDefault="00544EA5" w:rsidP="00BF7080">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protokol o schválení stavebnej zmen</w:t>
            </w:r>
            <w:r w:rsidR="00BF7080">
              <w:rPr>
                <w:rFonts w:ascii="Arial" w:hAnsi="Arial" w:cs="Arial"/>
                <w:sz w:val="18"/>
                <w:szCs w:val="18"/>
              </w:rPr>
              <w:t>y</w:t>
            </w:r>
          </w:p>
          <w:p w14:paraId="7649FD05" w14:textId="77777777" w:rsidR="00B10307" w:rsidRDefault="00544EA5" w:rsidP="00B10307">
            <w:pPr>
              <w:pStyle w:val="Bezriadkovania"/>
              <w:numPr>
                <w:ilvl w:val="0"/>
                <w:numId w:val="10"/>
              </w:numPr>
              <w:ind w:left="2439" w:hanging="567"/>
              <w:jc w:val="both"/>
              <w:rPr>
                <w:rFonts w:ascii="Arial" w:hAnsi="Arial" w:cs="Arial"/>
                <w:sz w:val="18"/>
                <w:szCs w:val="18"/>
              </w:rPr>
            </w:pPr>
            <w:r w:rsidRPr="00BF7080">
              <w:rPr>
                <w:rFonts w:ascii="Arial" w:hAnsi="Arial" w:cs="Arial"/>
                <w:sz w:val="18"/>
                <w:szCs w:val="18"/>
              </w:rPr>
              <w:t>doklad o vykonaní kontroly oceňovacích podkladov</w:t>
            </w:r>
          </w:p>
          <w:p w14:paraId="1752020E" w14:textId="77777777" w:rsidR="00B10307" w:rsidRDefault="00544EA5" w:rsidP="00B10307">
            <w:pPr>
              <w:pStyle w:val="Bezriadkovania"/>
              <w:numPr>
                <w:ilvl w:val="0"/>
                <w:numId w:val="10"/>
              </w:numPr>
              <w:ind w:left="2439" w:hanging="567"/>
              <w:jc w:val="both"/>
              <w:rPr>
                <w:rFonts w:ascii="Arial" w:hAnsi="Arial" w:cs="Arial"/>
                <w:sz w:val="18"/>
                <w:szCs w:val="18"/>
              </w:rPr>
            </w:pPr>
            <w:r w:rsidRPr="00B10307">
              <w:rPr>
                <w:rFonts w:ascii="Arial" w:hAnsi="Arial" w:cs="Arial"/>
                <w:sz w:val="18"/>
                <w:szCs w:val="18"/>
              </w:rPr>
              <w:t>kontroly platobných dokladov</w:t>
            </w:r>
          </w:p>
          <w:p w14:paraId="3F9F21CF" w14:textId="77777777" w:rsidR="00B10307" w:rsidRDefault="00544EA5" w:rsidP="00B10307">
            <w:pPr>
              <w:pStyle w:val="Bezriadkovania"/>
              <w:numPr>
                <w:ilvl w:val="0"/>
                <w:numId w:val="10"/>
              </w:numPr>
              <w:ind w:left="2439" w:hanging="567"/>
              <w:jc w:val="both"/>
              <w:rPr>
                <w:rFonts w:ascii="Arial" w:hAnsi="Arial" w:cs="Arial"/>
                <w:sz w:val="18"/>
                <w:szCs w:val="18"/>
              </w:rPr>
            </w:pPr>
            <w:r w:rsidRPr="00B10307">
              <w:rPr>
                <w:rFonts w:ascii="Arial" w:hAnsi="Arial" w:cs="Arial"/>
                <w:sz w:val="18"/>
                <w:szCs w:val="18"/>
              </w:rPr>
              <w:t>zápis o odovzdaní a prevzatí stavebného objektu alebo prevádzkového súboru</w:t>
            </w:r>
          </w:p>
          <w:p w14:paraId="1F6B9EA2" w14:textId="77777777" w:rsidR="00B10307" w:rsidRDefault="00544EA5" w:rsidP="00B10307">
            <w:pPr>
              <w:pStyle w:val="Bezriadkovania"/>
              <w:numPr>
                <w:ilvl w:val="0"/>
                <w:numId w:val="10"/>
              </w:numPr>
              <w:ind w:left="2439" w:hanging="567"/>
              <w:jc w:val="both"/>
              <w:rPr>
                <w:rFonts w:ascii="Arial" w:hAnsi="Arial" w:cs="Arial"/>
                <w:sz w:val="18"/>
                <w:szCs w:val="18"/>
              </w:rPr>
            </w:pPr>
            <w:r w:rsidRPr="00B10307">
              <w:rPr>
                <w:rFonts w:ascii="Arial" w:hAnsi="Arial" w:cs="Arial"/>
                <w:sz w:val="18"/>
                <w:szCs w:val="18"/>
              </w:rPr>
              <w:t>zápis o vykonaní kvalitatívnej prehliadky časti stavebného objektu alebo prevádzkového</w:t>
            </w:r>
            <w:r w:rsidR="00B10307">
              <w:rPr>
                <w:rFonts w:ascii="Arial" w:hAnsi="Arial" w:cs="Arial"/>
                <w:sz w:val="18"/>
                <w:szCs w:val="18"/>
              </w:rPr>
              <w:t xml:space="preserve"> </w:t>
            </w:r>
            <w:r w:rsidRPr="00B10307">
              <w:rPr>
                <w:rFonts w:ascii="Arial" w:hAnsi="Arial" w:cs="Arial"/>
                <w:sz w:val="18"/>
                <w:szCs w:val="18"/>
              </w:rPr>
              <w:t>súboru</w:t>
            </w:r>
          </w:p>
          <w:p w14:paraId="6B6F588C" w14:textId="77777777" w:rsidR="00B10307" w:rsidRDefault="00544EA5" w:rsidP="00B10307">
            <w:pPr>
              <w:pStyle w:val="Bezriadkovania"/>
              <w:numPr>
                <w:ilvl w:val="0"/>
                <w:numId w:val="10"/>
              </w:numPr>
              <w:ind w:left="2439" w:hanging="567"/>
              <w:jc w:val="both"/>
              <w:rPr>
                <w:rFonts w:ascii="Arial" w:hAnsi="Arial" w:cs="Arial"/>
                <w:sz w:val="18"/>
                <w:szCs w:val="18"/>
              </w:rPr>
            </w:pPr>
            <w:r w:rsidRPr="00B10307">
              <w:rPr>
                <w:rFonts w:ascii="Arial" w:hAnsi="Arial" w:cs="Arial"/>
                <w:sz w:val="18"/>
                <w:szCs w:val="18"/>
              </w:rPr>
              <w:t>preberacie protokoly o odovzdaní a prevzatí stavebnej práce</w:t>
            </w:r>
          </w:p>
          <w:p w14:paraId="715DDA64" w14:textId="59DC171B" w:rsidR="00544EA5" w:rsidRPr="00B10307" w:rsidRDefault="00544EA5" w:rsidP="00B10307">
            <w:pPr>
              <w:pStyle w:val="Bezriadkovania"/>
              <w:numPr>
                <w:ilvl w:val="0"/>
                <w:numId w:val="10"/>
              </w:numPr>
              <w:ind w:left="2439" w:hanging="567"/>
              <w:jc w:val="both"/>
              <w:rPr>
                <w:rFonts w:ascii="Arial" w:hAnsi="Arial" w:cs="Arial"/>
                <w:sz w:val="18"/>
                <w:szCs w:val="18"/>
              </w:rPr>
            </w:pPr>
            <w:r w:rsidRPr="00B10307">
              <w:rPr>
                <w:rFonts w:ascii="Arial" w:hAnsi="Arial" w:cs="Arial"/>
                <w:sz w:val="18"/>
                <w:szCs w:val="18"/>
              </w:rPr>
              <w:t>doklad o potvrdení odstránenia vád a nedostatkov.</w:t>
            </w:r>
          </w:p>
          <w:p w14:paraId="640781A8" w14:textId="77777777" w:rsidR="00B10307" w:rsidRDefault="00544EA5" w:rsidP="00B10307">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Zvolať raz do týždňa kontrolné dni stavby za účasti zástupcov objednávateľa, zhotoviteľa,</w:t>
            </w:r>
            <w:r w:rsidR="00B10307">
              <w:rPr>
                <w:rFonts w:ascii="Arial" w:hAnsi="Arial" w:cs="Arial"/>
                <w:sz w:val="18"/>
                <w:szCs w:val="18"/>
              </w:rPr>
              <w:t xml:space="preserve"> </w:t>
            </w:r>
            <w:r w:rsidRPr="00B10307">
              <w:rPr>
                <w:rFonts w:ascii="Arial" w:hAnsi="Arial" w:cs="Arial"/>
                <w:sz w:val="18"/>
                <w:szCs w:val="18"/>
              </w:rPr>
              <w:t>prípadne ďalších orgánov, resp. ďalších osôb (ak je to k riešeniu niektorých problémov potrebné).</w:t>
            </w:r>
            <w:r w:rsidR="00B10307">
              <w:rPr>
                <w:rFonts w:ascii="Arial" w:hAnsi="Arial" w:cs="Arial"/>
                <w:sz w:val="18"/>
                <w:szCs w:val="18"/>
              </w:rPr>
              <w:t xml:space="preserve"> </w:t>
            </w:r>
            <w:r w:rsidRPr="00B10307">
              <w:rPr>
                <w:rFonts w:ascii="Arial" w:hAnsi="Arial" w:cs="Arial"/>
                <w:sz w:val="18"/>
                <w:szCs w:val="18"/>
              </w:rPr>
              <w:t>Stavebný dozor z kontrolných dní vyhotoví zápis.</w:t>
            </w:r>
          </w:p>
          <w:p w14:paraId="26A803C0"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Preverovať a kontrolovať dodržiavanie technologických postupov a vykonávanie predpísaných</w:t>
            </w:r>
            <w:r w:rsidR="00B10307">
              <w:rPr>
                <w:rFonts w:ascii="Arial" w:hAnsi="Arial" w:cs="Arial"/>
                <w:sz w:val="18"/>
                <w:szCs w:val="18"/>
              </w:rPr>
              <w:t xml:space="preserve"> </w:t>
            </w:r>
            <w:r w:rsidRPr="00B10307">
              <w:rPr>
                <w:rFonts w:ascii="Arial" w:hAnsi="Arial" w:cs="Arial"/>
                <w:sz w:val="18"/>
                <w:szCs w:val="18"/>
              </w:rPr>
              <w:t>skúšok vo výrobniach betónových a živičných zmesí.</w:t>
            </w:r>
          </w:p>
          <w:p w14:paraId="4F53CCEA" w14:textId="53420433" w:rsidR="00544EA5"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Kontrolovať odbornú spôsobilosť jednotlivých dodávateľov a profesii na stavbe.</w:t>
            </w:r>
          </w:p>
          <w:p w14:paraId="34046D1C" w14:textId="77777777" w:rsidR="00E2096E" w:rsidRPr="00B10307" w:rsidRDefault="00E2096E" w:rsidP="00E2096E">
            <w:pPr>
              <w:pStyle w:val="Bezriadkovania"/>
              <w:ind w:left="1305"/>
              <w:jc w:val="both"/>
              <w:rPr>
                <w:rFonts w:ascii="Arial" w:hAnsi="Arial" w:cs="Arial"/>
                <w:sz w:val="18"/>
                <w:szCs w:val="18"/>
              </w:rPr>
            </w:pPr>
          </w:p>
          <w:p w14:paraId="5CE90725" w14:textId="23A60F9B" w:rsidR="00544EA5" w:rsidRPr="00544EA5" w:rsidRDefault="00544EA5" w:rsidP="00B10307">
            <w:pPr>
              <w:pStyle w:val="Bezriadkovania"/>
              <w:numPr>
                <w:ilvl w:val="1"/>
                <w:numId w:val="7"/>
              </w:numPr>
              <w:jc w:val="both"/>
              <w:rPr>
                <w:rFonts w:ascii="Arial" w:hAnsi="Arial" w:cs="Arial"/>
                <w:sz w:val="18"/>
                <w:szCs w:val="18"/>
              </w:rPr>
            </w:pPr>
            <w:r w:rsidRPr="00B10307">
              <w:rPr>
                <w:rFonts w:ascii="Arial" w:hAnsi="Arial" w:cs="Arial"/>
                <w:b/>
                <w:bCs/>
                <w:sz w:val="18"/>
                <w:szCs w:val="18"/>
              </w:rPr>
              <w:t>Ku koncu a po realizácii stavby</w:t>
            </w:r>
          </w:p>
          <w:p w14:paraId="5AB778F1" w14:textId="77777777" w:rsidR="00B10307" w:rsidRDefault="00544EA5" w:rsidP="00B10307">
            <w:pPr>
              <w:pStyle w:val="Bezriadkovania"/>
              <w:numPr>
                <w:ilvl w:val="0"/>
                <w:numId w:val="9"/>
              </w:numPr>
              <w:ind w:left="1305" w:hanging="284"/>
              <w:jc w:val="both"/>
              <w:rPr>
                <w:rFonts w:ascii="Arial" w:hAnsi="Arial" w:cs="Arial"/>
                <w:sz w:val="18"/>
                <w:szCs w:val="18"/>
              </w:rPr>
            </w:pPr>
            <w:r w:rsidRPr="00544EA5">
              <w:rPr>
                <w:rFonts w:ascii="Arial" w:hAnsi="Arial" w:cs="Arial"/>
                <w:sz w:val="18"/>
                <w:szCs w:val="18"/>
              </w:rPr>
              <w:t>Pripraviť podklady na záverečné technicko-evidenčné prevzatie stavby a zaradenie do majetku.</w:t>
            </w:r>
          </w:p>
          <w:p w14:paraId="3AB2FF3D"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Včas vyžiadať od zhotoviteľa a skontrolovať doklady potrebné pre odovzdanie a prevzatie stavby</w:t>
            </w:r>
            <w:r w:rsidR="00B10307">
              <w:rPr>
                <w:rFonts w:ascii="Arial" w:hAnsi="Arial" w:cs="Arial"/>
                <w:sz w:val="18"/>
                <w:szCs w:val="18"/>
              </w:rPr>
              <w:t xml:space="preserve"> </w:t>
            </w:r>
            <w:r w:rsidRPr="00B10307">
              <w:rPr>
                <w:rFonts w:ascii="Arial" w:hAnsi="Arial" w:cs="Arial"/>
                <w:sz w:val="18"/>
                <w:szCs w:val="18"/>
              </w:rPr>
              <w:t>alebo jej časti do prevádzky.</w:t>
            </w:r>
          </w:p>
          <w:p w14:paraId="645EB80B"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Preveriť pred samotným odovzdaním kompletnosť, úplnosť a kvalitu odovzdávanej stavby alebo</w:t>
            </w:r>
            <w:r w:rsidR="00B10307">
              <w:rPr>
                <w:rFonts w:ascii="Arial" w:hAnsi="Arial" w:cs="Arial"/>
                <w:sz w:val="18"/>
                <w:szCs w:val="18"/>
              </w:rPr>
              <w:t xml:space="preserve"> </w:t>
            </w:r>
            <w:r w:rsidRPr="00B10307">
              <w:rPr>
                <w:rFonts w:ascii="Arial" w:hAnsi="Arial" w:cs="Arial"/>
                <w:sz w:val="18"/>
                <w:szCs w:val="18"/>
              </w:rPr>
              <w:t>jej časti do užívania.</w:t>
            </w:r>
          </w:p>
          <w:p w14:paraId="0EE3FC5E"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Overiť správnosť a kompletnosť dokumentácie skutočného vyhotovenia.</w:t>
            </w:r>
          </w:p>
          <w:p w14:paraId="6D09BF64" w14:textId="77777777" w:rsidR="00B10307" w:rsidRDefault="00B10307"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Vyh</w:t>
            </w:r>
            <w:r w:rsidR="00544EA5" w:rsidRPr="00B10307">
              <w:rPr>
                <w:rFonts w:ascii="Arial" w:hAnsi="Arial" w:cs="Arial"/>
                <w:sz w:val="18"/>
                <w:szCs w:val="18"/>
              </w:rPr>
              <w:t>odnotiť vykonané skúšky počas výstavby a navrhnúť kontrolné, prípadne nové skúšky, ktoré</w:t>
            </w:r>
            <w:r>
              <w:rPr>
                <w:rFonts w:ascii="Arial" w:hAnsi="Arial" w:cs="Arial"/>
                <w:sz w:val="18"/>
                <w:szCs w:val="18"/>
              </w:rPr>
              <w:t xml:space="preserve"> </w:t>
            </w:r>
            <w:r w:rsidR="00544EA5" w:rsidRPr="00B10307">
              <w:rPr>
                <w:rFonts w:ascii="Arial" w:hAnsi="Arial" w:cs="Arial"/>
                <w:sz w:val="18"/>
                <w:szCs w:val="18"/>
              </w:rPr>
              <w:t>je potrebné uskutočniť. Ak predložené skúšky nevyhovujú predpísaným parametrom, resp. pri</w:t>
            </w:r>
            <w:r>
              <w:rPr>
                <w:rFonts w:ascii="Arial" w:hAnsi="Arial" w:cs="Arial"/>
                <w:sz w:val="18"/>
                <w:szCs w:val="18"/>
              </w:rPr>
              <w:t xml:space="preserve"> </w:t>
            </w:r>
            <w:r w:rsidR="00544EA5" w:rsidRPr="00B10307">
              <w:rPr>
                <w:rFonts w:ascii="Arial" w:hAnsi="Arial" w:cs="Arial"/>
                <w:sz w:val="18"/>
                <w:szCs w:val="18"/>
              </w:rPr>
              <w:t>podozrení na nekvalitu niektorých prác, nariadiť nové kontrolné skúšky materiálov, resp.</w:t>
            </w:r>
            <w:r>
              <w:rPr>
                <w:rFonts w:ascii="Arial" w:hAnsi="Arial" w:cs="Arial"/>
                <w:sz w:val="18"/>
                <w:szCs w:val="18"/>
              </w:rPr>
              <w:t xml:space="preserve"> </w:t>
            </w:r>
            <w:r w:rsidR="00544EA5" w:rsidRPr="00B10307">
              <w:rPr>
                <w:rFonts w:ascii="Arial" w:hAnsi="Arial" w:cs="Arial"/>
                <w:sz w:val="18"/>
                <w:szCs w:val="18"/>
              </w:rPr>
              <w:t>ukončených prác a v prípade nevyhovujúcich výsledkov nariadiť výmenu konštrukcií.</w:t>
            </w:r>
          </w:p>
          <w:p w14:paraId="220E745A"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Vyhotoviť zápis o prevzatí a odovzdaní stavby užívateľovi s primeraným použitím formulára</w:t>
            </w:r>
            <w:r w:rsidR="00B10307">
              <w:rPr>
                <w:rFonts w:ascii="Arial" w:hAnsi="Arial" w:cs="Arial"/>
                <w:sz w:val="18"/>
                <w:szCs w:val="18"/>
              </w:rPr>
              <w:t xml:space="preserve"> </w:t>
            </w:r>
            <w:r w:rsidRPr="00B10307">
              <w:rPr>
                <w:rFonts w:ascii="Arial" w:hAnsi="Arial" w:cs="Arial"/>
                <w:sz w:val="18"/>
                <w:szCs w:val="18"/>
              </w:rPr>
              <w:t>preberacieho protokolu. V prípade neprevzatia stavby alebo jej časti, zabezpečiť vyhotovenie</w:t>
            </w:r>
            <w:r w:rsidR="00B10307">
              <w:rPr>
                <w:rFonts w:ascii="Arial" w:hAnsi="Arial" w:cs="Arial"/>
                <w:sz w:val="18"/>
                <w:szCs w:val="18"/>
              </w:rPr>
              <w:t xml:space="preserve"> </w:t>
            </w:r>
            <w:r w:rsidRPr="00B10307">
              <w:rPr>
                <w:rFonts w:ascii="Arial" w:hAnsi="Arial" w:cs="Arial"/>
                <w:sz w:val="18"/>
                <w:szCs w:val="18"/>
              </w:rPr>
              <w:t>zápisu, v ktorom sa vyjadria účastníci výstavby, uvedú sa dôvody neprevzatia stavby, určí</w:t>
            </w:r>
            <w:r w:rsidR="00B10307">
              <w:rPr>
                <w:rFonts w:ascii="Arial" w:hAnsi="Arial" w:cs="Arial"/>
                <w:sz w:val="18"/>
                <w:szCs w:val="18"/>
              </w:rPr>
              <w:t xml:space="preserve"> </w:t>
            </w:r>
            <w:r w:rsidRPr="00B10307">
              <w:rPr>
                <w:rFonts w:ascii="Arial" w:hAnsi="Arial" w:cs="Arial"/>
                <w:sz w:val="18"/>
                <w:szCs w:val="18"/>
              </w:rPr>
              <w:t>náhradný termín odovzdania a preberania, sankcie a pod.</w:t>
            </w:r>
          </w:p>
          <w:p w14:paraId="15B25EB3"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Kontrolovať a zabezpečiť odstránenie vád a nedorobkov zo zápisu o prevzatí a odovzdaní stavby</w:t>
            </w:r>
            <w:r w:rsidR="00B10307">
              <w:rPr>
                <w:rFonts w:ascii="Arial" w:hAnsi="Arial" w:cs="Arial"/>
                <w:sz w:val="18"/>
                <w:szCs w:val="18"/>
              </w:rPr>
              <w:t xml:space="preserve"> </w:t>
            </w:r>
            <w:r w:rsidRPr="00B10307">
              <w:rPr>
                <w:rFonts w:ascii="Arial" w:hAnsi="Arial" w:cs="Arial"/>
                <w:sz w:val="18"/>
                <w:szCs w:val="18"/>
              </w:rPr>
              <w:t>v dohodnutom termíne. V prípade neplnenia týchto termínov zo strany zhotoviteľa pripraviť a</w:t>
            </w:r>
            <w:r w:rsidR="00B10307">
              <w:rPr>
                <w:rFonts w:ascii="Arial" w:hAnsi="Arial" w:cs="Arial"/>
                <w:sz w:val="18"/>
                <w:szCs w:val="18"/>
              </w:rPr>
              <w:t xml:space="preserve"> </w:t>
            </w:r>
            <w:r w:rsidRPr="00B10307">
              <w:rPr>
                <w:rFonts w:ascii="Arial" w:hAnsi="Arial" w:cs="Arial"/>
                <w:sz w:val="18"/>
                <w:szCs w:val="18"/>
              </w:rPr>
              <w:t>odovzdať objednávateľovi podklady pre uplatnenie zmluvných sankcií.</w:t>
            </w:r>
          </w:p>
          <w:p w14:paraId="4753CBE4"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Sledovať plnenie podmienok, ktoré je povinný splniť zhotoviteľ a upozorniť na ich prípadné</w:t>
            </w:r>
            <w:r w:rsidR="00B10307">
              <w:rPr>
                <w:rFonts w:ascii="Arial" w:hAnsi="Arial" w:cs="Arial"/>
                <w:sz w:val="18"/>
                <w:szCs w:val="18"/>
              </w:rPr>
              <w:t xml:space="preserve"> </w:t>
            </w:r>
            <w:r w:rsidRPr="00B10307">
              <w:rPr>
                <w:rFonts w:ascii="Arial" w:hAnsi="Arial" w:cs="Arial"/>
                <w:sz w:val="18"/>
                <w:szCs w:val="18"/>
              </w:rPr>
              <w:t>neplnenie a ak je to potrebné, navrhnúť uplatnenie sankcií.</w:t>
            </w:r>
          </w:p>
          <w:p w14:paraId="5A03A858" w14:textId="77777777" w:rsidR="00B10307" w:rsidRDefault="00544EA5" w:rsidP="00B10307">
            <w:pPr>
              <w:pStyle w:val="Bezriadkovania"/>
              <w:numPr>
                <w:ilvl w:val="0"/>
                <w:numId w:val="9"/>
              </w:numPr>
              <w:ind w:left="1305" w:hanging="284"/>
              <w:jc w:val="both"/>
              <w:rPr>
                <w:rFonts w:ascii="Arial" w:hAnsi="Arial" w:cs="Arial"/>
                <w:sz w:val="18"/>
                <w:szCs w:val="18"/>
              </w:rPr>
            </w:pPr>
            <w:r w:rsidRPr="00B10307">
              <w:rPr>
                <w:rFonts w:ascii="Arial" w:hAnsi="Arial" w:cs="Arial"/>
                <w:sz w:val="18"/>
                <w:szCs w:val="18"/>
              </w:rPr>
              <w:t>Kontrolovať a zabezpečiť vypratanie staveniska zhotoviteľom.</w:t>
            </w:r>
          </w:p>
          <w:p w14:paraId="07FB3E20" w14:textId="1E74786E" w:rsidR="00544EA5" w:rsidRPr="00B10307" w:rsidRDefault="7B876D91" w:rsidP="00B10307">
            <w:pPr>
              <w:pStyle w:val="Bezriadkovania"/>
              <w:numPr>
                <w:ilvl w:val="0"/>
                <w:numId w:val="9"/>
              </w:numPr>
              <w:ind w:left="1305" w:hanging="284"/>
              <w:jc w:val="both"/>
              <w:rPr>
                <w:rFonts w:ascii="Arial" w:hAnsi="Arial" w:cs="Arial"/>
                <w:sz w:val="18"/>
                <w:szCs w:val="18"/>
              </w:rPr>
            </w:pPr>
            <w:r w:rsidRPr="7B876D91">
              <w:rPr>
                <w:rFonts w:ascii="Arial" w:hAnsi="Arial" w:cs="Arial"/>
                <w:sz w:val="18"/>
                <w:szCs w:val="18"/>
              </w:rPr>
              <w:t>Aktívna účasť a spolupráca pri kolaudačnom konaní.</w:t>
            </w:r>
          </w:p>
          <w:p w14:paraId="30D467F9" w14:textId="68142BD0" w:rsidR="00CF3723" w:rsidRDefault="1EBC6B2E" w:rsidP="001270F2">
            <w:pPr>
              <w:pStyle w:val="Bezriadkovania"/>
              <w:numPr>
                <w:ilvl w:val="0"/>
                <w:numId w:val="7"/>
              </w:numPr>
              <w:ind w:left="459" w:hanging="425"/>
              <w:jc w:val="both"/>
              <w:rPr>
                <w:rFonts w:ascii="Arial" w:hAnsi="Arial" w:cs="Arial"/>
                <w:sz w:val="18"/>
                <w:szCs w:val="18"/>
              </w:rPr>
            </w:pPr>
            <w:r w:rsidRPr="520B04E1">
              <w:rPr>
                <w:rFonts w:ascii="Arial" w:hAnsi="Arial" w:cs="Arial"/>
                <w:sz w:val="18"/>
                <w:szCs w:val="18"/>
              </w:rPr>
              <w:t>Stavebný dozor bude vykonávaný priamo na stavbe</w:t>
            </w:r>
            <w:r w:rsidR="00013CAD">
              <w:rPr>
                <w:rFonts w:ascii="Arial" w:hAnsi="Arial" w:cs="Arial"/>
                <w:sz w:val="18"/>
                <w:szCs w:val="18"/>
              </w:rPr>
              <w:t>,</w:t>
            </w:r>
            <w:r w:rsidRPr="520B04E1">
              <w:rPr>
                <w:rFonts w:ascii="Arial" w:hAnsi="Arial" w:cs="Arial"/>
                <w:sz w:val="18"/>
                <w:szCs w:val="18"/>
              </w:rPr>
              <w:t xml:space="preserve"> podľa potreby stavby (denne cca </w:t>
            </w:r>
            <w:r w:rsidR="005B4059">
              <w:rPr>
                <w:rFonts w:ascii="Arial" w:hAnsi="Arial" w:cs="Arial"/>
                <w:sz w:val="18"/>
                <w:szCs w:val="18"/>
              </w:rPr>
              <w:t>dve</w:t>
            </w:r>
            <w:r w:rsidR="60393DC6" w:rsidRPr="520B04E1">
              <w:rPr>
                <w:rFonts w:ascii="Arial" w:hAnsi="Arial" w:cs="Arial"/>
                <w:sz w:val="18"/>
                <w:szCs w:val="18"/>
              </w:rPr>
              <w:t xml:space="preserve"> (</w:t>
            </w:r>
            <w:r w:rsidR="005B4059">
              <w:rPr>
                <w:rFonts w:ascii="Arial" w:hAnsi="Arial" w:cs="Arial"/>
                <w:sz w:val="18"/>
                <w:szCs w:val="18"/>
              </w:rPr>
              <w:t>2</w:t>
            </w:r>
            <w:r w:rsidR="60393DC6" w:rsidRPr="520B04E1">
              <w:rPr>
                <w:rFonts w:ascii="Arial" w:hAnsi="Arial" w:cs="Arial"/>
                <w:sz w:val="18"/>
                <w:szCs w:val="18"/>
              </w:rPr>
              <w:t>)</w:t>
            </w:r>
            <w:r w:rsidRPr="520B04E1">
              <w:rPr>
                <w:rFonts w:ascii="Arial" w:hAnsi="Arial" w:cs="Arial"/>
                <w:sz w:val="18"/>
                <w:szCs w:val="18"/>
              </w:rPr>
              <w:t xml:space="preserve"> hod</w:t>
            </w:r>
            <w:r w:rsidR="009604E1">
              <w:rPr>
                <w:rFonts w:ascii="Arial" w:hAnsi="Arial" w:cs="Arial"/>
                <w:sz w:val="18"/>
                <w:szCs w:val="18"/>
              </w:rPr>
              <w:t>i</w:t>
            </w:r>
            <w:r w:rsidRPr="520B04E1">
              <w:rPr>
                <w:rFonts w:ascii="Arial" w:hAnsi="Arial" w:cs="Arial"/>
                <w:sz w:val="18"/>
                <w:szCs w:val="18"/>
              </w:rPr>
              <w:t>n</w:t>
            </w:r>
            <w:r w:rsidR="009604E1">
              <w:rPr>
                <w:rFonts w:ascii="Arial" w:hAnsi="Arial" w:cs="Arial"/>
                <w:sz w:val="18"/>
                <w:szCs w:val="18"/>
              </w:rPr>
              <w:t>y</w:t>
            </w:r>
            <w:r w:rsidRPr="520B04E1">
              <w:rPr>
                <w:rFonts w:ascii="Arial" w:hAnsi="Arial" w:cs="Arial"/>
                <w:sz w:val="18"/>
                <w:szCs w:val="18"/>
              </w:rPr>
              <w:t>).</w:t>
            </w:r>
          </w:p>
          <w:p w14:paraId="6E04E5B6" w14:textId="34A6AC44" w:rsidR="001270F2" w:rsidRDefault="1EBC6B2E" w:rsidP="001270F2">
            <w:pPr>
              <w:pStyle w:val="Bezriadkovania"/>
              <w:numPr>
                <w:ilvl w:val="0"/>
                <w:numId w:val="7"/>
              </w:numPr>
              <w:ind w:left="459" w:hanging="425"/>
              <w:jc w:val="both"/>
              <w:rPr>
                <w:rFonts w:ascii="Arial" w:hAnsi="Arial" w:cs="Arial"/>
                <w:sz w:val="18"/>
                <w:szCs w:val="18"/>
              </w:rPr>
            </w:pPr>
            <w:r w:rsidRPr="520B04E1">
              <w:rPr>
                <w:rFonts w:ascii="Arial" w:hAnsi="Arial" w:cs="Arial"/>
                <w:sz w:val="18"/>
                <w:szCs w:val="18"/>
              </w:rPr>
              <w:t>Vyhodnotenie prác – kontrolný deň bude dohodnutý pri začatí prác na diele (</w:t>
            </w:r>
            <w:r w:rsidR="22E9CDB9" w:rsidRPr="520B04E1">
              <w:rPr>
                <w:rFonts w:ascii="Arial" w:hAnsi="Arial" w:cs="Arial"/>
                <w:sz w:val="18"/>
                <w:szCs w:val="18"/>
              </w:rPr>
              <w:t>jedenkrát (1x)</w:t>
            </w:r>
            <w:r w:rsidRPr="520B04E1">
              <w:rPr>
                <w:rFonts w:ascii="Arial" w:hAnsi="Arial" w:cs="Arial"/>
                <w:sz w:val="18"/>
                <w:szCs w:val="18"/>
              </w:rPr>
              <w:t xml:space="preserve"> za týžde</w:t>
            </w:r>
            <w:r w:rsidR="00CF3723">
              <w:rPr>
                <w:rFonts w:ascii="Arial" w:hAnsi="Arial" w:cs="Arial"/>
                <w:sz w:val="18"/>
                <w:szCs w:val="18"/>
              </w:rPr>
              <w:t>ň</w:t>
            </w:r>
            <w:r w:rsidRPr="520B04E1">
              <w:rPr>
                <w:rFonts w:ascii="Arial" w:hAnsi="Arial" w:cs="Arial"/>
                <w:sz w:val="18"/>
                <w:szCs w:val="18"/>
              </w:rPr>
              <w:t>).</w:t>
            </w:r>
          </w:p>
          <w:p w14:paraId="0335DC01" w14:textId="77777777" w:rsidR="001270F2" w:rsidRDefault="001270F2"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Pri vykonávaní kontrolnej činnosti je stavebný dozor povinný kontrolovať vykonávanie prác v</w:t>
            </w:r>
            <w:r>
              <w:rPr>
                <w:rFonts w:ascii="Arial" w:hAnsi="Arial" w:cs="Arial"/>
                <w:sz w:val="18"/>
                <w:szCs w:val="18"/>
              </w:rPr>
              <w:t> </w:t>
            </w:r>
            <w:r w:rsidRPr="001270F2">
              <w:rPr>
                <w:rFonts w:ascii="Arial" w:hAnsi="Arial" w:cs="Arial"/>
                <w:sz w:val="18"/>
                <w:szCs w:val="18"/>
              </w:rPr>
              <w:t>zmysl</w:t>
            </w:r>
            <w:r>
              <w:rPr>
                <w:rFonts w:ascii="Arial" w:hAnsi="Arial" w:cs="Arial"/>
                <w:sz w:val="18"/>
                <w:szCs w:val="18"/>
              </w:rPr>
              <w:t xml:space="preserve">e </w:t>
            </w:r>
            <w:r w:rsidRPr="001270F2">
              <w:rPr>
                <w:rFonts w:ascii="Arial" w:hAnsi="Arial" w:cs="Arial"/>
                <w:sz w:val="18"/>
                <w:szCs w:val="18"/>
              </w:rPr>
              <w:t>projektovej dokumentácie, dojednaní Zmluvy o dielo a tejto Zmluvy. Stavebný dozor sa bude riadiť</w:t>
            </w:r>
            <w:r>
              <w:rPr>
                <w:rFonts w:ascii="Arial" w:hAnsi="Arial" w:cs="Arial"/>
                <w:sz w:val="18"/>
                <w:szCs w:val="18"/>
              </w:rPr>
              <w:t xml:space="preserve"> </w:t>
            </w:r>
            <w:r w:rsidRPr="001270F2">
              <w:rPr>
                <w:rFonts w:ascii="Arial" w:hAnsi="Arial" w:cs="Arial"/>
                <w:sz w:val="18"/>
                <w:szCs w:val="18"/>
              </w:rPr>
              <w:t>východiskovými podkladmi objednávateľa a dohodami zmluvných strán. Stavebný dozor je</w:t>
            </w:r>
            <w:r>
              <w:rPr>
                <w:rFonts w:ascii="Arial" w:hAnsi="Arial" w:cs="Arial"/>
                <w:sz w:val="18"/>
                <w:szCs w:val="18"/>
              </w:rPr>
              <w:t xml:space="preserve"> </w:t>
            </w:r>
            <w:r w:rsidRPr="001270F2">
              <w:rPr>
                <w:rFonts w:ascii="Arial" w:hAnsi="Arial" w:cs="Arial"/>
                <w:sz w:val="18"/>
                <w:szCs w:val="18"/>
              </w:rPr>
              <w:t>oprávnený a povinný urobiť príslušné zápisy do protokolu o odovzdaní a prevzatí diela.</w:t>
            </w:r>
          </w:p>
          <w:p w14:paraId="708C2A82" w14:textId="77777777" w:rsidR="001270F2" w:rsidRDefault="004F75FB"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Poskytovateľ sa zaväzuje podľa tejto zmluvy pravidelne konzultovať objednávateľom priebeh plnenia tejto zmluvy.</w:t>
            </w:r>
            <w:r w:rsidRPr="001270F2">
              <w:rPr>
                <w:rFonts w:ascii="Arial" w:eastAsia="Times New Roman" w:hAnsi="Arial" w:cs="Arial"/>
                <w:color w:val="000000"/>
                <w:sz w:val="20"/>
                <w:szCs w:val="20"/>
                <w:lang w:eastAsia="sk-SK"/>
              </w:rPr>
              <w:t xml:space="preserve"> </w:t>
            </w:r>
            <w:r w:rsidRPr="001270F2">
              <w:rPr>
                <w:rFonts w:ascii="Arial" w:hAnsi="Arial" w:cs="Arial"/>
                <w:sz w:val="18"/>
                <w:szCs w:val="18"/>
              </w:rPr>
              <w:t>Objednávateľ je oprávnený priebežne kontrolovať plnenie povinností poskytovateľa podľa tejto zmluvy, najmä si vyžiadavať od poskytovateľa príslušné informácie o priebehu plnenia a poskytovateľ je povinný poskytnúť objednávateľovi súčinnosť.</w:t>
            </w:r>
          </w:p>
          <w:p w14:paraId="48D817D5" w14:textId="77777777" w:rsidR="001270F2" w:rsidRDefault="001270F2"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Objednávateľ sa zaväzuje, že stavebnému dozoru poskytne v nevyhnutnom rozsahu potrebn</w:t>
            </w:r>
            <w:r>
              <w:rPr>
                <w:rFonts w:ascii="Arial" w:hAnsi="Arial" w:cs="Arial"/>
                <w:sz w:val="18"/>
                <w:szCs w:val="18"/>
              </w:rPr>
              <w:t>ú súčinnosť</w:t>
            </w:r>
            <w:r w:rsidRPr="001270F2">
              <w:rPr>
                <w:rFonts w:ascii="Arial" w:hAnsi="Arial" w:cs="Arial"/>
                <w:sz w:val="18"/>
                <w:szCs w:val="18"/>
              </w:rPr>
              <w:t>, spočívajúc</w:t>
            </w:r>
            <w:r>
              <w:rPr>
                <w:rFonts w:ascii="Arial" w:hAnsi="Arial" w:cs="Arial"/>
                <w:sz w:val="18"/>
                <w:szCs w:val="18"/>
              </w:rPr>
              <w:t>u</w:t>
            </w:r>
            <w:r w:rsidRPr="001270F2">
              <w:rPr>
                <w:rFonts w:ascii="Arial" w:hAnsi="Arial" w:cs="Arial"/>
                <w:sz w:val="18"/>
                <w:szCs w:val="18"/>
              </w:rPr>
              <w:t xml:space="preserve"> najmä v poskytnutí Zmluvy o dielo a projektovej dokumentácie </w:t>
            </w:r>
            <w:r>
              <w:rPr>
                <w:rFonts w:ascii="Arial" w:hAnsi="Arial" w:cs="Arial"/>
                <w:sz w:val="18"/>
                <w:szCs w:val="18"/>
              </w:rPr>
              <w:t>diela</w:t>
            </w:r>
            <w:r w:rsidRPr="001270F2">
              <w:rPr>
                <w:rFonts w:ascii="Arial" w:hAnsi="Arial" w:cs="Arial"/>
                <w:sz w:val="18"/>
                <w:szCs w:val="18"/>
              </w:rPr>
              <w:t>.</w:t>
            </w:r>
          </w:p>
          <w:p w14:paraId="64D477C1" w14:textId="01154E04" w:rsidR="001270F2" w:rsidRDefault="001270F2"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Objednávateľ sa zaväzuje zabezpečiť poskytnutie súčinnosti zhotoviteľa pri kontrole spôsobu</w:t>
            </w:r>
            <w:r>
              <w:rPr>
                <w:rFonts w:ascii="Arial" w:hAnsi="Arial" w:cs="Arial"/>
                <w:sz w:val="18"/>
                <w:szCs w:val="18"/>
              </w:rPr>
              <w:t xml:space="preserve"> </w:t>
            </w:r>
            <w:r w:rsidRPr="001270F2">
              <w:rPr>
                <w:rFonts w:ascii="Arial" w:hAnsi="Arial" w:cs="Arial"/>
                <w:sz w:val="18"/>
                <w:szCs w:val="18"/>
              </w:rPr>
              <w:t xml:space="preserve">vykonávania diela </w:t>
            </w:r>
            <w:r w:rsidRPr="00553CEB">
              <w:rPr>
                <w:rFonts w:ascii="Arial" w:hAnsi="Arial" w:cs="Arial"/>
                <w:sz w:val="18"/>
                <w:szCs w:val="18"/>
              </w:rPr>
              <w:t>podľa § 550 až 559 zákona č</w:t>
            </w:r>
            <w:r w:rsidRPr="001270F2">
              <w:rPr>
                <w:rFonts w:ascii="Arial" w:hAnsi="Arial" w:cs="Arial"/>
                <w:sz w:val="18"/>
                <w:szCs w:val="18"/>
              </w:rPr>
              <w:t>. 513/1991 Zb. Obchodného zákonníka.</w:t>
            </w:r>
          </w:p>
          <w:p w14:paraId="0B339FAE" w14:textId="77777777" w:rsidR="001270F2" w:rsidRDefault="001270F2"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Stavebný dozor sa zaväzuje vykonávať kontrolnú činnosť dohodnutú v</w:t>
            </w:r>
            <w:r>
              <w:rPr>
                <w:rFonts w:ascii="Arial" w:hAnsi="Arial" w:cs="Arial"/>
                <w:sz w:val="18"/>
                <w:szCs w:val="18"/>
              </w:rPr>
              <w:t> tejto zmluve</w:t>
            </w:r>
            <w:r w:rsidRPr="001270F2">
              <w:rPr>
                <w:rFonts w:ascii="Arial" w:hAnsi="Arial" w:cs="Arial"/>
                <w:sz w:val="18"/>
                <w:szCs w:val="18"/>
              </w:rPr>
              <w:t xml:space="preserve"> riadne a včas, </w:t>
            </w:r>
            <w:r>
              <w:rPr>
                <w:rFonts w:ascii="Arial" w:hAnsi="Arial" w:cs="Arial"/>
                <w:sz w:val="18"/>
                <w:szCs w:val="18"/>
              </w:rPr>
              <w:t>v súlade so</w:t>
            </w:r>
            <w:r w:rsidRPr="001270F2">
              <w:rPr>
                <w:rFonts w:ascii="Arial" w:hAnsi="Arial" w:cs="Arial"/>
                <w:sz w:val="18"/>
                <w:szCs w:val="18"/>
              </w:rPr>
              <w:t xml:space="preserve"> Zmluv</w:t>
            </w:r>
            <w:r>
              <w:rPr>
                <w:rFonts w:ascii="Arial" w:hAnsi="Arial" w:cs="Arial"/>
                <w:sz w:val="18"/>
                <w:szCs w:val="18"/>
              </w:rPr>
              <w:t>ou</w:t>
            </w:r>
            <w:r w:rsidRPr="001270F2">
              <w:rPr>
                <w:rFonts w:ascii="Arial" w:hAnsi="Arial" w:cs="Arial"/>
                <w:sz w:val="18"/>
                <w:szCs w:val="18"/>
              </w:rPr>
              <w:t xml:space="preserve"> o dielo a</w:t>
            </w:r>
            <w:r>
              <w:rPr>
                <w:rFonts w:ascii="Arial" w:hAnsi="Arial" w:cs="Arial"/>
                <w:sz w:val="18"/>
                <w:szCs w:val="18"/>
              </w:rPr>
              <w:t> </w:t>
            </w:r>
            <w:r w:rsidRPr="001270F2">
              <w:rPr>
                <w:rFonts w:ascii="Arial" w:hAnsi="Arial" w:cs="Arial"/>
                <w:sz w:val="18"/>
                <w:szCs w:val="18"/>
              </w:rPr>
              <w:t>v</w:t>
            </w:r>
            <w:r>
              <w:rPr>
                <w:rFonts w:ascii="Arial" w:hAnsi="Arial" w:cs="Arial"/>
                <w:sz w:val="18"/>
                <w:szCs w:val="18"/>
              </w:rPr>
              <w:t xml:space="preserve"> </w:t>
            </w:r>
            <w:r w:rsidRPr="001270F2">
              <w:rPr>
                <w:rFonts w:ascii="Arial" w:hAnsi="Arial" w:cs="Arial"/>
                <w:sz w:val="18"/>
                <w:szCs w:val="18"/>
              </w:rPr>
              <w:t>súlade s legislatívou platnou v Slovenskej republike.</w:t>
            </w:r>
          </w:p>
          <w:p w14:paraId="22711ECD" w14:textId="77777777" w:rsidR="001270F2" w:rsidRDefault="001270F2" w:rsidP="001270F2">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Stavebný dozor je pri vykonávaní kontrolnej činnosti povinný postupovať s odbornou starostlivosťou.</w:t>
            </w:r>
            <w:r>
              <w:rPr>
                <w:rFonts w:ascii="Arial" w:hAnsi="Arial" w:cs="Arial"/>
                <w:sz w:val="18"/>
                <w:szCs w:val="18"/>
              </w:rPr>
              <w:t xml:space="preserve"> </w:t>
            </w:r>
            <w:r w:rsidRPr="001270F2">
              <w:rPr>
                <w:rFonts w:ascii="Arial" w:hAnsi="Arial" w:cs="Arial"/>
                <w:sz w:val="18"/>
                <w:szCs w:val="18"/>
              </w:rPr>
              <w:t>Činnosť na ktorú sa zaviazal, je povinný uskutočňovať podľa pokynov objednávateľa, ktoré musia</w:t>
            </w:r>
            <w:r>
              <w:rPr>
                <w:rFonts w:ascii="Arial" w:hAnsi="Arial" w:cs="Arial"/>
                <w:sz w:val="18"/>
                <w:szCs w:val="18"/>
              </w:rPr>
              <w:t xml:space="preserve"> </w:t>
            </w:r>
            <w:r w:rsidRPr="001270F2">
              <w:rPr>
                <w:rFonts w:ascii="Arial" w:hAnsi="Arial" w:cs="Arial"/>
                <w:sz w:val="18"/>
                <w:szCs w:val="18"/>
              </w:rPr>
              <w:t>byť v súlade s platnými všeobecne záväznými právnymi predpismi a technickými normami a</w:t>
            </w:r>
            <w:r>
              <w:rPr>
                <w:rFonts w:ascii="Arial" w:hAnsi="Arial" w:cs="Arial"/>
                <w:sz w:val="18"/>
                <w:szCs w:val="18"/>
              </w:rPr>
              <w:t> </w:t>
            </w:r>
            <w:r w:rsidRPr="001270F2">
              <w:rPr>
                <w:rFonts w:ascii="Arial" w:hAnsi="Arial" w:cs="Arial"/>
                <w:sz w:val="18"/>
                <w:szCs w:val="18"/>
              </w:rPr>
              <w:t>jeho</w:t>
            </w:r>
            <w:r>
              <w:rPr>
                <w:rFonts w:ascii="Arial" w:hAnsi="Arial" w:cs="Arial"/>
                <w:sz w:val="18"/>
                <w:szCs w:val="18"/>
              </w:rPr>
              <w:t xml:space="preserve"> </w:t>
            </w:r>
            <w:r w:rsidRPr="001270F2">
              <w:rPr>
                <w:rFonts w:ascii="Arial" w:hAnsi="Arial" w:cs="Arial"/>
                <w:sz w:val="18"/>
                <w:szCs w:val="18"/>
              </w:rPr>
              <w:t>záujmami, ktoré stavebný dozor pozná alebo musí poznať. Stavebný dozor nezodpovedá za vady,</w:t>
            </w:r>
            <w:r>
              <w:rPr>
                <w:rFonts w:ascii="Arial" w:hAnsi="Arial" w:cs="Arial"/>
                <w:sz w:val="18"/>
                <w:szCs w:val="18"/>
              </w:rPr>
              <w:t xml:space="preserve"> </w:t>
            </w:r>
            <w:r w:rsidRPr="001270F2">
              <w:rPr>
                <w:rFonts w:ascii="Arial" w:hAnsi="Arial" w:cs="Arial"/>
                <w:sz w:val="18"/>
                <w:szCs w:val="18"/>
              </w:rPr>
              <w:t>ktoré boli spôsobené použitím podkladov prevzatých od objednávateľa a ani pri vynaložení odbornej</w:t>
            </w:r>
            <w:r>
              <w:rPr>
                <w:rFonts w:ascii="Arial" w:hAnsi="Arial" w:cs="Arial"/>
                <w:sz w:val="18"/>
                <w:szCs w:val="18"/>
              </w:rPr>
              <w:t xml:space="preserve"> </w:t>
            </w:r>
            <w:r w:rsidRPr="001270F2">
              <w:rPr>
                <w:rFonts w:ascii="Arial" w:hAnsi="Arial" w:cs="Arial"/>
                <w:sz w:val="18"/>
                <w:szCs w:val="18"/>
              </w:rPr>
              <w:t>starostlivosti nemohol zistiť ich nevhodnosť, prípadne na ich nevhodnosť objednávateľa upozornil a</w:t>
            </w:r>
            <w:r>
              <w:rPr>
                <w:rFonts w:ascii="Arial" w:hAnsi="Arial" w:cs="Arial"/>
                <w:sz w:val="18"/>
                <w:szCs w:val="18"/>
              </w:rPr>
              <w:t xml:space="preserve"> </w:t>
            </w:r>
            <w:r w:rsidRPr="001270F2">
              <w:rPr>
                <w:rFonts w:ascii="Arial" w:hAnsi="Arial" w:cs="Arial"/>
                <w:sz w:val="18"/>
                <w:szCs w:val="18"/>
              </w:rPr>
              <w:t>objednávateľ na ich použití trval.</w:t>
            </w:r>
          </w:p>
          <w:p w14:paraId="1FAD4260" w14:textId="77777777" w:rsidR="00326AD0" w:rsidRDefault="001270F2" w:rsidP="00326AD0">
            <w:pPr>
              <w:pStyle w:val="Bezriadkovania"/>
              <w:numPr>
                <w:ilvl w:val="0"/>
                <w:numId w:val="7"/>
              </w:numPr>
              <w:ind w:left="459" w:hanging="425"/>
              <w:jc w:val="both"/>
              <w:rPr>
                <w:rFonts w:ascii="Arial" w:hAnsi="Arial" w:cs="Arial"/>
                <w:sz w:val="18"/>
                <w:szCs w:val="18"/>
              </w:rPr>
            </w:pPr>
            <w:r w:rsidRPr="001270F2">
              <w:rPr>
                <w:rFonts w:ascii="Arial" w:hAnsi="Arial" w:cs="Arial"/>
                <w:sz w:val="18"/>
                <w:szCs w:val="18"/>
              </w:rPr>
              <w:t>Stavebný dozor zodpovedá za škodu na veciach prevzatých od objednávateľa na výkon kontrolnej</w:t>
            </w:r>
            <w:r>
              <w:rPr>
                <w:rFonts w:ascii="Arial" w:hAnsi="Arial" w:cs="Arial"/>
                <w:sz w:val="18"/>
                <w:szCs w:val="18"/>
              </w:rPr>
              <w:t xml:space="preserve"> </w:t>
            </w:r>
            <w:r w:rsidRPr="001270F2">
              <w:rPr>
                <w:rFonts w:ascii="Arial" w:hAnsi="Arial" w:cs="Arial"/>
                <w:sz w:val="18"/>
                <w:szCs w:val="18"/>
              </w:rPr>
              <w:t>činnosti.</w:t>
            </w:r>
            <w:r>
              <w:rPr>
                <w:rFonts w:ascii="Arial" w:hAnsi="Arial" w:cs="Arial"/>
                <w:sz w:val="18"/>
                <w:szCs w:val="18"/>
              </w:rPr>
              <w:t xml:space="preserve"> </w:t>
            </w:r>
            <w:r w:rsidRPr="001270F2">
              <w:rPr>
                <w:rFonts w:ascii="Arial" w:hAnsi="Arial" w:cs="Arial"/>
                <w:sz w:val="18"/>
                <w:szCs w:val="18"/>
              </w:rPr>
              <w:t>Zodpovedá tiež za škodu, ktorá vznikne objednávateľovi v súvislosti s výkonom kontrolnej</w:t>
            </w:r>
            <w:r>
              <w:rPr>
                <w:rFonts w:ascii="Arial" w:hAnsi="Arial" w:cs="Arial"/>
                <w:sz w:val="18"/>
                <w:szCs w:val="18"/>
              </w:rPr>
              <w:t xml:space="preserve"> </w:t>
            </w:r>
            <w:r w:rsidRPr="001270F2">
              <w:rPr>
                <w:rFonts w:ascii="Arial" w:hAnsi="Arial" w:cs="Arial"/>
                <w:sz w:val="18"/>
                <w:szCs w:val="18"/>
              </w:rPr>
              <w:t>činnosti, ak kontrolná činnosť nebola vykonávaná s odbornou starostlivosťou, riadne alebo včas.</w:t>
            </w:r>
          </w:p>
          <w:p w14:paraId="453DBF1E" w14:textId="75D1E8F2" w:rsidR="00326AD0" w:rsidRDefault="135D1E81" w:rsidP="25942979">
            <w:pPr>
              <w:pStyle w:val="Bezriadkovania"/>
              <w:numPr>
                <w:ilvl w:val="0"/>
                <w:numId w:val="7"/>
              </w:numPr>
              <w:ind w:left="459" w:hanging="425"/>
              <w:jc w:val="both"/>
              <w:rPr>
                <w:rFonts w:ascii="Arial" w:eastAsia="Arial" w:hAnsi="Arial" w:cs="Arial"/>
                <w:sz w:val="18"/>
                <w:szCs w:val="18"/>
              </w:rPr>
            </w:pPr>
            <w:r w:rsidRPr="520B04E1">
              <w:rPr>
                <w:rFonts w:ascii="Arial" w:eastAsia="Arial" w:hAnsi="Arial" w:cs="Arial"/>
                <w:sz w:val="18"/>
                <w:szCs w:val="18"/>
              </w:rPr>
              <w:t xml:space="preserve">Poskytovateľ sa zaväzuje, že služby podľa tejto zmluvy bude poskytovať vždy prostredníctvom kľúčových osôb poskytovateľa, ktoré na tento účel identifikoval v rámci súčinnosti potrebnej k podpisu zmluvy. Nahradenie niektorej z kľúčových osôb poskytovateľa je možné výlučne so súhlasom objednávateľa. Navrhovaná osoba, ktorá má nahradiť </w:t>
            </w:r>
            <w:r w:rsidRPr="002E2ED4">
              <w:rPr>
                <w:rFonts w:ascii="Arial" w:eastAsia="Arial" w:hAnsi="Arial" w:cs="Arial"/>
                <w:sz w:val="18"/>
                <w:szCs w:val="18"/>
              </w:rPr>
              <w:t>pôvodnú kľúčovú osobu identifikovanú poskytovateľom v rámci súčinnosti k podpisu zmluvy musí spĺňať rovnakú minimálnu odbornú spôsobilosť</w:t>
            </w:r>
            <w:r w:rsidR="00F819D6" w:rsidRPr="002E2ED4">
              <w:rPr>
                <w:rFonts w:ascii="Arial" w:eastAsia="Arial" w:hAnsi="Arial" w:cs="Arial"/>
                <w:sz w:val="18"/>
                <w:szCs w:val="18"/>
              </w:rPr>
              <w:t xml:space="preserve"> </w:t>
            </w:r>
            <w:r w:rsidR="00D1318C" w:rsidRPr="002E2ED4">
              <w:rPr>
                <w:rFonts w:ascii="Arial" w:eastAsia="Arial" w:hAnsi="Arial" w:cs="Arial"/>
                <w:sz w:val="18"/>
                <w:szCs w:val="18"/>
              </w:rPr>
              <w:t>ako je uvedené</w:t>
            </w:r>
            <w:r w:rsidR="00D1318C">
              <w:rPr>
                <w:rFonts w:ascii="Arial" w:eastAsia="Arial" w:hAnsi="Arial" w:cs="Arial"/>
                <w:sz w:val="18"/>
                <w:szCs w:val="18"/>
              </w:rPr>
              <w:t xml:space="preserve"> v zmluve.</w:t>
            </w:r>
            <w:r w:rsidR="005771B0">
              <w:rPr>
                <w:rFonts w:ascii="Arial" w:eastAsia="Arial" w:hAnsi="Arial" w:cs="Arial"/>
                <w:sz w:val="18"/>
                <w:szCs w:val="18"/>
              </w:rPr>
              <w:t xml:space="preserve"> </w:t>
            </w:r>
            <w:r w:rsidR="35CB746E" w:rsidRPr="520B04E1">
              <w:rPr>
                <w:rFonts w:ascii="Arial" w:eastAsia="Arial" w:hAnsi="Arial" w:cs="Arial"/>
                <w:sz w:val="18"/>
                <w:szCs w:val="18"/>
              </w:rPr>
              <w:t>Poskytova</w:t>
            </w:r>
            <w:r w:rsidRPr="520B04E1">
              <w:rPr>
                <w:rFonts w:ascii="Arial" w:eastAsia="Arial" w:hAnsi="Arial" w:cs="Arial"/>
                <w:sz w:val="18"/>
                <w:szCs w:val="18"/>
              </w:rPr>
              <w:t xml:space="preserve">teľ požiada o schválenie novej kľúčovej osoby vopred a objednávateľ s k navrhovanej osobe vyjadrí do desiatich (10) pracovných dní od doručenia kompletných dokladov </w:t>
            </w:r>
            <w:r w:rsidR="002E2ED4">
              <w:rPr>
                <w:rFonts w:ascii="Arial" w:eastAsia="Arial" w:hAnsi="Arial" w:cs="Arial"/>
                <w:sz w:val="18"/>
                <w:szCs w:val="18"/>
              </w:rPr>
              <w:t>.</w:t>
            </w:r>
          </w:p>
          <w:p w14:paraId="55EE4068" w14:textId="0183BEC1" w:rsidR="0015171E" w:rsidRDefault="000E1632" w:rsidP="25942979">
            <w:pPr>
              <w:pStyle w:val="Bezriadkovania"/>
              <w:numPr>
                <w:ilvl w:val="0"/>
                <w:numId w:val="7"/>
              </w:numPr>
              <w:ind w:left="459" w:hanging="425"/>
              <w:jc w:val="both"/>
              <w:rPr>
                <w:rFonts w:ascii="Arial" w:eastAsia="Arial" w:hAnsi="Arial" w:cs="Arial"/>
                <w:sz w:val="18"/>
                <w:szCs w:val="18"/>
              </w:rPr>
            </w:pPr>
            <w:r w:rsidRPr="29521411">
              <w:rPr>
                <w:rFonts w:ascii="Arial" w:eastAsia="Arial" w:hAnsi="Arial" w:cs="Arial"/>
                <w:sz w:val="18"/>
                <w:szCs w:val="18"/>
              </w:rPr>
              <w:t>Poskytovateľ vyhlasuje, že si je vedomý a je oboznámený s</w:t>
            </w:r>
            <w:r w:rsidR="07327BAF" w:rsidRPr="29521411">
              <w:rPr>
                <w:rFonts w:ascii="Arial" w:eastAsia="Arial" w:hAnsi="Arial" w:cs="Arial"/>
                <w:sz w:val="18"/>
                <w:szCs w:val="18"/>
              </w:rPr>
              <w:t xml:space="preserve"> predmetom a účelom tejto</w:t>
            </w:r>
            <w:r w:rsidRPr="29521411">
              <w:rPr>
                <w:rFonts w:ascii="Arial" w:eastAsia="Arial" w:hAnsi="Arial" w:cs="Arial"/>
                <w:sz w:val="18"/>
                <w:szCs w:val="18"/>
              </w:rPr>
              <w:t xml:space="preserve"> zmluvy, pričom disponuje potrebným know-how, odbornými predpokladmi, skúsenosťami a prostriedkami umožňujúcimi plniť predmet zmluvy riadne</w:t>
            </w:r>
            <w:r w:rsidR="003C0DD0" w:rsidRPr="29521411">
              <w:rPr>
                <w:rFonts w:ascii="Arial" w:eastAsia="Arial" w:hAnsi="Arial" w:cs="Arial"/>
                <w:sz w:val="18"/>
                <w:szCs w:val="18"/>
              </w:rPr>
              <w:t>, včas a</w:t>
            </w:r>
            <w:r w:rsidR="00127387" w:rsidRPr="29521411">
              <w:rPr>
                <w:rFonts w:ascii="Arial" w:eastAsia="Arial" w:hAnsi="Arial" w:cs="Arial"/>
                <w:sz w:val="18"/>
                <w:szCs w:val="18"/>
              </w:rPr>
              <w:t xml:space="preserve"> v</w:t>
            </w:r>
            <w:r w:rsidR="003C0DD0" w:rsidRPr="29521411">
              <w:rPr>
                <w:rFonts w:ascii="Arial" w:eastAsia="Arial" w:hAnsi="Arial" w:cs="Arial"/>
                <w:sz w:val="18"/>
                <w:szCs w:val="18"/>
              </w:rPr>
              <w:t> dohodnutej kvalite</w:t>
            </w:r>
            <w:r w:rsidRPr="29521411">
              <w:rPr>
                <w:rFonts w:ascii="Arial" w:eastAsia="Arial" w:hAnsi="Arial" w:cs="Arial"/>
                <w:sz w:val="18"/>
                <w:szCs w:val="18"/>
              </w:rPr>
              <w:t xml:space="preserve">. </w:t>
            </w:r>
            <w:r w:rsidR="008761F7" w:rsidRPr="29521411">
              <w:rPr>
                <w:rFonts w:ascii="Arial" w:eastAsia="Arial" w:hAnsi="Arial" w:cs="Arial"/>
                <w:sz w:val="18"/>
                <w:szCs w:val="18"/>
              </w:rPr>
              <w:t>Poskytovateľ</w:t>
            </w:r>
            <w:r w:rsidRPr="29521411">
              <w:rPr>
                <w:rFonts w:ascii="Arial" w:eastAsia="Arial" w:hAnsi="Arial" w:cs="Arial"/>
                <w:sz w:val="18"/>
                <w:szCs w:val="18"/>
              </w:rPr>
              <w:t xml:space="preserve"> má všetky povolenia, licencie, oprávnenia a  súhlasy potrebné na riadne plnenie predmetu zmluvy.</w:t>
            </w:r>
          </w:p>
          <w:p w14:paraId="310A7570" w14:textId="77777777" w:rsidR="004F75FB" w:rsidRDefault="7B876D91" w:rsidP="008C6ACD">
            <w:pPr>
              <w:pStyle w:val="Bezriadkovania"/>
              <w:numPr>
                <w:ilvl w:val="0"/>
                <w:numId w:val="7"/>
              </w:numPr>
              <w:ind w:left="459" w:hanging="425"/>
              <w:jc w:val="both"/>
              <w:rPr>
                <w:rFonts w:ascii="Arial" w:eastAsia="Arial" w:hAnsi="Arial" w:cs="Arial"/>
                <w:sz w:val="18"/>
                <w:szCs w:val="18"/>
              </w:rPr>
            </w:pPr>
            <w:r w:rsidRPr="7B876D91">
              <w:rPr>
                <w:rFonts w:ascii="Arial" w:eastAsia="Arial" w:hAnsi="Arial" w:cs="Arial"/>
                <w:sz w:val="18"/>
                <w:szCs w:val="18"/>
              </w:rPr>
              <w:t>Poskytovateľ sa zaväzuje určiť pred podpisom zmluvy kľúčovú osobu s potrebnou odbornou spôsobilosťou na výkon Stavebného dozoru s odborným zameraním na pozemné stavby. Poskytovateľ  predloží doklady o odbornej spôsobilosti kľúčovej osoby na výkon vybraných činností podľa zákona č. 50/1976 Zb. o územnom plánovaní a stavebnom poriadku (stavebný zákon) v znení neskorších predpisov  oprávňujúcej ho na výkon predmetnej činnosti, v zmysle zákona č. 138/1992 Zb. o autorizovaných architektoch a autorizovaných stavebných inžinieroch v platnom znení.</w:t>
            </w:r>
          </w:p>
          <w:p w14:paraId="25A45317" w14:textId="7E3FD7C8" w:rsidR="008C6ACD" w:rsidRPr="008C6ACD" w:rsidRDefault="008C6ACD" w:rsidP="008C6ACD">
            <w:pPr>
              <w:pStyle w:val="Bezriadkovania"/>
              <w:ind w:left="459"/>
              <w:jc w:val="both"/>
              <w:rPr>
                <w:rFonts w:ascii="Arial" w:eastAsia="Arial" w:hAnsi="Arial" w:cs="Arial"/>
                <w:sz w:val="18"/>
                <w:szCs w:val="18"/>
              </w:rPr>
            </w:pPr>
          </w:p>
        </w:tc>
      </w:tr>
    </w:tbl>
    <w:p w14:paraId="2432DDC4" w14:textId="6C491C67" w:rsidR="004F75FB" w:rsidRPr="00602E32" w:rsidRDefault="004F75FB" w:rsidP="004F75FB">
      <w:pPr>
        <w:spacing w:after="0"/>
        <w:jc w:val="both"/>
        <w:rPr>
          <w:rFonts w:ascii="Arial" w:hAnsi="Arial" w:cs="Arial"/>
          <w:sz w:val="18"/>
          <w:szCs w:val="18"/>
        </w:rPr>
      </w:pPr>
    </w:p>
    <w:p w14:paraId="4E72680B" w14:textId="6233FEC1" w:rsidR="004F75FB" w:rsidRDefault="004F75FB" w:rsidP="004F75FB">
      <w:pPr>
        <w:pStyle w:val="Default"/>
        <w:numPr>
          <w:ilvl w:val="1"/>
          <w:numId w:val="2"/>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w:t>
      </w:r>
      <w:r w:rsidRPr="00B639C7">
        <w:rPr>
          <w:sz w:val="18"/>
          <w:szCs w:val="18"/>
        </w:rPr>
        <w:t xml:space="preserve">bodu 6.7. VOP: </w:t>
      </w:r>
      <w:r w:rsidRPr="00B639C7">
        <w:rPr>
          <w:b/>
          <w:bCs/>
          <w:sz w:val="18"/>
          <w:szCs w:val="18"/>
        </w:rPr>
        <w:t>áno</w:t>
      </w:r>
      <w:r w:rsidRPr="00B639C7">
        <w:rPr>
          <w:sz w:val="18"/>
          <w:szCs w:val="18"/>
        </w:rPr>
        <w:t xml:space="preserve"> </w:t>
      </w:r>
      <w:sdt>
        <w:sdtPr>
          <w:rPr>
            <w:b/>
            <w:bCs/>
            <w:sz w:val="18"/>
            <w:szCs w:val="18"/>
          </w:rPr>
          <w:id w:val="505869452"/>
          <w14:checkbox>
            <w14:checked w14:val="0"/>
            <w14:checkedState w14:val="2612" w14:font="MS Gothic"/>
            <w14:uncheckedState w14:val="2610" w14:font="MS Gothic"/>
          </w14:checkbox>
        </w:sdtPr>
        <w:sdtContent>
          <w:r w:rsidR="00004B86">
            <w:rPr>
              <w:rFonts w:ascii="MS Gothic" w:eastAsia="MS Gothic" w:hAnsi="MS Gothic" w:hint="eastAsia"/>
              <w:b/>
              <w:bCs/>
              <w:sz w:val="18"/>
              <w:szCs w:val="18"/>
            </w:rPr>
            <w:t>☐</w:t>
          </w:r>
        </w:sdtContent>
      </w:sdt>
      <w:r w:rsidRPr="00B639C7">
        <w:rPr>
          <w:sz w:val="18"/>
          <w:szCs w:val="18"/>
        </w:rPr>
        <w:t xml:space="preserve"> ; </w:t>
      </w:r>
      <w:r w:rsidRPr="00B639C7">
        <w:rPr>
          <w:b/>
          <w:bCs/>
          <w:sz w:val="18"/>
          <w:szCs w:val="18"/>
        </w:rPr>
        <w:t>nie</w:t>
      </w:r>
      <w:r w:rsidRPr="00B639C7">
        <w:rPr>
          <w:sz w:val="18"/>
          <w:szCs w:val="18"/>
        </w:rPr>
        <w:t xml:space="preserve"> </w:t>
      </w:r>
      <w:sdt>
        <w:sdtPr>
          <w:rPr>
            <w:b/>
            <w:bCs/>
            <w:sz w:val="18"/>
            <w:szCs w:val="18"/>
          </w:rPr>
          <w:id w:val="493144983"/>
          <w14:checkbox>
            <w14:checked w14:val="1"/>
            <w14:checkedState w14:val="2612" w14:font="MS Gothic"/>
            <w14:uncheckedState w14:val="2610" w14:font="MS Gothic"/>
          </w14:checkbox>
        </w:sdtPr>
        <w:sdtContent>
          <w:r w:rsidRPr="00B639C7">
            <w:rPr>
              <w:rFonts w:ascii="MS Gothic" w:eastAsia="MS Gothic" w:hAnsi="MS Gothic" w:hint="eastAsia"/>
              <w:b/>
              <w:bCs/>
              <w:sz w:val="18"/>
              <w:szCs w:val="18"/>
            </w:rPr>
            <w:t>☒</w:t>
          </w:r>
        </w:sdtContent>
      </w:sdt>
    </w:p>
    <w:p w14:paraId="160E3E8C" w14:textId="77777777" w:rsidR="004F75FB" w:rsidRPr="000C6C06" w:rsidRDefault="004F75FB" w:rsidP="004F75FB">
      <w:pPr>
        <w:pStyle w:val="Default"/>
        <w:numPr>
          <w:ilvl w:val="1"/>
          <w:numId w:val="2"/>
        </w:numPr>
        <w:ind w:left="567" w:hanging="567"/>
        <w:jc w:val="both"/>
        <w:rPr>
          <w:sz w:val="18"/>
          <w:szCs w:val="18"/>
        </w:rPr>
      </w:pPr>
      <w:r>
        <w:rPr>
          <w:sz w:val="18"/>
          <w:szCs w:val="18"/>
        </w:rPr>
        <w:t>Poskytovateľ</w:t>
      </w:r>
      <w:r w:rsidRPr="001B7F99">
        <w:rPr>
          <w:sz w:val="18"/>
          <w:szCs w:val="18"/>
        </w:rPr>
        <w:t xml:space="preserve"> podpisom tejto </w:t>
      </w:r>
      <w:r>
        <w:rPr>
          <w:sz w:val="18"/>
          <w:szCs w:val="18"/>
        </w:rPr>
        <w:t>z</w:t>
      </w:r>
      <w:r w:rsidRPr="001B7F99">
        <w:rPr>
          <w:sz w:val="18"/>
          <w:szCs w:val="18"/>
        </w:rPr>
        <w:t xml:space="preserve">mluvy </w:t>
      </w:r>
      <w:r w:rsidRPr="00E53647">
        <w:rPr>
          <w:sz w:val="18"/>
          <w:szCs w:val="18"/>
          <w:highlight w:val="yellow"/>
        </w:rPr>
        <w:t xml:space="preserve">výslovne </w:t>
      </w:r>
      <w:r w:rsidRPr="00E53647">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Content>
          <w:r w:rsidRPr="00E53647">
            <w:rPr>
              <w:rFonts w:ascii="MS Gothic" w:eastAsia="MS Gothic" w:hAnsi="MS Gothic" w:hint="eastAsia"/>
              <w:b/>
              <w:bCs/>
              <w:sz w:val="18"/>
              <w:szCs w:val="18"/>
              <w:highlight w:val="yellow"/>
            </w:rPr>
            <w:t>☐</w:t>
          </w:r>
        </w:sdtContent>
      </w:sdt>
      <w:r w:rsidRPr="00E53647">
        <w:rPr>
          <w:sz w:val="18"/>
          <w:szCs w:val="18"/>
          <w:highlight w:val="yellow"/>
        </w:rPr>
        <w:t xml:space="preserve"> / </w:t>
      </w:r>
      <w:r w:rsidRPr="00E53647">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Content>
          <w:r w:rsidRPr="00E53647">
            <w:rPr>
              <w:rFonts w:ascii="MS Gothic" w:eastAsia="MS Gothic" w:hAnsi="MS Gothic" w:hint="eastAsia"/>
              <w:b/>
              <w:bCs/>
              <w:sz w:val="18"/>
              <w:szCs w:val="18"/>
              <w:highlight w:val="yellow"/>
            </w:rPr>
            <w:t>☐</w:t>
          </w:r>
        </w:sdtContent>
      </w:sdt>
      <w:r w:rsidRPr="00E53647">
        <w:rPr>
          <w:sz w:val="18"/>
          <w:szCs w:val="18"/>
          <w:highlight w:val="yellow"/>
        </w:rPr>
        <w:t xml:space="preserve"> s</w:t>
      </w:r>
      <w:r w:rsidRPr="000C6C06">
        <w:rPr>
          <w:sz w:val="18"/>
          <w:szCs w:val="18"/>
        </w:rPr>
        <w:t> osobitnými ustanoveniami o zasielaní faktúry v elektronickej podobe v zmysle bodu 5.13 VOP.</w:t>
      </w:r>
    </w:p>
    <w:p w14:paraId="0EA2A775" w14:textId="3A3F4711" w:rsidR="004F75FB" w:rsidRDefault="004F75FB" w:rsidP="004F75FB">
      <w:pPr>
        <w:pStyle w:val="Default"/>
        <w:numPr>
          <w:ilvl w:val="1"/>
          <w:numId w:val="2"/>
        </w:numPr>
        <w:ind w:left="567" w:hanging="567"/>
        <w:jc w:val="both"/>
        <w:rPr>
          <w:sz w:val="18"/>
          <w:szCs w:val="18"/>
        </w:rPr>
      </w:pPr>
      <w:r>
        <w:rPr>
          <w:sz w:val="18"/>
          <w:szCs w:val="18"/>
        </w:rPr>
        <w:t xml:space="preserve">Skratky a pojmy neuvedené v tejto zmluve majú význam, ako je uvedené vo VOP. </w:t>
      </w:r>
      <w:r w:rsidR="008C6ACD">
        <w:rPr>
          <w:sz w:val="18"/>
          <w:szCs w:val="18"/>
        </w:rPr>
        <w:t xml:space="preserve"> </w:t>
      </w:r>
    </w:p>
    <w:p w14:paraId="10FEF9A4" w14:textId="77777777" w:rsidR="004F75FB" w:rsidRDefault="004F75FB" w:rsidP="004F75FB">
      <w:pPr>
        <w:pStyle w:val="Default"/>
        <w:jc w:val="both"/>
        <w:rPr>
          <w:sz w:val="18"/>
          <w:szCs w:val="18"/>
        </w:rPr>
      </w:pPr>
    </w:p>
    <w:p w14:paraId="02B81B7C" w14:textId="77777777" w:rsidR="00E2096E" w:rsidRDefault="00E2096E" w:rsidP="004F75FB">
      <w:pPr>
        <w:pStyle w:val="Default"/>
        <w:jc w:val="both"/>
        <w:rPr>
          <w:sz w:val="18"/>
          <w:szCs w:val="18"/>
        </w:rPr>
      </w:pPr>
    </w:p>
    <w:p w14:paraId="6022FCBB" w14:textId="77777777" w:rsidR="008C6ACD" w:rsidRDefault="008C6ACD" w:rsidP="004F75FB">
      <w:pPr>
        <w:pStyle w:val="Default"/>
        <w:jc w:val="both"/>
        <w:rPr>
          <w:sz w:val="18"/>
          <w:szCs w:val="18"/>
        </w:rPr>
      </w:pPr>
    </w:p>
    <w:p w14:paraId="20BBBCA8" w14:textId="77777777" w:rsidR="004F75FB" w:rsidRDefault="62D5BA03" w:rsidP="004F75FB">
      <w:pPr>
        <w:pStyle w:val="Bezriadkovania"/>
        <w:ind w:left="284"/>
        <w:jc w:val="center"/>
        <w:rPr>
          <w:rFonts w:ascii="Arial" w:hAnsi="Arial" w:cs="Arial"/>
          <w:b/>
          <w:bCs/>
          <w:sz w:val="18"/>
          <w:szCs w:val="18"/>
        </w:rPr>
      </w:pPr>
      <w:r w:rsidRPr="62D5BA03">
        <w:rPr>
          <w:rFonts w:ascii="Arial" w:hAnsi="Arial" w:cs="Arial"/>
          <w:b/>
          <w:bCs/>
          <w:sz w:val="18"/>
          <w:szCs w:val="18"/>
        </w:rPr>
        <w:t>II. Trvanie zmluvy</w:t>
      </w:r>
    </w:p>
    <w:p w14:paraId="5D4135B9" w14:textId="77777777" w:rsidR="004F75FB" w:rsidRPr="00AC0872" w:rsidRDefault="004F75FB" w:rsidP="004F75FB">
      <w:pPr>
        <w:pStyle w:val="Bezriadkovania"/>
        <w:ind w:left="284"/>
        <w:jc w:val="center"/>
        <w:rPr>
          <w:rFonts w:ascii="Arial" w:hAnsi="Arial" w:cs="Arial"/>
          <w:b/>
          <w:bCs/>
          <w:sz w:val="18"/>
          <w:szCs w:val="18"/>
        </w:rPr>
      </w:pPr>
    </w:p>
    <w:p w14:paraId="29B6D8FE" w14:textId="4FE1BCF7" w:rsidR="004F75FB" w:rsidRDefault="004F75FB" w:rsidP="004F75FB">
      <w:pPr>
        <w:pStyle w:val="Default"/>
        <w:numPr>
          <w:ilvl w:val="1"/>
          <w:numId w:val="3"/>
        </w:numPr>
        <w:ind w:left="567" w:hanging="567"/>
        <w:jc w:val="both"/>
        <w:rPr>
          <w:sz w:val="18"/>
          <w:szCs w:val="18"/>
        </w:rPr>
      </w:pPr>
      <w:r w:rsidRPr="7EA21F90">
        <w:rPr>
          <w:sz w:val="18"/>
          <w:szCs w:val="18"/>
        </w:rPr>
        <w:t xml:space="preserve">Táto zmluva sa uzatvára na dobu určitú, </w:t>
      </w:r>
      <w:r w:rsidR="2C4E09D6" w:rsidRPr="7EA21F90">
        <w:rPr>
          <w:sz w:val="18"/>
          <w:szCs w:val="18"/>
        </w:rPr>
        <w:t>do vydania právoplatného kolaudačného rozhodnutia</w:t>
      </w:r>
      <w:r w:rsidR="6B68AE7C" w:rsidRPr="7EA21F90">
        <w:rPr>
          <w:sz w:val="18"/>
          <w:szCs w:val="18"/>
        </w:rPr>
        <w:t xml:space="preserve"> (ak je požadované)</w:t>
      </w:r>
      <w:r w:rsidR="2C4E09D6" w:rsidRPr="7EA21F90">
        <w:rPr>
          <w:sz w:val="18"/>
          <w:szCs w:val="18"/>
        </w:rPr>
        <w:t xml:space="preserve"> a</w:t>
      </w:r>
      <w:r w:rsidR="16E9D991" w:rsidRPr="7EA21F90">
        <w:rPr>
          <w:sz w:val="18"/>
          <w:szCs w:val="18"/>
        </w:rPr>
        <w:t xml:space="preserve"> </w:t>
      </w:r>
      <w:r w:rsidR="299FB26F" w:rsidRPr="7EA21F90">
        <w:rPr>
          <w:sz w:val="18"/>
          <w:szCs w:val="18"/>
        </w:rPr>
        <w:t xml:space="preserve"> </w:t>
      </w:r>
      <w:r w:rsidR="6B68AE7C" w:rsidRPr="7EA21F90">
        <w:rPr>
          <w:sz w:val="18"/>
          <w:szCs w:val="18"/>
        </w:rPr>
        <w:t>protokolárneho odovzdania a prevzatia diela</w:t>
      </w:r>
      <w:r w:rsidR="56F664C0" w:rsidRPr="7EA21F90">
        <w:rPr>
          <w:sz w:val="18"/>
          <w:szCs w:val="18"/>
        </w:rPr>
        <w:t xml:space="preserve"> </w:t>
      </w:r>
      <w:r w:rsidR="6B68AE7C" w:rsidRPr="7EA21F90">
        <w:rPr>
          <w:sz w:val="18"/>
          <w:szCs w:val="18"/>
        </w:rPr>
        <w:t>bez vád a nedorobkov</w:t>
      </w:r>
      <w:r w:rsidR="70F6EE79" w:rsidRPr="7EA21F90">
        <w:rPr>
          <w:sz w:val="18"/>
          <w:szCs w:val="18"/>
        </w:rPr>
        <w:t xml:space="preserve"> </w:t>
      </w:r>
      <w:r w:rsidR="312C7403" w:rsidRPr="7EA21F90">
        <w:rPr>
          <w:sz w:val="18"/>
          <w:szCs w:val="18"/>
        </w:rPr>
        <w:t xml:space="preserve"> </w:t>
      </w:r>
      <w:r w:rsidRPr="7EA21F90">
        <w:rPr>
          <w:sz w:val="18"/>
          <w:szCs w:val="18"/>
        </w:rPr>
        <w:t>odo dňa účinnosti tejto zmluvy.</w:t>
      </w:r>
    </w:p>
    <w:p w14:paraId="2D96BD74" w14:textId="257E296E" w:rsidR="00005B51" w:rsidRDefault="00005B51" w:rsidP="004F75FB">
      <w:pPr>
        <w:pStyle w:val="Default"/>
        <w:numPr>
          <w:ilvl w:val="1"/>
          <w:numId w:val="3"/>
        </w:numPr>
        <w:ind w:left="567" w:hanging="567"/>
        <w:jc w:val="both"/>
        <w:rPr>
          <w:sz w:val="18"/>
          <w:szCs w:val="18"/>
        </w:rPr>
      </w:pPr>
      <w:r w:rsidRPr="00005B51">
        <w:rPr>
          <w:sz w:val="18"/>
          <w:szCs w:val="18"/>
        </w:rPr>
        <w:t>Poskytovateľ je povinný plniť svoje povinnosti vyplývajúce z tejto zmluvy aj počas záručnej doby poskytnutej zhotoviteľom diela podľa Zmluvy o dielo, a to v prípade, ak objednávateľ uplatní reklamáciu voči zhotoviteľovi počas tejto záručnej doby. Poskytovateľ je povinný poskytnúť objednávateľovi potrebnú súčinnosť a zabezpečiť výkon činností stavebného dozoru v rozsahu potrebnom na riadne vybavenie reklamácie.</w:t>
      </w:r>
    </w:p>
    <w:p w14:paraId="5EB5502F" w14:textId="77777777" w:rsidR="008C6ACD" w:rsidRPr="00AC0872" w:rsidRDefault="008C6ACD" w:rsidP="008C6ACD">
      <w:pPr>
        <w:pStyle w:val="Default"/>
        <w:ind w:left="567"/>
        <w:jc w:val="both"/>
        <w:rPr>
          <w:sz w:val="18"/>
          <w:szCs w:val="18"/>
        </w:rPr>
      </w:pPr>
    </w:p>
    <w:p w14:paraId="66AF597E" w14:textId="218C369C" w:rsidR="004F75FB" w:rsidRDefault="004F75FB" w:rsidP="004F75FB">
      <w:pPr>
        <w:pStyle w:val="Default"/>
        <w:jc w:val="both"/>
        <w:rPr>
          <w:sz w:val="18"/>
          <w:szCs w:val="18"/>
        </w:rPr>
      </w:pPr>
    </w:p>
    <w:p w14:paraId="73ED31FE" w14:textId="77777777" w:rsidR="008C6ACD" w:rsidRPr="00545B75" w:rsidRDefault="008C6ACD" w:rsidP="004F75FB">
      <w:pPr>
        <w:pStyle w:val="Default"/>
        <w:jc w:val="both"/>
        <w:rPr>
          <w:sz w:val="18"/>
          <w:szCs w:val="18"/>
        </w:rPr>
      </w:pPr>
    </w:p>
    <w:p w14:paraId="70093314" w14:textId="77777777" w:rsidR="004F75FB" w:rsidRDefault="004F75FB" w:rsidP="004F75FB">
      <w:pPr>
        <w:pStyle w:val="Bezriadkovania"/>
        <w:ind w:left="284"/>
        <w:jc w:val="center"/>
        <w:rPr>
          <w:rFonts w:ascii="Arial" w:hAnsi="Arial" w:cs="Arial"/>
          <w:b/>
          <w:bCs/>
          <w:sz w:val="18"/>
          <w:szCs w:val="18"/>
        </w:rPr>
      </w:pPr>
      <w:r>
        <w:rPr>
          <w:rFonts w:ascii="Arial" w:hAnsi="Arial" w:cs="Arial"/>
          <w:b/>
          <w:bCs/>
          <w:sz w:val="18"/>
          <w:szCs w:val="18"/>
        </w:rPr>
        <w:t>III</w:t>
      </w:r>
      <w:r w:rsidRPr="002F0E62">
        <w:rPr>
          <w:rFonts w:ascii="Arial" w:hAnsi="Arial" w:cs="Arial"/>
          <w:b/>
          <w:bCs/>
          <w:sz w:val="18"/>
          <w:szCs w:val="18"/>
        </w:rPr>
        <w:t>. Záverečné ustanovenia</w:t>
      </w:r>
    </w:p>
    <w:p w14:paraId="519019EF" w14:textId="77777777" w:rsidR="008C6ACD" w:rsidRPr="002F0E62" w:rsidRDefault="008C6ACD" w:rsidP="004F75FB">
      <w:pPr>
        <w:pStyle w:val="Bezriadkovania"/>
        <w:ind w:left="284"/>
        <w:jc w:val="center"/>
        <w:rPr>
          <w:rFonts w:ascii="Arial" w:hAnsi="Arial" w:cs="Arial"/>
          <w:b/>
          <w:bCs/>
          <w:sz w:val="18"/>
          <w:szCs w:val="18"/>
        </w:rPr>
      </w:pPr>
    </w:p>
    <w:p w14:paraId="2BF96D38" w14:textId="77777777" w:rsidR="004F75FB" w:rsidRPr="00F37691" w:rsidRDefault="004F75FB" w:rsidP="004F75FB">
      <w:pPr>
        <w:pStyle w:val="Bezriadkovania"/>
        <w:ind w:left="284"/>
        <w:jc w:val="both"/>
        <w:rPr>
          <w:rFonts w:ascii="Arial" w:hAnsi="Arial" w:cs="Arial"/>
          <w:sz w:val="10"/>
          <w:szCs w:val="10"/>
        </w:rPr>
      </w:pPr>
    </w:p>
    <w:p w14:paraId="1ADFC700" w14:textId="77777777" w:rsidR="004F75FB" w:rsidRPr="008D32B8" w:rsidRDefault="004F75FB" w:rsidP="004F75FB">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04027BB9" w14:textId="4B69C4E2" w:rsidR="004F75FB" w:rsidRDefault="004F75FB" w:rsidP="00C2744B">
      <w:pPr>
        <w:pStyle w:val="Odsekzoznamu"/>
        <w:numPr>
          <w:ilvl w:val="1"/>
          <w:numId w:val="17"/>
        </w:numPr>
        <w:spacing w:after="0"/>
        <w:ind w:left="567" w:hanging="567"/>
        <w:jc w:val="both"/>
        <w:rPr>
          <w:sz w:val="18"/>
          <w:szCs w:val="18"/>
        </w:rPr>
      </w:pPr>
      <w:r w:rsidRPr="393D0C1E">
        <w:rPr>
          <w:rFonts w:ascii="Arial" w:hAnsi="Arial" w:cs="Arial"/>
          <w:sz w:val="18"/>
          <w:szCs w:val="18"/>
        </w:rPr>
        <w:t>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w:t>
      </w:r>
      <w:r w:rsidR="20329D74" w:rsidRPr="393D0C1E">
        <w:rPr>
          <w:rFonts w:ascii="Arial" w:hAnsi="Arial" w:cs="Arial"/>
          <w:sz w:val="18"/>
          <w:szCs w:val="18"/>
        </w:rPr>
        <w:t xml:space="preserve"> </w:t>
      </w:r>
      <w:r w:rsidRPr="393D0C1E">
        <w:rPr>
          <w:rFonts w:ascii="Arial" w:hAnsi="Arial" w:cs="Arial"/>
          <w:sz w:val="18"/>
          <w:szCs w:val="18"/>
        </w:rPr>
        <w:t>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w:t>
      </w:r>
      <w:r w:rsidR="5A9D6647" w:rsidRPr="393D0C1E">
        <w:rPr>
          <w:rFonts w:ascii="Arial" w:hAnsi="Arial" w:cs="Arial"/>
          <w:sz w:val="18"/>
          <w:szCs w:val="18"/>
        </w:rPr>
        <w:t>o</w:t>
      </w:r>
      <w:r w:rsidR="007F6476" w:rsidRPr="393D0C1E">
        <w:rPr>
          <w:rFonts w:ascii="Arial" w:hAnsi="Arial" w:cs="Arial"/>
          <w:sz w:val="18"/>
          <w:szCs w:val="18"/>
        </w:rPr>
        <w:t xml:space="preserve"> </w:t>
      </w:r>
      <w:r w:rsidRPr="000D6A7E">
        <w:rPr>
          <w:rFonts w:ascii="Arial" w:hAnsi="Arial" w:cs="Arial"/>
          <w:sz w:val="18"/>
          <w:szCs w:val="18"/>
        </w:rPr>
        <w:t>žiadať o prístup k svojim osobným údajom a o opravu, vymazanie alebo obmedzenie spracúvania svojich osobných údajo</w:t>
      </w:r>
      <w:r w:rsidR="56F96123" w:rsidRPr="000D6A7E">
        <w:rPr>
          <w:rFonts w:ascii="Arial" w:hAnsi="Arial" w:cs="Arial"/>
          <w:sz w:val="18"/>
          <w:szCs w:val="18"/>
        </w:rPr>
        <w:t>v</w:t>
      </w:r>
      <w:r w:rsidR="56F96123" w:rsidRPr="007F6476">
        <w:t>.</w:t>
      </w:r>
    </w:p>
    <w:p w14:paraId="3B463BBA" w14:textId="7B77041A" w:rsidR="004F75FB" w:rsidRPr="00403EC7" w:rsidRDefault="1388F1D0" w:rsidP="009B2034">
      <w:pPr>
        <w:pStyle w:val="Default"/>
        <w:numPr>
          <w:ilvl w:val="1"/>
          <w:numId w:val="5"/>
        </w:numPr>
        <w:ind w:left="567" w:hanging="567"/>
        <w:jc w:val="both"/>
        <w:rPr>
          <w:sz w:val="18"/>
          <w:szCs w:val="18"/>
        </w:rPr>
      </w:pPr>
      <w:r w:rsidRPr="76CAFF08">
        <w:rPr>
          <w:sz w:val="18"/>
          <w:szCs w:val="18"/>
        </w:rPr>
        <w:t xml:space="preserve">Dotknutá osoba je oprávnená </w:t>
      </w:r>
      <w:r w:rsidR="004F75FB" w:rsidRPr="76CAFF08">
        <w:rPr>
          <w:sz w:val="18"/>
          <w:szCs w:val="18"/>
        </w:rPr>
        <w:t>podať návrh na začatie konania na Úrade na ochranu osobných údajov Slovenskej republiky</w:t>
      </w:r>
      <w:r w:rsidR="00AF462D">
        <w:rPr>
          <w:sz w:val="18"/>
          <w:szCs w:val="18"/>
        </w:rPr>
        <w:t xml:space="preserve"> a uplatniť súdny prostriedok nápravy</w:t>
      </w:r>
      <w:r w:rsidR="004F75FB" w:rsidRPr="76CAFF08">
        <w:rPr>
          <w:sz w:val="18"/>
          <w:szCs w:val="18"/>
        </w:rPr>
        <w:t>. Ďalšie informácie o spracúvaní osobných údajov je možné nájsť aj na webovom sídle objednávateľa (ďalej len „</w:t>
      </w:r>
      <w:r w:rsidR="004F75FB" w:rsidRPr="76CAFF08">
        <w:rPr>
          <w:b/>
          <w:bCs/>
          <w:sz w:val="18"/>
          <w:szCs w:val="18"/>
        </w:rPr>
        <w:t>Informácie o ochrane osobných údajov</w:t>
      </w:r>
      <w:r w:rsidR="004F75FB" w:rsidRPr="76CAFF08">
        <w:rPr>
          <w:sz w:val="18"/>
          <w:szCs w:val="18"/>
        </w:rPr>
        <w:t xml:space="preserve">“). </w:t>
      </w:r>
    </w:p>
    <w:p w14:paraId="106E1AA0" w14:textId="10766E93" w:rsidR="004F75FB" w:rsidRPr="00403EC7" w:rsidRDefault="004F75FB" w:rsidP="004F75FB">
      <w:pPr>
        <w:pStyle w:val="Default"/>
        <w:numPr>
          <w:ilvl w:val="1"/>
          <w:numId w:val="5"/>
        </w:numPr>
        <w:ind w:left="567" w:hanging="567"/>
        <w:jc w:val="both"/>
        <w:rPr>
          <w:sz w:val="18"/>
          <w:szCs w:val="18"/>
        </w:rPr>
      </w:pPr>
      <w:r>
        <w:rPr>
          <w:sz w:val="18"/>
          <w:szCs w:val="18"/>
        </w:rPr>
        <w:t>Poskytovateľ</w:t>
      </w:r>
      <w:r w:rsidRPr="00403EC7">
        <w:rPr>
          <w:sz w:val="18"/>
          <w:szCs w:val="18"/>
        </w:rPr>
        <w:t xml:space="preserve"> podpisom zmluvy potvrdzuje:</w:t>
      </w:r>
    </w:p>
    <w:p w14:paraId="6B002D9C" w14:textId="77777777" w:rsidR="004F75FB" w:rsidRPr="00403EC7" w:rsidRDefault="004F75FB" w:rsidP="004F75FB">
      <w:pPr>
        <w:pStyle w:val="Default"/>
        <w:numPr>
          <w:ilvl w:val="2"/>
          <w:numId w:val="2"/>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00E2B070" w14:textId="238DA5DC" w:rsidR="004F75FB" w:rsidRPr="00403EC7" w:rsidRDefault="00C2744B" w:rsidP="004F75FB">
      <w:pPr>
        <w:pStyle w:val="Default"/>
        <w:numPr>
          <w:ilvl w:val="2"/>
          <w:numId w:val="2"/>
        </w:numPr>
        <w:jc w:val="both"/>
        <w:rPr>
          <w:sz w:val="18"/>
          <w:szCs w:val="18"/>
        </w:rPr>
      </w:pPr>
      <w:r>
        <w:rPr>
          <w:sz w:val="18"/>
          <w:szCs w:val="18"/>
        </w:rPr>
        <w:t xml:space="preserve">že, </w:t>
      </w:r>
      <w:r w:rsidR="004F75FB" w:rsidRPr="00403EC7">
        <w:rPr>
          <w:sz w:val="18"/>
          <w:szCs w:val="18"/>
        </w:rPr>
        <w:t>mu boli poskytnuté Informácie o ochrane osobných údajov;</w:t>
      </w:r>
    </w:p>
    <w:p w14:paraId="1397686B" w14:textId="79F135E9" w:rsidR="004F75FB" w:rsidRDefault="00C2744B" w:rsidP="004F75FB">
      <w:pPr>
        <w:pStyle w:val="Default"/>
        <w:numPr>
          <w:ilvl w:val="2"/>
          <w:numId w:val="2"/>
        </w:numPr>
        <w:jc w:val="both"/>
        <w:rPr>
          <w:sz w:val="18"/>
          <w:szCs w:val="18"/>
        </w:rPr>
      </w:pPr>
      <w:r>
        <w:rPr>
          <w:sz w:val="18"/>
          <w:szCs w:val="18"/>
        </w:rPr>
        <w:t xml:space="preserve">že, </w:t>
      </w:r>
      <w:r w:rsidR="004F75FB" w:rsidRPr="00403EC7">
        <w:rPr>
          <w:sz w:val="18"/>
          <w:szCs w:val="18"/>
        </w:rPr>
        <w:t xml:space="preserve">v rozsahu ustanovenom všeobecne záväznými právnymi predpismi informoval o podmienkach spracúvania osobných údajov iné osoby, ktorých osobné údaje poskytol </w:t>
      </w:r>
      <w:r w:rsidR="004F75FB">
        <w:rPr>
          <w:sz w:val="18"/>
          <w:szCs w:val="18"/>
        </w:rPr>
        <w:t>objednávateľovi</w:t>
      </w:r>
      <w:r w:rsidR="004F75FB" w:rsidRPr="00403EC7">
        <w:rPr>
          <w:sz w:val="18"/>
          <w:szCs w:val="18"/>
        </w:rPr>
        <w:t xml:space="preserve"> v súvislosti s uzatvorením tejto zmluvy (napr. kontaktné osoby, zamestnanci, zástupcovia, subdodávatelia).</w:t>
      </w:r>
    </w:p>
    <w:p w14:paraId="08E34B92" w14:textId="77777777" w:rsidR="00E2096E" w:rsidRPr="00403EC7" w:rsidRDefault="00E2096E" w:rsidP="00E2096E">
      <w:pPr>
        <w:pStyle w:val="Default"/>
        <w:ind w:left="720"/>
        <w:jc w:val="both"/>
        <w:rPr>
          <w:sz w:val="18"/>
          <w:szCs w:val="18"/>
        </w:rPr>
      </w:pPr>
    </w:p>
    <w:p w14:paraId="328D9F66" w14:textId="77777777" w:rsidR="004F75FB" w:rsidRDefault="004F75FB" w:rsidP="004F75FB">
      <w:pPr>
        <w:pStyle w:val="Default"/>
        <w:numPr>
          <w:ilvl w:val="1"/>
          <w:numId w:val="5"/>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7BE7B723" w14:textId="77777777" w:rsidR="00E2096E" w:rsidRDefault="00E2096E" w:rsidP="00E2096E">
      <w:pPr>
        <w:pStyle w:val="Default"/>
        <w:ind w:left="567"/>
        <w:jc w:val="both"/>
        <w:rPr>
          <w:sz w:val="18"/>
          <w:szCs w:val="18"/>
        </w:rPr>
      </w:pPr>
    </w:p>
    <w:p w14:paraId="64D14E97" w14:textId="495350B3" w:rsidR="00E2096E" w:rsidRDefault="004F75FB" w:rsidP="00E2096E">
      <w:pPr>
        <w:pStyle w:val="Default"/>
        <w:numPr>
          <w:ilvl w:val="1"/>
          <w:numId w:val="5"/>
        </w:numPr>
        <w:ind w:left="567" w:hanging="567"/>
        <w:jc w:val="both"/>
        <w:rPr>
          <w:sz w:val="18"/>
          <w:szCs w:val="18"/>
        </w:rPr>
      </w:pPr>
      <w:r>
        <w:rPr>
          <w:sz w:val="18"/>
          <w:szCs w:val="18"/>
        </w:rPr>
        <w:t xml:space="preserve">Poskytovateľ je povinný zabezpečiť dodržiavanie </w:t>
      </w:r>
      <w:r>
        <w:rPr>
          <w:i/>
          <w:iCs/>
          <w:sz w:val="18"/>
          <w:szCs w:val="18"/>
        </w:rPr>
        <w:t>„Zásady správania sa v areáli OLO“,</w:t>
      </w:r>
      <w:r>
        <w:rPr>
          <w:sz w:val="18"/>
          <w:szCs w:val="18"/>
        </w:rPr>
        <w:t xml:space="preserve"> ktoré sú zverejnené na webovom sídle objednávateľa </w:t>
      </w:r>
      <w:hyperlink r:id="rId11" w:history="1">
        <w:r>
          <w:rPr>
            <w:rStyle w:val="Hypertextovprepojenie"/>
            <w:sz w:val="18"/>
            <w:szCs w:val="18"/>
          </w:rPr>
          <w:t>https://www.olo.sk/zasady-spravania-sa-v-areali-olo/</w:t>
        </w:r>
      </w:hyperlink>
      <w:r>
        <w:t>.</w:t>
      </w:r>
    </w:p>
    <w:p w14:paraId="21069D68" w14:textId="77777777" w:rsidR="00E2096E" w:rsidRDefault="00E2096E" w:rsidP="00E2096E">
      <w:pPr>
        <w:pStyle w:val="Default"/>
        <w:jc w:val="both"/>
        <w:rPr>
          <w:sz w:val="18"/>
          <w:szCs w:val="18"/>
        </w:rPr>
      </w:pPr>
    </w:p>
    <w:p w14:paraId="1F8343A5" w14:textId="77777777" w:rsidR="00E2096E" w:rsidRDefault="00E2096E" w:rsidP="00E2096E">
      <w:pPr>
        <w:pStyle w:val="Default"/>
        <w:jc w:val="both"/>
        <w:rPr>
          <w:sz w:val="18"/>
          <w:szCs w:val="18"/>
        </w:rPr>
      </w:pPr>
    </w:p>
    <w:p w14:paraId="2A3EC4F9" w14:textId="77777777" w:rsidR="00E2096E" w:rsidRDefault="00E2096E" w:rsidP="00E2096E">
      <w:pPr>
        <w:pStyle w:val="Default"/>
        <w:jc w:val="both"/>
        <w:rPr>
          <w:sz w:val="18"/>
          <w:szCs w:val="18"/>
        </w:rPr>
      </w:pPr>
    </w:p>
    <w:p w14:paraId="2CC2D8B2" w14:textId="77777777" w:rsidR="00E2096E" w:rsidRPr="00E2096E" w:rsidRDefault="00E2096E" w:rsidP="00E2096E">
      <w:pPr>
        <w:pStyle w:val="Default"/>
        <w:jc w:val="both"/>
        <w:rPr>
          <w:sz w:val="18"/>
          <w:szCs w:val="18"/>
        </w:rPr>
      </w:pPr>
    </w:p>
    <w:p w14:paraId="0012BA6F" w14:textId="77777777" w:rsidR="004F75FB" w:rsidRPr="00AC0872" w:rsidRDefault="004F75FB" w:rsidP="004F75FB">
      <w:pPr>
        <w:pStyle w:val="Default"/>
        <w:numPr>
          <w:ilvl w:val="1"/>
          <w:numId w:val="5"/>
        </w:numPr>
        <w:ind w:left="567" w:hanging="567"/>
        <w:jc w:val="both"/>
        <w:rPr>
          <w:sz w:val="18"/>
          <w:szCs w:val="18"/>
        </w:rPr>
      </w:pPr>
      <w:r w:rsidRPr="00AC0872">
        <w:rPr>
          <w:sz w:val="18"/>
          <w:szCs w:val="18"/>
        </w:rPr>
        <w:t xml:space="preserve">Neoddeliteľnou súčasťou zmluvy sú nasledovné prílohy: </w:t>
      </w:r>
    </w:p>
    <w:p w14:paraId="6986F0CA" w14:textId="77777777" w:rsidR="004F75FB" w:rsidRPr="002D1858" w:rsidRDefault="004F75FB" w:rsidP="004F75FB">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4F75FB" w:rsidRPr="00DF6E34" w14:paraId="6DD79658" w14:textId="77777777">
        <w:trPr>
          <w:trHeight w:val="47"/>
        </w:trPr>
        <w:tc>
          <w:tcPr>
            <w:tcW w:w="9568" w:type="dxa"/>
            <w:gridSpan w:val="2"/>
            <w:shd w:val="clear" w:color="auto" w:fill="D9D9D9" w:themeFill="background1" w:themeFillShade="D9"/>
          </w:tcPr>
          <w:p w14:paraId="78D065A0" w14:textId="77777777" w:rsidR="004F75FB" w:rsidRPr="00DF6E34" w:rsidRDefault="004F75FB">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4F75FB" w:rsidRPr="00DF6E34" w14:paraId="724AC53A" w14:textId="77777777">
        <w:trPr>
          <w:trHeight w:val="47"/>
        </w:trPr>
        <w:tc>
          <w:tcPr>
            <w:tcW w:w="467" w:type="dxa"/>
            <w:shd w:val="clear" w:color="auto" w:fill="D9D9D9" w:themeFill="background1" w:themeFillShade="D9"/>
          </w:tcPr>
          <w:p w14:paraId="02AFAB7A" w14:textId="77777777" w:rsidR="004F75FB" w:rsidRPr="002D1858" w:rsidRDefault="004F75FB">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8522463" w14:textId="43B88DAA" w:rsidR="004F75FB" w:rsidRDefault="004F75FB">
            <w:pPr>
              <w:pStyle w:val="Bezriadkovania"/>
              <w:jc w:val="both"/>
              <w:rPr>
                <w:rFonts w:ascii="Arial" w:hAnsi="Arial" w:cs="Arial"/>
                <w:sz w:val="18"/>
                <w:szCs w:val="18"/>
              </w:rPr>
            </w:pPr>
            <w:r>
              <w:rPr>
                <w:rFonts w:ascii="Arial" w:hAnsi="Arial" w:cs="Arial"/>
                <w:sz w:val="18"/>
                <w:szCs w:val="18"/>
              </w:rPr>
              <w:t>Opis predmetu zákazky</w:t>
            </w:r>
            <w:r w:rsidR="00586948">
              <w:rPr>
                <w:rFonts w:ascii="Arial" w:hAnsi="Arial" w:cs="Arial"/>
                <w:sz w:val="18"/>
                <w:szCs w:val="18"/>
              </w:rPr>
              <w:t xml:space="preserve"> </w:t>
            </w:r>
          </w:p>
        </w:tc>
      </w:tr>
      <w:tr w:rsidR="004F75FB" w:rsidRPr="00DF6E34" w14:paraId="0280EEEA" w14:textId="77777777">
        <w:trPr>
          <w:trHeight w:val="47"/>
        </w:trPr>
        <w:tc>
          <w:tcPr>
            <w:tcW w:w="467" w:type="dxa"/>
            <w:shd w:val="clear" w:color="auto" w:fill="D9D9D9" w:themeFill="background1" w:themeFillShade="D9"/>
          </w:tcPr>
          <w:p w14:paraId="397D3C0E" w14:textId="77777777" w:rsidR="004F75FB" w:rsidRPr="002D1858" w:rsidRDefault="004F75FB">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1475B3D7" w14:textId="77777777" w:rsidR="004F75FB" w:rsidRDefault="004F75FB">
            <w:pPr>
              <w:pStyle w:val="Bezriadkovania"/>
              <w:jc w:val="both"/>
              <w:rPr>
                <w:rFonts w:ascii="Arial" w:hAnsi="Arial" w:cs="Arial"/>
                <w:sz w:val="18"/>
                <w:szCs w:val="18"/>
              </w:rPr>
            </w:pPr>
            <w:r>
              <w:rPr>
                <w:rFonts w:ascii="Arial" w:hAnsi="Arial" w:cs="Arial"/>
                <w:sz w:val="18"/>
                <w:szCs w:val="18"/>
              </w:rPr>
              <w:t>Cena</w:t>
            </w:r>
          </w:p>
        </w:tc>
      </w:tr>
    </w:tbl>
    <w:p w14:paraId="275A3624" w14:textId="77777777" w:rsidR="004F75FB" w:rsidRDefault="004F75FB" w:rsidP="004F75FB">
      <w:pPr>
        <w:pStyle w:val="Default"/>
        <w:jc w:val="both"/>
        <w:rPr>
          <w:sz w:val="18"/>
          <w:szCs w:val="18"/>
        </w:rPr>
      </w:pPr>
      <w:bookmarkStart w:id="2" w:name="_Hlk46176995"/>
      <w:bookmarkEnd w:id="1"/>
    </w:p>
    <w:p w14:paraId="4ADBC039" w14:textId="77777777" w:rsidR="004F75FB" w:rsidRDefault="004F75FB" w:rsidP="004F75FB">
      <w:pPr>
        <w:pStyle w:val="Default"/>
        <w:numPr>
          <w:ilvl w:val="1"/>
          <w:numId w:val="5"/>
        </w:numPr>
        <w:ind w:left="567" w:hanging="567"/>
        <w:jc w:val="both"/>
        <w:rPr>
          <w:sz w:val="18"/>
          <w:szCs w:val="18"/>
        </w:rPr>
      </w:pPr>
      <w:r>
        <w:rPr>
          <w:sz w:val="18"/>
          <w:szCs w:val="18"/>
        </w:rPr>
        <w:t>T</w:t>
      </w:r>
      <w:r w:rsidRPr="475ACB03">
        <w:rPr>
          <w:sz w:val="18"/>
          <w:szCs w:val="18"/>
        </w:rPr>
        <w: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w:t>
      </w:r>
      <w:r>
        <w:rPr>
          <w:sz w:val="18"/>
          <w:szCs w:val="18"/>
        </w:rPr>
        <w:t>a</w:t>
      </w:r>
      <w:r w:rsidRPr="475ACB03">
        <w:rPr>
          <w:sz w:val="18"/>
          <w:szCs w:val="18"/>
        </w:rPr>
        <w:t xml:space="preserve"> (2) </w:t>
      </w:r>
      <w:r>
        <w:rPr>
          <w:sz w:val="18"/>
          <w:szCs w:val="18"/>
        </w:rPr>
        <w:t xml:space="preserve">rovnopisy pre objednávateľa a jeden (1) rovnopis pre poskytovateľa. </w:t>
      </w:r>
      <w:bookmarkEnd w:id="2"/>
    </w:p>
    <w:p w14:paraId="6B6A1D93" w14:textId="77777777" w:rsidR="004F75FB" w:rsidRPr="00281ED6" w:rsidRDefault="004F75FB" w:rsidP="004F75FB">
      <w:pPr>
        <w:pStyle w:val="Bezriadkovania"/>
        <w:ind w:left="284"/>
        <w:jc w:val="both"/>
        <w:rPr>
          <w:rFonts w:ascii="Arial" w:hAnsi="Arial" w:cs="Arial"/>
          <w:sz w:val="18"/>
          <w:szCs w:val="18"/>
        </w:rPr>
      </w:pPr>
    </w:p>
    <w:p w14:paraId="60FD8C8F" w14:textId="77777777" w:rsidR="004F75FB" w:rsidRDefault="004F75FB" w:rsidP="004F75FB">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F75FB" w14:paraId="0408A593" w14:textId="77777777">
        <w:tc>
          <w:tcPr>
            <w:tcW w:w="4814" w:type="dxa"/>
          </w:tcPr>
          <w:p w14:paraId="7A062309" w14:textId="77777777" w:rsidR="004F75FB" w:rsidRDefault="004F75FB">
            <w:pPr>
              <w:pStyle w:val="Bezriadkovania"/>
              <w:jc w:val="both"/>
              <w:rPr>
                <w:rFonts w:ascii="Arial" w:hAnsi="Arial" w:cs="Arial"/>
                <w:sz w:val="18"/>
                <w:szCs w:val="18"/>
              </w:rPr>
            </w:pPr>
            <w:r>
              <w:rPr>
                <w:rFonts w:ascii="Arial" w:hAnsi="Arial" w:cs="Arial"/>
                <w:sz w:val="18"/>
                <w:szCs w:val="18"/>
              </w:rPr>
              <w:t>V ...........................  dňa ............................</w:t>
            </w:r>
          </w:p>
        </w:tc>
        <w:tc>
          <w:tcPr>
            <w:tcW w:w="4814" w:type="dxa"/>
          </w:tcPr>
          <w:p w14:paraId="587B0F59" w14:textId="77777777" w:rsidR="004F75FB" w:rsidRDefault="004F75FB">
            <w:pPr>
              <w:pStyle w:val="Bezriadkovania"/>
              <w:jc w:val="both"/>
              <w:rPr>
                <w:rFonts w:ascii="Arial" w:hAnsi="Arial" w:cs="Arial"/>
                <w:sz w:val="18"/>
                <w:szCs w:val="18"/>
              </w:rPr>
            </w:pPr>
            <w:r>
              <w:rPr>
                <w:rFonts w:ascii="Arial" w:hAnsi="Arial" w:cs="Arial"/>
                <w:sz w:val="18"/>
                <w:szCs w:val="18"/>
              </w:rPr>
              <w:t>V ...........................  dňa ............................</w:t>
            </w:r>
          </w:p>
        </w:tc>
      </w:tr>
      <w:tr w:rsidR="004F75FB" w14:paraId="7C838E19" w14:textId="77777777">
        <w:tc>
          <w:tcPr>
            <w:tcW w:w="4814" w:type="dxa"/>
          </w:tcPr>
          <w:p w14:paraId="5AC49C84" w14:textId="77777777" w:rsidR="004F75FB" w:rsidRDefault="004F75FB">
            <w:pPr>
              <w:pStyle w:val="Bezriadkovania"/>
              <w:jc w:val="both"/>
              <w:rPr>
                <w:rFonts w:ascii="Arial" w:hAnsi="Arial" w:cs="Arial"/>
                <w:b/>
                <w:bCs/>
                <w:sz w:val="18"/>
                <w:szCs w:val="18"/>
              </w:rPr>
            </w:pPr>
          </w:p>
          <w:p w14:paraId="43B562EC" w14:textId="77777777" w:rsidR="004F75FB" w:rsidRPr="00281ED6" w:rsidRDefault="004F75FB">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20A0D1F3" w14:textId="77777777" w:rsidR="004F75FB" w:rsidRDefault="004F75FB">
            <w:pPr>
              <w:pStyle w:val="Bezriadkovania"/>
              <w:jc w:val="both"/>
              <w:rPr>
                <w:rFonts w:ascii="Arial" w:hAnsi="Arial" w:cs="Arial"/>
                <w:sz w:val="18"/>
                <w:szCs w:val="18"/>
              </w:rPr>
            </w:pPr>
          </w:p>
          <w:p w14:paraId="54A3256D" w14:textId="77777777" w:rsidR="004F75FB" w:rsidRDefault="004F75FB">
            <w:pPr>
              <w:pStyle w:val="Bezriadkovania"/>
              <w:jc w:val="both"/>
              <w:rPr>
                <w:rFonts w:ascii="Arial" w:hAnsi="Arial" w:cs="Arial"/>
                <w:sz w:val="18"/>
                <w:szCs w:val="18"/>
              </w:rPr>
            </w:pPr>
          </w:p>
          <w:p w14:paraId="11DFB1C0" w14:textId="77777777" w:rsidR="004F75FB" w:rsidRDefault="004F75FB">
            <w:pPr>
              <w:pStyle w:val="Bezriadkovania"/>
              <w:jc w:val="center"/>
              <w:rPr>
                <w:rFonts w:ascii="Arial" w:hAnsi="Arial" w:cs="Arial"/>
                <w:sz w:val="18"/>
                <w:szCs w:val="18"/>
              </w:rPr>
            </w:pPr>
            <w:r>
              <w:rPr>
                <w:rFonts w:ascii="Arial" w:hAnsi="Arial" w:cs="Arial"/>
                <w:sz w:val="18"/>
                <w:szCs w:val="18"/>
              </w:rPr>
              <w:t>________________________________________</w:t>
            </w:r>
          </w:p>
          <w:p w14:paraId="4DB2BC7C" w14:textId="77777777" w:rsidR="004F75FB" w:rsidRPr="00281ED6" w:rsidRDefault="004F75FB">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Pr>
                <w:rFonts w:ascii="Arial" w:hAnsi="Arial" w:cs="Arial"/>
                <w:b/>
                <w:bCs/>
                <w:sz w:val="18"/>
                <w:szCs w:val="18"/>
              </w:rPr>
              <w:t xml:space="preserve"> v skratke: OLO a.s.</w:t>
            </w:r>
            <w:r w:rsidRPr="00281ED6">
              <w:rPr>
                <w:rFonts w:ascii="Arial" w:hAnsi="Arial" w:cs="Arial"/>
                <w:b/>
                <w:bCs/>
                <w:sz w:val="18"/>
                <w:szCs w:val="18"/>
              </w:rPr>
              <w:t xml:space="preserve"> </w:t>
            </w:r>
          </w:p>
          <w:p w14:paraId="5CF5C18E" w14:textId="77777777" w:rsidR="004F75FB" w:rsidRDefault="004F75FB">
            <w:pPr>
              <w:pStyle w:val="Bezriadkovania"/>
              <w:jc w:val="center"/>
              <w:rPr>
                <w:rFonts w:ascii="Arial" w:hAnsi="Arial" w:cs="Arial"/>
                <w:sz w:val="18"/>
                <w:szCs w:val="18"/>
              </w:rPr>
            </w:pPr>
            <w:r w:rsidRPr="00281ED6">
              <w:rPr>
                <w:rFonts w:ascii="Arial" w:hAnsi="Arial" w:cs="Arial"/>
                <w:sz w:val="18"/>
                <w:szCs w:val="18"/>
              </w:rPr>
              <w:t>[meno, priezvisko a funkcia]</w:t>
            </w:r>
          </w:p>
          <w:p w14:paraId="498C2CD5" w14:textId="77777777" w:rsidR="004F75FB" w:rsidRDefault="004F75FB">
            <w:pPr>
              <w:pStyle w:val="Bezriadkovania"/>
              <w:jc w:val="both"/>
              <w:rPr>
                <w:rFonts w:ascii="Arial" w:hAnsi="Arial" w:cs="Arial"/>
                <w:sz w:val="18"/>
                <w:szCs w:val="18"/>
              </w:rPr>
            </w:pPr>
          </w:p>
          <w:p w14:paraId="5B0F3CA0" w14:textId="77777777" w:rsidR="00332CA1" w:rsidRDefault="00332CA1">
            <w:pPr>
              <w:pStyle w:val="Bezriadkovania"/>
              <w:jc w:val="both"/>
              <w:rPr>
                <w:rFonts w:ascii="Arial" w:hAnsi="Arial" w:cs="Arial"/>
                <w:sz w:val="18"/>
                <w:szCs w:val="18"/>
              </w:rPr>
            </w:pPr>
          </w:p>
        </w:tc>
        <w:tc>
          <w:tcPr>
            <w:tcW w:w="4814" w:type="dxa"/>
          </w:tcPr>
          <w:p w14:paraId="7295B05F" w14:textId="77777777" w:rsidR="004F75FB" w:rsidRDefault="004F75FB">
            <w:pPr>
              <w:pStyle w:val="Bezriadkovania"/>
              <w:jc w:val="both"/>
              <w:rPr>
                <w:rFonts w:ascii="Arial" w:hAnsi="Arial" w:cs="Arial"/>
                <w:b/>
                <w:bCs/>
                <w:sz w:val="18"/>
                <w:szCs w:val="18"/>
              </w:rPr>
            </w:pPr>
          </w:p>
          <w:p w14:paraId="739C1C14" w14:textId="77777777" w:rsidR="004F75FB" w:rsidRPr="00281ED6" w:rsidRDefault="004F75FB">
            <w:pPr>
              <w:pStyle w:val="Bezriadkovania"/>
              <w:jc w:val="both"/>
              <w:rPr>
                <w:rFonts w:ascii="Arial" w:hAnsi="Arial" w:cs="Arial"/>
                <w:b/>
                <w:bCs/>
                <w:sz w:val="18"/>
                <w:szCs w:val="18"/>
              </w:rPr>
            </w:pPr>
            <w:r>
              <w:rPr>
                <w:rFonts w:ascii="Arial" w:hAnsi="Arial" w:cs="Arial"/>
                <w:b/>
                <w:bCs/>
                <w:sz w:val="18"/>
                <w:szCs w:val="18"/>
              </w:rPr>
              <w:t>Poskytovateľ</w:t>
            </w:r>
            <w:r w:rsidRPr="00281ED6">
              <w:rPr>
                <w:rFonts w:ascii="Arial" w:hAnsi="Arial" w:cs="Arial"/>
                <w:b/>
                <w:bCs/>
                <w:sz w:val="18"/>
                <w:szCs w:val="18"/>
              </w:rPr>
              <w:t>:</w:t>
            </w:r>
          </w:p>
          <w:p w14:paraId="46EE16F0" w14:textId="77777777" w:rsidR="004F75FB" w:rsidRDefault="004F75FB">
            <w:pPr>
              <w:pStyle w:val="Bezriadkovania"/>
              <w:jc w:val="both"/>
              <w:rPr>
                <w:rFonts w:ascii="Arial" w:hAnsi="Arial" w:cs="Arial"/>
                <w:sz w:val="18"/>
                <w:szCs w:val="18"/>
              </w:rPr>
            </w:pPr>
          </w:p>
          <w:p w14:paraId="36F2CFC7" w14:textId="77777777" w:rsidR="004F75FB" w:rsidRDefault="004F75FB">
            <w:pPr>
              <w:pStyle w:val="Bezriadkovania"/>
              <w:jc w:val="both"/>
              <w:rPr>
                <w:rFonts w:ascii="Arial" w:hAnsi="Arial" w:cs="Arial"/>
                <w:sz w:val="18"/>
                <w:szCs w:val="18"/>
              </w:rPr>
            </w:pPr>
          </w:p>
          <w:p w14:paraId="1C19CFED" w14:textId="77777777" w:rsidR="004F75FB" w:rsidRDefault="004F75FB">
            <w:pPr>
              <w:pStyle w:val="Bezriadkovania"/>
              <w:jc w:val="center"/>
              <w:rPr>
                <w:rFonts w:ascii="Arial" w:hAnsi="Arial" w:cs="Arial"/>
                <w:sz w:val="18"/>
                <w:szCs w:val="18"/>
              </w:rPr>
            </w:pPr>
            <w:r>
              <w:rPr>
                <w:rFonts w:ascii="Arial" w:hAnsi="Arial" w:cs="Arial"/>
                <w:sz w:val="18"/>
                <w:szCs w:val="18"/>
              </w:rPr>
              <w:t>________________________________________</w:t>
            </w:r>
          </w:p>
          <w:p w14:paraId="254A6747" w14:textId="77777777" w:rsidR="004F75FB" w:rsidRPr="00281ED6" w:rsidRDefault="004F75FB">
            <w:pPr>
              <w:pStyle w:val="Bezriadkovania"/>
              <w:jc w:val="center"/>
              <w:rPr>
                <w:rFonts w:ascii="Arial" w:hAnsi="Arial" w:cs="Arial"/>
                <w:b/>
                <w:bCs/>
                <w:sz w:val="18"/>
                <w:szCs w:val="18"/>
              </w:rPr>
            </w:pPr>
            <w:r w:rsidRPr="00281ED6">
              <w:rPr>
                <w:rFonts w:ascii="Arial" w:hAnsi="Arial" w:cs="Arial"/>
                <w:b/>
                <w:bCs/>
                <w:sz w:val="18"/>
                <w:szCs w:val="18"/>
              </w:rPr>
              <w:t>[obchodné meno]</w:t>
            </w:r>
          </w:p>
          <w:p w14:paraId="1E30A4F9" w14:textId="77777777" w:rsidR="004F75FB" w:rsidRDefault="004F75FB">
            <w:pPr>
              <w:pStyle w:val="Bezriadkovania"/>
              <w:jc w:val="center"/>
              <w:rPr>
                <w:rFonts w:ascii="Arial" w:hAnsi="Arial" w:cs="Arial"/>
                <w:sz w:val="18"/>
                <w:szCs w:val="18"/>
              </w:rPr>
            </w:pPr>
            <w:r w:rsidRPr="00281ED6">
              <w:rPr>
                <w:rFonts w:ascii="Arial" w:hAnsi="Arial" w:cs="Arial"/>
                <w:sz w:val="18"/>
                <w:szCs w:val="18"/>
              </w:rPr>
              <w:t>[meno, priezvisko a funkcia]</w:t>
            </w:r>
          </w:p>
          <w:p w14:paraId="3268E0C4" w14:textId="77777777" w:rsidR="00B14D8B" w:rsidRDefault="00B14D8B">
            <w:pPr>
              <w:pStyle w:val="Bezriadkovania"/>
              <w:jc w:val="center"/>
              <w:rPr>
                <w:rFonts w:ascii="Arial" w:hAnsi="Arial" w:cs="Arial"/>
                <w:sz w:val="18"/>
                <w:szCs w:val="18"/>
              </w:rPr>
            </w:pPr>
          </w:p>
        </w:tc>
      </w:tr>
      <w:tr w:rsidR="004F75FB" w14:paraId="789CF9A2" w14:textId="77777777">
        <w:tc>
          <w:tcPr>
            <w:tcW w:w="4814" w:type="dxa"/>
          </w:tcPr>
          <w:p w14:paraId="5DEF5F8C" w14:textId="77777777" w:rsidR="004F75FB" w:rsidRDefault="004F75FB">
            <w:pPr>
              <w:pStyle w:val="Bezriadkovania"/>
              <w:jc w:val="both"/>
              <w:rPr>
                <w:rFonts w:ascii="Arial" w:hAnsi="Arial" w:cs="Arial"/>
                <w:sz w:val="18"/>
                <w:szCs w:val="18"/>
              </w:rPr>
            </w:pPr>
          </w:p>
          <w:p w14:paraId="43317179" w14:textId="77777777" w:rsidR="004F75FB" w:rsidRDefault="004F75FB">
            <w:pPr>
              <w:pStyle w:val="Bezriadkovania"/>
              <w:jc w:val="center"/>
              <w:rPr>
                <w:rFonts w:ascii="Arial" w:hAnsi="Arial" w:cs="Arial"/>
                <w:sz w:val="18"/>
                <w:szCs w:val="18"/>
              </w:rPr>
            </w:pPr>
            <w:r>
              <w:rPr>
                <w:rFonts w:ascii="Arial" w:hAnsi="Arial" w:cs="Arial"/>
                <w:sz w:val="18"/>
                <w:szCs w:val="18"/>
              </w:rPr>
              <w:t>________________________________________</w:t>
            </w:r>
          </w:p>
          <w:p w14:paraId="5ADB1336" w14:textId="77777777" w:rsidR="004F75FB" w:rsidRDefault="004F75FB">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6839FF">
              <w:rPr>
                <w:rFonts w:ascii="Arial" w:hAnsi="Arial" w:cs="Arial"/>
                <w:b/>
                <w:bCs/>
                <w:sz w:val="18"/>
                <w:szCs w:val="18"/>
              </w:rPr>
              <w:t>v skratke: OLO a.s.</w:t>
            </w:r>
          </w:p>
          <w:p w14:paraId="217CD9CF" w14:textId="77777777" w:rsidR="004F75FB" w:rsidRDefault="004F75FB">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DBC8FD9" w14:textId="77777777" w:rsidR="004F75FB" w:rsidRDefault="004F75FB">
            <w:pPr>
              <w:pStyle w:val="Bezriadkovania"/>
              <w:jc w:val="both"/>
              <w:rPr>
                <w:rFonts w:ascii="Arial" w:hAnsi="Arial" w:cs="Arial"/>
                <w:sz w:val="18"/>
                <w:szCs w:val="18"/>
              </w:rPr>
            </w:pPr>
          </w:p>
          <w:p w14:paraId="55E753C5" w14:textId="77777777" w:rsidR="004F75FB" w:rsidRDefault="004F75FB">
            <w:pPr>
              <w:pStyle w:val="Bezriadkovania"/>
              <w:jc w:val="center"/>
              <w:rPr>
                <w:rFonts w:ascii="Arial" w:hAnsi="Arial" w:cs="Arial"/>
                <w:sz w:val="18"/>
                <w:szCs w:val="18"/>
              </w:rPr>
            </w:pPr>
            <w:r>
              <w:rPr>
                <w:rFonts w:ascii="Arial" w:hAnsi="Arial" w:cs="Arial"/>
                <w:sz w:val="18"/>
                <w:szCs w:val="18"/>
              </w:rPr>
              <w:t>________________________________________</w:t>
            </w:r>
          </w:p>
          <w:p w14:paraId="26858189" w14:textId="77777777" w:rsidR="004F75FB" w:rsidRPr="00281ED6" w:rsidRDefault="004F75FB">
            <w:pPr>
              <w:pStyle w:val="Bezriadkovania"/>
              <w:jc w:val="center"/>
              <w:rPr>
                <w:rFonts w:ascii="Arial" w:hAnsi="Arial" w:cs="Arial"/>
                <w:b/>
                <w:bCs/>
                <w:sz w:val="18"/>
                <w:szCs w:val="18"/>
              </w:rPr>
            </w:pPr>
            <w:r w:rsidRPr="00281ED6">
              <w:rPr>
                <w:rFonts w:ascii="Arial" w:hAnsi="Arial" w:cs="Arial"/>
                <w:b/>
                <w:bCs/>
                <w:sz w:val="18"/>
                <w:szCs w:val="18"/>
              </w:rPr>
              <w:t>[obchodné meno]</w:t>
            </w:r>
          </w:p>
          <w:p w14:paraId="6AC73DDB" w14:textId="77777777" w:rsidR="004F75FB" w:rsidRDefault="004F75FB">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921BE74" w14:textId="77777777" w:rsidR="004F75FB" w:rsidRDefault="004F75FB" w:rsidP="004F75FB"/>
    <w:p w14:paraId="6D010C89" w14:textId="77777777" w:rsidR="007F05A3" w:rsidRDefault="007F05A3"/>
    <w:sectPr w:rsidR="007F05A3" w:rsidSect="00A766BB">
      <w:footerReference w:type="default" r:id="rId12"/>
      <w:pgSz w:w="11906" w:h="16838"/>
      <w:pgMar w:top="737" w:right="1134" w:bottom="1134" w:left="680" w:header="709"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65A7" w14:textId="77777777" w:rsidR="00976B4F" w:rsidRDefault="00976B4F" w:rsidP="00FD6F75">
      <w:pPr>
        <w:spacing w:after="0" w:line="240" w:lineRule="auto"/>
      </w:pPr>
      <w:r>
        <w:separator/>
      </w:r>
    </w:p>
  </w:endnote>
  <w:endnote w:type="continuationSeparator" w:id="0">
    <w:p w14:paraId="6254775E" w14:textId="77777777" w:rsidR="00976B4F" w:rsidRDefault="00976B4F" w:rsidP="00FD6F75">
      <w:pPr>
        <w:spacing w:after="0" w:line="240" w:lineRule="auto"/>
      </w:pPr>
      <w:r>
        <w:continuationSeparator/>
      </w:r>
    </w:p>
  </w:endnote>
  <w:endnote w:type="continuationNotice" w:id="1">
    <w:p w14:paraId="4E654947" w14:textId="77777777" w:rsidR="00976B4F" w:rsidRDefault="00976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75B9" w14:textId="6DDECFEE" w:rsidR="00FD6F75" w:rsidRPr="00FD6F75" w:rsidRDefault="37998E4E" w:rsidP="37998E4E">
    <w:pPr>
      <w:pStyle w:val="Pta"/>
      <w:jc w:val="center"/>
      <w:rPr>
        <w:rFonts w:asciiTheme="majorHAnsi" w:hAnsiTheme="majorHAnsi" w:cstheme="majorBidi"/>
      </w:rPr>
    </w:pPr>
    <w:r w:rsidRPr="37998E4E">
      <w:rPr>
        <w:rFonts w:asciiTheme="majorHAnsi" w:hAnsiTheme="majorHAnsi" w:cstheme="majorBidi"/>
      </w:rPr>
      <w:t xml:space="preserve">Strana </w:t>
    </w:r>
    <w:r w:rsidR="520B04E1" w:rsidRPr="37998E4E">
      <w:rPr>
        <w:rFonts w:asciiTheme="majorHAnsi" w:hAnsiTheme="majorHAnsi" w:cstheme="majorBidi"/>
        <w:color w:val="2B579A"/>
      </w:rPr>
      <w:fldChar w:fldCharType="begin"/>
    </w:r>
    <w:r w:rsidR="520B04E1" w:rsidRPr="37998E4E">
      <w:rPr>
        <w:rFonts w:asciiTheme="majorHAnsi" w:hAnsiTheme="majorHAnsi" w:cstheme="majorBidi"/>
      </w:rPr>
      <w:instrText>PAGE</w:instrText>
    </w:r>
    <w:r w:rsidR="520B04E1" w:rsidRPr="37998E4E">
      <w:rPr>
        <w:rFonts w:asciiTheme="majorHAnsi" w:hAnsiTheme="majorHAnsi" w:cstheme="majorBidi"/>
        <w:color w:val="2B579A"/>
      </w:rPr>
      <w:fldChar w:fldCharType="separate"/>
    </w:r>
    <w:r w:rsidRPr="37998E4E">
      <w:rPr>
        <w:rFonts w:asciiTheme="majorHAnsi" w:hAnsiTheme="majorHAnsi" w:cstheme="majorBidi"/>
        <w:color w:val="2B579A"/>
        <w:shd w:val="clear" w:color="auto" w:fill="E6E6E6"/>
      </w:rPr>
      <w:t>1</w:t>
    </w:r>
    <w:r w:rsidR="520B04E1" w:rsidRPr="37998E4E">
      <w:rPr>
        <w:rFonts w:asciiTheme="majorHAnsi" w:hAnsiTheme="majorHAnsi" w:cstheme="majorBidi"/>
        <w:color w:val="2B579A"/>
      </w:rPr>
      <w:fldChar w:fldCharType="end"/>
    </w:r>
    <w:r w:rsidRPr="37998E4E">
      <w:rPr>
        <w:rFonts w:asciiTheme="majorHAnsi" w:hAnsiTheme="majorHAnsi" w:cstheme="majorBidi"/>
      </w:rPr>
      <w:t xml:space="preserve"> z </w:t>
    </w:r>
    <w:r w:rsidR="520B04E1" w:rsidRPr="37998E4E">
      <w:rPr>
        <w:rFonts w:asciiTheme="majorHAnsi" w:hAnsiTheme="majorHAnsi" w:cstheme="majorBidi"/>
        <w:color w:val="2B579A"/>
      </w:rPr>
      <w:fldChar w:fldCharType="begin"/>
    </w:r>
    <w:r w:rsidR="520B04E1" w:rsidRPr="37998E4E">
      <w:rPr>
        <w:rFonts w:asciiTheme="majorHAnsi" w:hAnsiTheme="majorHAnsi" w:cstheme="majorBidi"/>
      </w:rPr>
      <w:instrText>NUMPAGES</w:instrText>
    </w:r>
    <w:r w:rsidR="520B04E1" w:rsidRPr="37998E4E">
      <w:rPr>
        <w:rFonts w:asciiTheme="majorHAnsi" w:hAnsiTheme="majorHAnsi" w:cstheme="majorBidi"/>
        <w:color w:val="2B579A"/>
      </w:rPr>
      <w:fldChar w:fldCharType="separate"/>
    </w:r>
    <w:r w:rsidRPr="37998E4E">
      <w:rPr>
        <w:rFonts w:asciiTheme="majorHAnsi" w:hAnsiTheme="majorHAnsi" w:cstheme="majorBidi"/>
        <w:color w:val="2B579A"/>
        <w:shd w:val="clear" w:color="auto" w:fill="E6E6E6"/>
      </w:rPr>
      <w:t>31</w:t>
    </w:r>
    <w:r w:rsidR="520B04E1" w:rsidRPr="37998E4E">
      <w:rPr>
        <w:rFonts w:asciiTheme="majorHAnsi" w:hAnsiTheme="majorHAnsi" w:cstheme="majorBidi"/>
        <w:color w:val="2B579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453F" w14:textId="77777777" w:rsidR="00976B4F" w:rsidRDefault="00976B4F" w:rsidP="00FD6F75">
      <w:pPr>
        <w:spacing w:after="0" w:line="240" w:lineRule="auto"/>
      </w:pPr>
      <w:r>
        <w:separator/>
      </w:r>
    </w:p>
  </w:footnote>
  <w:footnote w:type="continuationSeparator" w:id="0">
    <w:p w14:paraId="66168661" w14:textId="77777777" w:rsidR="00976B4F" w:rsidRDefault="00976B4F" w:rsidP="00FD6F75">
      <w:pPr>
        <w:spacing w:after="0" w:line="240" w:lineRule="auto"/>
      </w:pPr>
      <w:r>
        <w:continuationSeparator/>
      </w:r>
    </w:p>
  </w:footnote>
  <w:footnote w:type="continuationNotice" w:id="1">
    <w:p w14:paraId="47941AF6" w14:textId="77777777" w:rsidR="00976B4F" w:rsidRDefault="00976B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2A5"/>
    <w:multiLevelType w:val="hybridMultilevel"/>
    <w:tmpl w:val="77043EFA"/>
    <w:lvl w:ilvl="0" w:tplc="1ACA2BE6">
      <w:start w:val="3"/>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E2576F"/>
    <w:multiLevelType w:val="hybridMultilevel"/>
    <w:tmpl w:val="22BA8F7E"/>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8C0DE3"/>
    <w:multiLevelType w:val="hybridMultilevel"/>
    <w:tmpl w:val="7084D3A6"/>
    <w:lvl w:ilvl="0" w:tplc="041B0001">
      <w:start w:val="1"/>
      <w:numFmt w:val="bullet"/>
      <w:lvlText w:val=""/>
      <w:lvlJc w:val="left"/>
      <w:pPr>
        <w:ind w:left="710" w:hanging="360"/>
      </w:pPr>
      <w:rPr>
        <w:rFonts w:ascii="Symbol" w:hAnsi="Symbol" w:hint="default"/>
      </w:rPr>
    </w:lvl>
    <w:lvl w:ilvl="1" w:tplc="041B0003" w:tentative="1">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3"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142F97"/>
    <w:multiLevelType w:val="hybridMultilevel"/>
    <w:tmpl w:val="BC5C89E2"/>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8F52D7"/>
    <w:multiLevelType w:val="hybridMultilevel"/>
    <w:tmpl w:val="AEA09F3A"/>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EF7F37"/>
    <w:multiLevelType w:val="hybridMultilevel"/>
    <w:tmpl w:val="6C686B1C"/>
    <w:lvl w:ilvl="0" w:tplc="CF407D3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15D32DC"/>
    <w:multiLevelType w:val="multilevel"/>
    <w:tmpl w:val="192C1EEA"/>
    <w:lvl w:ilvl="0">
      <w:start w:val="1"/>
      <w:numFmt w:val="decimal"/>
      <w:lvlText w:val="%1."/>
      <w:lvlJc w:val="left"/>
      <w:pPr>
        <w:ind w:left="720" w:hanging="360"/>
      </w:pPr>
      <w:rPr>
        <w:rFonts w:hint="default"/>
      </w:rPr>
    </w:lvl>
    <w:lvl w:ilvl="1">
      <w:start w:val="1"/>
      <w:numFmt w:val="decimal"/>
      <w:isLgl/>
      <w:lvlText w:val="%1.%2"/>
      <w:lvlJc w:val="left"/>
      <w:pPr>
        <w:ind w:left="819" w:hanging="360"/>
      </w:pPr>
      <w:rPr>
        <w:rFonts w:hint="default"/>
        <w:b/>
        <w:bCs/>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034" w:hanging="108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592" w:hanging="1440"/>
      </w:pPr>
      <w:rPr>
        <w:rFonts w:hint="default"/>
      </w:rPr>
    </w:lvl>
  </w:abstractNum>
  <w:abstractNum w:abstractNumId="8" w15:restartNumberingAfterBreak="0">
    <w:nsid w:val="254179CA"/>
    <w:multiLevelType w:val="multilevel"/>
    <w:tmpl w:val="034862F2"/>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A916ED"/>
    <w:multiLevelType w:val="multilevel"/>
    <w:tmpl w:val="192C1EEA"/>
    <w:lvl w:ilvl="0">
      <w:start w:val="1"/>
      <w:numFmt w:val="decimal"/>
      <w:lvlText w:val="%1."/>
      <w:lvlJc w:val="left"/>
      <w:pPr>
        <w:ind w:left="720" w:hanging="360"/>
      </w:pPr>
      <w:rPr>
        <w:rFonts w:hint="default"/>
      </w:rPr>
    </w:lvl>
    <w:lvl w:ilvl="1">
      <w:start w:val="1"/>
      <w:numFmt w:val="decimal"/>
      <w:isLgl/>
      <w:lvlText w:val="%1.%2"/>
      <w:lvlJc w:val="left"/>
      <w:pPr>
        <w:ind w:left="819" w:hanging="360"/>
      </w:pPr>
      <w:rPr>
        <w:rFonts w:hint="default"/>
        <w:b/>
        <w:bCs/>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034" w:hanging="108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592" w:hanging="1440"/>
      </w:pPr>
      <w:rPr>
        <w:rFonts w:hint="default"/>
      </w:rPr>
    </w:lvl>
  </w:abstractNum>
  <w:abstractNum w:abstractNumId="10" w15:restartNumberingAfterBreak="0">
    <w:nsid w:val="388501AE"/>
    <w:multiLevelType w:val="multilevel"/>
    <w:tmpl w:val="192C1EEA"/>
    <w:lvl w:ilvl="0">
      <w:start w:val="1"/>
      <w:numFmt w:val="decimal"/>
      <w:lvlText w:val="%1."/>
      <w:lvlJc w:val="left"/>
      <w:pPr>
        <w:ind w:left="720" w:hanging="360"/>
      </w:pPr>
      <w:rPr>
        <w:rFonts w:hint="default"/>
      </w:rPr>
    </w:lvl>
    <w:lvl w:ilvl="1">
      <w:start w:val="1"/>
      <w:numFmt w:val="decimal"/>
      <w:isLgl/>
      <w:lvlText w:val="%1.%2"/>
      <w:lvlJc w:val="left"/>
      <w:pPr>
        <w:ind w:left="819" w:hanging="360"/>
      </w:pPr>
      <w:rPr>
        <w:rFonts w:hint="default"/>
        <w:b/>
        <w:bCs/>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034" w:hanging="108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592" w:hanging="1440"/>
      </w:pPr>
      <w:rPr>
        <w:rFonts w:hint="default"/>
      </w:rPr>
    </w:lvl>
  </w:abstractNum>
  <w:abstractNum w:abstractNumId="11" w15:restartNumberingAfterBreak="0">
    <w:nsid w:val="38FF4493"/>
    <w:multiLevelType w:val="hybridMultilevel"/>
    <w:tmpl w:val="2D2E975E"/>
    <w:lvl w:ilvl="0" w:tplc="FFFFFFFF">
      <w:start w:val="1"/>
      <w:numFmt w:val="decimal"/>
      <w:lvlText w:val="3.%1"/>
      <w:lvlJc w:val="left"/>
      <w:pPr>
        <w:ind w:left="720" w:hanging="360"/>
      </w:pPr>
      <w:rPr>
        <w:rFonts w:hint="default"/>
      </w:rPr>
    </w:lvl>
    <w:lvl w:ilvl="1" w:tplc="6F86F58C">
      <w:start w:val="1"/>
      <w:numFmt w:val="decimal"/>
      <w:lvlText w:val="3.%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107FAB"/>
    <w:multiLevelType w:val="hybridMultilevel"/>
    <w:tmpl w:val="CA56DEDA"/>
    <w:lvl w:ilvl="0" w:tplc="F392F1CC">
      <w:numFmt w:val="none"/>
      <w:lvlText w:val=""/>
      <w:lvlJc w:val="left"/>
      <w:pPr>
        <w:tabs>
          <w:tab w:val="num" w:pos="360"/>
        </w:tabs>
      </w:pPr>
    </w:lvl>
    <w:lvl w:ilvl="1" w:tplc="A96043A8">
      <w:start w:val="1"/>
      <w:numFmt w:val="lowerLetter"/>
      <w:lvlText w:val="%2."/>
      <w:lvlJc w:val="left"/>
      <w:pPr>
        <w:ind w:left="1440" w:hanging="360"/>
      </w:pPr>
    </w:lvl>
    <w:lvl w:ilvl="2" w:tplc="FF062B84">
      <w:start w:val="1"/>
      <w:numFmt w:val="lowerRoman"/>
      <w:lvlText w:val="%3."/>
      <w:lvlJc w:val="right"/>
      <w:pPr>
        <w:ind w:left="2160" w:hanging="180"/>
      </w:pPr>
    </w:lvl>
    <w:lvl w:ilvl="3" w:tplc="C1986EDC">
      <w:start w:val="1"/>
      <w:numFmt w:val="decimal"/>
      <w:lvlText w:val="%4."/>
      <w:lvlJc w:val="left"/>
      <w:pPr>
        <w:ind w:left="2880" w:hanging="360"/>
      </w:pPr>
    </w:lvl>
    <w:lvl w:ilvl="4" w:tplc="6F466A3C">
      <w:start w:val="1"/>
      <w:numFmt w:val="lowerLetter"/>
      <w:lvlText w:val="%5."/>
      <w:lvlJc w:val="left"/>
      <w:pPr>
        <w:ind w:left="3600" w:hanging="360"/>
      </w:pPr>
    </w:lvl>
    <w:lvl w:ilvl="5" w:tplc="08FC189E">
      <w:start w:val="1"/>
      <w:numFmt w:val="lowerRoman"/>
      <w:lvlText w:val="%6."/>
      <w:lvlJc w:val="right"/>
      <w:pPr>
        <w:ind w:left="4320" w:hanging="180"/>
      </w:pPr>
    </w:lvl>
    <w:lvl w:ilvl="6" w:tplc="CE983218">
      <w:start w:val="1"/>
      <w:numFmt w:val="decimal"/>
      <w:lvlText w:val="%7."/>
      <w:lvlJc w:val="left"/>
      <w:pPr>
        <w:ind w:left="5040" w:hanging="360"/>
      </w:pPr>
    </w:lvl>
    <w:lvl w:ilvl="7" w:tplc="1CFE8F22">
      <w:start w:val="1"/>
      <w:numFmt w:val="lowerLetter"/>
      <w:lvlText w:val="%8."/>
      <w:lvlJc w:val="left"/>
      <w:pPr>
        <w:ind w:left="5760" w:hanging="360"/>
      </w:pPr>
    </w:lvl>
    <w:lvl w:ilvl="8" w:tplc="A998C2B2">
      <w:start w:val="1"/>
      <w:numFmt w:val="lowerRoman"/>
      <w:lvlText w:val="%9."/>
      <w:lvlJc w:val="right"/>
      <w:pPr>
        <w:ind w:left="6480" w:hanging="180"/>
      </w:pPr>
    </w:lvl>
  </w:abstractNum>
  <w:abstractNum w:abstractNumId="1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32E251A"/>
    <w:multiLevelType w:val="multilevel"/>
    <w:tmpl w:val="112295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4154A23"/>
    <w:multiLevelType w:val="hybridMultilevel"/>
    <w:tmpl w:val="E074627C"/>
    <w:lvl w:ilvl="0" w:tplc="9392AD6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75504B8"/>
    <w:multiLevelType w:val="hybridMultilevel"/>
    <w:tmpl w:val="B2C4A106"/>
    <w:lvl w:ilvl="0" w:tplc="F1B40EA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8B41438"/>
    <w:multiLevelType w:val="multilevel"/>
    <w:tmpl w:val="BFE06B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27949623">
    <w:abstractNumId w:val="12"/>
  </w:num>
  <w:num w:numId="2" w16cid:durableId="283191911">
    <w:abstractNumId w:val="3"/>
  </w:num>
  <w:num w:numId="3" w16cid:durableId="1709261388">
    <w:abstractNumId w:val="14"/>
  </w:num>
  <w:num w:numId="4" w16cid:durableId="810632640">
    <w:abstractNumId w:val="8"/>
  </w:num>
  <w:num w:numId="5" w16cid:durableId="137888801">
    <w:abstractNumId w:val="17"/>
  </w:num>
  <w:num w:numId="6" w16cid:durableId="392582296">
    <w:abstractNumId w:val="16"/>
  </w:num>
  <w:num w:numId="7" w16cid:durableId="565066048">
    <w:abstractNumId w:val="10"/>
  </w:num>
  <w:num w:numId="8" w16cid:durableId="2100328249">
    <w:abstractNumId w:val="6"/>
  </w:num>
  <w:num w:numId="9" w16cid:durableId="40061286">
    <w:abstractNumId w:val="0"/>
  </w:num>
  <w:num w:numId="10" w16cid:durableId="1915822874">
    <w:abstractNumId w:val="15"/>
  </w:num>
  <w:num w:numId="11" w16cid:durableId="1885016605">
    <w:abstractNumId w:val="7"/>
  </w:num>
  <w:num w:numId="12" w16cid:durableId="1187406657">
    <w:abstractNumId w:val="9"/>
  </w:num>
  <w:num w:numId="13" w16cid:durableId="1800758156">
    <w:abstractNumId w:val="13"/>
  </w:num>
  <w:num w:numId="14" w16cid:durableId="769203642">
    <w:abstractNumId w:val="5"/>
  </w:num>
  <w:num w:numId="15" w16cid:durableId="1966740047">
    <w:abstractNumId w:val="4"/>
  </w:num>
  <w:num w:numId="16" w16cid:durableId="1475489434">
    <w:abstractNumId w:val="1"/>
  </w:num>
  <w:num w:numId="17" w16cid:durableId="2132429355">
    <w:abstractNumId w:val="11"/>
  </w:num>
  <w:num w:numId="18" w16cid:durableId="249318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FB"/>
    <w:rsid w:val="00003FC2"/>
    <w:rsid w:val="00004B86"/>
    <w:rsid w:val="00005B51"/>
    <w:rsid w:val="00013CAD"/>
    <w:rsid w:val="00016F4E"/>
    <w:rsid w:val="0002453B"/>
    <w:rsid w:val="00027F93"/>
    <w:rsid w:val="00032953"/>
    <w:rsid w:val="00042347"/>
    <w:rsid w:val="000511B0"/>
    <w:rsid w:val="0005432D"/>
    <w:rsid w:val="000644A4"/>
    <w:rsid w:val="0007034D"/>
    <w:rsid w:val="00073458"/>
    <w:rsid w:val="00073722"/>
    <w:rsid w:val="00074E1C"/>
    <w:rsid w:val="00075F1B"/>
    <w:rsid w:val="00082D7D"/>
    <w:rsid w:val="00091895"/>
    <w:rsid w:val="000A7555"/>
    <w:rsid w:val="000B4860"/>
    <w:rsid w:val="000B500C"/>
    <w:rsid w:val="000C10E7"/>
    <w:rsid w:val="000C6C06"/>
    <w:rsid w:val="000D2F92"/>
    <w:rsid w:val="000D66E8"/>
    <w:rsid w:val="000D6A7E"/>
    <w:rsid w:val="000E1632"/>
    <w:rsid w:val="000E5328"/>
    <w:rsid w:val="000E6B55"/>
    <w:rsid w:val="000F61DE"/>
    <w:rsid w:val="000F77AE"/>
    <w:rsid w:val="00104C68"/>
    <w:rsid w:val="00116747"/>
    <w:rsid w:val="00123C01"/>
    <w:rsid w:val="00124476"/>
    <w:rsid w:val="001270F2"/>
    <w:rsid w:val="00127387"/>
    <w:rsid w:val="00136779"/>
    <w:rsid w:val="00137002"/>
    <w:rsid w:val="00141347"/>
    <w:rsid w:val="0015171E"/>
    <w:rsid w:val="00152285"/>
    <w:rsid w:val="001612CF"/>
    <w:rsid w:val="001650C3"/>
    <w:rsid w:val="001710D7"/>
    <w:rsid w:val="00186E6A"/>
    <w:rsid w:val="001A4173"/>
    <w:rsid w:val="001A6F68"/>
    <w:rsid w:val="001C0F32"/>
    <w:rsid w:val="001D35A4"/>
    <w:rsid w:val="001D3B84"/>
    <w:rsid w:val="00200A4C"/>
    <w:rsid w:val="00202C17"/>
    <w:rsid w:val="00203086"/>
    <w:rsid w:val="002051FC"/>
    <w:rsid w:val="00213045"/>
    <w:rsid w:val="002577D7"/>
    <w:rsid w:val="00270485"/>
    <w:rsid w:val="00270693"/>
    <w:rsid w:val="00273240"/>
    <w:rsid w:val="00274AC1"/>
    <w:rsid w:val="00283FC4"/>
    <w:rsid w:val="00292476"/>
    <w:rsid w:val="0029449D"/>
    <w:rsid w:val="002A35DF"/>
    <w:rsid w:val="002A4DB2"/>
    <w:rsid w:val="002A6692"/>
    <w:rsid w:val="002D78FB"/>
    <w:rsid w:val="002E0D3C"/>
    <w:rsid w:val="002E2ED4"/>
    <w:rsid w:val="00300BC6"/>
    <w:rsid w:val="00303F56"/>
    <w:rsid w:val="00304B18"/>
    <w:rsid w:val="00313C5E"/>
    <w:rsid w:val="00326AD0"/>
    <w:rsid w:val="00332CA1"/>
    <w:rsid w:val="00335AF3"/>
    <w:rsid w:val="00341DEA"/>
    <w:rsid w:val="00351FD8"/>
    <w:rsid w:val="00353708"/>
    <w:rsid w:val="00360D90"/>
    <w:rsid w:val="00366557"/>
    <w:rsid w:val="00366976"/>
    <w:rsid w:val="00366F7C"/>
    <w:rsid w:val="003670D4"/>
    <w:rsid w:val="00372A40"/>
    <w:rsid w:val="00383C95"/>
    <w:rsid w:val="00390BC8"/>
    <w:rsid w:val="00392A97"/>
    <w:rsid w:val="00394934"/>
    <w:rsid w:val="003B520C"/>
    <w:rsid w:val="003B55C8"/>
    <w:rsid w:val="003B6C70"/>
    <w:rsid w:val="003C0DD0"/>
    <w:rsid w:val="003C2415"/>
    <w:rsid w:val="003C44D1"/>
    <w:rsid w:val="003C6DAF"/>
    <w:rsid w:val="003C7F0D"/>
    <w:rsid w:val="003D30EE"/>
    <w:rsid w:val="003E2311"/>
    <w:rsid w:val="003F0E3F"/>
    <w:rsid w:val="003F2E35"/>
    <w:rsid w:val="00411464"/>
    <w:rsid w:val="00433758"/>
    <w:rsid w:val="004456FA"/>
    <w:rsid w:val="00446743"/>
    <w:rsid w:val="004521FC"/>
    <w:rsid w:val="0045312E"/>
    <w:rsid w:val="00454B1B"/>
    <w:rsid w:val="0047298B"/>
    <w:rsid w:val="00476A20"/>
    <w:rsid w:val="00481F0C"/>
    <w:rsid w:val="00494CFC"/>
    <w:rsid w:val="004A2E32"/>
    <w:rsid w:val="004A4F06"/>
    <w:rsid w:val="004C7A73"/>
    <w:rsid w:val="004D1B89"/>
    <w:rsid w:val="004E7DF3"/>
    <w:rsid w:val="004F75FB"/>
    <w:rsid w:val="00500C64"/>
    <w:rsid w:val="005018F0"/>
    <w:rsid w:val="0050425D"/>
    <w:rsid w:val="005052EF"/>
    <w:rsid w:val="00544EA5"/>
    <w:rsid w:val="00553401"/>
    <w:rsid w:val="00553CEB"/>
    <w:rsid w:val="00557F58"/>
    <w:rsid w:val="005624B1"/>
    <w:rsid w:val="005700A8"/>
    <w:rsid w:val="00570DBD"/>
    <w:rsid w:val="005771B0"/>
    <w:rsid w:val="00586948"/>
    <w:rsid w:val="00587F9D"/>
    <w:rsid w:val="00594474"/>
    <w:rsid w:val="00595931"/>
    <w:rsid w:val="005A46DF"/>
    <w:rsid w:val="005B4059"/>
    <w:rsid w:val="005B41F4"/>
    <w:rsid w:val="005C5B64"/>
    <w:rsid w:val="005C6ED0"/>
    <w:rsid w:val="005D293A"/>
    <w:rsid w:val="005D2CB3"/>
    <w:rsid w:val="005D306F"/>
    <w:rsid w:val="005E00CE"/>
    <w:rsid w:val="005E09F0"/>
    <w:rsid w:val="005E0C8A"/>
    <w:rsid w:val="005E3EDC"/>
    <w:rsid w:val="005E4D53"/>
    <w:rsid w:val="005F50E8"/>
    <w:rsid w:val="006017E2"/>
    <w:rsid w:val="00605A68"/>
    <w:rsid w:val="006111C8"/>
    <w:rsid w:val="00620E8F"/>
    <w:rsid w:val="0062677F"/>
    <w:rsid w:val="00631C01"/>
    <w:rsid w:val="00636CBC"/>
    <w:rsid w:val="00637385"/>
    <w:rsid w:val="00643B15"/>
    <w:rsid w:val="00650BAC"/>
    <w:rsid w:val="00651F6B"/>
    <w:rsid w:val="006611C6"/>
    <w:rsid w:val="006725F6"/>
    <w:rsid w:val="00672FCC"/>
    <w:rsid w:val="0069545D"/>
    <w:rsid w:val="006971AA"/>
    <w:rsid w:val="006A3787"/>
    <w:rsid w:val="006C22DC"/>
    <w:rsid w:val="006C3348"/>
    <w:rsid w:val="006D3688"/>
    <w:rsid w:val="006D4897"/>
    <w:rsid w:val="006E27D2"/>
    <w:rsid w:val="006F2013"/>
    <w:rsid w:val="006F3AA5"/>
    <w:rsid w:val="00716934"/>
    <w:rsid w:val="00721957"/>
    <w:rsid w:val="0072264E"/>
    <w:rsid w:val="0072434A"/>
    <w:rsid w:val="00730EA7"/>
    <w:rsid w:val="00731935"/>
    <w:rsid w:val="007329FE"/>
    <w:rsid w:val="007368EC"/>
    <w:rsid w:val="00742BF1"/>
    <w:rsid w:val="00746B75"/>
    <w:rsid w:val="00752221"/>
    <w:rsid w:val="00761F9B"/>
    <w:rsid w:val="007628C8"/>
    <w:rsid w:val="00766F02"/>
    <w:rsid w:val="00767394"/>
    <w:rsid w:val="00770E01"/>
    <w:rsid w:val="00781A2F"/>
    <w:rsid w:val="007955AC"/>
    <w:rsid w:val="007A2862"/>
    <w:rsid w:val="007A2A2D"/>
    <w:rsid w:val="007B581D"/>
    <w:rsid w:val="007C0CF3"/>
    <w:rsid w:val="007C4269"/>
    <w:rsid w:val="007D1BCA"/>
    <w:rsid w:val="007E05B3"/>
    <w:rsid w:val="007E1E0F"/>
    <w:rsid w:val="007E2D64"/>
    <w:rsid w:val="007F05A3"/>
    <w:rsid w:val="007F3954"/>
    <w:rsid w:val="007F6476"/>
    <w:rsid w:val="00801A49"/>
    <w:rsid w:val="008132E2"/>
    <w:rsid w:val="00827DF7"/>
    <w:rsid w:val="0085127C"/>
    <w:rsid w:val="00860720"/>
    <w:rsid w:val="00865158"/>
    <w:rsid w:val="0086755A"/>
    <w:rsid w:val="008761F7"/>
    <w:rsid w:val="00893DEB"/>
    <w:rsid w:val="008B216E"/>
    <w:rsid w:val="008B4F37"/>
    <w:rsid w:val="008B6145"/>
    <w:rsid w:val="008C6ACD"/>
    <w:rsid w:val="008D4E1B"/>
    <w:rsid w:val="008E16C1"/>
    <w:rsid w:val="008E1E3B"/>
    <w:rsid w:val="008F29E9"/>
    <w:rsid w:val="00922C66"/>
    <w:rsid w:val="00932EA4"/>
    <w:rsid w:val="0093309F"/>
    <w:rsid w:val="00933761"/>
    <w:rsid w:val="00944D94"/>
    <w:rsid w:val="009574E0"/>
    <w:rsid w:val="009604E1"/>
    <w:rsid w:val="00960C5C"/>
    <w:rsid w:val="0096281E"/>
    <w:rsid w:val="00966F71"/>
    <w:rsid w:val="00976B4F"/>
    <w:rsid w:val="00986ED8"/>
    <w:rsid w:val="009A0FDB"/>
    <w:rsid w:val="009A193A"/>
    <w:rsid w:val="009A7496"/>
    <w:rsid w:val="009B2034"/>
    <w:rsid w:val="009C456A"/>
    <w:rsid w:val="009D7193"/>
    <w:rsid w:val="009E6E0E"/>
    <w:rsid w:val="009E728A"/>
    <w:rsid w:val="009F083C"/>
    <w:rsid w:val="009F0BBB"/>
    <w:rsid w:val="009F288D"/>
    <w:rsid w:val="009F4C61"/>
    <w:rsid w:val="00A03CE7"/>
    <w:rsid w:val="00A066BE"/>
    <w:rsid w:val="00A079E4"/>
    <w:rsid w:val="00A17E3A"/>
    <w:rsid w:val="00A353C1"/>
    <w:rsid w:val="00A37A86"/>
    <w:rsid w:val="00A46621"/>
    <w:rsid w:val="00A518E8"/>
    <w:rsid w:val="00A52757"/>
    <w:rsid w:val="00A56374"/>
    <w:rsid w:val="00A62555"/>
    <w:rsid w:val="00A766BB"/>
    <w:rsid w:val="00A83827"/>
    <w:rsid w:val="00AA6C7B"/>
    <w:rsid w:val="00AB19FC"/>
    <w:rsid w:val="00AC10BF"/>
    <w:rsid w:val="00AF0BAC"/>
    <w:rsid w:val="00AF462D"/>
    <w:rsid w:val="00B10307"/>
    <w:rsid w:val="00B111E2"/>
    <w:rsid w:val="00B14D8B"/>
    <w:rsid w:val="00B24A6B"/>
    <w:rsid w:val="00B37225"/>
    <w:rsid w:val="00B437B9"/>
    <w:rsid w:val="00B469D6"/>
    <w:rsid w:val="00B6152E"/>
    <w:rsid w:val="00B618D5"/>
    <w:rsid w:val="00B639C7"/>
    <w:rsid w:val="00B67AF0"/>
    <w:rsid w:val="00B75C6B"/>
    <w:rsid w:val="00B85026"/>
    <w:rsid w:val="00B94211"/>
    <w:rsid w:val="00B94AF2"/>
    <w:rsid w:val="00BA2944"/>
    <w:rsid w:val="00BA6125"/>
    <w:rsid w:val="00BB0D1B"/>
    <w:rsid w:val="00BB13FA"/>
    <w:rsid w:val="00BC2671"/>
    <w:rsid w:val="00BD51F6"/>
    <w:rsid w:val="00BD5F00"/>
    <w:rsid w:val="00BE7BBF"/>
    <w:rsid w:val="00BF1D9B"/>
    <w:rsid w:val="00BF7080"/>
    <w:rsid w:val="00C15B35"/>
    <w:rsid w:val="00C2744B"/>
    <w:rsid w:val="00C318C1"/>
    <w:rsid w:val="00C45D87"/>
    <w:rsid w:val="00C531CB"/>
    <w:rsid w:val="00C53388"/>
    <w:rsid w:val="00C555D7"/>
    <w:rsid w:val="00C62C17"/>
    <w:rsid w:val="00C66DA7"/>
    <w:rsid w:val="00C920D3"/>
    <w:rsid w:val="00C946D0"/>
    <w:rsid w:val="00CA133D"/>
    <w:rsid w:val="00CC692F"/>
    <w:rsid w:val="00CD4CFF"/>
    <w:rsid w:val="00CF3723"/>
    <w:rsid w:val="00CF7AA8"/>
    <w:rsid w:val="00D11F93"/>
    <w:rsid w:val="00D1318C"/>
    <w:rsid w:val="00D25709"/>
    <w:rsid w:val="00D278E4"/>
    <w:rsid w:val="00D30B71"/>
    <w:rsid w:val="00D42229"/>
    <w:rsid w:val="00D51ACF"/>
    <w:rsid w:val="00D52E73"/>
    <w:rsid w:val="00D55A13"/>
    <w:rsid w:val="00D72DAC"/>
    <w:rsid w:val="00D81B23"/>
    <w:rsid w:val="00D851D8"/>
    <w:rsid w:val="00D8647C"/>
    <w:rsid w:val="00DA1744"/>
    <w:rsid w:val="00DB13FE"/>
    <w:rsid w:val="00DC5DDE"/>
    <w:rsid w:val="00DD1506"/>
    <w:rsid w:val="00DD2F0D"/>
    <w:rsid w:val="00DE06A9"/>
    <w:rsid w:val="00DE12D8"/>
    <w:rsid w:val="00DE4253"/>
    <w:rsid w:val="00DE5371"/>
    <w:rsid w:val="00DE79D2"/>
    <w:rsid w:val="00DF256E"/>
    <w:rsid w:val="00DF355C"/>
    <w:rsid w:val="00E062AF"/>
    <w:rsid w:val="00E10AB4"/>
    <w:rsid w:val="00E1126A"/>
    <w:rsid w:val="00E2096E"/>
    <w:rsid w:val="00E23358"/>
    <w:rsid w:val="00E26E19"/>
    <w:rsid w:val="00E378D7"/>
    <w:rsid w:val="00E47B8E"/>
    <w:rsid w:val="00E53647"/>
    <w:rsid w:val="00E555F0"/>
    <w:rsid w:val="00E57CEB"/>
    <w:rsid w:val="00E76FB9"/>
    <w:rsid w:val="00E8391A"/>
    <w:rsid w:val="00EA2FCC"/>
    <w:rsid w:val="00EA70C1"/>
    <w:rsid w:val="00EC11B1"/>
    <w:rsid w:val="00EC46A3"/>
    <w:rsid w:val="00ED5F95"/>
    <w:rsid w:val="00ED6810"/>
    <w:rsid w:val="00EE15FF"/>
    <w:rsid w:val="00EF3A25"/>
    <w:rsid w:val="00EF536E"/>
    <w:rsid w:val="00EF5D81"/>
    <w:rsid w:val="00F13649"/>
    <w:rsid w:val="00F41B74"/>
    <w:rsid w:val="00F65573"/>
    <w:rsid w:val="00F819D6"/>
    <w:rsid w:val="00F904B5"/>
    <w:rsid w:val="00FB6403"/>
    <w:rsid w:val="00FD6F75"/>
    <w:rsid w:val="00FE6B93"/>
    <w:rsid w:val="00FF3EE8"/>
    <w:rsid w:val="00FF616E"/>
    <w:rsid w:val="0175F227"/>
    <w:rsid w:val="022F5031"/>
    <w:rsid w:val="0309D7E1"/>
    <w:rsid w:val="040B423F"/>
    <w:rsid w:val="0479D471"/>
    <w:rsid w:val="04AF3B0A"/>
    <w:rsid w:val="050A0DB6"/>
    <w:rsid w:val="06148C78"/>
    <w:rsid w:val="06D40FB4"/>
    <w:rsid w:val="0715D44C"/>
    <w:rsid w:val="07327BAF"/>
    <w:rsid w:val="07D0F2EF"/>
    <w:rsid w:val="08030913"/>
    <w:rsid w:val="082E4161"/>
    <w:rsid w:val="08F9B947"/>
    <w:rsid w:val="098A465E"/>
    <w:rsid w:val="0A40518C"/>
    <w:rsid w:val="0BEB5B4C"/>
    <w:rsid w:val="0C63552C"/>
    <w:rsid w:val="0CC92976"/>
    <w:rsid w:val="0D7C6AB0"/>
    <w:rsid w:val="0E64A1D1"/>
    <w:rsid w:val="11043DAB"/>
    <w:rsid w:val="118CD94A"/>
    <w:rsid w:val="11DF8D24"/>
    <w:rsid w:val="129C1FB1"/>
    <w:rsid w:val="135D1E81"/>
    <w:rsid w:val="1388F1D0"/>
    <w:rsid w:val="14281B9A"/>
    <w:rsid w:val="143FAC93"/>
    <w:rsid w:val="1454FA1A"/>
    <w:rsid w:val="16767D72"/>
    <w:rsid w:val="16E9D991"/>
    <w:rsid w:val="1722B034"/>
    <w:rsid w:val="17C55506"/>
    <w:rsid w:val="18590499"/>
    <w:rsid w:val="19116CC5"/>
    <w:rsid w:val="1915521F"/>
    <w:rsid w:val="1A6C9178"/>
    <w:rsid w:val="1AF62489"/>
    <w:rsid w:val="1B77838F"/>
    <w:rsid w:val="1CA545AB"/>
    <w:rsid w:val="1D4C72D2"/>
    <w:rsid w:val="1E171568"/>
    <w:rsid w:val="1E5E85C8"/>
    <w:rsid w:val="1EBC6B2E"/>
    <w:rsid w:val="1ED837BC"/>
    <w:rsid w:val="20329D74"/>
    <w:rsid w:val="20768058"/>
    <w:rsid w:val="20C66564"/>
    <w:rsid w:val="21E46E23"/>
    <w:rsid w:val="2220F75B"/>
    <w:rsid w:val="22E9CDB9"/>
    <w:rsid w:val="2327367E"/>
    <w:rsid w:val="23284E08"/>
    <w:rsid w:val="23FD70A0"/>
    <w:rsid w:val="25942979"/>
    <w:rsid w:val="259B8EE5"/>
    <w:rsid w:val="28134830"/>
    <w:rsid w:val="2834B948"/>
    <w:rsid w:val="28B436E0"/>
    <w:rsid w:val="28CBCA3B"/>
    <w:rsid w:val="29521411"/>
    <w:rsid w:val="299FB26F"/>
    <w:rsid w:val="2A9BAEAE"/>
    <w:rsid w:val="2AD1A2F2"/>
    <w:rsid w:val="2BEF5D12"/>
    <w:rsid w:val="2C4E09D6"/>
    <w:rsid w:val="2DF96933"/>
    <w:rsid w:val="2EA5F99B"/>
    <w:rsid w:val="2EE60C3D"/>
    <w:rsid w:val="2FC17901"/>
    <w:rsid w:val="312C7403"/>
    <w:rsid w:val="31391BF6"/>
    <w:rsid w:val="31890B7F"/>
    <w:rsid w:val="31B437DA"/>
    <w:rsid w:val="31EB2DA2"/>
    <w:rsid w:val="343B2F4B"/>
    <w:rsid w:val="344B5E94"/>
    <w:rsid w:val="345BB7B7"/>
    <w:rsid w:val="345BF1DF"/>
    <w:rsid w:val="34FB584B"/>
    <w:rsid w:val="35140C2F"/>
    <w:rsid w:val="35940883"/>
    <w:rsid w:val="35BC5840"/>
    <w:rsid w:val="35CB746E"/>
    <w:rsid w:val="3651BD44"/>
    <w:rsid w:val="377F13AE"/>
    <w:rsid w:val="37998E4E"/>
    <w:rsid w:val="379FE742"/>
    <w:rsid w:val="386CC4DA"/>
    <w:rsid w:val="38ADC751"/>
    <w:rsid w:val="393D0C1E"/>
    <w:rsid w:val="39B1C8FC"/>
    <w:rsid w:val="39FE8DC9"/>
    <w:rsid w:val="3A91F6CF"/>
    <w:rsid w:val="3B2141F0"/>
    <w:rsid w:val="3C4D9988"/>
    <w:rsid w:val="3C6D6803"/>
    <w:rsid w:val="3C7AA347"/>
    <w:rsid w:val="3E22C4DE"/>
    <w:rsid w:val="3E58719B"/>
    <w:rsid w:val="3E5C9710"/>
    <w:rsid w:val="40306A59"/>
    <w:rsid w:val="40310C6F"/>
    <w:rsid w:val="4088B821"/>
    <w:rsid w:val="40927F36"/>
    <w:rsid w:val="40A9C7C6"/>
    <w:rsid w:val="419A70B0"/>
    <w:rsid w:val="42699DAC"/>
    <w:rsid w:val="428E8AD8"/>
    <w:rsid w:val="431EB9A2"/>
    <w:rsid w:val="4320B723"/>
    <w:rsid w:val="4333EF3B"/>
    <w:rsid w:val="434558C0"/>
    <w:rsid w:val="43EA9042"/>
    <w:rsid w:val="44784366"/>
    <w:rsid w:val="4597A2DB"/>
    <w:rsid w:val="461AB1CC"/>
    <w:rsid w:val="483F4008"/>
    <w:rsid w:val="490E67A5"/>
    <w:rsid w:val="4A14457F"/>
    <w:rsid w:val="4A5126A6"/>
    <w:rsid w:val="4BB2F33B"/>
    <w:rsid w:val="4BE70003"/>
    <w:rsid w:val="4CAB2CCB"/>
    <w:rsid w:val="4D8845E5"/>
    <w:rsid w:val="4FE39FA7"/>
    <w:rsid w:val="50041770"/>
    <w:rsid w:val="50F3D23B"/>
    <w:rsid w:val="51983384"/>
    <w:rsid w:val="520B04E1"/>
    <w:rsid w:val="521E1C43"/>
    <w:rsid w:val="52CD334A"/>
    <w:rsid w:val="53B0EA77"/>
    <w:rsid w:val="550433C2"/>
    <w:rsid w:val="56A0D38C"/>
    <w:rsid w:val="56F664C0"/>
    <w:rsid w:val="56F96123"/>
    <w:rsid w:val="5722A1CA"/>
    <w:rsid w:val="57381064"/>
    <w:rsid w:val="58752859"/>
    <w:rsid w:val="58DF9E8B"/>
    <w:rsid w:val="59D41CBC"/>
    <w:rsid w:val="5A3D206E"/>
    <w:rsid w:val="5A9D6647"/>
    <w:rsid w:val="5CB9130E"/>
    <w:rsid w:val="5CF76878"/>
    <w:rsid w:val="5D680017"/>
    <w:rsid w:val="5D6A9867"/>
    <w:rsid w:val="5F327E3D"/>
    <w:rsid w:val="5FB781D8"/>
    <w:rsid w:val="5FF5C57D"/>
    <w:rsid w:val="602F4381"/>
    <w:rsid w:val="60393DC6"/>
    <w:rsid w:val="627C3AF8"/>
    <w:rsid w:val="6295C682"/>
    <w:rsid w:val="62D5BA03"/>
    <w:rsid w:val="64199C54"/>
    <w:rsid w:val="657F9D9E"/>
    <w:rsid w:val="6582D83B"/>
    <w:rsid w:val="66E37926"/>
    <w:rsid w:val="67B1343C"/>
    <w:rsid w:val="69E32C54"/>
    <w:rsid w:val="6A7216EA"/>
    <w:rsid w:val="6A9C1E33"/>
    <w:rsid w:val="6B55EF0C"/>
    <w:rsid w:val="6B68AE7C"/>
    <w:rsid w:val="6C12EBEC"/>
    <w:rsid w:val="6CEF3FE7"/>
    <w:rsid w:val="6DC4A3B2"/>
    <w:rsid w:val="6E4412CC"/>
    <w:rsid w:val="6E7FBC18"/>
    <w:rsid w:val="6E854FCC"/>
    <w:rsid w:val="6EC33D2F"/>
    <w:rsid w:val="70F6EE79"/>
    <w:rsid w:val="716397D1"/>
    <w:rsid w:val="71875E1A"/>
    <w:rsid w:val="71D396C1"/>
    <w:rsid w:val="71E92532"/>
    <w:rsid w:val="74173369"/>
    <w:rsid w:val="742453A9"/>
    <w:rsid w:val="74869AC4"/>
    <w:rsid w:val="76CAFF08"/>
    <w:rsid w:val="79781110"/>
    <w:rsid w:val="797B6913"/>
    <w:rsid w:val="7B876D91"/>
    <w:rsid w:val="7C00BDA5"/>
    <w:rsid w:val="7EA21F90"/>
    <w:rsid w:val="7FA67BD0"/>
    <w:rsid w:val="7FDEDBC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C6BA"/>
  <w15:chartTrackingRefBased/>
  <w15:docId w15:val="{67A48D08-605D-48FB-81F9-E6573EFD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75F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F75F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4F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4F75FB"/>
    <w:pPr>
      <w:spacing w:after="0" w:line="240" w:lineRule="auto"/>
    </w:pPr>
  </w:style>
  <w:style w:type="paragraph" w:styleId="Odsekzoznamu">
    <w:name w:val="List Paragraph"/>
    <w:aliases w:val="body,Odsek zoznamu2,Odsek,ODRAZKY PRVA UROVEN"/>
    <w:basedOn w:val="Normlny"/>
    <w:link w:val="OdsekzoznamuChar"/>
    <w:uiPriority w:val="34"/>
    <w:qFormat/>
    <w:rsid w:val="004F75FB"/>
    <w:pPr>
      <w:widowControl w:val="0"/>
      <w:spacing w:after="200" w:line="276" w:lineRule="auto"/>
      <w:ind w:left="720"/>
      <w:contextualSpacing/>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4F75FB"/>
  </w:style>
  <w:style w:type="character" w:styleId="Odkaznakomentr">
    <w:name w:val="annotation reference"/>
    <w:basedOn w:val="Predvolenpsmoodseku"/>
    <w:uiPriority w:val="99"/>
    <w:semiHidden/>
    <w:unhideWhenUsed/>
    <w:rsid w:val="004F75FB"/>
    <w:rPr>
      <w:sz w:val="16"/>
      <w:szCs w:val="16"/>
    </w:rPr>
  </w:style>
  <w:style w:type="paragraph" w:styleId="Textkomentra">
    <w:name w:val="annotation text"/>
    <w:basedOn w:val="Normlny"/>
    <w:link w:val="TextkomentraChar"/>
    <w:uiPriority w:val="99"/>
    <w:unhideWhenUsed/>
    <w:rsid w:val="004F75FB"/>
    <w:pPr>
      <w:spacing w:line="240" w:lineRule="auto"/>
    </w:pPr>
    <w:rPr>
      <w:sz w:val="20"/>
      <w:szCs w:val="20"/>
    </w:rPr>
  </w:style>
  <w:style w:type="character" w:customStyle="1" w:styleId="TextkomentraChar">
    <w:name w:val="Text komentára Char"/>
    <w:basedOn w:val="Predvolenpsmoodseku"/>
    <w:link w:val="Textkomentra"/>
    <w:uiPriority w:val="99"/>
    <w:rsid w:val="004F75FB"/>
    <w:rPr>
      <w:sz w:val="20"/>
      <w:szCs w:val="20"/>
    </w:rPr>
  </w:style>
  <w:style w:type="character" w:styleId="Hypertextovprepojenie">
    <w:name w:val="Hyperlink"/>
    <w:basedOn w:val="Predvolenpsmoodseku"/>
    <w:uiPriority w:val="99"/>
    <w:unhideWhenUsed/>
    <w:rsid w:val="004F75FB"/>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1270F2"/>
    <w:rPr>
      <w:b/>
      <w:bCs/>
    </w:rPr>
  </w:style>
  <w:style w:type="character" w:customStyle="1" w:styleId="PredmetkomentraChar">
    <w:name w:val="Predmet komentára Char"/>
    <w:basedOn w:val="TextkomentraChar"/>
    <w:link w:val="Predmetkomentra"/>
    <w:uiPriority w:val="99"/>
    <w:semiHidden/>
    <w:rsid w:val="001270F2"/>
    <w:rPr>
      <w:b/>
      <w:bCs/>
      <w:sz w:val="20"/>
      <w:szCs w:val="20"/>
    </w:rPr>
  </w:style>
  <w:style w:type="character" w:styleId="Zmienka">
    <w:name w:val="Mention"/>
    <w:basedOn w:val="Predvolenpsmoodseku"/>
    <w:uiPriority w:val="99"/>
    <w:unhideWhenUsed/>
    <w:rsid w:val="0050425D"/>
    <w:rPr>
      <w:color w:val="2B579A"/>
      <w:shd w:val="clear" w:color="auto" w:fill="E1DFDD"/>
    </w:rPr>
  </w:style>
  <w:style w:type="paragraph" w:styleId="Revzia">
    <w:name w:val="Revision"/>
    <w:hidden/>
    <w:uiPriority w:val="99"/>
    <w:semiHidden/>
    <w:rsid w:val="00D11F93"/>
    <w:pPr>
      <w:spacing w:after="0" w:line="240" w:lineRule="auto"/>
    </w:pPr>
  </w:style>
  <w:style w:type="paragraph" w:styleId="Hlavika">
    <w:name w:val="header"/>
    <w:basedOn w:val="Normlny"/>
    <w:link w:val="HlavikaChar"/>
    <w:uiPriority w:val="99"/>
    <w:unhideWhenUsed/>
    <w:rsid w:val="00FD6F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D6F75"/>
  </w:style>
  <w:style w:type="paragraph" w:styleId="Pta">
    <w:name w:val="footer"/>
    <w:basedOn w:val="Normlny"/>
    <w:link w:val="PtaChar"/>
    <w:uiPriority w:val="99"/>
    <w:unhideWhenUsed/>
    <w:rsid w:val="00FD6F75"/>
    <w:pPr>
      <w:tabs>
        <w:tab w:val="center" w:pos="4536"/>
        <w:tab w:val="right" w:pos="9072"/>
      </w:tabs>
      <w:spacing w:after="0" w:line="240" w:lineRule="auto"/>
    </w:pPr>
  </w:style>
  <w:style w:type="character" w:customStyle="1" w:styleId="PtaChar">
    <w:name w:val="Päta Char"/>
    <w:basedOn w:val="Predvolenpsmoodseku"/>
    <w:link w:val="Pta"/>
    <w:uiPriority w:val="99"/>
    <w:rsid w:val="00FD6F75"/>
  </w:style>
  <w:style w:type="character" w:styleId="Nevyrieenzmienka">
    <w:name w:val="Unresolved Mention"/>
    <w:basedOn w:val="Predvolenpsmoodseku"/>
    <w:uiPriority w:val="99"/>
    <w:semiHidden/>
    <w:unhideWhenUsed/>
    <w:rsid w:val="00E06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lo.sk/zasady-spravania-sa-v-areali-olo/"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furinda@olo.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18DE1CD-0728-430D-B821-FB31FA283348}">
    <t:Anchor>
      <t:Comment id="680380872"/>
    </t:Anchor>
    <t:History>
      <t:Event id="{4E219217-A23B-42F7-9D61-B1D10F262C18}" time="2023-08-21T09:32:24.044Z">
        <t:Attribution userId="S::furinda@olo.sk::ed2a4c04-dd7c-458c-8c46-ecc99346ec60" userProvider="AD" userName="Furinda Karol"/>
        <t:Anchor>
          <t:Comment id="680380872"/>
        </t:Anchor>
        <t:Create/>
      </t:Event>
      <t:Event id="{36EA408D-EF5B-4235-A762-4A814730BC4D}" time="2023-08-21T09:32:24.044Z">
        <t:Attribution userId="S::furinda@olo.sk::ed2a4c04-dd7c-458c-8c46-ecc99346ec60" userProvider="AD" userName="Furinda Karol"/>
        <t:Anchor>
          <t:Comment id="680380872"/>
        </t:Anchor>
        <t:Assign userId="S::richterova@olo.sk::66df023b-fae3-4998-91f2-befaecca259c" userProvider="AD" userName="Richterová Tímea"/>
      </t:Event>
      <t:Event id="{9B0986D6-712B-4503-B3E9-A4E877151B79}" time="2023-08-21T09:32:24.044Z">
        <t:Attribution userId="S::furinda@olo.sk::ed2a4c04-dd7c-458c-8c46-ecc99346ec60" userProvider="AD" userName="Furinda Karol"/>
        <t:Anchor>
          <t:Comment id="680380872"/>
        </t:Anchor>
        <t:SetTitle title="@Richterová Tímea prosím doplniť že to nebude skôr ako bude vydané právoplatné kolaudačné rozhodnutie."/>
      </t:Event>
      <t:Event id="{152C6E3D-CF05-4037-BC25-E769C096B5B0}" time="2023-08-21T12:06:10.567Z">
        <t:Attribution userId="S::furinda@olo.sk::ed2a4c04-dd7c-458c-8c46-ecc99346ec60" userProvider="AD" userName="Furinda Karol"/>
        <t:Progress percentComplete="100"/>
      </t:Event>
    </t:History>
  </t:Task>
  <t:Task id="{0AB3C04D-7CE4-4E84-864B-8E95618E6781}">
    <t:Anchor>
      <t:Comment id="680374186"/>
    </t:Anchor>
    <t:History>
      <t:Event id="{1EA6D813-89E8-46C5-B010-24102442FA2C}" time="2023-08-21T08:02:17.058Z">
        <t:Attribution userId="S::cukasova@olo.sk::0853833c-2cd0-48f1-ba77-aec662197943" userProvider="AD" userName="Čukašová Michaela"/>
        <t:Anchor>
          <t:Comment id="680375465"/>
        </t:Anchor>
        <t:Create/>
      </t:Event>
      <t:Event id="{C19377BE-C236-4F93-9970-13211C37A850}" time="2023-08-21T08:02:17.058Z">
        <t:Attribution userId="S::cukasova@olo.sk::0853833c-2cd0-48f1-ba77-aec662197943" userProvider="AD" userName="Čukašová Michaela"/>
        <t:Anchor>
          <t:Comment id="680375465"/>
        </t:Anchor>
        <t:Assign userId="S::richterova@olo.sk::66df023b-fae3-4998-91f2-befaecca259c" userProvider="AD" userName="Richterová Tímea"/>
      </t:Event>
      <t:Event id="{5059F21E-C384-46A0-91A7-F0B20B68772C}" time="2023-08-21T08:02:17.058Z">
        <t:Attribution userId="S::cukasova@olo.sk::0853833c-2cd0-48f1-ba77-aec662197943" userProvider="AD" userName="Čukašová Michaela"/>
        <t:Anchor>
          <t:Comment id="680375465"/>
        </t:Anchor>
        <t:SetTitle title="…požadovať oprávnenie vykonávať stavebný dozor až ako súčinnosť k zmluve. Predpokladám, že to je jedna osoba, ktorá bude identifikovaná pred podpisom zmluvy. Je to preto, že nemôžeme mať podmienky účasti. @Richterová Tímea Vedeli by sme to preformulovať"/>
      </t:Event>
      <t:Event id="{77858867-8987-49C1-8731-47E791C3C842}" time="2023-08-22T10:22:53.066Z">
        <t:Attribution userId="S::cukasova@olo.sk::0853833c-2cd0-48f1-ba77-aec662197943" userProvider="AD" userName="Čukašová Michaela"/>
        <t:Progress percentComplete="100"/>
      </t:Event>
    </t:History>
  </t:Task>
  <t:Task id="{9150673C-40CB-40ED-95ED-5D76FD5F22AA}">
    <t:Anchor>
      <t:Comment id="680381036"/>
    </t:Anchor>
    <t:History>
      <t:Event id="{AEEC0BDA-C473-4967-A6CC-2121F951A920}" time="2023-08-21T09:35:08.956Z">
        <t:Attribution userId="S::furinda@olo.sk::ed2a4c04-dd7c-458c-8c46-ecc99346ec60" userProvider="AD" userName="Furinda Karol"/>
        <t:Anchor>
          <t:Comment id="680381036"/>
        </t:Anchor>
        <t:Create/>
      </t:Event>
      <t:Event id="{28C02D42-6BF0-4E32-9E1C-32F84730F80F}" time="2023-08-21T09:35:08.956Z">
        <t:Attribution userId="S::furinda@olo.sk::ed2a4c04-dd7c-458c-8c46-ecc99346ec60" userProvider="AD" userName="Furinda Karol"/>
        <t:Anchor>
          <t:Comment id="680381036"/>
        </t:Anchor>
        <t:Assign userId="S::richterova@olo.sk::66df023b-fae3-4998-91f2-befaecca259c" userProvider="AD" userName="Richterová Tímea"/>
      </t:Event>
      <t:Event id="{511CBC91-983D-42FF-A55C-F19EDCAA2701}" time="2023-08-21T09:35:08.956Z">
        <t:Attribution userId="S::furinda@olo.sk::ed2a4c04-dd7c-458c-8c46-ecc99346ec60" userProvider="AD" userName="Furinda Karol"/>
        <t:Anchor>
          <t:Comment id="680381036"/>
        </t:Anchor>
        <t:SetTitle title="@Richterová Tímea prosím upraviť, stavba sa bude realizovať na ZEVO."/>
      </t:Event>
      <t:Event id="{97C25DD8-9A88-4D2E-93D9-F8CEF99A3272}" time="2023-08-21T12:04:41.541Z">
        <t:Attribution userId="S::furinda@olo.sk::ed2a4c04-dd7c-458c-8c46-ecc99346ec60" userProvider="AD" userName="Furinda Karol"/>
        <t:Progress percentComplete="100"/>
      </t:Event>
    </t:History>
  </t:Task>
  <t:Task id="{95E05E8C-3671-4116-97DE-0C93932A891B}">
    <t:Anchor>
      <t:Comment id="680390252"/>
    </t:Anchor>
    <t:History>
      <t:Event id="{A4773844-92B0-4E33-86ED-C311DD6562EC}" time="2023-08-21T12:08:44.541Z">
        <t:Attribution userId="S::furinda@olo.sk::ed2a4c04-dd7c-458c-8c46-ecc99346ec60" userProvider="AD" userName="Furinda Karol"/>
        <t:Anchor>
          <t:Comment id="680390252"/>
        </t:Anchor>
        <t:Create/>
      </t:Event>
      <t:Event id="{C78CEB36-2325-4826-8B07-A3D43238D235}" time="2023-08-21T12:08:44.541Z">
        <t:Attribution userId="S::furinda@olo.sk::ed2a4c04-dd7c-458c-8c46-ecc99346ec60" userProvider="AD" userName="Furinda Karol"/>
        <t:Anchor>
          <t:Comment id="680390252"/>
        </t:Anchor>
        <t:Assign userId="S::richterova@olo.sk::66df023b-fae3-4998-91f2-befaecca259c" userProvider="AD" userName="Richterová Tímea"/>
      </t:Event>
      <t:Event id="{72E9901F-1E36-48D0-8E30-4B584002269F}" time="2023-08-21T12:08:44.541Z">
        <t:Attribution userId="S::furinda@olo.sk::ed2a4c04-dd7c-458c-8c46-ecc99346ec60" userProvider="AD" userName="Furinda Karol"/>
        <t:Anchor>
          <t:Comment id="680390252"/>
        </t:Anchor>
        <t:SetTitle title="@Richterová Tímea tie dve podmienky navrhujem nastaviť že obe musia byť splnené. Aj odovzdané bez vád a nedorobkov a zároveň musí byť vydané právoplatné kolaudačné rozhodnutie"/>
      </t:Event>
      <t:Event id="{DD6AB019-A048-4A74-AA42-C48C7A7395BB}" time="2023-08-22T09:00:55.424Z">
        <t:Attribution userId="S::furinda@olo.sk::ed2a4c04-dd7c-458c-8c46-ecc99346ec60" userProvider="AD" userName="Furinda Karol"/>
        <t:Progress percentComplete="100"/>
      </t:Event>
    </t:History>
  </t:Task>
  <t:Task id="{81192283-720D-4026-B99D-D623EABC1B13}">
    <t:Anchor>
      <t:Comment id="676689904"/>
    </t:Anchor>
    <t:History>
      <t:Event id="{2B97B2CC-4FBA-4E3B-9C37-717A3F0C1AC5}" time="2023-08-23T05:55:31.789Z">
        <t:Attribution userId="S::cukasova@olo.sk::0853833c-2cd0-48f1-ba77-aec662197943" userProvider="AD" userName="Čukašová Michaela"/>
        <t:Anchor>
          <t:Comment id="676689904"/>
        </t:Anchor>
        <t:Create/>
      </t:Event>
      <t:Event id="{A2CA55D1-B106-4EBA-AA62-1296957BC91C}" time="2023-08-23T05:55:31.789Z">
        <t:Attribution userId="S::cukasova@olo.sk::0853833c-2cd0-48f1-ba77-aec662197943" userProvider="AD" userName="Čukašová Michaela"/>
        <t:Anchor>
          <t:Comment id="676689904"/>
        </t:Anchor>
        <t:Assign userId="S::richterova@olo.sk::66df023b-fae3-4998-91f2-befaecca259c" userProvider="AD" userName="Richterová Tímea"/>
      </t:Event>
      <t:Event id="{30FF081B-C75B-4C34-9B24-DA35170DDDEE}" time="2023-08-23T05:55:31.789Z">
        <t:Attribution userId="S::cukasova@olo.sk::0853833c-2cd0-48f1-ba77-aec662197943" userProvider="AD" userName="Čukašová Michaela"/>
        <t:Anchor>
          <t:Comment id="676689904"/>
        </t:Anchor>
        <t:SetTitle title="@Richterová Tímea Timi, prosím Ťa , ktoré treba zašktnúť."/>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BC93EE74C10104B87788225E4956724" ma:contentTypeVersion="5" ma:contentTypeDescription="Umožňuje vytvoriť nový dokument." ma:contentTypeScope="" ma:versionID="f5e9a723ea5a7e5b80cd0a32979dc855">
  <xsd:schema xmlns:xsd="http://www.w3.org/2001/XMLSchema" xmlns:xs="http://www.w3.org/2001/XMLSchema" xmlns:p="http://schemas.microsoft.com/office/2006/metadata/properties" xmlns:ns2="fbf5752e-0007-44b6-8260-c71a7b2d13bb" xmlns:ns3="66a1e177-00c5-49af-a8b9-2da973234432" targetNamespace="http://schemas.microsoft.com/office/2006/metadata/properties" ma:root="true" ma:fieldsID="abfbcd60ec2b3149012a37fa88fe909d" ns2:_="" ns3:_="">
    <xsd:import namespace="fbf5752e-0007-44b6-8260-c71a7b2d13bb"/>
    <xsd:import namespace="66a1e177-00c5-49af-a8b9-2da9732344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752e-0007-44b6-8260-c71a7b2d1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1e177-00c5-49af-a8b9-2da973234432"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2CEC0-68AE-4E21-8670-7E74712C34C3}">
  <ds:schemaRefs>
    <ds:schemaRef ds:uri="http://schemas.microsoft.com/sharepoint/v3/contenttype/forms"/>
  </ds:schemaRefs>
</ds:datastoreItem>
</file>

<file path=customXml/itemProps2.xml><?xml version="1.0" encoding="utf-8"?>
<ds:datastoreItem xmlns:ds="http://schemas.openxmlformats.org/officeDocument/2006/customXml" ds:itemID="{42DEBC03-F39C-419B-973E-9383B52665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AD134E-85DB-422A-833B-E92799A8E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752e-0007-44b6-8260-c71a7b2d13bb"/>
    <ds:schemaRef ds:uri="66a1e177-00c5-49af-a8b9-2da973234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3799</Words>
  <Characters>21659</Characters>
  <Application>Microsoft Office Word</Application>
  <DocSecurity>0</DocSecurity>
  <Lines>180</Lines>
  <Paragraphs>50</Paragraphs>
  <ScaleCrop>false</ScaleCrop>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Šramová Dana</cp:lastModifiedBy>
  <cp:revision>45</cp:revision>
  <dcterms:created xsi:type="dcterms:W3CDTF">2025-10-09T11:16:00Z</dcterms:created>
  <dcterms:modified xsi:type="dcterms:W3CDTF">2025-10-17T06:34:00Z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0x010100CBC93EE74C10104B87788225E4956724</vt:lpwstr>
  </property>
</Properties>
</file>